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A72" w:rsidRPr="003D3884" w:rsidRDefault="009E2CD1" w:rsidP="009E2CD1">
      <w:pPr>
        <w:jc w:val="center"/>
        <w:rPr>
          <w:sz w:val="28"/>
          <w:szCs w:val="28"/>
          <w:lang w:val="en-GB"/>
        </w:rPr>
      </w:pPr>
      <w:r w:rsidRPr="003D3884">
        <w:rPr>
          <w:sz w:val="28"/>
          <w:szCs w:val="28"/>
          <w:lang w:val="en-GB"/>
        </w:rPr>
        <w:t xml:space="preserve">Advanced </w:t>
      </w:r>
      <w:proofErr w:type="spellStart"/>
      <w:r w:rsidRPr="003D3884">
        <w:rPr>
          <w:sz w:val="28"/>
          <w:szCs w:val="28"/>
          <w:lang w:val="en-GB"/>
        </w:rPr>
        <w:t>Softwareengineering</w:t>
      </w:r>
      <w:proofErr w:type="spellEnd"/>
    </w:p>
    <w:p w:rsidR="009E2CD1" w:rsidRPr="003D3884" w:rsidRDefault="009E2CD1" w:rsidP="009E2CD1">
      <w:pPr>
        <w:jc w:val="center"/>
        <w:rPr>
          <w:sz w:val="28"/>
          <w:szCs w:val="28"/>
          <w:lang w:val="en-GB"/>
        </w:rPr>
      </w:pPr>
      <w:r w:rsidRPr="003D3884">
        <w:rPr>
          <w:sz w:val="28"/>
          <w:szCs w:val="28"/>
          <w:lang w:val="en-GB"/>
        </w:rPr>
        <w:t>Pet Project</w:t>
      </w:r>
    </w:p>
    <w:p w:rsidR="009E2CD1" w:rsidRPr="003D3884" w:rsidRDefault="009E2CD1" w:rsidP="009E2CD1">
      <w:pPr>
        <w:jc w:val="center"/>
        <w:rPr>
          <w:sz w:val="28"/>
          <w:szCs w:val="28"/>
          <w:lang w:val="en-GB"/>
        </w:rPr>
      </w:pPr>
    </w:p>
    <w:p w:rsidR="009E2CD1" w:rsidRPr="003D3884" w:rsidRDefault="009E2CD1" w:rsidP="009E2CD1">
      <w:pPr>
        <w:jc w:val="center"/>
        <w:rPr>
          <w:sz w:val="32"/>
          <w:szCs w:val="32"/>
          <w:u w:val="single"/>
          <w:lang w:val="en-GB"/>
        </w:rPr>
      </w:pPr>
      <w:r w:rsidRPr="003D3884">
        <w:rPr>
          <w:sz w:val="32"/>
          <w:szCs w:val="32"/>
          <w:u w:val="single"/>
          <w:lang w:val="en-GB"/>
        </w:rPr>
        <w:t>Game Decision Tree</w:t>
      </w:r>
    </w:p>
    <w:p w:rsidR="009E2CD1" w:rsidRPr="003D3884" w:rsidRDefault="009E2CD1" w:rsidP="009E2CD1">
      <w:pPr>
        <w:spacing w:after="0"/>
        <w:jc w:val="center"/>
        <w:rPr>
          <w:sz w:val="24"/>
          <w:szCs w:val="24"/>
          <w:lang w:val="en-GB"/>
        </w:rPr>
      </w:pPr>
      <w:r w:rsidRPr="003D3884">
        <w:rPr>
          <w:sz w:val="24"/>
          <w:szCs w:val="24"/>
          <w:lang w:val="en-GB"/>
        </w:rPr>
        <w:t xml:space="preserve">Felicitas </w:t>
      </w:r>
      <w:proofErr w:type="spellStart"/>
      <w:r w:rsidRPr="003D3884">
        <w:rPr>
          <w:sz w:val="24"/>
          <w:szCs w:val="24"/>
          <w:lang w:val="en-GB"/>
        </w:rPr>
        <w:t>König</w:t>
      </w:r>
      <w:proofErr w:type="spellEnd"/>
    </w:p>
    <w:p w:rsidR="009E2CD1" w:rsidRPr="003D3884" w:rsidRDefault="009E2CD1" w:rsidP="009E2CD1">
      <w:pPr>
        <w:spacing w:after="0"/>
        <w:jc w:val="center"/>
        <w:rPr>
          <w:sz w:val="24"/>
          <w:szCs w:val="24"/>
          <w:lang w:val="en-GB"/>
        </w:rPr>
      </w:pPr>
      <w:r w:rsidRPr="003D3884">
        <w:rPr>
          <w:sz w:val="24"/>
          <w:szCs w:val="24"/>
          <w:lang w:val="en-GB"/>
        </w:rPr>
        <w:t>(</w:t>
      </w:r>
      <w:proofErr w:type="spellStart"/>
      <w:r w:rsidRPr="003D3884">
        <w:rPr>
          <w:sz w:val="24"/>
          <w:szCs w:val="24"/>
          <w:lang w:val="en-GB"/>
        </w:rPr>
        <w:t>Matr</w:t>
      </w:r>
      <w:proofErr w:type="spellEnd"/>
      <w:r w:rsidRPr="003D3884">
        <w:rPr>
          <w:sz w:val="24"/>
          <w:szCs w:val="24"/>
          <w:lang w:val="en-GB"/>
        </w:rPr>
        <w:t>-No. 886778)</w:t>
      </w: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sdt>
      <w:sdtPr>
        <w:rPr>
          <w:rFonts w:asciiTheme="minorHAnsi" w:eastAsiaTheme="minorHAnsi" w:hAnsiTheme="minorHAnsi" w:cstheme="minorBidi"/>
          <w:color w:val="auto"/>
          <w:sz w:val="22"/>
          <w:szCs w:val="22"/>
          <w:lang w:val="en-GB" w:eastAsia="en-US"/>
        </w:rPr>
        <w:id w:val="-612133760"/>
        <w:docPartObj>
          <w:docPartGallery w:val="Table of Contents"/>
          <w:docPartUnique/>
        </w:docPartObj>
      </w:sdtPr>
      <w:sdtEndPr>
        <w:rPr>
          <w:b/>
          <w:bCs/>
        </w:rPr>
      </w:sdtEndPr>
      <w:sdtContent>
        <w:p w:rsidR="007A6DB1" w:rsidRPr="003D3884" w:rsidRDefault="007A6DB1">
          <w:pPr>
            <w:pStyle w:val="Inhaltsverzeichnisberschrift"/>
            <w:rPr>
              <w:lang w:val="en-GB"/>
            </w:rPr>
          </w:pPr>
          <w:proofErr w:type="spellStart"/>
          <w:r w:rsidRPr="003D3884">
            <w:rPr>
              <w:lang w:val="en-GB"/>
            </w:rPr>
            <w:t>Inhalt</w:t>
          </w:r>
          <w:proofErr w:type="spellEnd"/>
        </w:p>
        <w:p w:rsidR="00FA6189" w:rsidRDefault="007A6DB1">
          <w:pPr>
            <w:pStyle w:val="Verzeichnis1"/>
            <w:tabs>
              <w:tab w:val="left" w:pos="440"/>
              <w:tab w:val="right" w:leader="dot" w:pos="9062"/>
            </w:tabs>
            <w:rPr>
              <w:rFonts w:eastAsiaTheme="minorEastAsia"/>
              <w:noProof/>
              <w:lang w:eastAsia="de-DE"/>
            </w:rPr>
          </w:pPr>
          <w:r w:rsidRPr="003D3884">
            <w:rPr>
              <w:lang w:val="en-GB"/>
            </w:rPr>
            <w:fldChar w:fldCharType="begin"/>
          </w:r>
          <w:r w:rsidRPr="003D3884">
            <w:rPr>
              <w:lang w:val="en-GB"/>
            </w:rPr>
            <w:instrText xml:space="preserve"> TOC \o "1-3" \h \z \u </w:instrText>
          </w:r>
          <w:r w:rsidRPr="003D3884">
            <w:rPr>
              <w:lang w:val="en-GB"/>
            </w:rPr>
            <w:fldChar w:fldCharType="separate"/>
          </w:r>
          <w:hyperlink w:anchor="_Toc473302" w:history="1">
            <w:r w:rsidR="00FA6189" w:rsidRPr="00B259EC">
              <w:rPr>
                <w:rStyle w:val="Hyperlink"/>
                <w:noProof/>
                <w:lang w:val="en-GB"/>
              </w:rPr>
              <w:t>1.</w:t>
            </w:r>
            <w:r w:rsidR="00FA6189">
              <w:rPr>
                <w:rFonts w:eastAsiaTheme="minorEastAsia"/>
                <w:noProof/>
                <w:lang w:eastAsia="de-DE"/>
              </w:rPr>
              <w:tab/>
            </w:r>
            <w:r w:rsidR="00FA6189" w:rsidRPr="00B259EC">
              <w:rPr>
                <w:rStyle w:val="Hyperlink"/>
                <w:noProof/>
                <w:lang w:val="en-GB"/>
              </w:rPr>
              <w:t>Introduction</w:t>
            </w:r>
            <w:r w:rsidR="00FA6189">
              <w:rPr>
                <w:noProof/>
                <w:webHidden/>
              </w:rPr>
              <w:tab/>
            </w:r>
            <w:r w:rsidR="00FA6189">
              <w:rPr>
                <w:noProof/>
                <w:webHidden/>
              </w:rPr>
              <w:fldChar w:fldCharType="begin"/>
            </w:r>
            <w:r w:rsidR="00FA6189">
              <w:rPr>
                <w:noProof/>
                <w:webHidden/>
              </w:rPr>
              <w:instrText xml:space="preserve"> PAGEREF _Toc473302 \h </w:instrText>
            </w:r>
            <w:r w:rsidR="00FA6189">
              <w:rPr>
                <w:noProof/>
                <w:webHidden/>
              </w:rPr>
            </w:r>
            <w:r w:rsidR="00FA6189">
              <w:rPr>
                <w:noProof/>
                <w:webHidden/>
              </w:rPr>
              <w:fldChar w:fldCharType="separate"/>
            </w:r>
            <w:r w:rsidR="00FA6189">
              <w:rPr>
                <w:noProof/>
                <w:webHidden/>
              </w:rPr>
              <w:t>2</w:t>
            </w:r>
            <w:r w:rsidR="00FA6189">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3" w:history="1">
            <w:r w:rsidRPr="00B259EC">
              <w:rPr>
                <w:rStyle w:val="Hyperlink"/>
                <w:noProof/>
                <w:lang w:val="en-GB"/>
              </w:rPr>
              <w:t>2.</w:t>
            </w:r>
            <w:r>
              <w:rPr>
                <w:rFonts w:eastAsiaTheme="minorEastAsia"/>
                <w:noProof/>
                <w:lang w:eastAsia="de-DE"/>
              </w:rPr>
              <w:tab/>
            </w:r>
            <w:r w:rsidRPr="00B259EC">
              <w:rPr>
                <w:rStyle w:val="Hyperlink"/>
                <w:noProof/>
                <w:lang w:val="en-GB"/>
              </w:rPr>
              <w:t>UML</w:t>
            </w:r>
            <w:r>
              <w:rPr>
                <w:noProof/>
                <w:webHidden/>
              </w:rPr>
              <w:tab/>
            </w:r>
            <w:r>
              <w:rPr>
                <w:noProof/>
                <w:webHidden/>
              </w:rPr>
              <w:fldChar w:fldCharType="begin"/>
            </w:r>
            <w:r>
              <w:rPr>
                <w:noProof/>
                <w:webHidden/>
              </w:rPr>
              <w:instrText xml:space="preserve"> PAGEREF _Toc473303 \h </w:instrText>
            </w:r>
            <w:r>
              <w:rPr>
                <w:noProof/>
                <w:webHidden/>
              </w:rPr>
            </w:r>
            <w:r>
              <w:rPr>
                <w:noProof/>
                <w:webHidden/>
              </w:rPr>
              <w:fldChar w:fldCharType="separate"/>
            </w:r>
            <w:r>
              <w:rPr>
                <w:noProof/>
                <w:webHidden/>
              </w:rPr>
              <w:t>2</w:t>
            </w:r>
            <w:r>
              <w:rPr>
                <w:noProof/>
                <w:webHidden/>
              </w:rPr>
              <w:fldChar w:fldCharType="end"/>
            </w:r>
          </w:hyperlink>
        </w:p>
        <w:p w:rsidR="00FA6189" w:rsidRDefault="00FA6189">
          <w:pPr>
            <w:pStyle w:val="Verzeichnis2"/>
            <w:tabs>
              <w:tab w:val="right" w:leader="dot" w:pos="9062"/>
            </w:tabs>
            <w:rPr>
              <w:noProof/>
            </w:rPr>
          </w:pPr>
          <w:hyperlink w:anchor="_Toc473304" w:history="1">
            <w:r w:rsidRPr="00B259EC">
              <w:rPr>
                <w:rStyle w:val="Hyperlink"/>
                <w:noProof/>
                <w:lang w:val="en-GB"/>
              </w:rPr>
              <w:t>2.1 Activity Diagram</w:t>
            </w:r>
            <w:r>
              <w:rPr>
                <w:noProof/>
                <w:webHidden/>
              </w:rPr>
              <w:tab/>
            </w:r>
            <w:r>
              <w:rPr>
                <w:noProof/>
                <w:webHidden/>
              </w:rPr>
              <w:fldChar w:fldCharType="begin"/>
            </w:r>
            <w:r>
              <w:rPr>
                <w:noProof/>
                <w:webHidden/>
              </w:rPr>
              <w:instrText xml:space="preserve"> PAGEREF _Toc473304 \h </w:instrText>
            </w:r>
            <w:r>
              <w:rPr>
                <w:noProof/>
                <w:webHidden/>
              </w:rPr>
            </w:r>
            <w:r>
              <w:rPr>
                <w:noProof/>
                <w:webHidden/>
              </w:rPr>
              <w:fldChar w:fldCharType="separate"/>
            </w:r>
            <w:r>
              <w:rPr>
                <w:noProof/>
                <w:webHidden/>
              </w:rPr>
              <w:t>2</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5" w:history="1">
            <w:r w:rsidRPr="00B259EC">
              <w:rPr>
                <w:rStyle w:val="Hyperlink"/>
                <w:noProof/>
                <w:lang w:val="en-GB"/>
              </w:rPr>
              <w:t>3.</w:t>
            </w:r>
            <w:r>
              <w:rPr>
                <w:rFonts w:eastAsiaTheme="minorEastAsia"/>
                <w:noProof/>
                <w:lang w:eastAsia="de-DE"/>
              </w:rPr>
              <w:tab/>
            </w:r>
            <w:r w:rsidRPr="00B259EC">
              <w:rPr>
                <w:rStyle w:val="Hyperlink"/>
                <w:noProof/>
                <w:lang w:val="en-GB"/>
              </w:rPr>
              <w:t>Metrics</w:t>
            </w:r>
            <w:r>
              <w:rPr>
                <w:noProof/>
                <w:webHidden/>
              </w:rPr>
              <w:tab/>
            </w:r>
            <w:r>
              <w:rPr>
                <w:noProof/>
                <w:webHidden/>
              </w:rPr>
              <w:fldChar w:fldCharType="begin"/>
            </w:r>
            <w:r>
              <w:rPr>
                <w:noProof/>
                <w:webHidden/>
              </w:rPr>
              <w:instrText xml:space="preserve"> PAGEREF _Toc473305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6" w:history="1">
            <w:r w:rsidRPr="00B259EC">
              <w:rPr>
                <w:rStyle w:val="Hyperlink"/>
                <w:noProof/>
                <w:lang w:val="en-GB"/>
              </w:rPr>
              <w:t>4.</w:t>
            </w:r>
            <w:r>
              <w:rPr>
                <w:rFonts w:eastAsiaTheme="minorEastAsia"/>
                <w:noProof/>
                <w:lang w:eastAsia="de-DE"/>
              </w:rPr>
              <w:tab/>
            </w:r>
            <w:r w:rsidRPr="00B259EC">
              <w:rPr>
                <w:rStyle w:val="Hyperlink"/>
                <w:noProof/>
                <w:lang w:val="en-GB"/>
              </w:rPr>
              <w:t>Clean Code Development</w:t>
            </w:r>
            <w:r>
              <w:rPr>
                <w:noProof/>
                <w:webHidden/>
              </w:rPr>
              <w:tab/>
            </w:r>
            <w:r>
              <w:rPr>
                <w:noProof/>
                <w:webHidden/>
              </w:rPr>
              <w:fldChar w:fldCharType="begin"/>
            </w:r>
            <w:r>
              <w:rPr>
                <w:noProof/>
                <w:webHidden/>
              </w:rPr>
              <w:instrText xml:space="preserve"> PAGEREF _Toc473306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7" w:history="1">
            <w:r w:rsidRPr="00B259EC">
              <w:rPr>
                <w:rStyle w:val="Hyperlink"/>
                <w:noProof/>
                <w:lang w:val="en-GB"/>
              </w:rPr>
              <w:t>5.</w:t>
            </w:r>
            <w:r>
              <w:rPr>
                <w:rFonts w:eastAsiaTheme="minorEastAsia"/>
                <w:noProof/>
                <w:lang w:eastAsia="de-DE"/>
              </w:rPr>
              <w:tab/>
            </w:r>
            <w:r w:rsidRPr="00B259EC">
              <w:rPr>
                <w:rStyle w:val="Hyperlink"/>
                <w:noProof/>
                <w:lang w:val="en-GB"/>
              </w:rPr>
              <w:t>Build Management</w:t>
            </w:r>
            <w:r>
              <w:rPr>
                <w:noProof/>
                <w:webHidden/>
              </w:rPr>
              <w:tab/>
            </w:r>
            <w:r>
              <w:rPr>
                <w:noProof/>
                <w:webHidden/>
              </w:rPr>
              <w:fldChar w:fldCharType="begin"/>
            </w:r>
            <w:r>
              <w:rPr>
                <w:noProof/>
                <w:webHidden/>
              </w:rPr>
              <w:instrText xml:space="preserve"> PAGEREF _Toc473307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8" w:history="1">
            <w:r w:rsidRPr="00B259EC">
              <w:rPr>
                <w:rStyle w:val="Hyperlink"/>
                <w:noProof/>
                <w:lang w:val="en-GB"/>
              </w:rPr>
              <w:t>6.</w:t>
            </w:r>
            <w:r>
              <w:rPr>
                <w:rFonts w:eastAsiaTheme="minorEastAsia"/>
                <w:noProof/>
                <w:lang w:eastAsia="de-DE"/>
              </w:rPr>
              <w:tab/>
            </w:r>
            <w:r w:rsidRPr="00B259EC">
              <w:rPr>
                <w:rStyle w:val="Hyperlink"/>
                <w:noProof/>
                <w:lang w:val="en-GB"/>
              </w:rPr>
              <w:t>Continuous Delivery</w:t>
            </w:r>
            <w:r>
              <w:rPr>
                <w:noProof/>
                <w:webHidden/>
              </w:rPr>
              <w:tab/>
            </w:r>
            <w:r>
              <w:rPr>
                <w:noProof/>
                <w:webHidden/>
              </w:rPr>
              <w:fldChar w:fldCharType="begin"/>
            </w:r>
            <w:r>
              <w:rPr>
                <w:noProof/>
                <w:webHidden/>
              </w:rPr>
              <w:instrText xml:space="preserve"> PAGEREF _Toc473308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9" w:history="1">
            <w:r w:rsidRPr="00B259EC">
              <w:rPr>
                <w:rStyle w:val="Hyperlink"/>
                <w:noProof/>
                <w:lang w:val="en-GB"/>
              </w:rPr>
              <w:t>7.</w:t>
            </w:r>
            <w:r>
              <w:rPr>
                <w:rFonts w:eastAsiaTheme="minorEastAsia"/>
                <w:noProof/>
                <w:lang w:eastAsia="de-DE"/>
              </w:rPr>
              <w:tab/>
            </w:r>
            <w:r w:rsidRPr="00B259EC">
              <w:rPr>
                <w:rStyle w:val="Hyperlink"/>
                <w:noProof/>
                <w:lang w:val="en-GB"/>
              </w:rPr>
              <w:t>DSL</w:t>
            </w:r>
            <w:r>
              <w:rPr>
                <w:noProof/>
                <w:webHidden/>
              </w:rPr>
              <w:tab/>
            </w:r>
            <w:r>
              <w:rPr>
                <w:noProof/>
                <w:webHidden/>
              </w:rPr>
              <w:fldChar w:fldCharType="begin"/>
            </w:r>
            <w:r>
              <w:rPr>
                <w:noProof/>
                <w:webHidden/>
              </w:rPr>
              <w:instrText xml:space="preserve"> PAGEREF _Toc473309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10" w:history="1">
            <w:r w:rsidRPr="00B259EC">
              <w:rPr>
                <w:rStyle w:val="Hyperlink"/>
                <w:noProof/>
                <w:lang w:val="en-GB"/>
              </w:rPr>
              <w:t>8.</w:t>
            </w:r>
            <w:r>
              <w:rPr>
                <w:rFonts w:eastAsiaTheme="minorEastAsia"/>
                <w:noProof/>
                <w:lang w:eastAsia="de-DE"/>
              </w:rPr>
              <w:tab/>
            </w:r>
            <w:r w:rsidRPr="00B259EC">
              <w:rPr>
                <w:rStyle w:val="Hyperlink"/>
                <w:noProof/>
                <w:lang w:val="en-GB"/>
              </w:rPr>
              <w:t>Functional Programming</w:t>
            </w:r>
            <w:r>
              <w:rPr>
                <w:noProof/>
                <w:webHidden/>
              </w:rPr>
              <w:tab/>
            </w:r>
            <w:r>
              <w:rPr>
                <w:noProof/>
                <w:webHidden/>
              </w:rPr>
              <w:fldChar w:fldCharType="begin"/>
            </w:r>
            <w:r>
              <w:rPr>
                <w:noProof/>
                <w:webHidden/>
              </w:rPr>
              <w:instrText xml:space="preserve"> PAGEREF _Toc473310 \h </w:instrText>
            </w:r>
            <w:r>
              <w:rPr>
                <w:noProof/>
                <w:webHidden/>
              </w:rPr>
            </w:r>
            <w:r>
              <w:rPr>
                <w:noProof/>
                <w:webHidden/>
              </w:rPr>
              <w:fldChar w:fldCharType="separate"/>
            </w:r>
            <w:r>
              <w:rPr>
                <w:noProof/>
                <w:webHidden/>
              </w:rPr>
              <w:t>3</w:t>
            </w:r>
            <w:r>
              <w:rPr>
                <w:noProof/>
                <w:webHidden/>
              </w:rPr>
              <w:fldChar w:fldCharType="end"/>
            </w:r>
          </w:hyperlink>
        </w:p>
        <w:p w:rsidR="007A6DB1" w:rsidRPr="003D3884" w:rsidRDefault="007A6DB1">
          <w:pPr>
            <w:rPr>
              <w:lang w:val="en-GB"/>
            </w:rPr>
          </w:pPr>
          <w:r w:rsidRPr="003D3884">
            <w:rPr>
              <w:b/>
              <w:bCs/>
              <w:lang w:val="en-GB"/>
            </w:rPr>
            <w:fldChar w:fldCharType="end"/>
          </w:r>
        </w:p>
      </w:sdtContent>
    </w:sdt>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7A6DB1" w:rsidRDefault="007A6DB1"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Pr="003D3884" w:rsidRDefault="00FA6189" w:rsidP="007A6DB1">
      <w:pPr>
        <w:spacing w:after="0"/>
        <w:rPr>
          <w:sz w:val="24"/>
          <w:szCs w:val="24"/>
          <w:lang w:val="en-GB"/>
        </w:rPr>
      </w:pPr>
    </w:p>
    <w:p w:rsidR="009E2CD1" w:rsidRPr="003D3884" w:rsidRDefault="009E2CD1" w:rsidP="007A6DB1">
      <w:pPr>
        <w:pStyle w:val="berschrift1"/>
        <w:numPr>
          <w:ilvl w:val="0"/>
          <w:numId w:val="2"/>
        </w:numPr>
        <w:spacing w:after="240"/>
        <w:ind w:left="426"/>
        <w:rPr>
          <w:lang w:val="en-GB"/>
        </w:rPr>
      </w:pPr>
      <w:bookmarkStart w:id="0" w:name="_Toc473302"/>
      <w:r w:rsidRPr="003D3884">
        <w:rPr>
          <w:lang w:val="en-GB"/>
        </w:rPr>
        <w:lastRenderedPageBreak/>
        <w:t>Introduction</w:t>
      </w:r>
      <w:bookmarkEnd w:id="0"/>
    </w:p>
    <w:p w:rsidR="00B57951" w:rsidRPr="003D3884" w:rsidRDefault="00AA10A9" w:rsidP="00B57951">
      <w:pPr>
        <w:spacing w:after="240"/>
        <w:ind w:left="426"/>
        <w:jc w:val="both"/>
        <w:rPr>
          <w:lang w:val="en-GB"/>
        </w:rPr>
      </w:pPr>
      <w:r w:rsidRPr="003D3884">
        <w:rPr>
          <w:lang w:val="en-GB"/>
        </w:rPr>
        <w:t>The Game Decision Tree is a little program which should help to find a decision regarding to the evening or weekend plans</w:t>
      </w:r>
      <w:r w:rsidR="00B57951" w:rsidRPr="003D3884">
        <w:rPr>
          <w:lang w:val="en-GB"/>
        </w:rPr>
        <w:t>. For now, t</w:t>
      </w:r>
      <w:r w:rsidRPr="003D3884">
        <w:rPr>
          <w:lang w:val="en-GB"/>
        </w:rPr>
        <w:t xml:space="preserve">he game is designed for two players and includes two steps of decisions. First the players choose one of three categories that reflects their mood. If </w:t>
      </w:r>
      <w:r w:rsidR="003D3884" w:rsidRPr="003D3884">
        <w:rPr>
          <w:lang w:val="en-GB"/>
        </w:rPr>
        <w:t>they ha</w:t>
      </w:r>
      <w:r w:rsidR="003A6728" w:rsidRPr="003D3884">
        <w:rPr>
          <w:lang w:val="en-GB"/>
        </w:rPr>
        <w:t>ve</w:t>
      </w:r>
      <w:r w:rsidRPr="003D3884">
        <w:rPr>
          <w:lang w:val="en-GB"/>
        </w:rPr>
        <w:t xml:space="preserve"> chose</w:t>
      </w:r>
      <w:r w:rsidR="003A6728" w:rsidRPr="003D3884">
        <w:rPr>
          <w:lang w:val="en-GB"/>
        </w:rPr>
        <w:t>n</w:t>
      </w:r>
      <w:r w:rsidRPr="003D3884">
        <w:rPr>
          <w:lang w:val="en-GB"/>
        </w:rPr>
        <w:t xml:space="preserve"> the same</w:t>
      </w:r>
      <w:r w:rsidR="003A6728" w:rsidRPr="003D3884">
        <w:rPr>
          <w:lang w:val="en-GB"/>
        </w:rPr>
        <w:t xml:space="preserve"> one</w:t>
      </w:r>
      <w:r w:rsidRPr="003D3884">
        <w:rPr>
          <w:lang w:val="en-GB"/>
        </w:rPr>
        <w:t>, the</w:t>
      </w:r>
      <w:r w:rsidR="003A6728" w:rsidRPr="003D3884">
        <w:rPr>
          <w:lang w:val="en-GB"/>
        </w:rPr>
        <w:t xml:space="preserve"> game comes directly to the next step. If the chosen categories are different tic tac toe is played. A coin toss decides who may start first.  After the category is chosen via tic tac toe, the players select an actual activity within this category. Is this option again the same, there is no need to </w:t>
      </w:r>
      <w:proofErr w:type="gramStart"/>
      <w:r w:rsidR="003D3884" w:rsidRPr="003D3884">
        <w:rPr>
          <w:lang w:val="en-GB"/>
        </w:rPr>
        <w:t>compromise.</w:t>
      </w:r>
      <w:proofErr w:type="gramEnd"/>
      <w:r w:rsidR="003A6728" w:rsidRPr="003D3884">
        <w:rPr>
          <w:lang w:val="en-GB"/>
        </w:rPr>
        <w:t xml:space="preserve"> However, if the activities are different, the players have to find a decision via rock-paper-scissors. </w:t>
      </w:r>
      <w:r w:rsidR="003D3884" w:rsidRPr="003D3884">
        <w:rPr>
          <w:lang w:val="en-GB"/>
        </w:rPr>
        <w:t>Finally,</w:t>
      </w:r>
      <w:r w:rsidR="003A6728" w:rsidRPr="003D3884">
        <w:rPr>
          <w:lang w:val="en-GB"/>
        </w:rPr>
        <w:t xml:space="preserve"> you</w:t>
      </w:r>
      <w:r w:rsidR="003D3884" w:rsidRPr="003D3884">
        <w:rPr>
          <w:lang w:val="en-GB"/>
        </w:rPr>
        <w:t xml:space="preserve"> will</w:t>
      </w:r>
      <w:r w:rsidR="003A6728" w:rsidRPr="003D3884">
        <w:rPr>
          <w:lang w:val="en-GB"/>
        </w:rPr>
        <w:t xml:space="preserve"> have an independently decided evening </w:t>
      </w:r>
      <w:r w:rsidR="003D3884" w:rsidRPr="003D3884">
        <w:rPr>
          <w:lang w:val="en-GB"/>
        </w:rPr>
        <w:t xml:space="preserve">or weekend </w:t>
      </w:r>
      <w:r w:rsidR="003A6728" w:rsidRPr="003D3884">
        <w:rPr>
          <w:lang w:val="en-GB"/>
        </w:rPr>
        <w:t xml:space="preserve">plan and </w:t>
      </w:r>
      <w:r w:rsidR="00B57951" w:rsidRPr="003D3884">
        <w:rPr>
          <w:lang w:val="en-GB"/>
        </w:rPr>
        <w:t xml:space="preserve">hopefully </w:t>
      </w:r>
      <w:r w:rsidR="003A6728" w:rsidRPr="003D3884">
        <w:rPr>
          <w:lang w:val="en-GB"/>
        </w:rPr>
        <w:t xml:space="preserve">have </w:t>
      </w:r>
      <w:r w:rsidR="00B57951" w:rsidRPr="003D3884">
        <w:rPr>
          <w:lang w:val="en-GB"/>
        </w:rPr>
        <w:t>a lot of fun.</w:t>
      </w:r>
    </w:p>
    <w:p w:rsidR="00B57951" w:rsidRPr="003D3884" w:rsidRDefault="00B57951" w:rsidP="00B57951">
      <w:pPr>
        <w:spacing w:after="240"/>
        <w:ind w:left="426"/>
        <w:jc w:val="both"/>
        <w:rPr>
          <w:lang w:val="en-GB"/>
        </w:rPr>
      </w:pPr>
      <w:r w:rsidRPr="003D3884">
        <w:rPr>
          <w:lang w:val="en-GB"/>
        </w:rPr>
        <w:t xml:space="preserve">The Game Decision Tree is still a very rudimental version and could be extended by </w:t>
      </w:r>
      <w:r w:rsidR="003D3884" w:rsidRPr="003D3884">
        <w:rPr>
          <w:lang w:val="en-GB"/>
        </w:rPr>
        <w:t>e.g.</w:t>
      </w:r>
      <w:r w:rsidRPr="003D3884">
        <w:rPr>
          <w:lang w:val="en-GB"/>
        </w:rPr>
        <w:t xml:space="preserve"> more players, a</w:t>
      </w:r>
      <w:r w:rsidR="003D3884" w:rsidRPr="003D3884">
        <w:rPr>
          <w:lang w:val="en-GB"/>
        </w:rPr>
        <w:t xml:space="preserve"> whole</w:t>
      </w:r>
      <w:r w:rsidRPr="003D3884">
        <w:rPr>
          <w:lang w:val="en-GB"/>
        </w:rPr>
        <w:t xml:space="preserve"> data base of activities or concrete events/restaurants/other places in a specific city.</w:t>
      </w:r>
    </w:p>
    <w:p w:rsidR="009E2CD1" w:rsidRDefault="009E2CD1" w:rsidP="007A6DB1">
      <w:pPr>
        <w:pStyle w:val="berschrift1"/>
        <w:numPr>
          <w:ilvl w:val="0"/>
          <w:numId w:val="2"/>
        </w:numPr>
        <w:spacing w:after="240"/>
        <w:ind w:left="426"/>
        <w:rPr>
          <w:lang w:val="en-GB"/>
        </w:rPr>
      </w:pPr>
      <w:bookmarkStart w:id="1" w:name="_Toc473303"/>
      <w:r w:rsidRPr="003D3884">
        <w:rPr>
          <w:lang w:val="en-GB"/>
        </w:rPr>
        <w:t>UML</w:t>
      </w:r>
      <w:bookmarkEnd w:id="1"/>
    </w:p>
    <w:p w:rsidR="00FA6189" w:rsidRDefault="00FA6189" w:rsidP="00FA6189">
      <w:pPr>
        <w:ind w:left="426"/>
        <w:rPr>
          <w:lang w:val="en-GB"/>
        </w:rPr>
      </w:pPr>
      <w:r w:rsidRPr="00FA6189">
        <w:rPr>
          <w:lang w:val="en-GB"/>
        </w:rPr>
        <w:t>The UML diagrams a made with draw.io.</w:t>
      </w:r>
    </w:p>
    <w:p w:rsidR="00FA6189" w:rsidRDefault="00FA6189" w:rsidP="00FA6189">
      <w:pPr>
        <w:ind w:left="426"/>
        <w:rPr>
          <w:lang w:val="en-GB"/>
        </w:rPr>
      </w:pPr>
      <w:r>
        <w:rPr>
          <w:lang w:val="en-GB"/>
        </w:rPr>
        <w:t xml:space="preserve">File: </w:t>
      </w:r>
      <w:r w:rsidRPr="00FA6189">
        <w:rPr>
          <w:lang w:val="en-GB"/>
        </w:rPr>
        <w:t>pet-project\</w:t>
      </w:r>
      <w:proofErr w:type="spellStart"/>
      <w:r w:rsidRPr="00FA6189">
        <w:rPr>
          <w:lang w:val="en-GB"/>
        </w:rPr>
        <w:t>uml</w:t>
      </w:r>
      <w:proofErr w:type="spellEnd"/>
    </w:p>
    <w:p w:rsidR="00FA6189" w:rsidRPr="00FA6189" w:rsidRDefault="00FA6189" w:rsidP="00FA6189">
      <w:pPr>
        <w:ind w:left="426"/>
        <w:rPr>
          <w:lang w:val="en-GB"/>
        </w:rPr>
      </w:pPr>
    </w:p>
    <w:p w:rsidR="003D3884" w:rsidRDefault="003D3884" w:rsidP="00FA6189">
      <w:pPr>
        <w:pStyle w:val="berschrift2"/>
        <w:ind w:firstLine="66"/>
        <w:rPr>
          <w:lang w:val="en-GB"/>
        </w:rPr>
      </w:pPr>
      <w:bookmarkStart w:id="2" w:name="_Toc473304"/>
      <w:r>
        <w:rPr>
          <w:lang w:val="en-GB"/>
        </w:rPr>
        <w:t>2.1 Activity Diagram</w:t>
      </w:r>
      <w:bookmarkEnd w:id="2"/>
    </w:p>
    <w:p w:rsidR="00FA6189" w:rsidRDefault="00FA6189" w:rsidP="00FA6189">
      <w:pPr>
        <w:ind w:left="567"/>
        <w:rPr>
          <w:noProof/>
          <w:lang w:eastAsia="de-DE"/>
        </w:rPr>
      </w:pPr>
    </w:p>
    <w:p w:rsidR="00FA6189" w:rsidRPr="00FA6189" w:rsidRDefault="00FA6189" w:rsidP="00FA6189">
      <w:pPr>
        <w:ind w:left="426"/>
        <w:rPr>
          <w:lang w:val="en-GB"/>
        </w:rPr>
      </w:pPr>
      <w:r>
        <w:rPr>
          <w:noProof/>
          <w:lang w:eastAsia="de-DE"/>
        </w:rPr>
        <w:drawing>
          <wp:inline distT="0" distB="0" distL="0" distR="0" wp14:anchorId="410CD2FB" wp14:editId="2406CCF0">
            <wp:extent cx="5563870" cy="39478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jpg"/>
                    <pic:cNvPicPr/>
                  </pic:nvPicPr>
                  <pic:blipFill>
                    <a:blip r:embed="rId6">
                      <a:extLst>
                        <a:ext uri="{28A0092B-C50C-407E-A947-70E740481C1C}">
                          <a14:useLocalDpi xmlns:a14="http://schemas.microsoft.com/office/drawing/2010/main" val="0"/>
                        </a:ext>
                      </a:extLst>
                    </a:blip>
                    <a:stretch>
                      <a:fillRect/>
                    </a:stretch>
                  </pic:blipFill>
                  <pic:spPr>
                    <a:xfrm>
                      <a:off x="0" y="0"/>
                      <a:ext cx="5611723" cy="3981775"/>
                    </a:xfrm>
                    <a:prstGeom prst="rect">
                      <a:avLst/>
                    </a:prstGeom>
                  </pic:spPr>
                </pic:pic>
              </a:graphicData>
            </a:graphic>
          </wp:inline>
        </w:drawing>
      </w:r>
    </w:p>
    <w:p w:rsidR="003D3884" w:rsidRDefault="003D3884" w:rsidP="003D3884">
      <w:pPr>
        <w:ind w:left="426"/>
        <w:rPr>
          <w:lang w:val="en-GB"/>
        </w:rPr>
      </w:pPr>
    </w:p>
    <w:p w:rsidR="00FA6189" w:rsidRDefault="00A22695" w:rsidP="00FA6189">
      <w:pPr>
        <w:pStyle w:val="berschrift2"/>
        <w:ind w:firstLine="66"/>
        <w:rPr>
          <w:lang w:val="en-GB"/>
        </w:rPr>
      </w:pPr>
      <w:r>
        <w:rPr>
          <w:lang w:val="en-GB"/>
        </w:rPr>
        <w:lastRenderedPageBreak/>
        <w:t>2.2</w:t>
      </w:r>
      <w:r w:rsidR="00FA6189">
        <w:rPr>
          <w:lang w:val="en-GB"/>
        </w:rPr>
        <w:t xml:space="preserve"> </w:t>
      </w:r>
      <w:r>
        <w:rPr>
          <w:lang w:val="en-GB"/>
        </w:rPr>
        <w:t>Class</w:t>
      </w:r>
      <w:r w:rsidR="00FA6189">
        <w:rPr>
          <w:lang w:val="en-GB"/>
        </w:rPr>
        <w:t xml:space="preserve"> Diagram</w:t>
      </w:r>
    </w:p>
    <w:p w:rsidR="003D3884" w:rsidRDefault="003D3884" w:rsidP="00F04222">
      <w:pPr>
        <w:spacing w:after="0"/>
        <w:ind w:left="426"/>
        <w:rPr>
          <w:lang w:val="en-GB"/>
        </w:rPr>
      </w:pPr>
    </w:p>
    <w:p w:rsidR="00A22695" w:rsidRDefault="00A22695" w:rsidP="003D3884">
      <w:pPr>
        <w:ind w:left="426"/>
        <w:rPr>
          <w:lang w:val="en-GB"/>
        </w:rPr>
      </w:pPr>
      <w:r>
        <w:rPr>
          <w:noProof/>
          <w:lang w:eastAsia="de-DE"/>
        </w:rPr>
        <w:drawing>
          <wp:inline distT="0" distB="0" distL="0" distR="0">
            <wp:extent cx="4081419" cy="46634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4112656" cy="4699132"/>
                    </a:xfrm>
                    <a:prstGeom prst="rect">
                      <a:avLst/>
                    </a:prstGeom>
                  </pic:spPr>
                </pic:pic>
              </a:graphicData>
            </a:graphic>
          </wp:inline>
        </w:drawing>
      </w:r>
    </w:p>
    <w:p w:rsidR="00A22695" w:rsidRDefault="00A22695" w:rsidP="003D3884">
      <w:pPr>
        <w:ind w:left="426"/>
        <w:rPr>
          <w:lang w:val="en-GB"/>
        </w:rPr>
      </w:pPr>
    </w:p>
    <w:p w:rsidR="00A22695" w:rsidRDefault="00A22695" w:rsidP="00A22695">
      <w:pPr>
        <w:pStyle w:val="berschrift2"/>
        <w:ind w:firstLine="66"/>
        <w:rPr>
          <w:lang w:val="en-GB"/>
        </w:rPr>
      </w:pPr>
      <w:r>
        <w:rPr>
          <w:lang w:val="en-GB"/>
        </w:rPr>
        <w:t>2.3</w:t>
      </w:r>
      <w:r>
        <w:rPr>
          <w:lang w:val="en-GB"/>
        </w:rPr>
        <w:t xml:space="preserve"> C</w:t>
      </w:r>
      <w:r>
        <w:rPr>
          <w:lang w:val="en-GB"/>
        </w:rPr>
        <w:t>omponent</w:t>
      </w:r>
      <w:r>
        <w:rPr>
          <w:lang w:val="en-GB"/>
        </w:rPr>
        <w:t xml:space="preserve"> Diagram</w:t>
      </w:r>
    </w:p>
    <w:p w:rsidR="00F04222" w:rsidRPr="00F04222" w:rsidRDefault="00F04222" w:rsidP="00F04222">
      <w:pPr>
        <w:spacing w:after="0"/>
        <w:rPr>
          <w:lang w:val="en-GB"/>
        </w:rPr>
      </w:pPr>
    </w:p>
    <w:p w:rsidR="00DA0F30" w:rsidRPr="003D3884" w:rsidRDefault="00F04222" w:rsidP="00F04222">
      <w:pPr>
        <w:spacing w:after="0"/>
        <w:ind w:left="426"/>
        <w:rPr>
          <w:lang w:val="en-GB"/>
        </w:rPr>
      </w:pPr>
      <w:r>
        <w:rPr>
          <w:noProof/>
          <w:lang w:eastAsia="de-DE"/>
        </w:rPr>
        <w:drawing>
          <wp:inline distT="0" distB="0" distL="0" distR="0" wp14:anchorId="29624820" wp14:editId="3A75BE08">
            <wp:extent cx="2880360" cy="3175027"/>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2911257" cy="3209084"/>
                    </a:xfrm>
                    <a:prstGeom prst="rect">
                      <a:avLst/>
                    </a:prstGeom>
                  </pic:spPr>
                </pic:pic>
              </a:graphicData>
            </a:graphic>
          </wp:inline>
        </w:drawing>
      </w:r>
    </w:p>
    <w:p w:rsidR="009E2CD1" w:rsidRDefault="009E2CD1" w:rsidP="007A6DB1">
      <w:pPr>
        <w:pStyle w:val="berschrift1"/>
        <w:numPr>
          <w:ilvl w:val="0"/>
          <w:numId w:val="2"/>
        </w:numPr>
        <w:spacing w:after="240"/>
        <w:ind w:left="426"/>
        <w:rPr>
          <w:lang w:val="en-GB"/>
        </w:rPr>
      </w:pPr>
      <w:bookmarkStart w:id="3" w:name="_Toc473305"/>
      <w:r w:rsidRPr="003D3884">
        <w:rPr>
          <w:lang w:val="en-GB"/>
        </w:rPr>
        <w:lastRenderedPageBreak/>
        <w:t>Metrics</w:t>
      </w:r>
      <w:bookmarkEnd w:id="3"/>
    </w:p>
    <w:p w:rsidR="00F04222" w:rsidRPr="00F04222" w:rsidRDefault="00F04222" w:rsidP="00F04222">
      <w:pPr>
        <w:rPr>
          <w:lang w:val="en-GB"/>
        </w:rPr>
      </w:pPr>
      <w:bookmarkStart w:id="4" w:name="_GoBack"/>
      <w:bookmarkEnd w:id="4"/>
    </w:p>
    <w:p w:rsidR="009E2CD1" w:rsidRPr="003D3884" w:rsidRDefault="009E2CD1" w:rsidP="007A6DB1">
      <w:pPr>
        <w:pStyle w:val="berschrift1"/>
        <w:numPr>
          <w:ilvl w:val="0"/>
          <w:numId w:val="2"/>
        </w:numPr>
        <w:spacing w:after="240"/>
        <w:ind w:left="426"/>
        <w:rPr>
          <w:lang w:val="en-GB"/>
        </w:rPr>
      </w:pPr>
      <w:bookmarkStart w:id="5" w:name="_Toc473306"/>
      <w:r w:rsidRPr="003D3884">
        <w:rPr>
          <w:lang w:val="en-GB"/>
        </w:rPr>
        <w:t>Clean Code Development</w:t>
      </w:r>
      <w:bookmarkEnd w:id="5"/>
    </w:p>
    <w:p w:rsidR="009E2CD1" w:rsidRPr="003D3884" w:rsidRDefault="009E2CD1" w:rsidP="007A6DB1">
      <w:pPr>
        <w:pStyle w:val="berschrift1"/>
        <w:numPr>
          <w:ilvl w:val="0"/>
          <w:numId w:val="2"/>
        </w:numPr>
        <w:spacing w:after="240"/>
        <w:ind w:left="426"/>
        <w:rPr>
          <w:lang w:val="en-GB"/>
        </w:rPr>
      </w:pPr>
      <w:bookmarkStart w:id="6" w:name="_Toc473307"/>
      <w:r w:rsidRPr="003D3884">
        <w:rPr>
          <w:lang w:val="en-GB"/>
        </w:rPr>
        <w:t>Build Management</w:t>
      </w:r>
      <w:bookmarkEnd w:id="6"/>
    </w:p>
    <w:p w:rsidR="009E2CD1" w:rsidRPr="003D3884" w:rsidRDefault="009E2CD1" w:rsidP="007A6DB1">
      <w:pPr>
        <w:pStyle w:val="berschrift1"/>
        <w:numPr>
          <w:ilvl w:val="0"/>
          <w:numId w:val="2"/>
        </w:numPr>
        <w:spacing w:after="240"/>
        <w:ind w:left="426"/>
        <w:rPr>
          <w:lang w:val="en-GB"/>
        </w:rPr>
      </w:pPr>
      <w:bookmarkStart w:id="7" w:name="_Toc473308"/>
      <w:r w:rsidRPr="003D3884">
        <w:rPr>
          <w:lang w:val="en-GB"/>
        </w:rPr>
        <w:t>Continuous Delivery</w:t>
      </w:r>
      <w:bookmarkEnd w:id="7"/>
    </w:p>
    <w:p w:rsidR="009E2CD1" w:rsidRPr="003D3884" w:rsidRDefault="009E2CD1" w:rsidP="007A6DB1">
      <w:pPr>
        <w:pStyle w:val="berschrift1"/>
        <w:numPr>
          <w:ilvl w:val="0"/>
          <w:numId w:val="2"/>
        </w:numPr>
        <w:spacing w:after="240"/>
        <w:ind w:left="426"/>
        <w:rPr>
          <w:lang w:val="en-GB"/>
        </w:rPr>
      </w:pPr>
      <w:bookmarkStart w:id="8" w:name="_Toc473309"/>
      <w:r w:rsidRPr="003D3884">
        <w:rPr>
          <w:lang w:val="en-GB"/>
        </w:rPr>
        <w:t>DSL</w:t>
      </w:r>
      <w:bookmarkEnd w:id="8"/>
    </w:p>
    <w:p w:rsidR="009E2CD1" w:rsidRPr="003D3884" w:rsidRDefault="009E2CD1" w:rsidP="007A6DB1">
      <w:pPr>
        <w:pStyle w:val="berschrift1"/>
        <w:numPr>
          <w:ilvl w:val="0"/>
          <w:numId w:val="2"/>
        </w:numPr>
        <w:spacing w:after="240"/>
        <w:ind w:left="426"/>
        <w:rPr>
          <w:lang w:val="en-GB"/>
        </w:rPr>
      </w:pPr>
      <w:bookmarkStart w:id="9" w:name="_Toc473310"/>
      <w:r w:rsidRPr="003D3884">
        <w:rPr>
          <w:lang w:val="en-GB"/>
        </w:rPr>
        <w:t>Functional Programming</w:t>
      </w:r>
      <w:bookmarkEnd w:id="9"/>
    </w:p>
    <w:p w:rsidR="009E2CD1" w:rsidRPr="003D3884" w:rsidRDefault="009E2CD1" w:rsidP="009E2CD1">
      <w:pPr>
        <w:rPr>
          <w:sz w:val="28"/>
          <w:szCs w:val="28"/>
          <w:lang w:val="en-GB"/>
        </w:rPr>
      </w:pPr>
      <w:r w:rsidRPr="003D3884">
        <w:rPr>
          <w:sz w:val="28"/>
          <w:szCs w:val="28"/>
          <w:lang w:val="en-GB"/>
        </w:rPr>
        <w:tab/>
      </w:r>
    </w:p>
    <w:sectPr w:rsidR="009E2CD1" w:rsidRPr="003D38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24CE9"/>
    <w:multiLevelType w:val="hybridMultilevel"/>
    <w:tmpl w:val="65A84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E4581A"/>
    <w:multiLevelType w:val="hybridMultilevel"/>
    <w:tmpl w:val="3DF8AA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2"/>
    <w:rsid w:val="00374478"/>
    <w:rsid w:val="003A4DBC"/>
    <w:rsid w:val="003A6728"/>
    <w:rsid w:val="003D3884"/>
    <w:rsid w:val="007A6DB1"/>
    <w:rsid w:val="009E2CD1"/>
    <w:rsid w:val="00A22695"/>
    <w:rsid w:val="00AA10A9"/>
    <w:rsid w:val="00AB7D82"/>
    <w:rsid w:val="00AE0D6E"/>
    <w:rsid w:val="00B57951"/>
    <w:rsid w:val="00DA0F30"/>
    <w:rsid w:val="00F04222"/>
    <w:rsid w:val="00FA61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9828"/>
  <w15:chartTrackingRefBased/>
  <w15:docId w15:val="{3D84BF6C-ABAE-4448-9A37-B1DE1ADF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A6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CD1"/>
    <w:pPr>
      <w:ind w:left="720"/>
      <w:contextualSpacing/>
    </w:pPr>
  </w:style>
  <w:style w:type="character" w:customStyle="1" w:styleId="berschrift1Zchn">
    <w:name w:val="Überschrift 1 Zchn"/>
    <w:basedOn w:val="Absatz-Standardschriftart"/>
    <w:link w:val="berschrift1"/>
    <w:uiPriority w:val="9"/>
    <w:rsid w:val="009E2CD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2CD1"/>
    <w:pPr>
      <w:outlineLvl w:val="9"/>
    </w:pPr>
    <w:rPr>
      <w:lang w:eastAsia="de-DE"/>
    </w:rPr>
  </w:style>
  <w:style w:type="paragraph" w:styleId="Verzeichnis1">
    <w:name w:val="toc 1"/>
    <w:basedOn w:val="Standard"/>
    <w:next w:val="Standard"/>
    <w:autoRedefine/>
    <w:uiPriority w:val="39"/>
    <w:unhideWhenUsed/>
    <w:rsid w:val="007A6DB1"/>
    <w:pPr>
      <w:spacing w:after="100"/>
    </w:pPr>
  </w:style>
  <w:style w:type="character" w:styleId="Hyperlink">
    <w:name w:val="Hyperlink"/>
    <w:basedOn w:val="Absatz-Standardschriftart"/>
    <w:uiPriority w:val="99"/>
    <w:unhideWhenUsed/>
    <w:rsid w:val="007A6DB1"/>
    <w:rPr>
      <w:color w:val="0563C1" w:themeColor="hyperlink"/>
      <w:u w:val="single"/>
    </w:rPr>
  </w:style>
  <w:style w:type="character" w:customStyle="1" w:styleId="berschrift2Zchn">
    <w:name w:val="Überschrift 2 Zchn"/>
    <w:basedOn w:val="Absatz-Standardschriftart"/>
    <w:link w:val="berschrift2"/>
    <w:uiPriority w:val="9"/>
    <w:rsid w:val="00FA6189"/>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A61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74726">
      <w:bodyDiv w:val="1"/>
      <w:marLeft w:val="0"/>
      <w:marRight w:val="0"/>
      <w:marTop w:val="0"/>
      <w:marBottom w:val="0"/>
      <w:divBdr>
        <w:top w:val="none" w:sz="0" w:space="0" w:color="auto"/>
        <w:left w:val="none" w:sz="0" w:space="0" w:color="auto"/>
        <w:bottom w:val="none" w:sz="0" w:space="0" w:color="auto"/>
        <w:right w:val="none" w:sz="0" w:space="0" w:color="auto"/>
      </w:divBdr>
      <w:divsChild>
        <w:div w:id="628895592">
          <w:marLeft w:val="0"/>
          <w:marRight w:val="0"/>
          <w:marTop w:val="0"/>
          <w:marBottom w:val="0"/>
          <w:divBdr>
            <w:top w:val="none" w:sz="0" w:space="0" w:color="auto"/>
            <w:left w:val="none" w:sz="0" w:space="0" w:color="auto"/>
            <w:bottom w:val="none" w:sz="0" w:space="0" w:color="auto"/>
            <w:right w:val="none" w:sz="0" w:space="0" w:color="auto"/>
          </w:divBdr>
        </w:div>
        <w:div w:id="1325864346">
          <w:marLeft w:val="0"/>
          <w:marRight w:val="0"/>
          <w:marTop w:val="0"/>
          <w:marBottom w:val="0"/>
          <w:divBdr>
            <w:top w:val="none" w:sz="0" w:space="0" w:color="auto"/>
            <w:left w:val="none" w:sz="0" w:space="0" w:color="auto"/>
            <w:bottom w:val="none" w:sz="0" w:space="0" w:color="auto"/>
            <w:right w:val="none" w:sz="0" w:space="0" w:color="auto"/>
          </w:divBdr>
        </w:div>
        <w:div w:id="1104302473">
          <w:marLeft w:val="0"/>
          <w:marRight w:val="0"/>
          <w:marTop w:val="0"/>
          <w:marBottom w:val="0"/>
          <w:divBdr>
            <w:top w:val="none" w:sz="0" w:space="0" w:color="auto"/>
            <w:left w:val="none" w:sz="0" w:space="0" w:color="auto"/>
            <w:bottom w:val="none" w:sz="0" w:space="0" w:color="auto"/>
            <w:right w:val="none" w:sz="0" w:space="0" w:color="auto"/>
          </w:divBdr>
        </w:div>
        <w:div w:id="189073044">
          <w:marLeft w:val="0"/>
          <w:marRight w:val="0"/>
          <w:marTop w:val="0"/>
          <w:marBottom w:val="0"/>
          <w:divBdr>
            <w:top w:val="none" w:sz="0" w:space="0" w:color="auto"/>
            <w:left w:val="none" w:sz="0" w:space="0" w:color="auto"/>
            <w:bottom w:val="none" w:sz="0" w:space="0" w:color="auto"/>
            <w:right w:val="none" w:sz="0" w:space="0" w:color="auto"/>
          </w:divBdr>
        </w:div>
        <w:div w:id="1547331021">
          <w:marLeft w:val="0"/>
          <w:marRight w:val="0"/>
          <w:marTop w:val="0"/>
          <w:marBottom w:val="0"/>
          <w:divBdr>
            <w:top w:val="none" w:sz="0" w:space="0" w:color="auto"/>
            <w:left w:val="none" w:sz="0" w:space="0" w:color="auto"/>
            <w:bottom w:val="none" w:sz="0" w:space="0" w:color="auto"/>
            <w:right w:val="none" w:sz="0" w:space="0" w:color="auto"/>
          </w:divBdr>
        </w:div>
        <w:div w:id="97024138">
          <w:marLeft w:val="0"/>
          <w:marRight w:val="0"/>
          <w:marTop w:val="0"/>
          <w:marBottom w:val="0"/>
          <w:divBdr>
            <w:top w:val="none" w:sz="0" w:space="0" w:color="auto"/>
            <w:left w:val="none" w:sz="0" w:space="0" w:color="auto"/>
            <w:bottom w:val="none" w:sz="0" w:space="0" w:color="auto"/>
            <w:right w:val="none" w:sz="0" w:space="0" w:color="auto"/>
          </w:divBdr>
        </w:div>
        <w:div w:id="1839617167">
          <w:marLeft w:val="0"/>
          <w:marRight w:val="0"/>
          <w:marTop w:val="0"/>
          <w:marBottom w:val="0"/>
          <w:divBdr>
            <w:top w:val="none" w:sz="0" w:space="0" w:color="auto"/>
            <w:left w:val="none" w:sz="0" w:space="0" w:color="auto"/>
            <w:bottom w:val="none" w:sz="0" w:space="0" w:color="auto"/>
            <w:right w:val="none" w:sz="0" w:space="0" w:color="auto"/>
          </w:divBdr>
        </w:div>
        <w:div w:id="3460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35385-DD9C-4D98-A409-D9F83EDA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291</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Sicker</dc:creator>
  <cp:keywords/>
  <dc:description/>
  <cp:lastModifiedBy>Felicitas Sicker</cp:lastModifiedBy>
  <cp:revision>5</cp:revision>
  <dcterms:created xsi:type="dcterms:W3CDTF">2019-02-07T17:29:00Z</dcterms:created>
  <dcterms:modified xsi:type="dcterms:W3CDTF">2019-02-07T23:07:00Z</dcterms:modified>
</cp:coreProperties>
</file>