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9B88" w14:textId="77777777" w:rsidR="00D32399" w:rsidRPr="00D85F6C" w:rsidRDefault="00D32399" w:rsidP="00D32399">
      <w:pPr>
        <w:rPr>
          <w:rFonts w:ascii="Constantia" w:hAnsi="Constantia"/>
          <w:b/>
          <w:bCs/>
        </w:rPr>
      </w:pPr>
      <w:bookmarkStart w:id="0" w:name="_Hlk209649075"/>
      <w:r w:rsidRPr="00D85F6C">
        <w:rPr>
          <w:rFonts w:ascii="Constantia" w:hAnsi="Constantia"/>
          <w:noProof/>
        </w:rPr>
        <w:drawing>
          <wp:anchor distT="0" distB="0" distL="114300" distR="114300" simplePos="0" relativeHeight="251658240" behindDoc="1" locked="0" layoutInCell="1" allowOverlap="1" wp14:anchorId="2D833E49" wp14:editId="4BC359E5">
            <wp:simplePos x="0" y="0"/>
            <wp:positionH relativeFrom="column">
              <wp:posOffset>-762000</wp:posOffset>
            </wp:positionH>
            <wp:positionV relativeFrom="paragraph">
              <wp:posOffset>0</wp:posOffset>
            </wp:positionV>
            <wp:extent cx="551815" cy="561340"/>
            <wp:effectExtent l="0" t="0" r="635" b="0"/>
            <wp:wrapSquare wrapText="bothSides"/>
            <wp:docPr id="2988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73250" name=""/>
                    <pic:cNvPicPr/>
                  </pic:nvPicPr>
                  <pic:blipFill>
                    <a:blip r:embed="rId5">
                      <a:extLst>
                        <a:ext uri="{28A0092B-C50C-407E-A947-70E740481C1C}">
                          <a14:useLocalDpi xmlns:a14="http://schemas.microsoft.com/office/drawing/2010/main" val="0"/>
                        </a:ext>
                      </a:extLst>
                    </a:blip>
                    <a:stretch>
                      <a:fillRect/>
                    </a:stretch>
                  </pic:blipFill>
                  <pic:spPr>
                    <a:xfrm>
                      <a:off x="0" y="0"/>
                      <a:ext cx="551815" cy="561340"/>
                    </a:xfrm>
                    <a:prstGeom prst="rect">
                      <a:avLst/>
                    </a:prstGeom>
                  </pic:spPr>
                </pic:pic>
              </a:graphicData>
            </a:graphic>
          </wp:anchor>
        </w:drawing>
      </w:r>
      <w:r w:rsidRPr="00D85F6C">
        <w:rPr>
          <w:rFonts w:ascii="Constantia" w:hAnsi="Constantia"/>
          <w:b/>
          <w:bCs/>
        </w:rPr>
        <w:t xml:space="preserve">  </w:t>
      </w:r>
      <w:r w:rsidRPr="00D85F6C">
        <w:rPr>
          <w:rFonts w:ascii="Constantia" w:hAnsi="Constantia"/>
          <w:b/>
          <w:bCs/>
        </w:rPr>
        <w:tab/>
      </w:r>
    </w:p>
    <w:p w14:paraId="2C27D7A1" w14:textId="77777777" w:rsidR="00D32399" w:rsidRPr="00D85F6C" w:rsidRDefault="00D32399" w:rsidP="00D32399">
      <w:pPr>
        <w:rPr>
          <w:rFonts w:ascii="Constantia" w:hAnsi="Constantia"/>
          <w:b/>
          <w:bCs/>
        </w:rPr>
      </w:pPr>
    </w:p>
    <w:p w14:paraId="6E517B1B" w14:textId="77777777" w:rsidR="00D32399" w:rsidRPr="00D85F6C" w:rsidRDefault="00D32399" w:rsidP="00D32399">
      <w:pPr>
        <w:rPr>
          <w:rFonts w:ascii="Constantia" w:hAnsi="Constantia"/>
          <w:b/>
          <w:bCs/>
        </w:rPr>
      </w:pPr>
    </w:p>
    <w:tbl>
      <w:tblPr>
        <w:tblStyle w:val="TableGrid"/>
        <w:tblW w:w="9783" w:type="dxa"/>
        <w:tblLook w:val="04A0" w:firstRow="1" w:lastRow="0" w:firstColumn="1" w:lastColumn="0" w:noHBand="0" w:noVBand="1"/>
      </w:tblPr>
      <w:tblGrid>
        <w:gridCol w:w="9783"/>
      </w:tblGrid>
      <w:tr w:rsidR="00D32399" w:rsidRPr="00D85F6C" w14:paraId="23374302" w14:textId="77777777" w:rsidTr="00DB73DD">
        <w:trPr>
          <w:trHeight w:val="345"/>
        </w:trPr>
        <w:tc>
          <w:tcPr>
            <w:tcW w:w="9783" w:type="dxa"/>
          </w:tcPr>
          <w:p w14:paraId="10F85DE8" w14:textId="55A0A968" w:rsidR="00D32399" w:rsidRPr="00D85F6C" w:rsidRDefault="00D32399" w:rsidP="00DB73DD">
            <w:pPr>
              <w:spacing w:line="276" w:lineRule="auto"/>
              <w:rPr>
                <w:rFonts w:ascii="Constantia" w:hAnsi="Constantia"/>
              </w:rPr>
            </w:pPr>
            <w:r w:rsidRPr="00D85F6C">
              <w:rPr>
                <w:rFonts w:ascii="Constantia" w:hAnsi="Constantia"/>
              </w:rPr>
              <w:t>TDI Capstone Project Documentation</w:t>
            </w:r>
          </w:p>
        </w:tc>
      </w:tr>
      <w:tr w:rsidR="00D32399" w:rsidRPr="00D85F6C" w14:paraId="4E0407EA" w14:textId="77777777" w:rsidTr="00DB73DD">
        <w:trPr>
          <w:trHeight w:val="327"/>
        </w:trPr>
        <w:tc>
          <w:tcPr>
            <w:tcW w:w="9783" w:type="dxa"/>
          </w:tcPr>
          <w:p w14:paraId="1A126045" w14:textId="3CFB8E61" w:rsidR="00D32399" w:rsidRPr="00D85F6C" w:rsidRDefault="00D32399" w:rsidP="00DB73DD">
            <w:pPr>
              <w:spacing w:line="276" w:lineRule="auto"/>
              <w:rPr>
                <w:rFonts w:ascii="Constantia" w:hAnsi="Constantia"/>
              </w:rPr>
            </w:pPr>
            <w:r w:rsidRPr="00D85F6C">
              <w:rPr>
                <w:rFonts w:ascii="Constantia" w:hAnsi="Constantia"/>
              </w:rPr>
              <w:t xml:space="preserve">Name: </w:t>
            </w:r>
            <w:r w:rsidR="00DB73DD" w:rsidRPr="00D85F6C">
              <w:rPr>
                <w:rFonts w:ascii="Constantia" w:hAnsi="Constantia"/>
              </w:rPr>
              <w:t xml:space="preserve"> Felicitas</w:t>
            </w:r>
            <w:r w:rsidRPr="00D85F6C">
              <w:rPr>
                <w:rFonts w:ascii="Constantia" w:hAnsi="Constantia"/>
              </w:rPr>
              <w:t xml:space="preserve"> </w:t>
            </w:r>
            <w:r w:rsidR="00DB73DD" w:rsidRPr="00D85F6C">
              <w:rPr>
                <w:rFonts w:ascii="Constantia" w:hAnsi="Constantia"/>
              </w:rPr>
              <w:t>Ezechikeluba</w:t>
            </w:r>
          </w:p>
        </w:tc>
      </w:tr>
      <w:tr w:rsidR="00D32399" w:rsidRPr="00D85F6C" w14:paraId="0B977827" w14:textId="77777777" w:rsidTr="00DB73DD">
        <w:trPr>
          <w:trHeight w:val="345"/>
        </w:trPr>
        <w:tc>
          <w:tcPr>
            <w:tcW w:w="9783" w:type="dxa"/>
          </w:tcPr>
          <w:p w14:paraId="0BB0757A" w14:textId="1992025F" w:rsidR="00D32399" w:rsidRPr="00D85F6C" w:rsidRDefault="00D32399" w:rsidP="00DB73DD">
            <w:pPr>
              <w:spacing w:line="276" w:lineRule="auto"/>
              <w:rPr>
                <w:rFonts w:ascii="Constantia" w:hAnsi="Constantia"/>
              </w:rPr>
            </w:pPr>
            <w:r w:rsidRPr="00D85F6C">
              <w:rPr>
                <w:rFonts w:ascii="Constantia" w:hAnsi="Constantia"/>
              </w:rPr>
              <w:t xml:space="preserve">Track: </w:t>
            </w:r>
            <w:r w:rsidR="00DB73DD" w:rsidRPr="00D85F6C">
              <w:rPr>
                <w:rFonts w:ascii="Constantia" w:hAnsi="Constantia"/>
              </w:rPr>
              <w:t xml:space="preserve"> </w:t>
            </w:r>
            <w:r w:rsidRPr="00D85F6C">
              <w:rPr>
                <w:rFonts w:ascii="Constantia" w:hAnsi="Constantia"/>
              </w:rPr>
              <w:t>Data Analytics</w:t>
            </w:r>
          </w:p>
        </w:tc>
      </w:tr>
      <w:tr w:rsidR="00D32399" w:rsidRPr="00D85F6C" w14:paraId="2A0E7FD4" w14:textId="77777777" w:rsidTr="00DB73DD">
        <w:trPr>
          <w:trHeight w:val="327"/>
        </w:trPr>
        <w:tc>
          <w:tcPr>
            <w:tcW w:w="9783" w:type="dxa"/>
          </w:tcPr>
          <w:p w14:paraId="4CE937CD" w14:textId="1171B5E7" w:rsidR="00D32399" w:rsidRPr="00D85F6C" w:rsidRDefault="00D32399" w:rsidP="00DB73DD">
            <w:pPr>
              <w:spacing w:line="276" w:lineRule="auto"/>
              <w:rPr>
                <w:rFonts w:ascii="Constantia" w:hAnsi="Constantia"/>
              </w:rPr>
            </w:pPr>
            <w:r w:rsidRPr="00D85F6C">
              <w:rPr>
                <w:rFonts w:ascii="Constantia" w:hAnsi="Constantia"/>
              </w:rPr>
              <w:t xml:space="preserve">Cohort: </w:t>
            </w:r>
            <w:r w:rsidR="00DB73DD" w:rsidRPr="00D85F6C">
              <w:rPr>
                <w:rFonts w:ascii="Constantia" w:hAnsi="Constantia"/>
              </w:rPr>
              <w:t xml:space="preserve"> Sapphire</w:t>
            </w:r>
          </w:p>
        </w:tc>
      </w:tr>
      <w:tr w:rsidR="00D32399" w:rsidRPr="00D85F6C" w14:paraId="0EC31C5F" w14:textId="77777777" w:rsidTr="00DB73DD">
        <w:trPr>
          <w:trHeight w:val="345"/>
        </w:trPr>
        <w:tc>
          <w:tcPr>
            <w:tcW w:w="9783" w:type="dxa"/>
          </w:tcPr>
          <w:p w14:paraId="094A9F04" w14:textId="525C2C05" w:rsidR="00D32399" w:rsidRPr="00D85F6C" w:rsidRDefault="00D32399" w:rsidP="00DB73DD">
            <w:pPr>
              <w:spacing w:line="276" w:lineRule="auto"/>
              <w:rPr>
                <w:rFonts w:ascii="Constantia" w:hAnsi="Constantia"/>
              </w:rPr>
            </w:pPr>
            <w:r w:rsidRPr="00D85F6C">
              <w:rPr>
                <w:rFonts w:ascii="Constantia" w:hAnsi="Constantia"/>
              </w:rPr>
              <w:t xml:space="preserve">Tool: </w:t>
            </w:r>
            <w:r w:rsidR="00DB73DD" w:rsidRPr="00D85F6C">
              <w:rPr>
                <w:rFonts w:ascii="Constantia" w:hAnsi="Constantia"/>
              </w:rPr>
              <w:t xml:space="preserve"> Power BI</w:t>
            </w:r>
          </w:p>
        </w:tc>
      </w:tr>
    </w:tbl>
    <w:p w14:paraId="61A4A290" w14:textId="77777777" w:rsidR="00D32399" w:rsidRPr="00D85F6C" w:rsidRDefault="00D32399" w:rsidP="00D32399">
      <w:pPr>
        <w:rPr>
          <w:rFonts w:ascii="Constantia" w:hAnsi="Constantia"/>
          <w:b/>
          <w:bCs/>
        </w:rPr>
      </w:pPr>
    </w:p>
    <w:p w14:paraId="3D663DF4" w14:textId="77777777" w:rsidR="00697A3D" w:rsidRPr="00D85F6C" w:rsidRDefault="00697A3D" w:rsidP="00697A3D">
      <w:pPr>
        <w:rPr>
          <w:rFonts w:ascii="Constantia" w:hAnsi="Constantia"/>
          <w:b/>
          <w:bCs/>
          <w:sz w:val="32"/>
          <w:szCs w:val="32"/>
        </w:rPr>
      </w:pPr>
      <w:r w:rsidRPr="00D85F6C">
        <w:rPr>
          <w:rFonts w:ascii="Constantia" w:hAnsi="Constantia"/>
          <w:b/>
          <w:bCs/>
          <w:sz w:val="32"/>
          <w:szCs w:val="32"/>
        </w:rPr>
        <w:t>TITLE</w:t>
      </w:r>
    </w:p>
    <w:p w14:paraId="2700FF51" w14:textId="394728D9" w:rsidR="00D7348D" w:rsidRPr="00D85F6C" w:rsidRDefault="00D91D8E" w:rsidP="00697A3D">
      <w:pPr>
        <w:rPr>
          <w:rFonts w:ascii="Constantia" w:hAnsi="Constantia"/>
          <w:sz w:val="28"/>
          <w:szCs w:val="28"/>
        </w:rPr>
      </w:pPr>
      <w:r w:rsidRPr="00D85F6C">
        <w:rPr>
          <w:rFonts w:ascii="Constantia" w:hAnsi="Constantia"/>
          <w:sz w:val="28"/>
          <w:szCs w:val="28"/>
        </w:rPr>
        <w:t>Hospital Records Analysis: Healthcare Utilization and Cost Insights</w:t>
      </w:r>
      <w:r w:rsidRPr="00D85F6C">
        <w:rPr>
          <w:rFonts w:ascii="Constantia" w:hAnsi="Constantia"/>
          <w:i/>
          <w:iCs/>
          <w:sz w:val="24"/>
          <w:szCs w:val="24"/>
        </w:rPr>
        <w:br/>
      </w:r>
      <w:r w:rsidRPr="00D85F6C">
        <w:rPr>
          <w:rFonts w:ascii="Constantia" w:hAnsi="Constantia"/>
          <w:b/>
          <w:bCs/>
          <w:i/>
          <w:iCs/>
          <w:sz w:val="24"/>
          <w:szCs w:val="24"/>
        </w:rPr>
        <w:t>Subtitle:</w:t>
      </w:r>
      <w:r w:rsidRPr="00D85F6C">
        <w:rPr>
          <w:rFonts w:ascii="Constantia" w:hAnsi="Constantia"/>
          <w:i/>
          <w:iCs/>
          <w:sz w:val="24"/>
          <w:szCs w:val="24"/>
        </w:rPr>
        <w:t xml:space="preserve"> Driving Efficiency, Financial Performance, and Policy Support</w:t>
      </w:r>
    </w:p>
    <w:p w14:paraId="5BFE00D4" w14:textId="014C31C8" w:rsidR="00D91D8E" w:rsidRPr="0015537E" w:rsidRDefault="00DB73DD" w:rsidP="00D91D8E">
      <w:pPr>
        <w:rPr>
          <w:rFonts w:ascii="Constantia" w:hAnsi="Constantia"/>
          <w:sz w:val="24"/>
          <w:szCs w:val="24"/>
        </w:rPr>
      </w:pPr>
      <w:r w:rsidRPr="0015537E">
        <w:rPr>
          <w:rFonts w:ascii="Constantia" w:eastAsia="Aptos" w:hAnsi="Constantia" w:cs="Courier New"/>
          <w:noProof/>
          <w:sz w:val="24"/>
          <w:szCs w:val="24"/>
        </w:rPr>
        <w:t>DASH</w:t>
      </w:r>
      <w:r w:rsidR="00AD23A7" w:rsidRPr="0015537E">
        <w:rPr>
          <w:rFonts w:ascii="Constantia" w:eastAsia="Aptos" w:hAnsi="Constantia" w:cs="Courier New"/>
          <w:noProof/>
          <w:sz w:val="24"/>
          <w:szCs w:val="24"/>
        </w:rPr>
        <w:t>BOARD</w:t>
      </w:r>
      <w:r w:rsidR="00D91D8E" w:rsidRPr="0015537E">
        <w:rPr>
          <w:rFonts w:ascii="Constantia" w:eastAsia="Aptos" w:hAnsi="Constantia" w:cs="Courier New"/>
          <w:noProof/>
          <w:sz w:val="24"/>
          <w:szCs w:val="24"/>
        </w:rPr>
        <w:t xml:space="preserve">: </w:t>
      </w:r>
    </w:p>
    <w:p w14:paraId="688CADA4" w14:textId="0A12D43C" w:rsidR="0015537E" w:rsidRPr="00F305BA" w:rsidRDefault="00D91D8E" w:rsidP="00D91D8E">
      <w:pPr>
        <w:rPr>
          <w:rFonts w:ascii="Constantia" w:hAnsi="Constantia"/>
          <w:b/>
          <w:bCs/>
          <w:sz w:val="24"/>
          <w:szCs w:val="24"/>
        </w:rPr>
      </w:pPr>
      <w:r w:rsidRPr="00D85F6C">
        <w:rPr>
          <w:rFonts w:ascii="Constantia" w:eastAsia="Aptos" w:hAnsi="Constantia" w:cs="Courier New"/>
          <w:noProof/>
          <w:sz w:val="24"/>
          <w:szCs w:val="24"/>
        </w:rPr>
        <w:t xml:space="preserve">Hospital Performance Report: </w:t>
      </w:r>
      <w:r w:rsidRPr="00D85F6C">
        <w:rPr>
          <w:rFonts w:ascii="Constantia" w:hAnsi="Constantia"/>
          <w:b/>
          <w:bCs/>
          <w:sz w:val="24"/>
          <w:szCs w:val="24"/>
        </w:rPr>
        <w:t>Driving Efficiency, Cost Management, and Policy Support”</w:t>
      </w:r>
    </w:p>
    <w:p w14:paraId="6503B4DA" w14:textId="609AAE5B" w:rsidR="008B5207" w:rsidRPr="008B5207" w:rsidRDefault="004F1DE2" w:rsidP="008B5207">
      <w:pPr>
        <w:jc w:val="center"/>
        <w:rPr>
          <w:rFonts w:ascii="Constantia" w:hAnsi="Constantia"/>
          <w:sz w:val="24"/>
          <w:szCs w:val="24"/>
        </w:rPr>
      </w:pPr>
      <w:r w:rsidRPr="004F1DE2">
        <w:rPr>
          <w:rFonts w:ascii="Constantia" w:hAnsi="Constantia"/>
          <w:noProof/>
          <w:sz w:val="24"/>
          <w:szCs w:val="24"/>
        </w:rPr>
        <w:drawing>
          <wp:inline distT="0" distB="0" distL="0" distR="0" wp14:anchorId="3018F6CA" wp14:editId="48C0756E">
            <wp:extent cx="4520839" cy="2512060"/>
            <wp:effectExtent l="0" t="0" r="0" b="2540"/>
            <wp:docPr id="112699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2921" name=""/>
                    <pic:cNvPicPr/>
                  </pic:nvPicPr>
                  <pic:blipFill>
                    <a:blip r:embed="rId6"/>
                    <a:stretch>
                      <a:fillRect/>
                    </a:stretch>
                  </pic:blipFill>
                  <pic:spPr>
                    <a:xfrm>
                      <a:off x="0" y="0"/>
                      <a:ext cx="4521454" cy="2512402"/>
                    </a:xfrm>
                    <a:prstGeom prst="rect">
                      <a:avLst/>
                    </a:prstGeom>
                  </pic:spPr>
                </pic:pic>
              </a:graphicData>
            </a:graphic>
          </wp:inline>
        </w:drawing>
      </w:r>
    </w:p>
    <w:p w14:paraId="74B23021" w14:textId="34D10147" w:rsidR="00737D0A" w:rsidRDefault="004F1DE2" w:rsidP="004F1DE2">
      <w:pPr>
        <w:spacing w:line="278" w:lineRule="auto"/>
        <w:jc w:val="center"/>
        <w:rPr>
          <w:rFonts w:ascii="Constantia" w:eastAsia="Aptos" w:hAnsi="Constantia" w:cs="Courier New"/>
          <w:i/>
          <w:iCs/>
          <w:noProof/>
          <w:color w:val="EE0000"/>
          <w:sz w:val="24"/>
          <w:szCs w:val="24"/>
        </w:rPr>
      </w:pPr>
      <w:r w:rsidRPr="004F1DE2">
        <w:rPr>
          <w:rFonts w:ascii="Constantia" w:eastAsia="Aptos" w:hAnsi="Constantia" w:cs="Courier New"/>
          <w:i/>
          <w:iCs/>
          <w:noProof/>
          <w:color w:val="EE0000"/>
          <w:sz w:val="24"/>
          <w:szCs w:val="24"/>
        </w:rPr>
        <w:drawing>
          <wp:inline distT="0" distB="0" distL="0" distR="0" wp14:anchorId="512AD490" wp14:editId="6EFE9CF0">
            <wp:extent cx="4560715" cy="2324210"/>
            <wp:effectExtent l="0" t="0" r="0" b="0"/>
            <wp:docPr id="1822360720" name="Picture 1" descr="A screenshot of a performanc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0720" name="Picture 1" descr="A screenshot of a performance report&#10;&#10;AI-generated content may be incorrect."/>
                    <pic:cNvPicPr/>
                  </pic:nvPicPr>
                  <pic:blipFill>
                    <a:blip r:embed="rId7"/>
                    <a:stretch>
                      <a:fillRect/>
                    </a:stretch>
                  </pic:blipFill>
                  <pic:spPr>
                    <a:xfrm>
                      <a:off x="0" y="0"/>
                      <a:ext cx="4571276" cy="2329592"/>
                    </a:xfrm>
                    <a:prstGeom prst="rect">
                      <a:avLst/>
                    </a:prstGeom>
                  </pic:spPr>
                </pic:pic>
              </a:graphicData>
            </a:graphic>
          </wp:inline>
        </w:drawing>
      </w:r>
    </w:p>
    <w:p w14:paraId="17D14411" w14:textId="3DDBAE18" w:rsidR="00737D0A" w:rsidRDefault="00737D0A" w:rsidP="002C2DEB">
      <w:pPr>
        <w:spacing w:line="278" w:lineRule="auto"/>
        <w:rPr>
          <w:rFonts w:ascii="Constantia" w:eastAsia="Aptos" w:hAnsi="Constantia" w:cs="Courier New"/>
          <w:i/>
          <w:iCs/>
          <w:noProof/>
          <w:color w:val="EE0000"/>
          <w:sz w:val="24"/>
          <w:szCs w:val="24"/>
        </w:rPr>
      </w:pPr>
    </w:p>
    <w:p w14:paraId="25017782" w14:textId="77777777" w:rsidR="00737D0A" w:rsidRDefault="00737D0A" w:rsidP="002C2DEB">
      <w:pPr>
        <w:spacing w:line="278" w:lineRule="auto"/>
        <w:rPr>
          <w:rFonts w:ascii="Constantia" w:eastAsia="Aptos" w:hAnsi="Constantia" w:cs="Courier New"/>
          <w:i/>
          <w:iCs/>
          <w:noProof/>
          <w:color w:val="EE0000"/>
          <w:sz w:val="24"/>
          <w:szCs w:val="24"/>
        </w:rPr>
      </w:pPr>
    </w:p>
    <w:p w14:paraId="1F1AE361" w14:textId="522D0ABB" w:rsidR="002C2DEB" w:rsidRPr="00D85F6C" w:rsidRDefault="002C2DEB" w:rsidP="002C2DEB">
      <w:pPr>
        <w:spacing w:line="278" w:lineRule="auto"/>
        <w:rPr>
          <w:rFonts w:ascii="Constantia" w:eastAsia="Aptos" w:hAnsi="Constantia" w:cs="Courier New"/>
          <w:i/>
          <w:iCs/>
          <w:noProof/>
          <w:color w:val="EE0000"/>
          <w:sz w:val="24"/>
          <w:szCs w:val="24"/>
        </w:rPr>
      </w:pPr>
      <w:r w:rsidRPr="00D85F6C">
        <w:rPr>
          <w:rFonts w:ascii="Constantia" w:eastAsia="Aptos" w:hAnsi="Constantia" w:cs="Courier New"/>
          <w:i/>
          <w:iCs/>
          <w:noProof/>
          <w:color w:val="EE0000"/>
          <w:sz w:val="24"/>
          <w:szCs w:val="24"/>
        </w:rPr>
        <w:t>Disclaimer:</w:t>
      </w:r>
    </w:p>
    <w:p w14:paraId="25291CCE" w14:textId="2EAF72F0" w:rsidR="002C2DEB" w:rsidRPr="00D85F6C" w:rsidRDefault="00737D0A" w:rsidP="002C2DEB">
      <w:pPr>
        <w:spacing w:line="278" w:lineRule="auto"/>
        <w:rPr>
          <w:rFonts w:ascii="Constantia" w:eastAsia="Aptos" w:hAnsi="Constantia" w:cs="Courier New"/>
          <w:noProof/>
          <w:color w:val="EE0000"/>
          <w:sz w:val="24"/>
          <w:szCs w:val="24"/>
        </w:rPr>
      </w:pPr>
      <w:r w:rsidRPr="00737D0A">
        <w:rPr>
          <w:rFonts w:ascii="Constantia" w:eastAsia="Aptos" w:hAnsi="Constantia" w:cs="Courier New"/>
          <w:i/>
          <w:iCs/>
          <w:noProof/>
          <w:color w:val="000000" w:themeColor="text1"/>
          <w:sz w:val="24"/>
          <w:szCs w:val="24"/>
        </w:rPr>
        <w:t>Some figures in this report use proxy metrics (e.g., Base Encounter Cost for operating cost, Payer Coverage for revenue). These estimates offer directional insight but don’t reflect full financial accuracy. Results are indicative, not definitive, and unsuitable for audited or regulatory reporting.</w:t>
      </w:r>
    </w:p>
    <w:p w14:paraId="02B962E8" w14:textId="77777777" w:rsidR="00697A3D" w:rsidRPr="00D85F6C" w:rsidRDefault="00697A3D" w:rsidP="00697A3D">
      <w:pPr>
        <w:rPr>
          <w:rFonts w:ascii="Constantia" w:hAnsi="Constantia"/>
          <w:b/>
          <w:bCs/>
          <w:sz w:val="32"/>
          <w:szCs w:val="32"/>
        </w:rPr>
      </w:pPr>
      <w:r w:rsidRPr="00D85F6C">
        <w:rPr>
          <w:rFonts w:ascii="Constantia" w:hAnsi="Constantia"/>
          <w:b/>
          <w:bCs/>
          <w:sz w:val="32"/>
          <w:szCs w:val="32"/>
        </w:rPr>
        <w:t>OVERVIEW</w:t>
      </w:r>
    </w:p>
    <w:p w14:paraId="6AF9823B" w14:textId="77777777" w:rsidR="00965A8A" w:rsidRPr="00965A8A" w:rsidRDefault="00965A8A" w:rsidP="00965A8A">
      <w:pPr>
        <w:rPr>
          <w:rFonts w:ascii="Constantia" w:hAnsi="Constantia"/>
          <w:color w:val="000000" w:themeColor="text1"/>
          <w:sz w:val="24"/>
          <w:szCs w:val="24"/>
        </w:rPr>
      </w:pPr>
      <w:r w:rsidRPr="00965A8A">
        <w:rPr>
          <w:rFonts w:ascii="Constantia" w:hAnsi="Constantia"/>
          <w:color w:val="000000" w:themeColor="text1"/>
          <w:sz w:val="24"/>
          <w:szCs w:val="24"/>
        </w:rPr>
        <w:t xml:space="preserve">This project explores synthetic patient data (~1,000 records) from Massachusetts General Hospital spanning 2011–2022. The dataset captures demographics, insurance coverage, medical encounters, and procedures. </w:t>
      </w:r>
    </w:p>
    <w:p w14:paraId="60CE2CBC" w14:textId="272F6624" w:rsidR="00965A8A" w:rsidRPr="00965A8A" w:rsidRDefault="00965A8A" w:rsidP="00965A8A">
      <w:pPr>
        <w:rPr>
          <w:rFonts w:ascii="Constantia" w:hAnsi="Constantia"/>
          <w:color w:val="000000" w:themeColor="text1"/>
          <w:sz w:val="24"/>
          <w:szCs w:val="24"/>
        </w:rPr>
      </w:pPr>
      <w:r w:rsidRPr="00965A8A">
        <w:rPr>
          <w:rFonts w:ascii="Constantia" w:hAnsi="Constantia"/>
          <w:color w:val="000000" w:themeColor="text1"/>
          <w:sz w:val="24"/>
          <w:szCs w:val="24"/>
        </w:rPr>
        <w:t>It explores how patient and insurance factors influence healthcare use and hospital performance.</w:t>
      </w:r>
    </w:p>
    <w:p w14:paraId="4CFD7380" w14:textId="60972161" w:rsidR="004E5765" w:rsidRPr="00965A8A" w:rsidRDefault="00965A8A" w:rsidP="00965A8A">
      <w:pPr>
        <w:rPr>
          <w:rFonts w:ascii="Constantia" w:hAnsi="Constantia"/>
          <w:color w:val="000000" w:themeColor="text1"/>
          <w:sz w:val="24"/>
          <w:szCs w:val="24"/>
        </w:rPr>
      </w:pPr>
      <w:r w:rsidRPr="00965A8A">
        <w:rPr>
          <w:rFonts w:ascii="Constantia" w:hAnsi="Constantia"/>
          <w:color w:val="000000" w:themeColor="text1"/>
          <w:sz w:val="24"/>
          <w:szCs w:val="24"/>
        </w:rPr>
        <w:t>While the data is synthetic, the insights mirror real-world challenges in balancing quality care with financial sustainability. Early findings point to areas where efficiency, patient equity, and financial performance intersect—key levers for both healthcare providers and policymakers.</w:t>
      </w:r>
    </w:p>
    <w:p w14:paraId="60C09CB6" w14:textId="3AB2ACBE" w:rsidR="00AD23A7" w:rsidRPr="00D85F6C" w:rsidRDefault="00AD23A7" w:rsidP="00AD23A7">
      <w:pPr>
        <w:rPr>
          <w:rFonts w:ascii="Constantia" w:hAnsi="Constantia"/>
          <w:b/>
          <w:bCs/>
          <w:sz w:val="32"/>
          <w:szCs w:val="32"/>
        </w:rPr>
      </w:pPr>
      <w:r w:rsidRPr="00D85F6C">
        <w:rPr>
          <w:rFonts w:ascii="Constantia" w:hAnsi="Constantia"/>
          <w:b/>
          <w:bCs/>
          <w:sz w:val="32"/>
          <w:szCs w:val="32"/>
        </w:rPr>
        <w:t>INTRODUCTION</w:t>
      </w:r>
    </w:p>
    <w:p w14:paraId="77FBD2C9" w14:textId="77777777" w:rsidR="00A96AEA" w:rsidRPr="00D85F6C" w:rsidRDefault="00A96AEA" w:rsidP="00A96AEA">
      <w:pPr>
        <w:rPr>
          <w:rFonts w:ascii="Constantia" w:hAnsi="Constantia"/>
          <w:sz w:val="24"/>
          <w:szCs w:val="24"/>
        </w:rPr>
      </w:pPr>
      <w:r w:rsidRPr="00D85F6C">
        <w:rPr>
          <w:rFonts w:ascii="Constantia" w:hAnsi="Constantia"/>
          <w:sz w:val="24"/>
          <w:szCs w:val="24"/>
        </w:rPr>
        <w:t>Healthcare utilization refers to the extent and pattern of how individuals and populations access and use health services. This includes preventive, diagnostic, and treatment services, as well as the information patients receive about their health status (National Academies of Sciences, Engineering, and Medicine, 2018). Utilization is typically measured by what types of care are used, how often, and when. It is influenced by health needs, the availability and accessibility of services, economic status, health beliefs, and communication between providers and patients.</w:t>
      </w:r>
    </w:p>
    <w:p w14:paraId="12D2609C" w14:textId="77777777" w:rsidR="00A96AEA" w:rsidRPr="00D85F6C" w:rsidRDefault="00A96AEA" w:rsidP="00A96AEA">
      <w:pPr>
        <w:rPr>
          <w:rFonts w:ascii="Constantia" w:hAnsi="Constantia"/>
          <w:sz w:val="24"/>
          <w:szCs w:val="24"/>
        </w:rPr>
      </w:pPr>
      <w:r w:rsidRPr="00D85F6C">
        <w:rPr>
          <w:rFonts w:ascii="Constantia" w:hAnsi="Constantia"/>
          <w:sz w:val="24"/>
          <w:szCs w:val="24"/>
        </w:rPr>
        <w:t>Over the past decades, the healthcare delivery system has undergone significant change. Advances in drugs, devices, procedures, and imaging technologies have shifted care toward ambulatory and outpatient settings, while also reducing the average length of hospitalizations (NCHS, 2016). At the same time, newer and improved healthcare services have not been equally available across populations. For example, disparities exist in access to outpatient surgery across racial and socioeconomic groups (Salasky et al., 2014; MACPAC, 2016).</w:t>
      </w:r>
    </w:p>
    <w:p w14:paraId="2BD0FBCB" w14:textId="77777777" w:rsidR="00A96AEA" w:rsidRPr="00D85F6C" w:rsidRDefault="00A96AEA" w:rsidP="00A96AEA">
      <w:pPr>
        <w:rPr>
          <w:rFonts w:ascii="Constantia" w:hAnsi="Constantia"/>
          <w:sz w:val="24"/>
          <w:szCs w:val="24"/>
        </w:rPr>
      </w:pPr>
      <w:r w:rsidRPr="00D85F6C">
        <w:rPr>
          <w:rFonts w:ascii="Constantia" w:hAnsi="Constantia"/>
          <w:sz w:val="24"/>
          <w:szCs w:val="24"/>
        </w:rPr>
        <w:t xml:space="preserve">Despite progress, hospitals continue to face critical challenges. Major industry-wide issues include workforce shortages leading to burnout and increased labor costs, rising expenses for both providers and patients, and the difficulty of integrating new technologies securely. Hospitals must also address patient safety and experience, the growing care burden of an </w:t>
      </w:r>
      <w:r w:rsidRPr="00D85F6C">
        <w:rPr>
          <w:rFonts w:ascii="Constantia" w:hAnsi="Constantia"/>
          <w:sz w:val="24"/>
          <w:szCs w:val="24"/>
        </w:rPr>
        <w:lastRenderedPageBreak/>
        <w:t>aging population with chronic diseases, inequities in access to care, complex regulatory requirements, and the need for stronger patient engagement.</w:t>
      </w:r>
    </w:p>
    <w:p w14:paraId="0B585A4A" w14:textId="77777777" w:rsidR="00A96AEA" w:rsidRPr="00D85F6C" w:rsidRDefault="00A96AEA" w:rsidP="00A96AEA">
      <w:pPr>
        <w:rPr>
          <w:rFonts w:ascii="Constantia" w:hAnsi="Constantia"/>
          <w:sz w:val="24"/>
          <w:szCs w:val="24"/>
        </w:rPr>
      </w:pPr>
      <w:r w:rsidRPr="00D85F6C">
        <w:rPr>
          <w:rFonts w:ascii="Constantia" w:hAnsi="Constantia"/>
          <w:sz w:val="24"/>
          <w:szCs w:val="24"/>
        </w:rPr>
        <w:t>Within this context, healthcare utilization provides a powerful lens to evaluate hospital performance. Consumption of services, patterns of use, and the appropriateness of care all reflect how efficiently a hospital meets the needs of its population. Utilization is driven not only by patient health needs and economic resources, but also by availability of facilities, patient characteristics, and system-level factors such as provider trust and organizational policies (National Academies of Sciences, Engineering, and Medicine, 2018).</w:t>
      </w:r>
    </w:p>
    <w:p w14:paraId="578C7D8E" w14:textId="77777777" w:rsidR="00A96AEA" w:rsidRPr="00D85F6C" w:rsidRDefault="00A96AEA" w:rsidP="00A96AEA">
      <w:pPr>
        <w:rPr>
          <w:rFonts w:ascii="Constantia" w:hAnsi="Constantia"/>
          <w:b/>
          <w:bCs/>
          <w:sz w:val="24"/>
          <w:szCs w:val="24"/>
        </w:rPr>
      </w:pPr>
      <w:r w:rsidRPr="00D85F6C">
        <w:rPr>
          <w:rFonts w:ascii="Constantia" w:hAnsi="Constantia"/>
          <w:b/>
          <w:bCs/>
          <w:sz w:val="24"/>
          <w:szCs w:val="24"/>
        </w:rPr>
        <w:t>Purpose of the Study</w:t>
      </w:r>
    </w:p>
    <w:p w14:paraId="43B9A506" w14:textId="77777777" w:rsidR="00A96AEA" w:rsidRPr="00D85F6C" w:rsidRDefault="00A96AEA" w:rsidP="00A96AEA">
      <w:pPr>
        <w:rPr>
          <w:rFonts w:ascii="Constantia" w:hAnsi="Constantia"/>
          <w:sz w:val="24"/>
          <w:szCs w:val="24"/>
        </w:rPr>
      </w:pPr>
      <w:r w:rsidRPr="00D85F6C">
        <w:rPr>
          <w:rFonts w:ascii="Constantia" w:hAnsi="Constantia"/>
          <w:sz w:val="24"/>
          <w:szCs w:val="24"/>
        </w:rPr>
        <w:t xml:space="preserve">This report investigates hospital records to understand </w:t>
      </w:r>
      <w:r w:rsidRPr="00D85F6C">
        <w:rPr>
          <w:rFonts w:ascii="Constantia" w:hAnsi="Constantia"/>
          <w:b/>
          <w:bCs/>
          <w:sz w:val="24"/>
          <w:szCs w:val="24"/>
        </w:rPr>
        <w:t>healthcare utilization and financial insights</w:t>
      </w:r>
      <w:r w:rsidRPr="00D85F6C">
        <w:rPr>
          <w:rFonts w:ascii="Constantia" w:hAnsi="Constantia"/>
          <w:sz w:val="24"/>
          <w:szCs w:val="24"/>
        </w:rPr>
        <w:t>, with the goal of improving operational efficiency, tracking financial performance, reducing service costs, and supporting government health insurance policy.</w:t>
      </w:r>
    </w:p>
    <w:p w14:paraId="43FCBB5C" w14:textId="77777777" w:rsidR="00A96AEA" w:rsidRPr="00D85F6C" w:rsidRDefault="00A96AEA" w:rsidP="00A96AEA">
      <w:pPr>
        <w:rPr>
          <w:rFonts w:ascii="Constantia" w:hAnsi="Constantia"/>
          <w:b/>
          <w:bCs/>
          <w:sz w:val="24"/>
          <w:szCs w:val="24"/>
        </w:rPr>
      </w:pPr>
      <w:r w:rsidRPr="00D85F6C">
        <w:rPr>
          <w:rFonts w:ascii="Constantia" w:hAnsi="Constantia"/>
          <w:b/>
          <w:bCs/>
          <w:sz w:val="24"/>
          <w:szCs w:val="24"/>
        </w:rPr>
        <w:t>Key Stakeholders</w:t>
      </w:r>
    </w:p>
    <w:p w14:paraId="51AC8CA4" w14:textId="77777777" w:rsidR="00A96AEA" w:rsidRPr="00D85F6C" w:rsidRDefault="00A96AEA" w:rsidP="00A96AEA">
      <w:pPr>
        <w:rPr>
          <w:rFonts w:ascii="Constantia" w:hAnsi="Constantia"/>
          <w:sz w:val="24"/>
          <w:szCs w:val="24"/>
        </w:rPr>
      </w:pPr>
      <w:r w:rsidRPr="00D85F6C">
        <w:rPr>
          <w:rFonts w:ascii="Constantia" w:hAnsi="Constantia"/>
          <w:sz w:val="24"/>
          <w:szCs w:val="24"/>
        </w:rPr>
        <w:t>The main stakeholders expected to benefit from this study are:</w:t>
      </w:r>
    </w:p>
    <w:p w14:paraId="639C4FB6" w14:textId="77777777" w:rsidR="00A96AEA" w:rsidRPr="00D85F6C" w:rsidRDefault="00A96AEA">
      <w:pPr>
        <w:numPr>
          <w:ilvl w:val="0"/>
          <w:numId w:val="1"/>
        </w:numPr>
        <w:rPr>
          <w:rFonts w:ascii="Constantia" w:hAnsi="Constantia"/>
          <w:sz w:val="24"/>
          <w:szCs w:val="24"/>
        </w:rPr>
      </w:pPr>
      <w:r w:rsidRPr="00D85F6C">
        <w:rPr>
          <w:rFonts w:ascii="Constantia" w:hAnsi="Constantia"/>
          <w:b/>
          <w:bCs/>
          <w:sz w:val="24"/>
          <w:szCs w:val="24"/>
        </w:rPr>
        <w:t>Policy makers</w:t>
      </w:r>
      <w:r w:rsidRPr="00D85F6C">
        <w:rPr>
          <w:rFonts w:ascii="Constantia" w:hAnsi="Constantia"/>
          <w:sz w:val="24"/>
          <w:szCs w:val="24"/>
        </w:rPr>
        <w:t xml:space="preserve"> (government and state), who rely on utilization and cost data to design and evaluate insurance programs.</w:t>
      </w:r>
    </w:p>
    <w:p w14:paraId="7EAAD4AD" w14:textId="77777777" w:rsidR="00A96AEA" w:rsidRPr="00D85F6C" w:rsidRDefault="00A96AEA">
      <w:pPr>
        <w:numPr>
          <w:ilvl w:val="0"/>
          <w:numId w:val="1"/>
        </w:numPr>
        <w:rPr>
          <w:rFonts w:ascii="Constantia" w:hAnsi="Constantia"/>
          <w:sz w:val="24"/>
          <w:szCs w:val="24"/>
        </w:rPr>
      </w:pPr>
      <w:r w:rsidRPr="00D85F6C">
        <w:rPr>
          <w:rFonts w:ascii="Constantia" w:hAnsi="Constantia"/>
          <w:b/>
          <w:bCs/>
          <w:sz w:val="24"/>
          <w:szCs w:val="24"/>
        </w:rPr>
        <w:t>Hospital directors</w:t>
      </w:r>
      <w:r w:rsidRPr="00D85F6C">
        <w:rPr>
          <w:rFonts w:ascii="Constantia" w:hAnsi="Constantia"/>
          <w:sz w:val="24"/>
          <w:szCs w:val="24"/>
        </w:rPr>
        <w:t>, who need operational and financial insights to manage resources effectively.</w:t>
      </w:r>
    </w:p>
    <w:p w14:paraId="13C5DB76" w14:textId="5CA5A663" w:rsidR="009F5791" w:rsidRPr="00D85F6C" w:rsidRDefault="00A96AEA">
      <w:pPr>
        <w:numPr>
          <w:ilvl w:val="0"/>
          <w:numId w:val="1"/>
        </w:numPr>
        <w:rPr>
          <w:rFonts w:ascii="Constantia" w:hAnsi="Constantia"/>
          <w:sz w:val="24"/>
          <w:szCs w:val="24"/>
        </w:rPr>
      </w:pPr>
      <w:r w:rsidRPr="00D85F6C">
        <w:rPr>
          <w:rFonts w:ascii="Constantia" w:hAnsi="Constantia"/>
          <w:b/>
          <w:bCs/>
          <w:sz w:val="24"/>
          <w:szCs w:val="24"/>
        </w:rPr>
        <w:t>Investors</w:t>
      </w:r>
      <w:r w:rsidRPr="00D85F6C">
        <w:rPr>
          <w:rFonts w:ascii="Constantia" w:hAnsi="Constantia"/>
          <w:sz w:val="24"/>
          <w:szCs w:val="24"/>
        </w:rPr>
        <w:t>, who require a clear picture of performance, cost efficiency, and long-term sustainability.</w:t>
      </w:r>
    </w:p>
    <w:p w14:paraId="77D98B14" w14:textId="77777777" w:rsidR="009F5791" w:rsidRPr="00D85F6C" w:rsidRDefault="009F5791" w:rsidP="009F5791">
      <w:pPr>
        <w:rPr>
          <w:rFonts w:ascii="Constantia" w:hAnsi="Constantia"/>
          <w:sz w:val="24"/>
          <w:szCs w:val="24"/>
        </w:rPr>
      </w:pPr>
    </w:p>
    <w:p w14:paraId="030470E3" w14:textId="344B47D0" w:rsidR="00953B27" w:rsidRPr="00D85F6C" w:rsidRDefault="00953B27" w:rsidP="00953B27">
      <w:pPr>
        <w:rPr>
          <w:rFonts w:ascii="Constantia" w:hAnsi="Constantia"/>
          <w:b/>
          <w:bCs/>
          <w:sz w:val="28"/>
          <w:szCs w:val="28"/>
        </w:rPr>
      </w:pPr>
      <w:r w:rsidRPr="00D85F6C">
        <w:rPr>
          <w:rFonts w:ascii="Constantia" w:hAnsi="Constantia"/>
          <w:b/>
          <w:bCs/>
          <w:sz w:val="28"/>
          <w:szCs w:val="28"/>
        </w:rPr>
        <w:t>PROBLEM STATEMENT</w:t>
      </w:r>
    </w:p>
    <w:p w14:paraId="2551ADE2" w14:textId="40AD2738" w:rsidR="00AD23A7" w:rsidRPr="00D85F6C" w:rsidRDefault="001E39F7" w:rsidP="00697A3D">
      <w:pPr>
        <w:rPr>
          <w:rFonts w:ascii="Constantia" w:hAnsi="Constantia"/>
          <w:sz w:val="24"/>
          <w:szCs w:val="24"/>
        </w:rPr>
      </w:pPr>
      <w:r w:rsidRPr="00D85F6C">
        <w:rPr>
          <w:rFonts w:ascii="Constantia" w:hAnsi="Constantia"/>
          <w:sz w:val="24"/>
          <w:szCs w:val="24"/>
        </w:rPr>
        <w:t xml:space="preserve">How can hospitals improve efficiency and expand access to healthcare </w:t>
      </w:r>
      <w:r w:rsidR="004F1DE2" w:rsidRPr="00D85F6C">
        <w:rPr>
          <w:rFonts w:ascii="Constantia" w:hAnsi="Constantia"/>
          <w:sz w:val="24"/>
          <w:szCs w:val="24"/>
        </w:rPr>
        <w:t>to</w:t>
      </w:r>
      <w:r w:rsidRPr="00D85F6C">
        <w:rPr>
          <w:rFonts w:ascii="Constantia" w:hAnsi="Constantia"/>
          <w:sz w:val="24"/>
          <w:szCs w:val="24"/>
        </w:rPr>
        <w:t xml:space="preserve"> serve patients better, while maintaining financial sustainability and supporting policy goals?</w:t>
      </w:r>
    </w:p>
    <w:p w14:paraId="1520B344" w14:textId="77777777" w:rsidR="001E39F7" w:rsidRPr="00D85F6C" w:rsidRDefault="001E39F7" w:rsidP="00697A3D">
      <w:pPr>
        <w:rPr>
          <w:rFonts w:ascii="Constantia" w:hAnsi="Constantia"/>
          <w:sz w:val="24"/>
          <w:szCs w:val="24"/>
        </w:rPr>
      </w:pPr>
    </w:p>
    <w:p w14:paraId="76D09F19" w14:textId="77777777" w:rsidR="00697A3D" w:rsidRPr="00D85F6C" w:rsidRDefault="00697A3D" w:rsidP="00697A3D">
      <w:pPr>
        <w:rPr>
          <w:rFonts w:ascii="Constantia" w:hAnsi="Constantia"/>
          <w:b/>
          <w:bCs/>
          <w:sz w:val="28"/>
          <w:szCs w:val="28"/>
        </w:rPr>
      </w:pPr>
      <w:r w:rsidRPr="00D85F6C">
        <w:rPr>
          <w:rFonts w:ascii="Constantia" w:hAnsi="Constantia"/>
          <w:b/>
          <w:bCs/>
          <w:sz w:val="28"/>
          <w:szCs w:val="28"/>
        </w:rPr>
        <w:t>CASE BACKGROUND</w:t>
      </w:r>
    </w:p>
    <w:p w14:paraId="18A7612A" w14:textId="77777777" w:rsidR="0083417F" w:rsidRPr="00D85F6C" w:rsidRDefault="0083417F" w:rsidP="0083417F">
      <w:pPr>
        <w:rPr>
          <w:rFonts w:ascii="Constantia" w:hAnsi="Constantia"/>
          <w:sz w:val="24"/>
          <w:szCs w:val="24"/>
        </w:rPr>
      </w:pPr>
      <w:r w:rsidRPr="00D85F6C">
        <w:rPr>
          <w:rFonts w:ascii="Constantia" w:hAnsi="Constantia"/>
          <w:sz w:val="24"/>
          <w:szCs w:val="24"/>
        </w:rPr>
        <w:t>The healthcare industry is under mounting pressure to deliver high-quality care while controlling costs and meeting the needs of diverse populations. Hospitals, as the core of this system, face an evolving set of challenges shaped by financial pressures, operational inefficiencies, and demographic shifts. These issues are not isolated; they directly affect patients, providers, policymakers, and investors alike, making efficient healthcare utilization and financial insight more critical than ever.</w:t>
      </w:r>
    </w:p>
    <w:p w14:paraId="68474E9D" w14:textId="77777777" w:rsidR="0083417F" w:rsidRPr="00D85F6C" w:rsidRDefault="0083417F" w:rsidP="0083417F">
      <w:pPr>
        <w:rPr>
          <w:rFonts w:ascii="Constantia" w:hAnsi="Constantia"/>
          <w:b/>
          <w:bCs/>
          <w:sz w:val="24"/>
          <w:szCs w:val="24"/>
        </w:rPr>
      </w:pPr>
      <w:r w:rsidRPr="00D85F6C">
        <w:rPr>
          <w:rFonts w:ascii="Constantia" w:hAnsi="Constantia"/>
          <w:b/>
          <w:bCs/>
          <w:sz w:val="24"/>
          <w:szCs w:val="24"/>
        </w:rPr>
        <w:t>Cost and Financial Pressures</w:t>
      </w:r>
    </w:p>
    <w:p w14:paraId="129FCC62" w14:textId="4AC14AF7" w:rsidR="0083417F" w:rsidRPr="00D85F6C" w:rsidRDefault="0083417F">
      <w:pPr>
        <w:numPr>
          <w:ilvl w:val="0"/>
          <w:numId w:val="2"/>
        </w:numPr>
        <w:rPr>
          <w:rFonts w:ascii="Constantia" w:hAnsi="Constantia"/>
          <w:sz w:val="24"/>
          <w:szCs w:val="24"/>
        </w:rPr>
      </w:pPr>
      <w:r w:rsidRPr="00D85F6C">
        <w:rPr>
          <w:rFonts w:ascii="Constantia" w:hAnsi="Constantia"/>
          <w:b/>
          <w:bCs/>
          <w:sz w:val="24"/>
          <w:szCs w:val="24"/>
        </w:rPr>
        <w:t>Rising Costs:</w:t>
      </w:r>
      <w:r w:rsidRPr="00D85F6C">
        <w:rPr>
          <w:rFonts w:ascii="Constantia" w:hAnsi="Constantia"/>
          <w:sz w:val="24"/>
          <w:szCs w:val="24"/>
        </w:rPr>
        <w:t xml:space="preserve"> The cost of healthcare services, medications, and new technologies continue to climb, creating financial strain for both providers and patients. Hospitals must absorb these costs while remaining financially viable.</w:t>
      </w:r>
    </w:p>
    <w:p w14:paraId="17707BEF" w14:textId="77777777" w:rsidR="0083417F" w:rsidRPr="00D85F6C" w:rsidRDefault="0083417F">
      <w:pPr>
        <w:numPr>
          <w:ilvl w:val="0"/>
          <w:numId w:val="2"/>
        </w:numPr>
        <w:rPr>
          <w:rFonts w:ascii="Constantia" w:hAnsi="Constantia"/>
          <w:sz w:val="24"/>
          <w:szCs w:val="24"/>
        </w:rPr>
      </w:pPr>
      <w:r w:rsidRPr="00D85F6C">
        <w:rPr>
          <w:rFonts w:ascii="Constantia" w:hAnsi="Constantia"/>
          <w:b/>
          <w:bCs/>
          <w:sz w:val="24"/>
          <w:szCs w:val="24"/>
        </w:rPr>
        <w:lastRenderedPageBreak/>
        <w:t>Tight Budgets:</w:t>
      </w:r>
      <w:r w:rsidRPr="00D85F6C">
        <w:rPr>
          <w:rFonts w:ascii="Constantia" w:hAnsi="Constantia"/>
          <w:sz w:val="24"/>
          <w:szCs w:val="24"/>
        </w:rPr>
        <w:t xml:space="preserve"> Many healthcare organizations operate within strict budget constraints, limiting their ability to invest in infrastructure, staff, and innovation.</w:t>
      </w:r>
    </w:p>
    <w:p w14:paraId="514F395E" w14:textId="77777777" w:rsidR="0083417F" w:rsidRPr="00D85F6C" w:rsidRDefault="0083417F">
      <w:pPr>
        <w:numPr>
          <w:ilvl w:val="0"/>
          <w:numId w:val="2"/>
        </w:numPr>
        <w:rPr>
          <w:rFonts w:ascii="Constantia" w:hAnsi="Constantia"/>
          <w:sz w:val="24"/>
          <w:szCs w:val="24"/>
        </w:rPr>
      </w:pPr>
      <w:r w:rsidRPr="00D85F6C">
        <w:rPr>
          <w:rFonts w:ascii="Constantia" w:hAnsi="Constantia"/>
          <w:b/>
          <w:bCs/>
          <w:sz w:val="24"/>
          <w:szCs w:val="24"/>
        </w:rPr>
        <w:t>Operational Inefficiencies:</w:t>
      </w:r>
      <w:r w:rsidRPr="00D85F6C">
        <w:rPr>
          <w:rFonts w:ascii="Constantia" w:hAnsi="Constantia"/>
          <w:sz w:val="24"/>
          <w:szCs w:val="24"/>
        </w:rPr>
        <w:t xml:space="preserve"> Hospitals often struggle with burdensome administrative processes and inefficient workflows, which divert resources away from direct patient care.</w:t>
      </w:r>
    </w:p>
    <w:p w14:paraId="6758B82B" w14:textId="77777777" w:rsidR="0083417F" w:rsidRPr="00D85F6C" w:rsidRDefault="0083417F" w:rsidP="0083417F">
      <w:pPr>
        <w:rPr>
          <w:rFonts w:ascii="Constantia" w:hAnsi="Constantia"/>
          <w:b/>
          <w:bCs/>
          <w:sz w:val="24"/>
          <w:szCs w:val="24"/>
        </w:rPr>
      </w:pPr>
      <w:r w:rsidRPr="00D85F6C">
        <w:rPr>
          <w:rFonts w:ascii="Constantia" w:hAnsi="Constantia"/>
          <w:b/>
          <w:bCs/>
          <w:sz w:val="24"/>
          <w:szCs w:val="24"/>
        </w:rPr>
        <w:t>Access and Utilization Challenges</w:t>
      </w:r>
    </w:p>
    <w:p w14:paraId="519E2E79" w14:textId="77777777" w:rsidR="0083417F" w:rsidRPr="00D85F6C" w:rsidRDefault="0083417F">
      <w:pPr>
        <w:numPr>
          <w:ilvl w:val="0"/>
          <w:numId w:val="3"/>
        </w:numPr>
        <w:rPr>
          <w:rFonts w:ascii="Constantia" w:hAnsi="Constantia"/>
          <w:sz w:val="24"/>
          <w:szCs w:val="24"/>
        </w:rPr>
      </w:pPr>
      <w:r w:rsidRPr="00D85F6C">
        <w:rPr>
          <w:rFonts w:ascii="Constantia" w:hAnsi="Constantia"/>
          <w:b/>
          <w:bCs/>
          <w:sz w:val="24"/>
          <w:szCs w:val="24"/>
        </w:rPr>
        <w:t>Inequities in Access:</w:t>
      </w:r>
      <w:r w:rsidRPr="00D85F6C">
        <w:rPr>
          <w:rFonts w:ascii="Constantia" w:hAnsi="Constantia"/>
          <w:sz w:val="24"/>
          <w:szCs w:val="24"/>
        </w:rPr>
        <w:t xml:space="preserve"> Disparities in access to quality healthcare persist, particularly in rural areas and underserved communities, limiting utilization of essential services.</w:t>
      </w:r>
    </w:p>
    <w:p w14:paraId="3C69C487" w14:textId="77777777" w:rsidR="0083417F" w:rsidRPr="00D85F6C" w:rsidRDefault="0083417F">
      <w:pPr>
        <w:numPr>
          <w:ilvl w:val="0"/>
          <w:numId w:val="3"/>
        </w:numPr>
        <w:rPr>
          <w:rFonts w:ascii="Constantia" w:hAnsi="Constantia"/>
          <w:sz w:val="24"/>
          <w:szCs w:val="24"/>
        </w:rPr>
      </w:pPr>
      <w:r w:rsidRPr="00D85F6C">
        <w:rPr>
          <w:rFonts w:ascii="Constantia" w:hAnsi="Constantia"/>
          <w:b/>
          <w:bCs/>
          <w:sz w:val="24"/>
          <w:szCs w:val="24"/>
        </w:rPr>
        <w:t>Aging Population:</w:t>
      </w:r>
      <w:r w:rsidRPr="00D85F6C">
        <w:rPr>
          <w:rFonts w:ascii="Constantia" w:hAnsi="Constantia"/>
          <w:sz w:val="24"/>
          <w:szCs w:val="24"/>
        </w:rPr>
        <w:t xml:space="preserve"> The growing number of elderly patients with chronic conditions increases demand for hospital encounters, lengthens care needs, and intensifies cost pressures.</w:t>
      </w:r>
    </w:p>
    <w:p w14:paraId="40A55073" w14:textId="77777777" w:rsidR="0083417F" w:rsidRPr="00D85F6C" w:rsidRDefault="0083417F" w:rsidP="0083417F">
      <w:pPr>
        <w:rPr>
          <w:rFonts w:ascii="Constantia" w:hAnsi="Constantia"/>
          <w:b/>
          <w:bCs/>
          <w:sz w:val="24"/>
          <w:szCs w:val="24"/>
        </w:rPr>
      </w:pPr>
      <w:r w:rsidRPr="00D85F6C">
        <w:rPr>
          <w:rFonts w:ascii="Constantia" w:hAnsi="Constantia"/>
          <w:b/>
          <w:bCs/>
          <w:sz w:val="24"/>
          <w:szCs w:val="24"/>
        </w:rPr>
        <w:t>Why This Case Is Relevant</w:t>
      </w:r>
    </w:p>
    <w:p w14:paraId="210C2AB7" w14:textId="77777777" w:rsidR="0083417F" w:rsidRPr="00D85F6C" w:rsidRDefault="0083417F" w:rsidP="0083417F">
      <w:pPr>
        <w:rPr>
          <w:rFonts w:ascii="Constantia" w:hAnsi="Constantia"/>
          <w:sz w:val="24"/>
          <w:szCs w:val="24"/>
        </w:rPr>
      </w:pPr>
      <w:r w:rsidRPr="00D85F6C">
        <w:rPr>
          <w:rFonts w:ascii="Constantia" w:hAnsi="Constantia"/>
          <w:sz w:val="24"/>
          <w:szCs w:val="24"/>
        </w:rPr>
        <w:t xml:space="preserve">This case study is relevant because it addresses the intersection of </w:t>
      </w:r>
      <w:r w:rsidRPr="00D85F6C">
        <w:rPr>
          <w:rFonts w:ascii="Constantia" w:hAnsi="Constantia"/>
          <w:b/>
          <w:bCs/>
          <w:sz w:val="24"/>
          <w:szCs w:val="24"/>
        </w:rPr>
        <w:t>healthcare utilization and financial performance</w:t>
      </w:r>
      <w:r w:rsidRPr="00D85F6C">
        <w:rPr>
          <w:rFonts w:ascii="Constantia" w:hAnsi="Constantia"/>
          <w:sz w:val="24"/>
          <w:szCs w:val="24"/>
        </w:rPr>
        <w:t>—two areas critical for improving efficiency, reducing costs, and expanding equitable access. By analyzing hospital encounter data, the study aims to provide insights that can:</w:t>
      </w:r>
    </w:p>
    <w:p w14:paraId="6ACF6746" w14:textId="77777777" w:rsidR="0083417F" w:rsidRPr="00D85F6C" w:rsidRDefault="0083417F">
      <w:pPr>
        <w:numPr>
          <w:ilvl w:val="0"/>
          <w:numId w:val="4"/>
        </w:numPr>
        <w:rPr>
          <w:rFonts w:ascii="Constantia" w:hAnsi="Constantia"/>
          <w:sz w:val="24"/>
          <w:szCs w:val="24"/>
        </w:rPr>
      </w:pPr>
      <w:r w:rsidRPr="00D85F6C">
        <w:rPr>
          <w:rFonts w:ascii="Constantia" w:hAnsi="Constantia"/>
          <w:sz w:val="24"/>
          <w:szCs w:val="24"/>
        </w:rPr>
        <w:t xml:space="preserve">Help </w:t>
      </w:r>
      <w:r w:rsidRPr="00D85F6C">
        <w:rPr>
          <w:rFonts w:ascii="Constantia" w:hAnsi="Constantia"/>
          <w:b/>
          <w:bCs/>
          <w:sz w:val="24"/>
          <w:szCs w:val="24"/>
        </w:rPr>
        <w:t>policymakers</w:t>
      </w:r>
      <w:r w:rsidRPr="00D85F6C">
        <w:rPr>
          <w:rFonts w:ascii="Constantia" w:hAnsi="Constantia"/>
          <w:sz w:val="24"/>
          <w:szCs w:val="24"/>
        </w:rPr>
        <w:t xml:space="preserve"> design stronger insurance frameworks and resource allocation strategies.</w:t>
      </w:r>
    </w:p>
    <w:p w14:paraId="31B9DC7F" w14:textId="77777777" w:rsidR="0083417F" w:rsidRPr="00D85F6C" w:rsidRDefault="0083417F">
      <w:pPr>
        <w:numPr>
          <w:ilvl w:val="0"/>
          <w:numId w:val="4"/>
        </w:numPr>
        <w:rPr>
          <w:rFonts w:ascii="Constantia" w:hAnsi="Constantia"/>
          <w:sz w:val="24"/>
          <w:szCs w:val="24"/>
        </w:rPr>
      </w:pPr>
      <w:r w:rsidRPr="00D85F6C">
        <w:rPr>
          <w:rFonts w:ascii="Constantia" w:hAnsi="Constantia"/>
          <w:sz w:val="24"/>
          <w:szCs w:val="24"/>
        </w:rPr>
        <w:t xml:space="preserve">Enable </w:t>
      </w:r>
      <w:r w:rsidRPr="00D85F6C">
        <w:rPr>
          <w:rFonts w:ascii="Constantia" w:hAnsi="Constantia"/>
          <w:b/>
          <w:bCs/>
          <w:sz w:val="24"/>
          <w:szCs w:val="24"/>
        </w:rPr>
        <w:t>hospital directors</w:t>
      </w:r>
      <w:r w:rsidRPr="00D85F6C">
        <w:rPr>
          <w:rFonts w:ascii="Constantia" w:hAnsi="Constantia"/>
          <w:sz w:val="24"/>
          <w:szCs w:val="24"/>
        </w:rPr>
        <w:t xml:space="preserve"> to streamline operations, improve patient outcomes, and manage costs more effectively.</w:t>
      </w:r>
    </w:p>
    <w:p w14:paraId="424CB58D" w14:textId="77777777" w:rsidR="0083417F" w:rsidRPr="00D85F6C" w:rsidRDefault="0083417F">
      <w:pPr>
        <w:numPr>
          <w:ilvl w:val="0"/>
          <w:numId w:val="4"/>
        </w:numPr>
        <w:rPr>
          <w:rFonts w:ascii="Constantia" w:hAnsi="Constantia"/>
          <w:sz w:val="24"/>
          <w:szCs w:val="24"/>
        </w:rPr>
      </w:pPr>
      <w:r w:rsidRPr="00D85F6C">
        <w:rPr>
          <w:rFonts w:ascii="Constantia" w:hAnsi="Constantia"/>
          <w:sz w:val="24"/>
          <w:szCs w:val="24"/>
        </w:rPr>
        <w:t xml:space="preserve">Provide </w:t>
      </w:r>
      <w:r w:rsidRPr="00D85F6C">
        <w:rPr>
          <w:rFonts w:ascii="Constantia" w:hAnsi="Constantia"/>
          <w:b/>
          <w:bCs/>
          <w:sz w:val="24"/>
          <w:szCs w:val="24"/>
        </w:rPr>
        <w:t>investors</w:t>
      </w:r>
      <w:r w:rsidRPr="00D85F6C">
        <w:rPr>
          <w:rFonts w:ascii="Constantia" w:hAnsi="Constantia"/>
          <w:sz w:val="24"/>
          <w:szCs w:val="24"/>
        </w:rPr>
        <w:t xml:space="preserve"> with a clearer picture of hospital performance, sustainability, and return on investment.</w:t>
      </w:r>
    </w:p>
    <w:p w14:paraId="48061E8B" w14:textId="36E38221" w:rsidR="001C4ECE" w:rsidRPr="00D85F6C" w:rsidRDefault="0083417F" w:rsidP="00697A3D">
      <w:pPr>
        <w:rPr>
          <w:rFonts w:ascii="Constantia" w:hAnsi="Constantia"/>
          <w:sz w:val="24"/>
          <w:szCs w:val="24"/>
        </w:rPr>
      </w:pPr>
      <w:r w:rsidRPr="00D85F6C">
        <w:rPr>
          <w:rFonts w:ascii="Constantia" w:hAnsi="Constantia"/>
          <w:sz w:val="24"/>
          <w:szCs w:val="24"/>
        </w:rPr>
        <w:t>In short, the pressures of rising costs, limited resources, and shifting patient demographics make this analysis timely and important for stakeholders seeking to improve healthcare delivery while ensuring financial sustainability.</w:t>
      </w:r>
    </w:p>
    <w:p w14:paraId="7CDEE4A3" w14:textId="77777777" w:rsidR="00697A3D" w:rsidRPr="00D85F6C" w:rsidRDefault="00697A3D" w:rsidP="00697A3D">
      <w:pPr>
        <w:rPr>
          <w:rFonts w:ascii="Constantia" w:hAnsi="Constantia"/>
          <w:b/>
          <w:bCs/>
          <w:sz w:val="28"/>
          <w:szCs w:val="28"/>
        </w:rPr>
      </w:pPr>
      <w:r w:rsidRPr="00D85F6C">
        <w:rPr>
          <w:rFonts w:ascii="Constantia" w:hAnsi="Constantia"/>
          <w:b/>
          <w:bCs/>
          <w:sz w:val="28"/>
          <w:szCs w:val="28"/>
        </w:rPr>
        <w:t>GOALS</w:t>
      </w:r>
    </w:p>
    <w:p w14:paraId="27FFBF63" w14:textId="77777777" w:rsidR="009F5791" w:rsidRPr="00D85F6C" w:rsidRDefault="009F5791" w:rsidP="009F5791">
      <w:pPr>
        <w:rPr>
          <w:rFonts w:ascii="Constantia" w:hAnsi="Constantia"/>
          <w:sz w:val="24"/>
          <w:szCs w:val="24"/>
        </w:rPr>
      </w:pPr>
      <w:r w:rsidRPr="00D85F6C">
        <w:rPr>
          <w:rFonts w:ascii="Constantia" w:hAnsi="Constantia"/>
          <w:sz w:val="24"/>
          <w:szCs w:val="24"/>
        </w:rPr>
        <w:t>The goal of this case study is to leverage hospital encounter data to generate insights that improve healthcare utilization, financial performance, and operational efficiency. Specifically, the study aims to:</w:t>
      </w:r>
    </w:p>
    <w:p w14:paraId="195E108F" w14:textId="77777777" w:rsidR="009F5791" w:rsidRPr="00D85F6C" w:rsidRDefault="009F5791">
      <w:pPr>
        <w:numPr>
          <w:ilvl w:val="0"/>
          <w:numId w:val="5"/>
        </w:numPr>
        <w:rPr>
          <w:rFonts w:ascii="Constantia" w:hAnsi="Constantia"/>
          <w:sz w:val="24"/>
          <w:szCs w:val="24"/>
        </w:rPr>
      </w:pPr>
      <w:r w:rsidRPr="00D85F6C">
        <w:rPr>
          <w:rFonts w:ascii="Constantia" w:hAnsi="Constantia"/>
          <w:b/>
          <w:bCs/>
          <w:sz w:val="24"/>
          <w:szCs w:val="24"/>
        </w:rPr>
        <w:t>Enhance Efficiency:</w:t>
      </w:r>
      <w:r w:rsidRPr="00D85F6C">
        <w:rPr>
          <w:rFonts w:ascii="Constantia" w:hAnsi="Constantia"/>
          <w:sz w:val="24"/>
          <w:szCs w:val="24"/>
        </w:rPr>
        <w:t xml:space="preserve"> Identify patterns and bottlenecks in hospital operations to streamline workflows and reduce inefficiencies.</w:t>
      </w:r>
    </w:p>
    <w:p w14:paraId="48ADFE63" w14:textId="77777777" w:rsidR="009F5791" w:rsidRPr="00D85F6C" w:rsidRDefault="009F5791">
      <w:pPr>
        <w:numPr>
          <w:ilvl w:val="0"/>
          <w:numId w:val="5"/>
        </w:numPr>
        <w:rPr>
          <w:rFonts w:ascii="Constantia" w:hAnsi="Constantia"/>
          <w:sz w:val="24"/>
          <w:szCs w:val="24"/>
        </w:rPr>
      </w:pPr>
      <w:r w:rsidRPr="00D85F6C">
        <w:rPr>
          <w:rFonts w:ascii="Constantia" w:hAnsi="Constantia"/>
          <w:b/>
          <w:bCs/>
          <w:sz w:val="24"/>
          <w:szCs w:val="24"/>
        </w:rPr>
        <w:t>Improve Access and Equity:</w:t>
      </w:r>
      <w:r w:rsidRPr="00D85F6C">
        <w:rPr>
          <w:rFonts w:ascii="Constantia" w:hAnsi="Constantia"/>
          <w:sz w:val="24"/>
          <w:szCs w:val="24"/>
        </w:rPr>
        <w:t xml:space="preserve"> Highlight disparities in utilization across patients, payers, and encounter types to inform more inclusive service delivery.</w:t>
      </w:r>
    </w:p>
    <w:p w14:paraId="5604FDE5" w14:textId="77777777" w:rsidR="009F5791" w:rsidRPr="00D85F6C" w:rsidRDefault="009F5791">
      <w:pPr>
        <w:numPr>
          <w:ilvl w:val="0"/>
          <w:numId w:val="5"/>
        </w:numPr>
        <w:rPr>
          <w:rFonts w:ascii="Constantia" w:hAnsi="Constantia"/>
          <w:sz w:val="24"/>
          <w:szCs w:val="24"/>
        </w:rPr>
      </w:pPr>
      <w:r w:rsidRPr="00D85F6C">
        <w:rPr>
          <w:rFonts w:ascii="Constantia" w:hAnsi="Constantia"/>
          <w:b/>
          <w:bCs/>
          <w:sz w:val="24"/>
          <w:szCs w:val="24"/>
        </w:rPr>
        <w:lastRenderedPageBreak/>
        <w:t>Strengthen Financial Sustainability:</w:t>
      </w:r>
      <w:r w:rsidRPr="00D85F6C">
        <w:rPr>
          <w:rFonts w:ascii="Constantia" w:hAnsi="Constantia"/>
          <w:sz w:val="24"/>
          <w:szCs w:val="24"/>
        </w:rPr>
        <w:t xml:space="preserve"> Track costs, claim coverage, and payer distributions to ensure hospitals can balance service quality with fiscal responsibility.</w:t>
      </w:r>
    </w:p>
    <w:p w14:paraId="188D238B" w14:textId="77777777" w:rsidR="009F5791" w:rsidRPr="00D85F6C" w:rsidRDefault="009F5791">
      <w:pPr>
        <w:numPr>
          <w:ilvl w:val="0"/>
          <w:numId w:val="5"/>
        </w:numPr>
        <w:rPr>
          <w:rFonts w:ascii="Constantia" w:hAnsi="Constantia"/>
          <w:sz w:val="24"/>
          <w:szCs w:val="24"/>
        </w:rPr>
      </w:pPr>
      <w:r w:rsidRPr="00D85F6C">
        <w:rPr>
          <w:rFonts w:ascii="Constantia" w:hAnsi="Constantia"/>
          <w:b/>
          <w:bCs/>
          <w:sz w:val="24"/>
          <w:szCs w:val="24"/>
        </w:rPr>
        <w:t>Support Policy and Decision-Making:</w:t>
      </w:r>
      <w:r w:rsidRPr="00D85F6C">
        <w:rPr>
          <w:rFonts w:ascii="Constantia" w:hAnsi="Constantia"/>
          <w:sz w:val="24"/>
          <w:szCs w:val="24"/>
        </w:rPr>
        <w:t xml:space="preserve"> Provide evidence-based insights that assist government and hospital leaders in shaping health insurance policies and resource allocation.</w:t>
      </w:r>
    </w:p>
    <w:p w14:paraId="38F1FF7F" w14:textId="51040168" w:rsidR="009F5791" w:rsidRPr="00D85F6C" w:rsidRDefault="009F5791" w:rsidP="00697A3D">
      <w:pPr>
        <w:rPr>
          <w:rFonts w:ascii="Constantia" w:hAnsi="Constantia"/>
          <w:sz w:val="24"/>
          <w:szCs w:val="24"/>
        </w:rPr>
      </w:pPr>
      <w:r w:rsidRPr="00D85F6C">
        <w:rPr>
          <w:rFonts w:ascii="Constantia" w:hAnsi="Constantia"/>
          <w:sz w:val="24"/>
          <w:szCs w:val="24"/>
        </w:rPr>
        <w:t xml:space="preserve">Success will be defined by the ability to transform raw hospital records into actionable insights that help </w:t>
      </w:r>
      <w:r w:rsidRPr="00D85F6C">
        <w:rPr>
          <w:rFonts w:ascii="Constantia" w:hAnsi="Constantia"/>
          <w:b/>
          <w:bCs/>
          <w:sz w:val="24"/>
          <w:szCs w:val="24"/>
        </w:rPr>
        <w:t>patients receive better care</w:t>
      </w:r>
      <w:r w:rsidRPr="00D85F6C">
        <w:rPr>
          <w:rFonts w:ascii="Constantia" w:hAnsi="Constantia"/>
          <w:sz w:val="24"/>
          <w:szCs w:val="24"/>
        </w:rPr>
        <w:t xml:space="preserve">, </w:t>
      </w:r>
      <w:r w:rsidRPr="00D85F6C">
        <w:rPr>
          <w:rFonts w:ascii="Constantia" w:hAnsi="Constantia"/>
          <w:b/>
          <w:bCs/>
          <w:sz w:val="24"/>
          <w:szCs w:val="24"/>
        </w:rPr>
        <w:t>directors manage resources effectively</w:t>
      </w:r>
      <w:r w:rsidRPr="00D85F6C">
        <w:rPr>
          <w:rFonts w:ascii="Constantia" w:hAnsi="Constantia"/>
          <w:sz w:val="24"/>
          <w:szCs w:val="24"/>
        </w:rPr>
        <w:t xml:space="preserve">, and </w:t>
      </w:r>
      <w:r w:rsidRPr="00D85F6C">
        <w:rPr>
          <w:rFonts w:ascii="Constantia" w:hAnsi="Constantia"/>
          <w:b/>
          <w:bCs/>
          <w:sz w:val="24"/>
          <w:szCs w:val="24"/>
        </w:rPr>
        <w:t>policymakers design stronger healthcare frameworks</w:t>
      </w:r>
      <w:r w:rsidRPr="00D85F6C">
        <w:rPr>
          <w:rFonts w:ascii="Constantia" w:hAnsi="Constantia"/>
          <w:sz w:val="24"/>
          <w:szCs w:val="24"/>
        </w:rPr>
        <w:t>.</w:t>
      </w:r>
    </w:p>
    <w:p w14:paraId="3A32E350" w14:textId="3F18E410" w:rsidR="00697A3D" w:rsidRPr="00D85F6C" w:rsidRDefault="00697A3D" w:rsidP="00697A3D">
      <w:pPr>
        <w:rPr>
          <w:rFonts w:ascii="Constantia" w:hAnsi="Constantia"/>
          <w:b/>
          <w:bCs/>
          <w:sz w:val="28"/>
          <w:szCs w:val="28"/>
        </w:rPr>
      </w:pPr>
      <w:r w:rsidRPr="00D85F6C">
        <w:rPr>
          <w:rFonts w:ascii="Constantia" w:hAnsi="Constantia"/>
          <w:b/>
          <w:bCs/>
          <w:sz w:val="28"/>
          <w:szCs w:val="28"/>
        </w:rPr>
        <w:t>OBJECTIVES</w:t>
      </w:r>
    </w:p>
    <w:p w14:paraId="729412C9" w14:textId="77777777" w:rsidR="009F5791" w:rsidRPr="00D85F6C" w:rsidRDefault="009F5791" w:rsidP="009F5791">
      <w:pPr>
        <w:rPr>
          <w:rFonts w:ascii="Constantia" w:hAnsi="Constantia"/>
          <w:sz w:val="24"/>
          <w:szCs w:val="24"/>
        </w:rPr>
      </w:pPr>
      <w:r w:rsidRPr="00D85F6C">
        <w:rPr>
          <w:rFonts w:ascii="Constantia" w:hAnsi="Constantia"/>
          <w:sz w:val="24"/>
          <w:szCs w:val="24"/>
        </w:rPr>
        <w:t>The study seeks to:</w:t>
      </w:r>
    </w:p>
    <w:p w14:paraId="35A192E5" w14:textId="77777777" w:rsidR="009F5791" w:rsidRPr="00D85F6C" w:rsidRDefault="009F5791">
      <w:pPr>
        <w:numPr>
          <w:ilvl w:val="0"/>
          <w:numId w:val="6"/>
        </w:numPr>
        <w:rPr>
          <w:rFonts w:ascii="Constantia" w:hAnsi="Constantia"/>
          <w:sz w:val="24"/>
          <w:szCs w:val="24"/>
        </w:rPr>
      </w:pPr>
      <w:r w:rsidRPr="00D85F6C">
        <w:rPr>
          <w:rFonts w:ascii="Constantia" w:hAnsi="Constantia"/>
          <w:sz w:val="24"/>
          <w:szCs w:val="24"/>
        </w:rPr>
        <w:t>Analyze encounter data to identify trends in utilization, costs, and claim coverage.</w:t>
      </w:r>
    </w:p>
    <w:p w14:paraId="128D27FF" w14:textId="77777777" w:rsidR="009F5791" w:rsidRPr="00D85F6C" w:rsidRDefault="009F5791">
      <w:pPr>
        <w:numPr>
          <w:ilvl w:val="0"/>
          <w:numId w:val="6"/>
        </w:numPr>
        <w:rPr>
          <w:rFonts w:ascii="Constantia" w:hAnsi="Constantia"/>
          <w:sz w:val="24"/>
          <w:szCs w:val="24"/>
        </w:rPr>
      </w:pPr>
      <w:r w:rsidRPr="00D85F6C">
        <w:rPr>
          <w:rFonts w:ascii="Constantia" w:hAnsi="Constantia"/>
          <w:sz w:val="24"/>
          <w:szCs w:val="24"/>
        </w:rPr>
        <w:t>Measure key hospital metrics such as mortality rate, readmission rate, and average length of stay.</w:t>
      </w:r>
    </w:p>
    <w:p w14:paraId="4C441C15" w14:textId="77777777" w:rsidR="009F5791" w:rsidRPr="00D85F6C" w:rsidRDefault="009F5791">
      <w:pPr>
        <w:numPr>
          <w:ilvl w:val="0"/>
          <w:numId w:val="6"/>
        </w:numPr>
        <w:rPr>
          <w:rFonts w:ascii="Constantia" w:hAnsi="Constantia"/>
          <w:sz w:val="24"/>
          <w:szCs w:val="24"/>
        </w:rPr>
      </w:pPr>
      <w:r w:rsidRPr="00D85F6C">
        <w:rPr>
          <w:rFonts w:ascii="Constantia" w:hAnsi="Constantia"/>
          <w:sz w:val="24"/>
          <w:szCs w:val="24"/>
        </w:rPr>
        <w:t>Compare base costs and total claim costs across encounter classes and payers.</w:t>
      </w:r>
    </w:p>
    <w:p w14:paraId="6BF61F2D" w14:textId="77777777" w:rsidR="009F5791" w:rsidRPr="00D85F6C" w:rsidRDefault="009F5791">
      <w:pPr>
        <w:numPr>
          <w:ilvl w:val="0"/>
          <w:numId w:val="6"/>
        </w:numPr>
        <w:rPr>
          <w:rFonts w:ascii="Constantia" w:hAnsi="Constantia"/>
          <w:sz w:val="24"/>
          <w:szCs w:val="24"/>
        </w:rPr>
      </w:pPr>
      <w:r w:rsidRPr="00D85F6C">
        <w:rPr>
          <w:rFonts w:ascii="Constantia" w:hAnsi="Constantia"/>
          <w:sz w:val="24"/>
          <w:szCs w:val="24"/>
        </w:rPr>
        <w:t>Detect inefficiencies, including encounters with zero coverage or unusually long durations.</w:t>
      </w:r>
    </w:p>
    <w:p w14:paraId="5C170179" w14:textId="77777777" w:rsidR="009F5791" w:rsidRPr="00D85F6C" w:rsidRDefault="009F5791">
      <w:pPr>
        <w:numPr>
          <w:ilvl w:val="0"/>
          <w:numId w:val="6"/>
        </w:numPr>
        <w:rPr>
          <w:rFonts w:ascii="Constantia" w:hAnsi="Constantia"/>
          <w:sz w:val="24"/>
          <w:szCs w:val="24"/>
        </w:rPr>
      </w:pPr>
      <w:r w:rsidRPr="00D85F6C">
        <w:rPr>
          <w:rFonts w:ascii="Constantia" w:hAnsi="Constantia"/>
          <w:sz w:val="24"/>
          <w:szCs w:val="24"/>
        </w:rPr>
        <w:t>Provide dashboards that summarize KPIs for policymakers, hospital directors, and investors.</w:t>
      </w:r>
    </w:p>
    <w:p w14:paraId="3F459AE4" w14:textId="77777777" w:rsidR="003B7C98" w:rsidRDefault="003B7C98" w:rsidP="00697A3D">
      <w:pPr>
        <w:rPr>
          <w:rFonts w:ascii="Constantia" w:hAnsi="Constantia"/>
          <w:sz w:val="24"/>
          <w:szCs w:val="24"/>
        </w:rPr>
      </w:pPr>
    </w:p>
    <w:p w14:paraId="60693F9B" w14:textId="7FBE36B4" w:rsidR="00DB73DD" w:rsidRDefault="00953B27" w:rsidP="00697A3D">
      <w:pPr>
        <w:rPr>
          <w:rFonts w:ascii="Constantia" w:hAnsi="Constantia"/>
          <w:b/>
          <w:bCs/>
          <w:sz w:val="28"/>
          <w:szCs w:val="28"/>
        </w:rPr>
      </w:pPr>
      <w:r w:rsidRPr="00D85F6C">
        <w:rPr>
          <w:rFonts w:ascii="Constantia" w:hAnsi="Constantia"/>
          <w:b/>
          <w:bCs/>
          <w:sz w:val="28"/>
          <w:szCs w:val="28"/>
        </w:rPr>
        <w:t>BUSINESS QUESTIONS</w:t>
      </w:r>
    </w:p>
    <w:p w14:paraId="6DB1DED6" w14:textId="77777777" w:rsidR="00EE7B05" w:rsidRDefault="00EE7B05" w:rsidP="00697A3D">
      <w:pPr>
        <w:rPr>
          <w:rFonts w:ascii="Constantia" w:hAnsi="Constantia"/>
          <w:i/>
          <w:iCs/>
        </w:rPr>
      </w:pPr>
      <w:r w:rsidRPr="00EE7B05">
        <w:rPr>
          <w:rFonts w:ascii="Constantia" w:hAnsi="Constantia"/>
          <w:i/>
          <w:iCs/>
        </w:rPr>
        <w:t>Analysis questions were structured across key reporting segments including Encounters, Operations, Cost, Insurance, and KPIs, with tooltips and drill-throughs for deeper insights.</w:t>
      </w:r>
    </w:p>
    <w:p w14:paraId="728F5FD3" w14:textId="267EE8B3" w:rsidR="009D69D3" w:rsidRPr="009D69D3" w:rsidRDefault="009D69D3" w:rsidP="00697A3D">
      <w:pPr>
        <w:rPr>
          <w:rFonts w:ascii="Constantia" w:hAnsi="Constantia"/>
          <w:b/>
          <w:bCs/>
        </w:rPr>
      </w:pPr>
      <w:r w:rsidRPr="009D69D3">
        <w:rPr>
          <w:rFonts w:ascii="Constantia" w:hAnsi="Constantia"/>
          <w:b/>
          <w:bCs/>
        </w:rPr>
        <w:t>KEY BUSINESS QUESTIONS</w:t>
      </w:r>
    </w:p>
    <w:p w14:paraId="10281085" w14:textId="77777777" w:rsidR="009D69D3" w:rsidRPr="009D69D3" w:rsidRDefault="009D69D3">
      <w:pPr>
        <w:numPr>
          <w:ilvl w:val="0"/>
          <w:numId w:val="17"/>
        </w:numPr>
        <w:rPr>
          <w:rFonts w:ascii="Constantia" w:hAnsi="Constantia"/>
        </w:rPr>
      </w:pPr>
      <w:bookmarkStart w:id="1" w:name="_Hlk212377028"/>
      <w:r w:rsidRPr="009D69D3">
        <w:rPr>
          <w:rFonts w:ascii="Constantia" w:hAnsi="Constantia"/>
        </w:rPr>
        <w:t>What times of day and which encounter classes see the highest volume?</w:t>
      </w:r>
    </w:p>
    <w:p w14:paraId="6C0E7011" w14:textId="77777777" w:rsidR="009D69D3" w:rsidRPr="009D69D3" w:rsidRDefault="009D69D3">
      <w:pPr>
        <w:numPr>
          <w:ilvl w:val="0"/>
          <w:numId w:val="17"/>
        </w:numPr>
        <w:rPr>
          <w:rFonts w:ascii="Constantia" w:hAnsi="Constantia"/>
        </w:rPr>
      </w:pPr>
      <w:r w:rsidRPr="009D69D3">
        <w:rPr>
          <w:rFonts w:ascii="Constantia" w:hAnsi="Constantia"/>
        </w:rPr>
        <w:t>Which encounter classes have the longest stays</w:t>
      </w:r>
    </w:p>
    <w:p w14:paraId="00EE2D66" w14:textId="77777777" w:rsidR="009D69D3" w:rsidRPr="009D69D3" w:rsidRDefault="009D69D3">
      <w:pPr>
        <w:numPr>
          <w:ilvl w:val="0"/>
          <w:numId w:val="17"/>
        </w:numPr>
        <w:rPr>
          <w:rFonts w:ascii="Constantia" w:hAnsi="Constantia"/>
        </w:rPr>
      </w:pPr>
      <w:r w:rsidRPr="009D69D3">
        <w:rPr>
          <w:rFonts w:ascii="Constantia" w:hAnsi="Constantia"/>
        </w:rPr>
        <w:t>Which encounter class has the most readmissions?</w:t>
      </w:r>
    </w:p>
    <w:p w14:paraId="4C5040DA" w14:textId="77777777" w:rsidR="009D69D3" w:rsidRPr="009D69D3" w:rsidRDefault="009D69D3">
      <w:pPr>
        <w:numPr>
          <w:ilvl w:val="0"/>
          <w:numId w:val="17"/>
        </w:numPr>
        <w:rPr>
          <w:rFonts w:ascii="Constantia" w:hAnsi="Constantia"/>
        </w:rPr>
      </w:pPr>
      <w:r w:rsidRPr="009D69D3">
        <w:rPr>
          <w:rFonts w:ascii="Constantia" w:hAnsi="Constantia"/>
        </w:rPr>
        <w:t>Which encounter reasons account for most deaths?</w:t>
      </w:r>
    </w:p>
    <w:p w14:paraId="3DD4B7C6" w14:textId="77777777" w:rsidR="009D69D3" w:rsidRPr="009D69D3" w:rsidRDefault="009D69D3">
      <w:pPr>
        <w:numPr>
          <w:ilvl w:val="0"/>
          <w:numId w:val="17"/>
        </w:numPr>
        <w:rPr>
          <w:rFonts w:ascii="Constantia" w:hAnsi="Constantia"/>
        </w:rPr>
      </w:pPr>
      <w:r w:rsidRPr="009D69D3">
        <w:rPr>
          <w:rFonts w:ascii="Constantia" w:hAnsi="Constantia"/>
        </w:rPr>
        <w:t>How do encounters trend by year, month?</w:t>
      </w:r>
    </w:p>
    <w:bookmarkEnd w:id="1"/>
    <w:p w14:paraId="249AFE4C" w14:textId="77777777" w:rsidR="009D69D3" w:rsidRPr="009D69D3" w:rsidRDefault="009D69D3">
      <w:pPr>
        <w:numPr>
          <w:ilvl w:val="0"/>
          <w:numId w:val="17"/>
        </w:numPr>
        <w:rPr>
          <w:rFonts w:ascii="Constantia" w:hAnsi="Constantia"/>
        </w:rPr>
      </w:pPr>
      <w:r w:rsidRPr="009D69D3">
        <w:rPr>
          <w:rFonts w:ascii="Constantia" w:hAnsi="Constantia"/>
        </w:rPr>
        <w:t>Which encounter classes and procedures drive the highest claim costs?</w:t>
      </w:r>
    </w:p>
    <w:p w14:paraId="691A7B81" w14:textId="77777777" w:rsidR="009D69D3" w:rsidRPr="009D69D3" w:rsidRDefault="009D69D3">
      <w:pPr>
        <w:numPr>
          <w:ilvl w:val="0"/>
          <w:numId w:val="17"/>
        </w:numPr>
        <w:rPr>
          <w:rFonts w:ascii="Constantia" w:hAnsi="Constantia"/>
        </w:rPr>
      </w:pPr>
      <w:r w:rsidRPr="009D69D3">
        <w:rPr>
          <w:rFonts w:ascii="Constantia" w:hAnsi="Constantia"/>
        </w:rPr>
        <w:t>Which encounter classes with highest base cost</w:t>
      </w:r>
    </w:p>
    <w:p w14:paraId="3800F229" w14:textId="77777777" w:rsidR="009D69D3" w:rsidRPr="009D69D3" w:rsidRDefault="009D69D3">
      <w:pPr>
        <w:numPr>
          <w:ilvl w:val="0"/>
          <w:numId w:val="17"/>
        </w:numPr>
        <w:rPr>
          <w:rFonts w:ascii="Constantia" w:hAnsi="Constantia"/>
        </w:rPr>
      </w:pPr>
      <w:r w:rsidRPr="009D69D3">
        <w:rPr>
          <w:rFonts w:ascii="Constantia" w:hAnsi="Constantia"/>
        </w:rPr>
        <w:t>Which encounter class generates most profits?</w:t>
      </w:r>
    </w:p>
    <w:p w14:paraId="1756D0C2" w14:textId="77777777" w:rsidR="009D69D3" w:rsidRPr="009D69D3" w:rsidRDefault="009D69D3">
      <w:pPr>
        <w:numPr>
          <w:ilvl w:val="0"/>
          <w:numId w:val="17"/>
        </w:numPr>
        <w:rPr>
          <w:rFonts w:ascii="Constantia" w:hAnsi="Constantia"/>
        </w:rPr>
      </w:pPr>
      <w:r w:rsidRPr="009D69D3">
        <w:rPr>
          <w:rFonts w:ascii="Constantia" w:hAnsi="Constantia"/>
        </w:rPr>
        <w:t>What is the % of encounters Cost covered by Insurance</w:t>
      </w:r>
    </w:p>
    <w:p w14:paraId="78936F5A" w14:textId="77777777" w:rsidR="009D69D3" w:rsidRPr="009D69D3" w:rsidRDefault="009D69D3">
      <w:pPr>
        <w:numPr>
          <w:ilvl w:val="0"/>
          <w:numId w:val="17"/>
        </w:numPr>
        <w:rPr>
          <w:rFonts w:ascii="Constantia" w:hAnsi="Constantia"/>
        </w:rPr>
      </w:pPr>
      <w:r w:rsidRPr="009D69D3">
        <w:rPr>
          <w:rFonts w:ascii="Constantia" w:hAnsi="Constantia"/>
        </w:rPr>
        <w:lastRenderedPageBreak/>
        <w:t>Are out-of-pocket expenses higher for certain demographics?</w:t>
      </w:r>
    </w:p>
    <w:p w14:paraId="4B23B778" w14:textId="77777777" w:rsidR="009D69D3" w:rsidRPr="009D69D3" w:rsidRDefault="009D69D3">
      <w:pPr>
        <w:numPr>
          <w:ilvl w:val="0"/>
          <w:numId w:val="17"/>
        </w:numPr>
        <w:rPr>
          <w:rFonts w:ascii="Constantia" w:hAnsi="Constantia"/>
        </w:rPr>
      </w:pPr>
      <w:r w:rsidRPr="009D69D3">
        <w:rPr>
          <w:rFonts w:ascii="Constantia" w:hAnsi="Constantia"/>
        </w:rPr>
        <w:t>Which insurers cover the largest share of costs?</w:t>
      </w:r>
    </w:p>
    <w:p w14:paraId="435B80CC" w14:textId="77777777" w:rsidR="009D69D3" w:rsidRPr="009D69D3" w:rsidRDefault="009D69D3" w:rsidP="00697A3D">
      <w:pPr>
        <w:rPr>
          <w:rFonts w:ascii="Constantia" w:hAnsi="Constantia"/>
          <w:i/>
          <w:iCs/>
        </w:rPr>
      </w:pPr>
    </w:p>
    <w:p w14:paraId="720AD816" w14:textId="4FA3E035" w:rsidR="002C2DEB" w:rsidRDefault="002C2DEB" w:rsidP="002C2DEB">
      <w:pPr>
        <w:rPr>
          <w:rFonts w:ascii="Constantia" w:eastAsia="Times New Roman" w:hAnsi="Constantia" w:cs="Times New Roman"/>
          <w:b/>
          <w:bCs/>
          <w:kern w:val="0"/>
          <w:sz w:val="24"/>
          <w:szCs w:val="24"/>
          <w14:ligatures w14:val="none"/>
        </w:rPr>
      </w:pPr>
      <w:bookmarkStart w:id="2" w:name="_Hlk209984938"/>
      <w:r w:rsidRPr="002C2DEB">
        <w:rPr>
          <w:rFonts w:ascii="Constantia" w:eastAsia="Times New Roman" w:hAnsi="Constantia" w:cs="Times New Roman"/>
          <w:b/>
          <w:bCs/>
          <w:kern w:val="0"/>
          <w:sz w:val="24"/>
          <w:szCs w:val="24"/>
          <w14:ligatures w14:val="none"/>
        </w:rPr>
        <w:t>Dashboard 1: Encounter &amp; Operational</w:t>
      </w:r>
      <w:r w:rsidR="009D69D3">
        <w:rPr>
          <w:rFonts w:ascii="Constantia" w:eastAsia="Times New Roman" w:hAnsi="Constantia" w:cs="Times New Roman"/>
          <w:b/>
          <w:bCs/>
          <w:kern w:val="0"/>
          <w:sz w:val="24"/>
          <w:szCs w:val="24"/>
          <w14:ligatures w14:val="none"/>
        </w:rPr>
        <w:t xml:space="preserve"> Overview</w:t>
      </w:r>
    </w:p>
    <w:p w14:paraId="484CAF6A" w14:textId="6B30CA67" w:rsidR="00FF24C2" w:rsidRPr="00D85F6C" w:rsidRDefault="00FF24C2" w:rsidP="002C2DEB">
      <w:pPr>
        <w:rPr>
          <w:rFonts w:ascii="Constantia" w:eastAsia="Times New Roman" w:hAnsi="Constantia" w:cs="Times New Roman"/>
          <w:b/>
          <w:bCs/>
          <w:kern w:val="0"/>
          <w:sz w:val="24"/>
          <w:szCs w:val="24"/>
          <w14:ligatures w14:val="none"/>
        </w:rPr>
      </w:pPr>
      <w:r>
        <w:rPr>
          <w:noProof/>
        </w:rPr>
        <w:drawing>
          <wp:inline distT="0" distB="0" distL="0" distR="0" wp14:anchorId="49D1B9F1" wp14:editId="69FD0FDF">
            <wp:extent cx="5943600" cy="3343275"/>
            <wp:effectExtent l="0" t="0" r="0" b="9525"/>
            <wp:docPr id="167324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7709" name=""/>
                    <pic:cNvPicPr/>
                  </pic:nvPicPr>
                  <pic:blipFill>
                    <a:blip r:embed="rId8"/>
                    <a:stretch>
                      <a:fillRect/>
                    </a:stretch>
                  </pic:blipFill>
                  <pic:spPr>
                    <a:xfrm>
                      <a:off x="0" y="0"/>
                      <a:ext cx="5943600" cy="3343275"/>
                    </a:xfrm>
                    <a:prstGeom prst="rect">
                      <a:avLst/>
                    </a:prstGeom>
                  </pic:spPr>
                </pic:pic>
              </a:graphicData>
            </a:graphic>
          </wp:inline>
        </w:drawing>
      </w:r>
    </w:p>
    <w:p w14:paraId="4FAAD9D4" w14:textId="304577F8" w:rsidR="002C2DEB" w:rsidRPr="00D85F6C" w:rsidRDefault="002C2DEB" w:rsidP="002C2DEB">
      <w:pPr>
        <w:rPr>
          <w:rFonts w:ascii="Constantia" w:eastAsia="Times New Roman" w:hAnsi="Constantia" w:cs="Times New Roman"/>
          <w:b/>
          <w:bCs/>
          <w:kern w:val="0"/>
          <w:sz w:val="24"/>
          <w:szCs w:val="24"/>
          <w14:ligatures w14:val="none"/>
        </w:rPr>
      </w:pPr>
      <w:r w:rsidRPr="00D85F6C">
        <w:rPr>
          <w:rFonts w:ascii="Constantia" w:eastAsia="Times New Roman" w:hAnsi="Constantia" w:cs="Times New Roman"/>
          <w:b/>
          <w:bCs/>
          <w:kern w:val="0"/>
          <w:sz w:val="24"/>
          <w:szCs w:val="24"/>
          <w14:ligatures w14:val="none"/>
        </w:rPr>
        <w:t>KPI</w:t>
      </w:r>
      <w:r w:rsidR="00EE7B05">
        <w:rPr>
          <w:rFonts w:ascii="Constantia" w:eastAsia="Times New Roman" w:hAnsi="Constantia" w:cs="Times New Roman"/>
          <w:b/>
          <w:bCs/>
          <w:kern w:val="0"/>
          <w:sz w:val="24"/>
          <w:szCs w:val="24"/>
          <w14:ligatures w14:val="none"/>
        </w:rPr>
        <w:t>’</w:t>
      </w:r>
      <w:r w:rsidRPr="00D85F6C">
        <w:rPr>
          <w:rFonts w:ascii="Constantia" w:eastAsia="Times New Roman" w:hAnsi="Constantia" w:cs="Times New Roman"/>
          <w:b/>
          <w:bCs/>
          <w:kern w:val="0"/>
          <w:sz w:val="24"/>
          <w:szCs w:val="24"/>
          <w14:ligatures w14:val="none"/>
        </w:rPr>
        <w:t>S</w:t>
      </w:r>
    </w:p>
    <w:p w14:paraId="62D6CE63"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Total Patients : </w:t>
      </w:r>
      <w:r w:rsidRPr="009D69D3">
        <w:rPr>
          <w:rFonts w:ascii="Constantia" w:eastAsia="Times New Roman" w:hAnsi="Constantia" w:cs="Times New Roman" w:hint="eastAsia"/>
          <w:i/>
          <w:iCs/>
          <w:kern w:val="0"/>
          <w:sz w:val="24"/>
          <w:szCs w:val="24"/>
          <w14:ligatures w14:val="none"/>
        </w:rPr>
        <w:t>Unique individuals served.</w:t>
      </w:r>
    </w:p>
    <w:p w14:paraId="65B88C2C"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Total encounters : </w:t>
      </w:r>
      <w:r w:rsidRPr="009D69D3">
        <w:rPr>
          <w:rFonts w:ascii="Constantia" w:eastAsia="Times New Roman" w:hAnsi="Constantia" w:cs="Times New Roman" w:hint="eastAsia"/>
          <w:i/>
          <w:iCs/>
          <w:kern w:val="0"/>
          <w:sz w:val="24"/>
          <w:szCs w:val="24"/>
          <w14:ligatures w14:val="none"/>
        </w:rPr>
        <w:t>All recorded visits or admissions</w:t>
      </w:r>
    </w:p>
    <w:p w14:paraId="73E65683"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Average visits per patient : </w:t>
      </w:r>
      <w:r w:rsidRPr="009D69D3">
        <w:rPr>
          <w:rFonts w:ascii="Constantia" w:eastAsia="Times New Roman" w:hAnsi="Constantia" w:cs="Times New Roman" w:hint="eastAsia"/>
          <w:i/>
          <w:iCs/>
          <w:kern w:val="0"/>
          <w:sz w:val="24"/>
          <w:szCs w:val="24"/>
          <w14:ligatures w14:val="none"/>
        </w:rPr>
        <w:t>Encounters per unique patient.</w:t>
      </w:r>
    </w:p>
    <w:p w14:paraId="6691DA52"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Average length of stay(hrs.): </w:t>
      </w:r>
      <w:r w:rsidRPr="009D69D3">
        <w:rPr>
          <w:rFonts w:ascii="Constantia" w:eastAsia="Times New Roman" w:hAnsi="Constantia" w:cs="Times New Roman" w:hint="eastAsia"/>
          <w:i/>
          <w:iCs/>
          <w:kern w:val="0"/>
          <w:sz w:val="24"/>
          <w:szCs w:val="24"/>
          <w14:ligatures w14:val="none"/>
        </w:rPr>
        <w:t>Mean time patients spend in care.</w:t>
      </w:r>
    </w:p>
    <w:p w14:paraId="04716A03"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Readmission rate : </w:t>
      </w:r>
      <w:r w:rsidRPr="009D69D3">
        <w:rPr>
          <w:rFonts w:ascii="Constantia" w:eastAsia="Times New Roman" w:hAnsi="Constantia" w:cs="Times New Roman" w:hint="eastAsia"/>
          <w:i/>
          <w:iCs/>
          <w:kern w:val="0"/>
          <w:sz w:val="24"/>
          <w:szCs w:val="24"/>
          <w14:ligatures w14:val="none"/>
        </w:rPr>
        <w:t>% of patients returning within 30 days</w:t>
      </w:r>
    </w:p>
    <w:p w14:paraId="0DFCAFFD"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Mortality rate : </w:t>
      </w:r>
      <w:r w:rsidRPr="009D69D3">
        <w:rPr>
          <w:rFonts w:ascii="Constantia" w:eastAsia="Times New Roman" w:hAnsi="Constantia" w:cs="Times New Roman" w:hint="eastAsia"/>
          <w:i/>
          <w:iCs/>
          <w:kern w:val="0"/>
          <w:sz w:val="24"/>
          <w:szCs w:val="24"/>
          <w14:ligatures w14:val="none"/>
        </w:rPr>
        <w:t>% of patients who died during encounters.</w:t>
      </w:r>
    </w:p>
    <w:p w14:paraId="2510C625" w14:textId="2227848A" w:rsidR="002C2DEB" w:rsidRPr="002C2DEB" w:rsidRDefault="002C2DEB" w:rsidP="002C2DEB">
      <w:pPr>
        <w:rPr>
          <w:rFonts w:ascii="Constantia" w:eastAsia="Times New Roman" w:hAnsi="Constantia" w:cs="Times New Roman"/>
          <w:kern w:val="0"/>
          <w:sz w:val="24"/>
          <w:szCs w:val="24"/>
          <w14:ligatures w14:val="none"/>
        </w:rPr>
      </w:pPr>
      <w:r w:rsidRPr="002C2DEB">
        <w:rPr>
          <w:rFonts w:ascii="Constantia" w:eastAsia="Times New Roman" w:hAnsi="Constantia" w:cs="Times New Roman"/>
          <w:b/>
          <w:bCs/>
          <w:kern w:val="0"/>
          <w:sz w:val="24"/>
          <w:szCs w:val="24"/>
          <w14:ligatures w14:val="none"/>
        </w:rPr>
        <w:t>Other Analysis Questions</w:t>
      </w:r>
    </w:p>
    <w:p w14:paraId="6D691CC5" w14:textId="77777777" w:rsidR="002C3B07" w:rsidRPr="002C3B07" w:rsidRDefault="002C3B07">
      <w:pPr>
        <w:pStyle w:val="ListParagraph"/>
        <w:numPr>
          <w:ilvl w:val="0"/>
          <w:numId w:val="18"/>
        </w:numPr>
        <w:rPr>
          <w:rFonts w:ascii="Constantia" w:eastAsia="Times New Roman" w:hAnsi="Constantia" w:cs="Times New Roman"/>
          <w:kern w:val="0"/>
          <w:sz w:val="24"/>
          <w:szCs w:val="24"/>
          <w14:ligatures w14:val="none"/>
        </w:rPr>
      </w:pPr>
      <w:r w:rsidRPr="002C3B07">
        <w:rPr>
          <w:rFonts w:ascii="Constantia" w:eastAsia="Times New Roman" w:hAnsi="Constantia" w:cs="Times New Roman"/>
          <w:kern w:val="0"/>
          <w:sz w:val="24"/>
          <w:szCs w:val="24"/>
          <w14:ligatures w14:val="none"/>
        </w:rPr>
        <w:t>What times of day and which encounter classes see the highest volume?</w:t>
      </w:r>
    </w:p>
    <w:p w14:paraId="7481B536" w14:textId="77777777" w:rsidR="002C3B07" w:rsidRPr="002C3B07" w:rsidRDefault="002C3B07">
      <w:pPr>
        <w:pStyle w:val="ListParagraph"/>
        <w:numPr>
          <w:ilvl w:val="0"/>
          <w:numId w:val="18"/>
        </w:numPr>
        <w:rPr>
          <w:rFonts w:ascii="Constantia" w:eastAsia="Times New Roman" w:hAnsi="Constantia" w:cs="Times New Roman"/>
          <w:kern w:val="0"/>
          <w:sz w:val="24"/>
          <w:szCs w:val="24"/>
          <w14:ligatures w14:val="none"/>
        </w:rPr>
      </w:pPr>
      <w:r w:rsidRPr="002C3B07">
        <w:rPr>
          <w:rFonts w:ascii="Constantia" w:eastAsia="Times New Roman" w:hAnsi="Constantia" w:cs="Times New Roman"/>
          <w:kern w:val="0"/>
          <w:sz w:val="24"/>
          <w:szCs w:val="24"/>
          <w14:ligatures w14:val="none"/>
        </w:rPr>
        <w:t>Which encounter classes have the longest stays</w:t>
      </w:r>
    </w:p>
    <w:p w14:paraId="2F11DE5E" w14:textId="77777777" w:rsidR="002C3B07" w:rsidRPr="002C3B07" w:rsidRDefault="002C3B07">
      <w:pPr>
        <w:pStyle w:val="ListParagraph"/>
        <w:numPr>
          <w:ilvl w:val="0"/>
          <w:numId w:val="18"/>
        </w:numPr>
        <w:rPr>
          <w:rFonts w:ascii="Constantia" w:eastAsia="Times New Roman" w:hAnsi="Constantia" w:cs="Times New Roman"/>
          <w:kern w:val="0"/>
          <w:sz w:val="24"/>
          <w:szCs w:val="24"/>
          <w14:ligatures w14:val="none"/>
        </w:rPr>
      </w:pPr>
      <w:r w:rsidRPr="002C3B07">
        <w:rPr>
          <w:rFonts w:ascii="Constantia" w:eastAsia="Times New Roman" w:hAnsi="Constantia" w:cs="Times New Roman"/>
          <w:kern w:val="0"/>
          <w:sz w:val="24"/>
          <w:szCs w:val="24"/>
          <w14:ligatures w14:val="none"/>
        </w:rPr>
        <w:t>Which encounter class has the most readmissions?</w:t>
      </w:r>
    </w:p>
    <w:p w14:paraId="5B8C7877" w14:textId="77777777" w:rsidR="002C3B07" w:rsidRPr="002C3B07" w:rsidRDefault="002C3B07">
      <w:pPr>
        <w:pStyle w:val="ListParagraph"/>
        <w:numPr>
          <w:ilvl w:val="0"/>
          <w:numId w:val="18"/>
        </w:numPr>
        <w:rPr>
          <w:rFonts w:ascii="Constantia" w:eastAsia="Times New Roman" w:hAnsi="Constantia" w:cs="Times New Roman"/>
          <w:kern w:val="0"/>
          <w:sz w:val="24"/>
          <w:szCs w:val="24"/>
          <w14:ligatures w14:val="none"/>
        </w:rPr>
      </w:pPr>
      <w:r w:rsidRPr="002C3B07">
        <w:rPr>
          <w:rFonts w:ascii="Constantia" w:eastAsia="Times New Roman" w:hAnsi="Constantia" w:cs="Times New Roman"/>
          <w:kern w:val="0"/>
          <w:sz w:val="24"/>
          <w:szCs w:val="24"/>
          <w14:ligatures w14:val="none"/>
        </w:rPr>
        <w:t>Which encounter reasons account for most deaths?</w:t>
      </w:r>
    </w:p>
    <w:p w14:paraId="36F64F8A" w14:textId="77777777" w:rsidR="002C3B07" w:rsidRPr="002C3B07" w:rsidRDefault="002C3B07">
      <w:pPr>
        <w:pStyle w:val="ListParagraph"/>
        <w:numPr>
          <w:ilvl w:val="0"/>
          <w:numId w:val="18"/>
        </w:numPr>
        <w:rPr>
          <w:rFonts w:ascii="Constantia" w:eastAsia="Times New Roman" w:hAnsi="Constantia" w:cs="Times New Roman"/>
          <w:kern w:val="0"/>
          <w:sz w:val="24"/>
          <w:szCs w:val="24"/>
          <w14:ligatures w14:val="none"/>
        </w:rPr>
      </w:pPr>
      <w:r w:rsidRPr="002C3B07">
        <w:rPr>
          <w:rFonts w:ascii="Constantia" w:eastAsia="Times New Roman" w:hAnsi="Constantia" w:cs="Times New Roman"/>
          <w:kern w:val="0"/>
          <w:sz w:val="24"/>
          <w:szCs w:val="24"/>
          <w14:ligatures w14:val="none"/>
        </w:rPr>
        <w:t>How do encounters trend by year, month?</w:t>
      </w:r>
    </w:p>
    <w:p w14:paraId="3D5052E9" w14:textId="000FC6F4" w:rsidR="002C3B07" w:rsidRDefault="002C3B07" w:rsidP="002C3B07">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Drill-Through</w:t>
      </w:r>
    </w:p>
    <w:p w14:paraId="5BF0A96D" w14:textId="77777777" w:rsidR="002C3B07" w:rsidRDefault="002C3B07">
      <w:pPr>
        <w:numPr>
          <w:ilvl w:val="0"/>
          <w:numId w:val="7"/>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t>Encounter class distribution (%) by year</w:t>
      </w:r>
    </w:p>
    <w:p w14:paraId="6F639FA6" w14:textId="77B73078" w:rsidR="002C3B07" w:rsidRPr="00EE7B05" w:rsidRDefault="002C3B07">
      <w:pPr>
        <w:numPr>
          <w:ilvl w:val="0"/>
          <w:numId w:val="7"/>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lastRenderedPageBreak/>
        <w:t>Which departments or services have the highest patient volume</w:t>
      </w:r>
      <w:r w:rsidR="00EE7B05">
        <w:rPr>
          <w:rFonts w:ascii="Constantia" w:eastAsia="Times New Roman" w:hAnsi="Constantia" w:cs="Times New Roman"/>
          <w:kern w:val="0"/>
          <w:sz w:val="24"/>
          <w:szCs w:val="24"/>
          <w14:ligatures w14:val="none"/>
        </w:rPr>
        <w:t xml:space="preserve"> and readmit count</w:t>
      </w:r>
      <w:r w:rsidRPr="002C2DEB">
        <w:rPr>
          <w:rFonts w:ascii="Constantia" w:eastAsia="Times New Roman" w:hAnsi="Constantia" w:cs="Times New Roman"/>
          <w:kern w:val="0"/>
          <w:sz w:val="24"/>
          <w:szCs w:val="24"/>
          <w14:ligatures w14:val="none"/>
        </w:rPr>
        <w:t>?</w:t>
      </w:r>
    </w:p>
    <w:p w14:paraId="39D8A0F7" w14:textId="39F608CF" w:rsidR="002C3B07" w:rsidRDefault="002C3B07" w:rsidP="002C3B07">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Tooltip</w:t>
      </w:r>
    </w:p>
    <w:p w14:paraId="67A30B1F" w14:textId="32D00A67" w:rsidR="003B7C98" w:rsidRDefault="00EE7B05">
      <w:pPr>
        <w:pStyle w:val="ListParagraph"/>
        <w:numPr>
          <w:ilvl w:val="0"/>
          <w:numId w:val="19"/>
        </w:numPr>
        <w:rPr>
          <w:rFonts w:ascii="Constantia" w:eastAsia="Times New Roman" w:hAnsi="Constantia" w:cs="Times New Roman"/>
          <w:kern w:val="0"/>
          <w:sz w:val="24"/>
          <w:szCs w:val="24"/>
          <w14:ligatures w14:val="none"/>
        </w:rPr>
      </w:pPr>
      <w:r w:rsidRPr="00EE7B05">
        <w:rPr>
          <w:rFonts w:ascii="Constantia" w:eastAsia="Times New Roman" w:hAnsi="Constantia" w:cs="Times New Roman"/>
          <w:kern w:val="0"/>
          <w:sz w:val="24"/>
          <w:szCs w:val="24"/>
          <w14:ligatures w14:val="none"/>
        </w:rPr>
        <w:t>How do Encounters vary by class</w:t>
      </w:r>
    </w:p>
    <w:p w14:paraId="03972A34" w14:textId="77777777" w:rsidR="00EE7B05" w:rsidRPr="00EE7B05" w:rsidRDefault="00EE7B05" w:rsidP="001739E2">
      <w:pPr>
        <w:rPr>
          <w:rFonts w:ascii="Constantia" w:eastAsia="Times New Roman" w:hAnsi="Constantia" w:cs="Times New Roman"/>
          <w:kern w:val="0"/>
          <w:sz w:val="24"/>
          <w:szCs w:val="24"/>
          <w14:ligatures w14:val="none"/>
        </w:rPr>
      </w:pPr>
    </w:p>
    <w:p w14:paraId="4C92DE3D" w14:textId="1A053260" w:rsidR="002C2DEB" w:rsidRDefault="002C2DEB" w:rsidP="002C2DEB">
      <w:pPr>
        <w:rPr>
          <w:rFonts w:ascii="Constantia" w:eastAsia="Times New Roman" w:hAnsi="Constantia" w:cs="Times New Roman"/>
          <w:b/>
          <w:bCs/>
          <w:kern w:val="0"/>
          <w:sz w:val="24"/>
          <w:szCs w:val="24"/>
          <w14:ligatures w14:val="none"/>
        </w:rPr>
      </w:pPr>
      <w:r w:rsidRPr="002C2DEB">
        <w:rPr>
          <w:rFonts w:ascii="Constantia" w:eastAsia="Times New Roman" w:hAnsi="Constantia" w:cs="Times New Roman"/>
          <w:b/>
          <w:bCs/>
          <w:kern w:val="0"/>
          <w:sz w:val="24"/>
          <w:szCs w:val="24"/>
          <w14:ligatures w14:val="none"/>
        </w:rPr>
        <w:t>Dashboard 2: Cost &amp; Insurance</w:t>
      </w:r>
      <w:r w:rsidR="009D69D3">
        <w:rPr>
          <w:rFonts w:ascii="Constantia" w:eastAsia="Times New Roman" w:hAnsi="Constantia" w:cs="Times New Roman"/>
          <w:b/>
          <w:bCs/>
          <w:kern w:val="0"/>
          <w:sz w:val="24"/>
          <w:szCs w:val="24"/>
          <w14:ligatures w14:val="none"/>
        </w:rPr>
        <w:t xml:space="preserve"> Insights</w:t>
      </w:r>
    </w:p>
    <w:p w14:paraId="18619AA4" w14:textId="6DA6B4F2" w:rsidR="00FF24C2" w:rsidRPr="00D85F6C" w:rsidRDefault="00FF24C2" w:rsidP="002C2DEB">
      <w:pPr>
        <w:rPr>
          <w:rFonts w:ascii="Constantia" w:eastAsia="Times New Roman" w:hAnsi="Constantia" w:cs="Times New Roman"/>
          <w:b/>
          <w:bCs/>
          <w:kern w:val="0"/>
          <w:sz w:val="24"/>
          <w:szCs w:val="24"/>
          <w14:ligatures w14:val="none"/>
        </w:rPr>
      </w:pPr>
      <w:r>
        <w:rPr>
          <w:noProof/>
        </w:rPr>
        <w:drawing>
          <wp:inline distT="0" distB="0" distL="0" distR="0" wp14:anchorId="2F789769" wp14:editId="36F76B8F">
            <wp:extent cx="5943600" cy="3343275"/>
            <wp:effectExtent l="0" t="0" r="0" b="9525"/>
            <wp:docPr id="1093466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6841"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1B00DB2C" w14:textId="4BD9EBA8" w:rsidR="002C2DEB" w:rsidRPr="00D85F6C" w:rsidRDefault="002C2DEB" w:rsidP="002C2DEB">
      <w:pPr>
        <w:rPr>
          <w:rFonts w:ascii="Constantia" w:eastAsia="Times New Roman" w:hAnsi="Constantia" w:cs="Times New Roman"/>
          <w:b/>
          <w:bCs/>
          <w:kern w:val="0"/>
          <w:sz w:val="24"/>
          <w:szCs w:val="24"/>
          <w14:ligatures w14:val="none"/>
        </w:rPr>
      </w:pPr>
      <w:r w:rsidRPr="00D85F6C">
        <w:rPr>
          <w:rFonts w:ascii="Constantia" w:eastAsia="Times New Roman" w:hAnsi="Constantia" w:cs="Times New Roman"/>
          <w:b/>
          <w:bCs/>
          <w:kern w:val="0"/>
          <w:sz w:val="24"/>
          <w:szCs w:val="24"/>
          <w14:ligatures w14:val="none"/>
        </w:rPr>
        <w:t>KPI'S</w:t>
      </w:r>
    </w:p>
    <w:p w14:paraId="629009AB" w14:textId="1FC1EF53"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Total Encounter Cost : </w:t>
      </w:r>
      <w:r w:rsidRPr="009D69D3">
        <w:rPr>
          <w:rFonts w:ascii="Constantia" w:eastAsia="Times New Roman" w:hAnsi="Constantia" w:cs="Times New Roman" w:hint="eastAsia"/>
          <w:i/>
          <w:iCs/>
          <w:kern w:val="0"/>
          <w:sz w:val="24"/>
          <w:szCs w:val="24"/>
          <w14:ligatures w14:val="none"/>
        </w:rPr>
        <w:t>Total hospital spending on all patient encounters.</w:t>
      </w:r>
    </w:p>
    <w:p w14:paraId="4ACFDE81"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Average cost per encounter : </w:t>
      </w:r>
      <w:r w:rsidRPr="009D69D3">
        <w:rPr>
          <w:rFonts w:ascii="Constantia" w:eastAsia="Times New Roman" w:hAnsi="Constantia" w:cs="Times New Roman" w:hint="eastAsia"/>
          <w:i/>
          <w:iCs/>
          <w:kern w:val="0"/>
          <w:sz w:val="24"/>
          <w:szCs w:val="24"/>
          <w14:ligatures w14:val="none"/>
        </w:rPr>
        <w:t>Mean cost per patient visit.</w:t>
      </w:r>
    </w:p>
    <w:p w14:paraId="2397DE98"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Average operating margin : </w:t>
      </w:r>
      <w:r w:rsidRPr="009D69D3">
        <w:rPr>
          <w:rFonts w:ascii="Constantia" w:eastAsia="Times New Roman" w:hAnsi="Constantia" w:cs="Times New Roman" w:hint="eastAsia"/>
          <w:i/>
          <w:iCs/>
          <w:kern w:val="0"/>
          <w:sz w:val="24"/>
          <w:szCs w:val="24"/>
          <w14:ligatures w14:val="none"/>
        </w:rPr>
        <w:t>% of profit retained after operating costs.</w:t>
      </w:r>
    </w:p>
    <w:p w14:paraId="14433DFF"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Bad Debt Amount : </w:t>
      </w:r>
      <w:r w:rsidRPr="009D69D3">
        <w:rPr>
          <w:rFonts w:ascii="Constantia" w:eastAsia="Times New Roman" w:hAnsi="Constantia" w:cs="Times New Roman" w:hint="eastAsia"/>
          <w:i/>
          <w:iCs/>
          <w:kern w:val="0"/>
          <w:sz w:val="24"/>
          <w:szCs w:val="24"/>
          <w14:ligatures w14:val="none"/>
        </w:rPr>
        <w:t>Unpaid costs from insurers.</w:t>
      </w:r>
    </w:p>
    <w:p w14:paraId="72AE0BC4" w14:textId="77777777" w:rsidR="009D69D3" w:rsidRPr="009D69D3" w:rsidRDefault="009D69D3" w:rsidP="009D69D3">
      <w:pPr>
        <w:rPr>
          <w:rFonts w:ascii="Constantia" w:eastAsia="Times New Roman" w:hAnsi="Constantia" w:cs="Times New Roman"/>
          <w:kern w:val="0"/>
          <w:sz w:val="24"/>
          <w:szCs w:val="24"/>
          <w14:ligatures w14:val="none"/>
        </w:rPr>
      </w:pPr>
      <w:r w:rsidRPr="009D69D3">
        <w:rPr>
          <w:rFonts w:ascii="Constantia" w:eastAsia="Times New Roman" w:hAnsi="Constantia" w:cs="Times New Roman"/>
          <w:b/>
          <w:bCs/>
          <w:kern w:val="0"/>
          <w:sz w:val="24"/>
          <w:szCs w:val="24"/>
          <w14:ligatures w14:val="none"/>
        </w:rPr>
        <w:t xml:space="preserve">• % cost covered : </w:t>
      </w:r>
      <w:r w:rsidRPr="009D69D3">
        <w:rPr>
          <w:rFonts w:ascii="Constantia" w:eastAsia="Times New Roman" w:hAnsi="Constantia" w:cs="Times New Roman" w:hint="eastAsia"/>
          <w:i/>
          <w:iCs/>
          <w:kern w:val="0"/>
          <w:sz w:val="24"/>
          <w:szCs w:val="24"/>
          <w14:ligatures w14:val="none"/>
        </w:rPr>
        <w:t>Portion of costs paid by insurers.</w:t>
      </w:r>
    </w:p>
    <w:p w14:paraId="7F0B51FC" w14:textId="77777777" w:rsidR="009D69D3" w:rsidRDefault="009D69D3" w:rsidP="009D69D3">
      <w:pPr>
        <w:rPr>
          <w:rFonts w:ascii="Constantia" w:eastAsia="Times New Roman" w:hAnsi="Constantia" w:cs="Times New Roman"/>
          <w:i/>
          <w:iCs/>
          <w:kern w:val="0"/>
          <w:sz w:val="24"/>
          <w:szCs w:val="24"/>
          <w14:ligatures w14:val="none"/>
        </w:rPr>
      </w:pPr>
      <w:r w:rsidRPr="009D69D3">
        <w:rPr>
          <w:rFonts w:ascii="Constantia" w:eastAsia="Times New Roman" w:hAnsi="Constantia" w:cs="Times New Roman"/>
          <w:b/>
          <w:bCs/>
          <w:kern w:val="0"/>
          <w:sz w:val="24"/>
          <w:szCs w:val="24"/>
          <w14:ligatures w14:val="none"/>
        </w:rPr>
        <w:t xml:space="preserve">• Total Out-of-Pocket Share : </w:t>
      </w:r>
      <w:r w:rsidRPr="009D69D3">
        <w:rPr>
          <w:rFonts w:ascii="Constantia" w:eastAsia="Times New Roman" w:hAnsi="Constantia" w:cs="Times New Roman" w:hint="eastAsia"/>
          <w:i/>
          <w:iCs/>
          <w:kern w:val="0"/>
          <w:sz w:val="24"/>
          <w:szCs w:val="24"/>
          <w14:ligatures w14:val="none"/>
        </w:rPr>
        <w:t>Sum of costs patients personally paid.</w:t>
      </w:r>
    </w:p>
    <w:p w14:paraId="3964B5FC" w14:textId="571C7CB0" w:rsidR="002C2DEB" w:rsidRPr="002C2DEB" w:rsidRDefault="002C2DEB" w:rsidP="009D69D3">
      <w:pPr>
        <w:rPr>
          <w:rFonts w:ascii="Constantia" w:eastAsia="Times New Roman" w:hAnsi="Constantia" w:cs="Times New Roman"/>
          <w:kern w:val="0"/>
          <w:sz w:val="24"/>
          <w:szCs w:val="24"/>
          <w14:ligatures w14:val="none"/>
        </w:rPr>
      </w:pPr>
      <w:r w:rsidRPr="002C2DEB">
        <w:rPr>
          <w:rFonts w:ascii="Constantia" w:eastAsia="Times New Roman" w:hAnsi="Constantia" w:cs="Times New Roman"/>
          <w:b/>
          <w:bCs/>
          <w:kern w:val="0"/>
          <w:sz w:val="24"/>
          <w:szCs w:val="24"/>
          <w14:ligatures w14:val="none"/>
        </w:rPr>
        <w:t>Other Analysis Questions</w:t>
      </w:r>
    </w:p>
    <w:p w14:paraId="0FCDBE41" w14:textId="77777777" w:rsidR="009D69D3" w:rsidRPr="009D69D3" w:rsidRDefault="009D69D3">
      <w:pPr>
        <w:numPr>
          <w:ilvl w:val="0"/>
          <w:numId w:val="9"/>
        </w:numPr>
        <w:rPr>
          <w:rFonts w:ascii="Constantia" w:hAnsi="Constantia"/>
        </w:rPr>
      </w:pPr>
      <w:r w:rsidRPr="009D69D3">
        <w:rPr>
          <w:rFonts w:ascii="Constantia" w:hAnsi="Constantia"/>
        </w:rPr>
        <w:t>Which encounter classes and procedures drive the highest claim costs?</w:t>
      </w:r>
    </w:p>
    <w:p w14:paraId="63087F67" w14:textId="77777777" w:rsidR="009D69D3" w:rsidRPr="009D69D3" w:rsidRDefault="009D69D3">
      <w:pPr>
        <w:numPr>
          <w:ilvl w:val="0"/>
          <w:numId w:val="9"/>
        </w:numPr>
        <w:rPr>
          <w:rFonts w:ascii="Constantia" w:hAnsi="Constantia"/>
        </w:rPr>
      </w:pPr>
      <w:r w:rsidRPr="009D69D3">
        <w:rPr>
          <w:rFonts w:ascii="Constantia" w:hAnsi="Constantia"/>
        </w:rPr>
        <w:t>Which encounter classes with highest base cost</w:t>
      </w:r>
    </w:p>
    <w:p w14:paraId="580C90AC" w14:textId="77777777" w:rsidR="009D69D3" w:rsidRPr="009D69D3" w:rsidRDefault="009D69D3">
      <w:pPr>
        <w:numPr>
          <w:ilvl w:val="0"/>
          <w:numId w:val="9"/>
        </w:numPr>
        <w:rPr>
          <w:rFonts w:ascii="Constantia" w:hAnsi="Constantia"/>
        </w:rPr>
      </w:pPr>
      <w:r w:rsidRPr="009D69D3">
        <w:rPr>
          <w:rFonts w:ascii="Constantia" w:hAnsi="Constantia"/>
        </w:rPr>
        <w:t>Which encounter class generates most profits?</w:t>
      </w:r>
    </w:p>
    <w:p w14:paraId="7516F2CB" w14:textId="77777777" w:rsidR="009D69D3" w:rsidRPr="009D69D3" w:rsidRDefault="009D69D3">
      <w:pPr>
        <w:numPr>
          <w:ilvl w:val="0"/>
          <w:numId w:val="9"/>
        </w:numPr>
        <w:rPr>
          <w:rFonts w:ascii="Constantia" w:hAnsi="Constantia"/>
        </w:rPr>
      </w:pPr>
      <w:r w:rsidRPr="009D69D3">
        <w:rPr>
          <w:rFonts w:ascii="Constantia" w:hAnsi="Constantia"/>
        </w:rPr>
        <w:t>What is the % of encounters Cost covered by Insurance</w:t>
      </w:r>
    </w:p>
    <w:p w14:paraId="0C6D4D8F" w14:textId="77777777" w:rsidR="009D69D3" w:rsidRPr="009D69D3" w:rsidRDefault="009D69D3">
      <w:pPr>
        <w:numPr>
          <w:ilvl w:val="0"/>
          <w:numId w:val="9"/>
        </w:numPr>
        <w:rPr>
          <w:rFonts w:ascii="Constantia" w:hAnsi="Constantia"/>
        </w:rPr>
      </w:pPr>
      <w:r w:rsidRPr="009D69D3">
        <w:rPr>
          <w:rFonts w:ascii="Constantia" w:hAnsi="Constantia"/>
        </w:rPr>
        <w:t>Are out-of-pocket expenses higher for certain demographics?</w:t>
      </w:r>
    </w:p>
    <w:p w14:paraId="59A251C4" w14:textId="6862A62B" w:rsidR="002C3B07" w:rsidRPr="002C3B07" w:rsidRDefault="009D69D3">
      <w:pPr>
        <w:numPr>
          <w:ilvl w:val="0"/>
          <w:numId w:val="9"/>
        </w:numPr>
        <w:rPr>
          <w:rFonts w:ascii="Constantia" w:hAnsi="Constantia"/>
        </w:rPr>
      </w:pPr>
      <w:r w:rsidRPr="009D69D3">
        <w:rPr>
          <w:rFonts w:ascii="Constantia" w:hAnsi="Constantia"/>
        </w:rPr>
        <w:lastRenderedPageBreak/>
        <w:t>Which insurers cover the largest share of costs?</w:t>
      </w:r>
      <w:bookmarkEnd w:id="2"/>
    </w:p>
    <w:p w14:paraId="36B74153" w14:textId="4233D5EA" w:rsidR="002C3B07" w:rsidRDefault="002C3B07" w:rsidP="002C3B07">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Drill-Through</w:t>
      </w:r>
    </w:p>
    <w:p w14:paraId="3A2CC5E9" w14:textId="61071B61" w:rsidR="00EE7B05" w:rsidRPr="00EE7B05" w:rsidRDefault="00EE7B05">
      <w:pPr>
        <w:numPr>
          <w:ilvl w:val="0"/>
          <w:numId w:val="9"/>
        </w:num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Which encounter class has most unpaid costs from insurers?</w:t>
      </w:r>
    </w:p>
    <w:p w14:paraId="7CA0C748" w14:textId="0B118520" w:rsidR="002C3B07" w:rsidRDefault="002C3B07">
      <w:pPr>
        <w:numPr>
          <w:ilvl w:val="0"/>
          <w:numId w:val="9"/>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t>Coverage distribution (insured vs uninsured)</w:t>
      </w:r>
    </w:p>
    <w:p w14:paraId="1A799570" w14:textId="719BC131" w:rsidR="00EE7B05" w:rsidRDefault="00EE7B05">
      <w:pPr>
        <w:numPr>
          <w:ilvl w:val="0"/>
          <w:numId w:val="9"/>
        </w:num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Which encounter class generates the most revenue(proxy)?</w:t>
      </w:r>
    </w:p>
    <w:p w14:paraId="1F56AB9B" w14:textId="34B8EA40" w:rsidR="00EE7B05" w:rsidRPr="00EE7B05" w:rsidRDefault="00EE7B05">
      <w:pPr>
        <w:numPr>
          <w:ilvl w:val="0"/>
          <w:numId w:val="9"/>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t>What are the most common procedures, and how do their costs compare?</w:t>
      </w:r>
    </w:p>
    <w:p w14:paraId="2F51ED36" w14:textId="77777777" w:rsidR="002C3B07" w:rsidRDefault="002C3B07" w:rsidP="002C3B07">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Tooltip</w:t>
      </w:r>
    </w:p>
    <w:p w14:paraId="2BD549A6" w14:textId="77777777" w:rsidR="00EE7B05" w:rsidRDefault="00EE7B05">
      <w:pPr>
        <w:numPr>
          <w:ilvl w:val="0"/>
          <w:numId w:val="8"/>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t xml:space="preserve">Which encounter classes drive the highest </w:t>
      </w:r>
      <w:r>
        <w:rPr>
          <w:rFonts w:ascii="Constantia" w:eastAsia="Times New Roman" w:hAnsi="Constantia" w:cs="Times New Roman"/>
          <w:kern w:val="0"/>
          <w:sz w:val="24"/>
          <w:szCs w:val="24"/>
          <w14:ligatures w14:val="none"/>
        </w:rPr>
        <w:t xml:space="preserve">total </w:t>
      </w:r>
      <w:r w:rsidRPr="002C2DEB">
        <w:rPr>
          <w:rFonts w:ascii="Constantia" w:eastAsia="Times New Roman" w:hAnsi="Constantia" w:cs="Times New Roman"/>
          <w:kern w:val="0"/>
          <w:sz w:val="24"/>
          <w:szCs w:val="24"/>
          <w14:ligatures w14:val="none"/>
        </w:rPr>
        <w:t>costs?</w:t>
      </w:r>
    </w:p>
    <w:p w14:paraId="3441FA73" w14:textId="77777777" w:rsidR="00EE7B05" w:rsidRPr="002C2DEB" w:rsidRDefault="00EE7B05">
      <w:pPr>
        <w:numPr>
          <w:ilvl w:val="0"/>
          <w:numId w:val="8"/>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t>Encounter classes with highest base cost</w:t>
      </w:r>
    </w:p>
    <w:p w14:paraId="376FF0BE" w14:textId="38B04E13" w:rsidR="008E4407" w:rsidRPr="001739E2" w:rsidRDefault="00EE7B05">
      <w:pPr>
        <w:numPr>
          <w:ilvl w:val="0"/>
          <w:numId w:val="8"/>
        </w:numPr>
        <w:rPr>
          <w:rFonts w:ascii="Constantia" w:eastAsia="Times New Roman" w:hAnsi="Constantia" w:cs="Times New Roman"/>
          <w:kern w:val="0"/>
          <w:sz w:val="24"/>
          <w:szCs w:val="24"/>
          <w14:ligatures w14:val="none"/>
        </w:rPr>
      </w:pPr>
      <w:r w:rsidRPr="002C2DEB">
        <w:rPr>
          <w:rFonts w:ascii="Constantia" w:eastAsia="Times New Roman" w:hAnsi="Constantia" w:cs="Times New Roman"/>
          <w:kern w:val="0"/>
          <w:sz w:val="24"/>
          <w:szCs w:val="24"/>
          <w14:ligatures w14:val="none"/>
        </w:rPr>
        <w:t>Insurance coverage counts by race</w:t>
      </w:r>
    </w:p>
    <w:p w14:paraId="1570311A" w14:textId="145574D5" w:rsidR="00B928D8" w:rsidRPr="00D85F6C" w:rsidRDefault="00B928D8" w:rsidP="00B928D8">
      <w:pPr>
        <w:rPr>
          <w:rFonts w:ascii="Constantia" w:hAnsi="Constantia"/>
          <w:b/>
          <w:bCs/>
          <w:sz w:val="32"/>
          <w:szCs w:val="32"/>
        </w:rPr>
      </w:pPr>
      <w:r w:rsidRPr="00D85F6C">
        <w:rPr>
          <w:rFonts w:ascii="Constantia" w:hAnsi="Constantia"/>
          <w:b/>
          <w:bCs/>
          <w:sz w:val="32"/>
          <w:szCs w:val="32"/>
        </w:rPr>
        <w:t>METHODOLOGY</w:t>
      </w:r>
    </w:p>
    <w:p w14:paraId="75B94D6B" w14:textId="6648101A" w:rsidR="009D7132" w:rsidRPr="009D7132" w:rsidRDefault="009D7132" w:rsidP="009D7132">
      <w:pPr>
        <w:rPr>
          <w:rFonts w:ascii="Constantia" w:hAnsi="Constantia"/>
          <w:sz w:val="24"/>
          <w:szCs w:val="24"/>
        </w:rPr>
      </w:pPr>
      <w:r w:rsidRPr="009D7132">
        <w:rPr>
          <w:rFonts w:ascii="Constantia" w:hAnsi="Constantia"/>
          <w:sz w:val="24"/>
          <w:szCs w:val="24"/>
        </w:rPr>
        <w:t xml:space="preserve">This project was approached using a structured data analytics workflow, with Power BI as the main tool. The process began with </w:t>
      </w:r>
      <w:r w:rsidRPr="009D7132">
        <w:rPr>
          <w:rFonts w:ascii="Constantia" w:hAnsi="Constantia"/>
          <w:b/>
          <w:bCs/>
          <w:sz w:val="24"/>
          <w:szCs w:val="24"/>
        </w:rPr>
        <w:t>Exploratory Data Analysis (EDA)</w:t>
      </w:r>
      <w:r w:rsidRPr="009D7132">
        <w:rPr>
          <w:rFonts w:ascii="Constantia" w:hAnsi="Constantia"/>
          <w:sz w:val="24"/>
          <w:szCs w:val="24"/>
        </w:rPr>
        <w:t xml:space="preserve"> to understand the dataset’s structure, </w:t>
      </w:r>
      <w:r w:rsidR="004E5765" w:rsidRPr="004E5765">
        <w:rPr>
          <w:rFonts w:ascii="Constantia" w:hAnsi="Constantia"/>
          <w:sz w:val="24"/>
          <w:szCs w:val="24"/>
        </w:rPr>
        <w:t xml:space="preserve">which consists of </w:t>
      </w:r>
      <w:r w:rsidRPr="009D7132">
        <w:rPr>
          <w:rFonts w:ascii="Constantia" w:hAnsi="Constantia"/>
          <w:b/>
          <w:bCs/>
          <w:sz w:val="24"/>
          <w:szCs w:val="24"/>
        </w:rPr>
        <w:t>Data Cleaning &amp; Preprocessing</w:t>
      </w:r>
      <w:r w:rsidRPr="009D7132">
        <w:rPr>
          <w:rFonts w:ascii="Constantia" w:hAnsi="Constantia"/>
          <w:sz w:val="24"/>
          <w:szCs w:val="24"/>
        </w:rPr>
        <w:t xml:space="preserve"> in Power Query Editor to address nulls, duplicates, grouping inconsistencies, and billing integrity issues. After ensuring data quality, a </w:t>
      </w:r>
      <w:r w:rsidRPr="009D7132">
        <w:rPr>
          <w:rFonts w:ascii="Constantia" w:hAnsi="Constantia"/>
          <w:b/>
          <w:bCs/>
          <w:sz w:val="24"/>
          <w:szCs w:val="24"/>
        </w:rPr>
        <w:t>star schema model</w:t>
      </w:r>
      <w:r w:rsidRPr="009D7132">
        <w:rPr>
          <w:rFonts w:ascii="Constantia" w:hAnsi="Constantia"/>
          <w:sz w:val="24"/>
          <w:szCs w:val="24"/>
        </w:rPr>
        <w:t xml:space="preserve"> was built, supported by a date table for time-series analysis.</w:t>
      </w:r>
    </w:p>
    <w:p w14:paraId="60DC0AFD" w14:textId="77777777" w:rsidR="009D7132" w:rsidRPr="009D7132" w:rsidRDefault="009D7132" w:rsidP="009D7132">
      <w:pPr>
        <w:rPr>
          <w:rFonts w:ascii="Constantia" w:hAnsi="Constantia"/>
          <w:sz w:val="24"/>
          <w:szCs w:val="24"/>
        </w:rPr>
      </w:pPr>
      <w:r w:rsidRPr="009D7132">
        <w:rPr>
          <w:rFonts w:ascii="Constantia" w:hAnsi="Constantia"/>
          <w:sz w:val="24"/>
          <w:szCs w:val="24"/>
        </w:rPr>
        <w:t xml:space="preserve">The dataset itself, as detailed in the </w:t>
      </w:r>
      <w:r w:rsidRPr="009D7132">
        <w:rPr>
          <w:rFonts w:ascii="Constantia" w:hAnsi="Constantia"/>
          <w:b/>
          <w:bCs/>
          <w:sz w:val="24"/>
          <w:szCs w:val="24"/>
        </w:rPr>
        <w:t>Data Description</w:t>
      </w:r>
      <w:r w:rsidRPr="009D7132">
        <w:rPr>
          <w:rFonts w:ascii="Constantia" w:hAnsi="Constantia"/>
          <w:sz w:val="24"/>
          <w:szCs w:val="24"/>
        </w:rPr>
        <w:t xml:space="preserve"> section, was sourced from the Maven Analytics Playground and provided in a bundled zip file with SQL scripts, CSVs, and supporting documentation.</w:t>
      </w:r>
    </w:p>
    <w:p w14:paraId="045EC68F" w14:textId="79B63F5D" w:rsidR="00B928D8" w:rsidRPr="00D85F6C" w:rsidRDefault="00D40BC6" w:rsidP="00B928D8">
      <w:pPr>
        <w:rPr>
          <w:rFonts w:ascii="Constantia" w:hAnsi="Constantia"/>
          <w:b/>
          <w:bCs/>
          <w:sz w:val="28"/>
          <w:szCs w:val="28"/>
        </w:rPr>
      </w:pPr>
      <w:r w:rsidRPr="00D85F6C">
        <w:rPr>
          <w:rFonts w:ascii="Constantia" w:hAnsi="Constantia"/>
          <w:b/>
          <w:bCs/>
          <w:sz w:val="28"/>
          <w:szCs w:val="28"/>
        </w:rPr>
        <w:t>EXPLORATORY DATA ANALYSIS (EDA)</w:t>
      </w:r>
    </w:p>
    <w:p w14:paraId="32C86AF5" w14:textId="59CAC649" w:rsidR="00E7219D" w:rsidRPr="00E7219D" w:rsidRDefault="00E7219D" w:rsidP="00E7219D">
      <w:pPr>
        <w:rPr>
          <w:rFonts w:ascii="Constantia" w:hAnsi="Constantia"/>
          <w:sz w:val="24"/>
          <w:szCs w:val="24"/>
        </w:rPr>
      </w:pPr>
      <w:r w:rsidRPr="00E7219D">
        <w:rPr>
          <w:rFonts w:ascii="Constantia" w:hAnsi="Constantia"/>
          <w:sz w:val="24"/>
          <w:szCs w:val="24"/>
        </w:rPr>
        <w:t xml:space="preserve">EDA helps </w:t>
      </w:r>
      <w:r w:rsidRPr="00D85F6C">
        <w:rPr>
          <w:rFonts w:ascii="Constantia" w:hAnsi="Constantia"/>
          <w:sz w:val="24"/>
          <w:szCs w:val="24"/>
        </w:rPr>
        <w:t xml:space="preserve">better understand the characteristics of your data, </w:t>
      </w:r>
      <w:r w:rsidRPr="00E7219D">
        <w:rPr>
          <w:rFonts w:ascii="Constantia" w:hAnsi="Constantia"/>
          <w:sz w:val="24"/>
          <w:szCs w:val="24"/>
        </w:rPr>
        <w:t xml:space="preserve">reveal hidden patterns, spot anomalies, and understand relationships in data. It ensures you know your dataset’s structure </w:t>
      </w:r>
      <w:r w:rsidRPr="00D85F6C">
        <w:rPr>
          <w:rFonts w:ascii="Constantia" w:hAnsi="Constantia"/>
          <w:sz w:val="24"/>
          <w:szCs w:val="24"/>
        </w:rPr>
        <w:t xml:space="preserve">and helps in deciding the correct models or methodologies </w:t>
      </w:r>
      <w:r w:rsidRPr="00E7219D">
        <w:rPr>
          <w:rFonts w:ascii="Constantia" w:hAnsi="Constantia"/>
          <w:sz w:val="24"/>
          <w:szCs w:val="24"/>
        </w:rPr>
        <w:t>before modeling or deeper analysis.</w:t>
      </w:r>
    </w:p>
    <w:p w14:paraId="4DBC140B" w14:textId="77777777" w:rsidR="00E7219D" w:rsidRPr="00D85F6C" w:rsidRDefault="00E7219D" w:rsidP="00E7219D">
      <w:pPr>
        <w:rPr>
          <w:rFonts w:ascii="Constantia" w:hAnsi="Constantia"/>
          <w:b/>
          <w:bCs/>
          <w:sz w:val="28"/>
          <w:szCs w:val="28"/>
        </w:rPr>
      </w:pPr>
      <w:r w:rsidRPr="00E7219D">
        <w:rPr>
          <w:rFonts w:ascii="Constantia" w:hAnsi="Constantia"/>
          <w:b/>
          <w:bCs/>
          <w:sz w:val="28"/>
          <w:szCs w:val="28"/>
        </w:rPr>
        <w:t>Data Cleaning &amp; Preprocessing</w:t>
      </w:r>
    </w:p>
    <w:p w14:paraId="2A277A9C" w14:textId="1FEB5456" w:rsidR="00EE3446" w:rsidRPr="00E7219D" w:rsidRDefault="00EE3446" w:rsidP="00E7219D">
      <w:pPr>
        <w:rPr>
          <w:rFonts w:ascii="Constantia" w:hAnsi="Constantia"/>
          <w:sz w:val="24"/>
          <w:szCs w:val="24"/>
        </w:rPr>
      </w:pPr>
      <w:r w:rsidRPr="00D85F6C">
        <w:rPr>
          <w:rFonts w:ascii="Constantia" w:hAnsi="Constantia"/>
          <w:sz w:val="24"/>
          <w:szCs w:val="24"/>
        </w:rPr>
        <w:t xml:space="preserve">Before performing EDA, it’s important to clean and preprocess your data. During EDA, you can identify missing values, incorrect data types, and outliers, ensuring data quality before further analysis. </w:t>
      </w:r>
    </w:p>
    <w:p w14:paraId="7B4C7958" w14:textId="77777777" w:rsidR="006811E4" w:rsidRPr="006811E4" w:rsidRDefault="006811E4" w:rsidP="006811E4">
      <w:pPr>
        <w:rPr>
          <w:rFonts w:ascii="Constantia" w:hAnsi="Constantia"/>
          <w:sz w:val="24"/>
          <w:szCs w:val="24"/>
        </w:rPr>
      </w:pPr>
      <w:r w:rsidRPr="006811E4">
        <w:rPr>
          <w:rFonts w:ascii="Constantia" w:hAnsi="Constantia"/>
          <w:sz w:val="24"/>
          <w:szCs w:val="24"/>
        </w:rPr>
        <w:t xml:space="preserve">In Power BI, start by opening </w:t>
      </w:r>
      <w:r w:rsidRPr="006811E4">
        <w:rPr>
          <w:rFonts w:ascii="Constantia" w:hAnsi="Constantia"/>
          <w:b/>
          <w:bCs/>
          <w:sz w:val="24"/>
          <w:szCs w:val="24"/>
        </w:rPr>
        <w:t>Power BI Desktop</w:t>
      </w:r>
      <w:r w:rsidRPr="006811E4">
        <w:rPr>
          <w:rFonts w:ascii="Constantia" w:hAnsi="Constantia"/>
          <w:sz w:val="24"/>
          <w:szCs w:val="24"/>
        </w:rPr>
        <w:t xml:space="preserve"> </w:t>
      </w:r>
      <w:r w:rsidRPr="006811E4">
        <w:rPr>
          <w:rFonts w:ascii="Times New Roman" w:hAnsi="Times New Roman" w:cs="Times New Roman"/>
          <w:sz w:val="24"/>
          <w:szCs w:val="24"/>
        </w:rPr>
        <w:t>→</w:t>
      </w:r>
      <w:r w:rsidRPr="006811E4">
        <w:rPr>
          <w:rFonts w:ascii="Constantia" w:hAnsi="Constantia"/>
          <w:sz w:val="24"/>
          <w:szCs w:val="24"/>
        </w:rPr>
        <w:t xml:space="preserve"> </w:t>
      </w:r>
      <w:r w:rsidRPr="006811E4">
        <w:rPr>
          <w:rFonts w:ascii="Constantia" w:hAnsi="Constantia"/>
          <w:i/>
          <w:iCs/>
          <w:sz w:val="24"/>
          <w:szCs w:val="24"/>
        </w:rPr>
        <w:t>Get Data</w:t>
      </w:r>
      <w:r w:rsidRPr="006811E4">
        <w:rPr>
          <w:rFonts w:ascii="Constantia" w:hAnsi="Constantia"/>
          <w:sz w:val="24"/>
          <w:szCs w:val="24"/>
        </w:rPr>
        <w:t xml:space="preserve"> </w:t>
      </w:r>
      <w:r w:rsidRPr="006811E4">
        <w:rPr>
          <w:rFonts w:ascii="Times New Roman" w:hAnsi="Times New Roman" w:cs="Times New Roman"/>
          <w:sz w:val="24"/>
          <w:szCs w:val="24"/>
        </w:rPr>
        <w:t>→</w:t>
      </w:r>
      <w:r w:rsidRPr="006811E4">
        <w:rPr>
          <w:rFonts w:ascii="Constantia" w:hAnsi="Constantia"/>
          <w:sz w:val="24"/>
          <w:szCs w:val="24"/>
        </w:rPr>
        <w:t xml:space="preserve"> select your source (Excel, CSV, etc.) </w:t>
      </w:r>
      <w:r w:rsidRPr="006811E4">
        <w:rPr>
          <w:rFonts w:ascii="Times New Roman" w:hAnsi="Times New Roman" w:cs="Times New Roman"/>
          <w:sz w:val="24"/>
          <w:szCs w:val="24"/>
        </w:rPr>
        <w:t>→</w:t>
      </w:r>
      <w:r w:rsidRPr="006811E4">
        <w:rPr>
          <w:rFonts w:ascii="Constantia" w:hAnsi="Constantia"/>
          <w:sz w:val="24"/>
          <w:szCs w:val="24"/>
        </w:rPr>
        <w:t xml:space="preserve"> load relevant tables/sheets. Preview before importing.</w:t>
      </w:r>
    </w:p>
    <w:p w14:paraId="3FD8198F" w14:textId="77777777" w:rsidR="006811E4" w:rsidRPr="006811E4" w:rsidRDefault="006811E4" w:rsidP="006811E4">
      <w:pPr>
        <w:rPr>
          <w:rFonts w:ascii="Constantia" w:hAnsi="Constantia"/>
          <w:sz w:val="24"/>
          <w:szCs w:val="24"/>
        </w:rPr>
      </w:pPr>
      <w:r w:rsidRPr="006811E4">
        <w:rPr>
          <w:rFonts w:ascii="Constantia" w:hAnsi="Constantia"/>
          <w:sz w:val="24"/>
          <w:szCs w:val="24"/>
        </w:rPr>
        <w:t xml:space="preserve">Use </w:t>
      </w:r>
      <w:r w:rsidRPr="006811E4">
        <w:rPr>
          <w:rFonts w:ascii="Constantia" w:hAnsi="Constantia"/>
          <w:b/>
          <w:bCs/>
          <w:sz w:val="24"/>
          <w:szCs w:val="24"/>
        </w:rPr>
        <w:t>Power Query Editor</w:t>
      </w:r>
      <w:r w:rsidRPr="006811E4">
        <w:rPr>
          <w:rFonts w:ascii="Constantia" w:hAnsi="Constantia"/>
          <w:sz w:val="24"/>
          <w:szCs w:val="24"/>
        </w:rPr>
        <w:t xml:space="preserve"> to:</w:t>
      </w:r>
    </w:p>
    <w:p w14:paraId="60594EB3" w14:textId="77777777" w:rsidR="006811E4" w:rsidRPr="006811E4" w:rsidRDefault="006811E4">
      <w:pPr>
        <w:numPr>
          <w:ilvl w:val="0"/>
          <w:numId w:val="11"/>
        </w:numPr>
        <w:rPr>
          <w:rFonts w:ascii="Constantia" w:hAnsi="Constantia"/>
          <w:sz w:val="24"/>
          <w:szCs w:val="24"/>
        </w:rPr>
      </w:pPr>
      <w:r w:rsidRPr="006811E4">
        <w:rPr>
          <w:rFonts w:ascii="Constantia" w:hAnsi="Constantia"/>
          <w:sz w:val="24"/>
          <w:szCs w:val="24"/>
        </w:rPr>
        <w:t xml:space="preserve">Turn on </w:t>
      </w:r>
      <w:r w:rsidRPr="006811E4">
        <w:rPr>
          <w:rFonts w:ascii="Constantia" w:hAnsi="Constantia"/>
          <w:i/>
          <w:iCs/>
          <w:sz w:val="24"/>
          <w:szCs w:val="24"/>
        </w:rPr>
        <w:t>Column quality, Column distribution, and Column profile</w:t>
      </w:r>
      <w:r w:rsidRPr="006811E4">
        <w:rPr>
          <w:rFonts w:ascii="Constantia" w:hAnsi="Constantia"/>
          <w:sz w:val="24"/>
          <w:szCs w:val="24"/>
        </w:rPr>
        <w:t xml:space="preserve"> to examine data.</w:t>
      </w:r>
    </w:p>
    <w:p w14:paraId="76319539" w14:textId="7E2938C9" w:rsidR="00E7219D" w:rsidRPr="004E182A" w:rsidRDefault="006811E4">
      <w:pPr>
        <w:numPr>
          <w:ilvl w:val="0"/>
          <w:numId w:val="11"/>
        </w:numPr>
        <w:rPr>
          <w:rFonts w:ascii="Constantia" w:hAnsi="Constantia"/>
          <w:sz w:val="24"/>
          <w:szCs w:val="24"/>
        </w:rPr>
      </w:pPr>
      <w:r w:rsidRPr="006811E4">
        <w:rPr>
          <w:rFonts w:ascii="Constantia" w:hAnsi="Constantia"/>
          <w:sz w:val="24"/>
          <w:szCs w:val="24"/>
        </w:rPr>
        <w:lastRenderedPageBreak/>
        <w:t>Apply transformations: remove duplicates, fix data types, replace errors, and format columns.</w:t>
      </w:r>
    </w:p>
    <w:p w14:paraId="1EFA97DB" w14:textId="292D9112" w:rsidR="008B1443" w:rsidRPr="00D85F6C" w:rsidRDefault="008B1443" w:rsidP="00D40BC6">
      <w:pPr>
        <w:rPr>
          <w:rFonts w:ascii="Constantia" w:hAnsi="Constantia"/>
          <w:b/>
          <w:bCs/>
          <w:sz w:val="24"/>
          <w:szCs w:val="24"/>
        </w:rPr>
      </w:pPr>
      <w:r w:rsidRPr="00D85F6C">
        <w:rPr>
          <w:rFonts w:ascii="Constantia" w:hAnsi="Constantia"/>
          <w:b/>
          <w:bCs/>
          <w:sz w:val="24"/>
          <w:szCs w:val="24"/>
        </w:rPr>
        <w:t>DATA CLEANING</w:t>
      </w:r>
    </w:p>
    <w:p w14:paraId="76FCD527" w14:textId="590B94AD" w:rsidR="00F2720B" w:rsidRPr="00D85F6C" w:rsidRDefault="00F2720B" w:rsidP="00F2720B">
      <w:pPr>
        <w:rPr>
          <w:rFonts w:ascii="Constantia" w:hAnsi="Constantia"/>
          <w:sz w:val="24"/>
          <w:szCs w:val="24"/>
        </w:rPr>
      </w:pPr>
      <w:r w:rsidRPr="00D85F6C">
        <w:rPr>
          <w:rFonts w:ascii="Constantia" w:hAnsi="Constantia"/>
          <w:sz w:val="24"/>
          <w:szCs w:val="24"/>
        </w:rPr>
        <w:t>Checked for nulls, duplicates, and validated data types.</w:t>
      </w:r>
    </w:p>
    <w:p w14:paraId="3F20B3BD" w14:textId="2C53A2BD" w:rsidR="00F2720B" w:rsidRPr="00D85F6C" w:rsidRDefault="00F2720B" w:rsidP="00F2720B">
      <w:pPr>
        <w:rPr>
          <w:rFonts w:ascii="Constantia" w:hAnsi="Constantia"/>
          <w:sz w:val="24"/>
          <w:szCs w:val="24"/>
        </w:rPr>
      </w:pPr>
      <w:r w:rsidRPr="00D85F6C">
        <w:rPr>
          <w:rFonts w:ascii="Constantia" w:hAnsi="Constantia"/>
          <w:sz w:val="24"/>
          <w:szCs w:val="24"/>
        </w:rPr>
        <w:t>Built relationships across tables for a star schema (Encounters as Fact).</w:t>
      </w:r>
    </w:p>
    <w:p w14:paraId="213E6C40" w14:textId="649C3E36" w:rsidR="00F2720B" w:rsidRPr="00D85F6C" w:rsidRDefault="00F2720B" w:rsidP="00F2720B">
      <w:pPr>
        <w:rPr>
          <w:rFonts w:ascii="Constantia" w:hAnsi="Constantia"/>
          <w:sz w:val="24"/>
          <w:szCs w:val="24"/>
        </w:rPr>
      </w:pPr>
      <w:r w:rsidRPr="00D85F6C">
        <w:rPr>
          <w:rFonts w:ascii="Constantia" w:hAnsi="Constantia"/>
          <w:sz w:val="24"/>
          <w:szCs w:val="24"/>
        </w:rPr>
        <w:t>Created a Date Table for time-series intelligence (trends, seasonality).</w:t>
      </w:r>
    </w:p>
    <w:p w14:paraId="47EC9DC5" w14:textId="77777777" w:rsidR="00D85F6C" w:rsidRPr="00D85F6C" w:rsidRDefault="00D85F6C" w:rsidP="00D85F6C">
      <w:pPr>
        <w:spacing w:before="100" w:beforeAutospacing="1" w:after="100" w:afterAutospacing="1" w:line="240" w:lineRule="auto"/>
        <w:outlineLvl w:val="2"/>
        <w:rPr>
          <w:rFonts w:ascii="Constantia" w:eastAsia="Times New Roman" w:hAnsi="Constantia" w:cs="Times New Roman"/>
          <w:b/>
          <w:bCs/>
          <w:kern w:val="0"/>
          <w:sz w:val="27"/>
          <w:szCs w:val="27"/>
          <w14:ligatures w14:val="none"/>
        </w:rPr>
      </w:pPr>
      <w:r w:rsidRPr="00D85F6C">
        <w:rPr>
          <w:rFonts w:ascii="Constantia" w:eastAsia="Times New Roman" w:hAnsi="Constantia" w:cs="Times New Roman"/>
          <w:b/>
          <w:bCs/>
          <w:kern w:val="0"/>
          <w:sz w:val="27"/>
          <w:szCs w:val="27"/>
          <w14:ligatures w14:val="none"/>
        </w:rPr>
        <w:t>Data Quality</w:t>
      </w:r>
    </w:p>
    <w:p w14:paraId="5B6D61D7" w14:textId="77777777" w:rsidR="00D85F6C" w:rsidRPr="00D85F6C" w:rsidRDefault="00D85F6C" w:rsidP="00D85F6C">
      <w:p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During data review, a few issues came up that could affect analysis:</w:t>
      </w:r>
    </w:p>
    <w:p w14:paraId="0E4F4ECC" w14:textId="77777777" w:rsidR="00D85F6C" w:rsidRPr="00D85F6C" w:rsidRDefault="00D85F6C" w:rsidP="00D85F6C">
      <w:p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1. Null Values</w:t>
      </w:r>
    </w:p>
    <w:p w14:paraId="138EABD9" w14:textId="77777777" w:rsidR="00D85F6C" w:rsidRPr="00D85F6C" w:rsidRDefault="00D85F6C">
      <w:pPr>
        <w:numPr>
          <w:ilvl w:val="0"/>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Marital Status</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One patient over 50 had no marital status recorded. Likely a data entry gap.</w:t>
      </w:r>
    </w:p>
    <w:p w14:paraId="63635F19" w14:textId="77777777" w:rsidR="00D85F6C" w:rsidRPr="00D85F6C" w:rsidRDefault="00D85F6C">
      <w:pPr>
        <w:numPr>
          <w:ilvl w:val="1"/>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Options: delete the row or fill it with the mode.</w:t>
      </w:r>
    </w:p>
    <w:p w14:paraId="764435EB" w14:textId="77777777" w:rsidR="00D85F6C" w:rsidRPr="00D85F6C" w:rsidRDefault="00D85F6C">
      <w:pPr>
        <w:numPr>
          <w:ilvl w:val="1"/>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Decision</w:t>
      </w:r>
      <w:r w:rsidRPr="00D85F6C">
        <w:rPr>
          <w:rFonts w:ascii="Constantia" w:eastAsia="Times New Roman" w:hAnsi="Constantia" w:cs="Times New Roman"/>
          <w:kern w:val="0"/>
          <w:sz w:val="24"/>
          <w:szCs w:val="24"/>
          <w14:ligatures w14:val="none"/>
        </w:rPr>
        <w:t>: Filled with the mode (“Married”), since it was the most common value.</w:t>
      </w:r>
    </w:p>
    <w:p w14:paraId="31D57188" w14:textId="77777777" w:rsidR="00D85F6C" w:rsidRPr="00D85F6C" w:rsidRDefault="00D85F6C">
      <w:pPr>
        <w:numPr>
          <w:ilvl w:val="0"/>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Total_Claim_Cost = 0</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Several encounters showed zero claim cost, even though services were logged. This could be:</w:t>
      </w:r>
    </w:p>
    <w:p w14:paraId="64713D4E" w14:textId="77777777" w:rsidR="00D85F6C" w:rsidRPr="00D85F6C" w:rsidRDefault="00D85F6C">
      <w:pPr>
        <w:numPr>
          <w:ilvl w:val="1"/>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i/>
          <w:iCs/>
          <w:kern w:val="0"/>
          <w:sz w:val="24"/>
          <w:szCs w:val="24"/>
          <w14:ligatures w14:val="none"/>
        </w:rPr>
        <w:t>Death certification</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logged for records, not billed.</w:t>
      </w:r>
    </w:p>
    <w:p w14:paraId="6749BD70" w14:textId="77777777" w:rsidR="00D85F6C" w:rsidRPr="00D85F6C" w:rsidRDefault="00D85F6C">
      <w:pPr>
        <w:numPr>
          <w:ilvl w:val="1"/>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i/>
          <w:iCs/>
          <w:kern w:val="0"/>
          <w:sz w:val="24"/>
          <w:szCs w:val="24"/>
          <w14:ligatures w14:val="none"/>
        </w:rPr>
        <w:t>Hospice admission</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sometimes bundled, prepaid, or written off.</w:t>
      </w:r>
    </w:p>
    <w:p w14:paraId="12F5654E" w14:textId="77777777" w:rsidR="00D85F6C" w:rsidRPr="00D85F6C" w:rsidRDefault="00D85F6C">
      <w:pPr>
        <w:numPr>
          <w:ilvl w:val="1"/>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i/>
          <w:iCs/>
          <w:kern w:val="0"/>
          <w:sz w:val="24"/>
          <w:szCs w:val="24"/>
          <w14:ligatures w14:val="none"/>
        </w:rPr>
        <w:t>ER or ICU admissions</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may fall under global payments or uninsured/self-pay cases.</w:t>
      </w:r>
    </w:p>
    <w:p w14:paraId="6B3C1F39" w14:textId="77777777" w:rsidR="00D85F6C" w:rsidRPr="00D85F6C" w:rsidRDefault="00D85F6C">
      <w:pPr>
        <w:numPr>
          <w:ilvl w:val="1"/>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i/>
          <w:iCs/>
          <w:kern w:val="0"/>
          <w:sz w:val="24"/>
          <w:szCs w:val="24"/>
          <w14:ligatures w14:val="none"/>
        </w:rPr>
        <w:t>Wellness / reevaluations</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preventive encounters not always billable.</w:t>
      </w:r>
      <w:r w:rsidRPr="00D85F6C">
        <w:rPr>
          <w:rFonts w:ascii="Constantia" w:eastAsia="Times New Roman" w:hAnsi="Constantia" w:cs="Times New Roman"/>
          <w:kern w:val="0"/>
          <w:sz w:val="24"/>
          <w:szCs w:val="24"/>
          <w14:ligatures w14:val="none"/>
        </w:rPr>
        <w:br/>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These patterns suggest some zeros might reflect billing realities, while others could be data gaps.</w:t>
      </w:r>
    </w:p>
    <w:p w14:paraId="5AC9F310" w14:textId="1C66BB35" w:rsidR="00D85F6C" w:rsidRPr="00D85F6C" w:rsidRDefault="00D85F6C">
      <w:pPr>
        <w:numPr>
          <w:ilvl w:val="0"/>
          <w:numId w:val="12"/>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Payer Coverage Nulls/Zeroes</w:t>
      </w:r>
      <w:r w:rsidRPr="00D85F6C">
        <w:rPr>
          <w:rFonts w:ascii="Constantia" w:eastAsia="Times New Roman" w:hAnsi="Constantia" w:cs="Times New Roman"/>
          <w:kern w:val="0"/>
          <w:sz w:val="24"/>
          <w:szCs w:val="24"/>
          <w14:ligatures w14:val="none"/>
        </w:rPr>
        <w:t xml:space="preserve">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A few cases had </w:t>
      </w:r>
      <w:r w:rsidR="00097730">
        <w:rPr>
          <w:rFonts w:ascii="Constantia" w:eastAsia="Times New Roman" w:hAnsi="Constantia" w:cs="Times New Roman"/>
          <w:kern w:val="0"/>
          <w:sz w:val="24"/>
          <w:szCs w:val="24"/>
          <w14:ligatures w14:val="none"/>
        </w:rPr>
        <w:t xml:space="preserve">claim </w:t>
      </w:r>
      <w:r w:rsidRPr="00D85F6C">
        <w:rPr>
          <w:rFonts w:ascii="Constantia" w:eastAsia="Times New Roman" w:hAnsi="Constantia" w:cs="Times New Roman"/>
          <w:kern w:val="0"/>
          <w:sz w:val="24"/>
          <w:szCs w:val="24"/>
          <w14:ligatures w14:val="none"/>
        </w:rPr>
        <w:t>costs but no coverage. Could point to hospice, admin tasks, self-pay, missing payer info, or denied claims.</w:t>
      </w:r>
    </w:p>
    <w:p w14:paraId="107E8FCC" w14:textId="77777777" w:rsidR="00D85F6C" w:rsidRPr="00D85F6C" w:rsidRDefault="00D85F6C" w:rsidP="00D85F6C">
      <w:p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2. Inconsistency in Data Grouping</w:t>
      </w:r>
      <w:r w:rsidRPr="00D85F6C">
        <w:rPr>
          <w:rFonts w:ascii="Constantia" w:eastAsia="Times New Roman" w:hAnsi="Constantia" w:cs="Times New Roman"/>
          <w:kern w:val="0"/>
          <w:sz w:val="24"/>
          <w:szCs w:val="24"/>
          <w14:ligatures w14:val="none"/>
        </w:rPr>
        <w:br/>
        <w:t>Some encounter descriptions were assigned to the wrong categories:</w:t>
      </w:r>
    </w:p>
    <w:p w14:paraId="625F368F" w14:textId="77777777" w:rsidR="00D85F6C" w:rsidRPr="00D85F6C" w:rsidRDefault="00D85F6C">
      <w:pPr>
        <w:numPr>
          <w:ilvl w:val="0"/>
          <w:numId w:val="13"/>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 xml:space="preserve">“Periodic reevaluation and management of healthy individual”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grouped under </w:t>
      </w:r>
      <w:r w:rsidRPr="00D85F6C">
        <w:rPr>
          <w:rFonts w:ascii="Constantia" w:eastAsia="Times New Roman" w:hAnsi="Constantia" w:cs="Times New Roman"/>
          <w:i/>
          <w:iCs/>
          <w:kern w:val="0"/>
          <w:sz w:val="24"/>
          <w:szCs w:val="24"/>
          <w14:ligatures w14:val="none"/>
        </w:rPr>
        <w:t>Inpatient</w:t>
      </w:r>
      <w:r w:rsidRPr="00D85F6C">
        <w:rPr>
          <w:rFonts w:ascii="Constantia" w:eastAsia="Times New Roman" w:hAnsi="Constantia" w:cs="Times New Roman"/>
          <w:kern w:val="0"/>
          <w:sz w:val="24"/>
          <w:szCs w:val="24"/>
          <w14:ligatures w14:val="none"/>
        </w:rPr>
        <w:t>.</w:t>
      </w:r>
    </w:p>
    <w:p w14:paraId="79BD07A7" w14:textId="77777777" w:rsidR="00D85F6C" w:rsidRPr="00D85F6C" w:rsidRDefault="00D85F6C">
      <w:pPr>
        <w:numPr>
          <w:ilvl w:val="0"/>
          <w:numId w:val="13"/>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 xml:space="preserve">“Death certification” </w:t>
      </w:r>
      <w:r w:rsidRPr="00D85F6C">
        <w:rPr>
          <w:rFonts w:ascii="Times New Roman" w:eastAsia="Times New Roman" w:hAnsi="Times New Roman" w:cs="Times New Roman"/>
          <w:kern w:val="0"/>
          <w:sz w:val="24"/>
          <w:szCs w:val="24"/>
          <w14:ligatures w14:val="none"/>
        </w:rPr>
        <w:t>→</w:t>
      </w:r>
      <w:r w:rsidRPr="00D85F6C">
        <w:rPr>
          <w:rFonts w:ascii="Constantia" w:eastAsia="Times New Roman" w:hAnsi="Constantia" w:cs="Times New Roman"/>
          <w:kern w:val="0"/>
          <w:sz w:val="24"/>
          <w:szCs w:val="24"/>
          <w14:ligatures w14:val="none"/>
        </w:rPr>
        <w:t xml:space="preserve"> grouped under </w:t>
      </w:r>
      <w:r w:rsidRPr="00D85F6C">
        <w:rPr>
          <w:rFonts w:ascii="Constantia" w:eastAsia="Times New Roman" w:hAnsi="Constantia" w:cs="Times New Roman"/>
          <w:i/>
          <w:iCs/>
          <w:kern w:val="0"/>
          <w:sz w:val="24"/>
          <w:szCs w:val="24"/>
          <w14:ligatures w14:val="none"/>
        </w:rPr>
        <w:t>Wellness</w:t>
      </w:r>
      <w:r w:rsidRPr="00D85F6C">
        <w:rPr>
          <w:rFonts w:ascii="Constantia" w:eastAsia="Times New Roman" w:hAnsi="Constantia" w:cs="Times New Roman"/>
          <w:kern w:val="0"/>
          <w:sz w:val="24"/>
          <w:szCs w:val="24"/>
          <w14:ligatures w14:val="none"/>
        </w:rPr>
        <w:t>.</w:t>
      </w:r>
    </w:p>
    <w:p w14:paraId="63DB8D99" w14:textId="77777777" w:rsidR="00D85F6C" w:rsidRPr="00D85F6C" w:rsidRDefault="00D85F6C" w:rsidP="00D85F6C">
      <w:p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Why this might happen:</w:t>
      </w:r>
      <w:r w:rsidRPr="00D85F6C">
        <w:rPr>
          <w:rFonts w:ascii="Constantia" w:eastAsia="Times New Roman" w:hAnsi="Constantia" w:cs="Times New Roman"/>
          <w:kern w:val="0"/>
          <w:sz w:val="24"/>
          <w:szCs w:val="24"/>
          <w14:ligatures w14:val="none"/>
        </w:rPr>
        <w:t xml:space="preserve"> Hospitals rely on ICD, CPT, or SNOMED codes. These coding systems sometimes force odd groupings, more about taxonomy than clinical sense.</w:t>
      </w:r>
    </w:p>
    <w:p w14:paraId="78D41134" w14:textId="77777777" w:rsidR="00D85F6C" w:rsidRPr="00D85F6C" w:rsidRDefault="00D85F6C" w:rsidP="00D85F6C">
      <w:p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t>Why it matters:</w:t>
      </w:r>
    </w:p>
    <w:p w14:paraId="7AA4E3EF" w14:textId="77777777" w:rsidR="00D85F6C" w:rsidRPr="00D85F6C" w:rsidRDefault="00D85F6C">
      <w:pPr>
        <w:numPr>
          <w:ilvl w:val="0"/>
          <w:numId w:val="14"/>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Leads to strange insights (like death = wellness).</w:t>
      </w:r>
    </w:p>
    <w:p w14:paraId="22C94555" w14:textId="77777777" w:rsidR="00D85F6C" w:rsidRPr="00D85F6C" w:rsidRDefault="00D85F6C">
      <w:pPr>
        <w:numPr>
          <w:ilvl w:val="0"/>
          <w:numId w:val="14"/>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Dashboards can misreport trends if not corrected.</w:t>
      </w:r>
    </w:p>
    <w:p w14:paraId="1E60412E" w14:textId="51EABEDA" w:rsidR="00D85F6C" w:rsidRPr="00D85F6C" w:rsidRDefault="00D85F6C">
      <w:pPr>
        <w:numPr>
          <w:ilvl w:val="0"/>
          <w:numId w:val="14"/>
        </w:num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kern w:val="0"/>
          <w:sz w:val="24"/>
          <w:szCs w:val="24"/>
          <w14:ligatures w14:val="none"/>
        </w:rPr>
        <w:t>Best approach: reclassify or flag these outliers during analysis.</w:t>
      </w:r>
    </w:p>
    <w:p w14:paraId="6DB13E53" w14:textId="77777777" w:rsidR="00D85F6C" w:rsidRPr="00D85F6C" w:rsidRDefault="00D85F6C" w:rsidP="00D85F6C">
      <w:pPr>
        <w:spacing w:before="100" w:beforeAutospacing="1" w:after="100" w:afterAutospacing="1" w:line="240" w:lineRule="auto"/>
        <w:rPr>
          <w:rFonts w:ascii="Constantia" w:eastAsia="Times New Roman" w:hAnsi="Constantia" w:cs="Times New Roman"/>
          <w:kern w:val="0"/>
          <w:sz w:val="24"/>
          <w:szCs w:val="24"/>
          <w14:ligatures w14:val="none"/>
        </w:rPr>
      </w:pPr>
      <w:r w:rsidRPr="00D85F6C">
        <w:rPr>
          <w:rFonts w:ascii="Constantia" w:eastAsia="Times New Roman" w:hAnsi="Constantia" w:cs="Times New Roman"/>
          <w:b/>
          <w:bCs/>
          <w:kern w:val="0"/>
          <w:sz w:val="24"/>
          <w:szCs w:val="24"/>
          <w14:ligatures w14:val="none"/>
        </w:rPr>
        <w:lastRenderedPageBreak/>
        <w:t>3. Data &amp; Billing Integrity</w:t>
      </w:r>
      <w:r w:rsidRPr="00D85F6C">
        <w:rPr>
          <w:rFonts w:ascii="Constantia" w:eastAsia="Times New Roman" w:hAnsi="Constantia" w:cs="Times New Roman"/>
          <w:kern w:val="0"/>
          <w:sz w:val="24"/>
          <w:szCs w:val="24"/>
          <w14:ligatures w14:val="none"/>
        </w:rPr>
        <w:br/>
        <w:t>Some encounter types (like hospice, overdoses, or admin processes) may not generate claims, even if base costs exist. It’s unclear whether this is by design (billing rules) or missing data, so these rows need careful interpretation.</w:t>
      </w:r>
    </w:p>
    <w:p w14:paraId="18B771D8" w14:textId="5BF1A58F" w:rsidR="00697A3D" w:rsidRPr="00D85F6C" w:rsidRDefault="00697A3D" w:rsidP="00697A3D">
      <w:pPr>
        <w:rPr>
          <w:rFonts w:ascii="Constantia" w:hAnsi="Constantia"/>
          <w:b/>
          <w:bCs/>
          <w:sz w:val="28"/>
          <w:szCs w:val="28"/>
        </w:rPr>
      </w:pPr>
      <w:r w:rsidRPr="00D85F6C">
        <w:rPr>
          <w:rFonts w:ascii="Constantia" w:hAnsi="Constantia"/>
          <w:b/>
          <w:bCs/>
          <w:sz w:val="28"/>
          <w:szCs w:val="28"/>
        </w:rPr>
        <w:t>DATA DESCRIPTION</w:t>
      </w:r>
    </w:p>
    <w:p w14:paraId="50971B59" w14:textId="77777777" w:rsidR="00697A3D" w:rsidRPr="00374D53" w:rsidRDefault="00697A3D" w:rsidP="00697A3D">
      <w:pPr>
        <w:rPr>
          <w:rFonts w:ascii="Constantia" w:hAnsi="Constantia"/>
          <w:b/>
          <w:bCs/>
          <w:sz w:val="24"/>
          <w:szCs w:val="24"/>
        </w:rPr>
      </w:pPr>
      <w:r w:rsidRPr="00374D53">
        <w:rPr>
          <w:rFonts w:ascii="Constantia" w:hAnsi="Constantia"/>
          <w:b/>
          <w:bCs/>
          <w:sz w:val="24"/>
          <w:szCs w:val="24"/>
        </w:rPr>
        <w:t>• Case Materials</w:t>
      </w:r>
    </w:p>
    <w:p w14:paraId="5333A16E" w14:textId="77777777" w:rsidR="00374D53" w:rsidRPr="00374D53" w:rsidRDefault="00374D53" w:rsidP="00374D53">
      <w:pPr>
        <w:spacing w:before="100" w:beforeAutospacing="1" w:after="100" w:afterAutospacing="1" w:line="240" w:lineRule="auto"/>
        <w:rPr>
          <w:rFonts w:ascii="Constantia" w:eastAsia="Times New Roman" w:hAnsi="Constantia" w:cs="Times New Roman"/>
          <w:kern w:val="0"/>
          <w:sz w:val="24"/>
          <w:szCs w:val="24"/>
          <w14:ligatures w14:val="none"/>
        </w:rPr>
      </w:pPr>
      <w:r w:rsidRPr="00374D53">
        <w:rPr>
          <w:rFonts w:ascii="Constantia" w:eastAsia="Times New Roman" w:hAnsi="Constantia" w:cs="Times New Roman"/>
          <w:b/>
          <w:bCs/>
          <w:kern w:val="0"/>
          <w:sz w:val="24"/>
          <w:szCs w:val="24"/>
          <w14:ligatures w14:val="none"/>
        </w:rPr>
        <w:t>A zip folder containing hospital and patient records, structured as follows:</w:t>
      </w:r>
    </w:p>
    <w:p w14:paraId="7EC4CDB4" w14:textId="77777777" w:rsidR="00374D53" w:rsidRPr="00374D53" w:rsidRDefault="00374D53">
      <w:pPr>
        <w:numPr>
          <w:ilvl w:val="0"/>
          <w:numId w:val="15"/>
        </w:numPr>
        <w:spacing w:before="100" w:beforeAutospacing="1" w:after="100" w:afterAutospacing="1" w:line="240" w:lineRule="auto"/>
        <w:rPr>
          <w:rFonts w:ascii="Constantia" w:eastAsia="Times New Roman" w:hAnsi="Constantia" w:cs="Times New Roman"/>
          <w:kern w:val="0"/>
          <w:sz w:val="24"/>
          <w:szCs w:val="24"/>
          <w14:ligatures w14:val="none"/>
        </w:rPr>
      </w:pPr>
      <w:r w:rsidRPr="00374D53">
        <w:rPr>
          <w:rFonts w:ascii="Constantia" w:eastAsia="Times New Roman" w:hAnsi="Constantia" w:cs="Times New Roman"/>
          <w:b/>
          <w:bCs/>
          <w:kern w:val="0"/>
          <w:sz w:val="24"/>
          <w:szCs w:val="24"/>
          <w14:ligatures w14:val="none"/>
        </w:rPr>
        <w:t>SQL Files:</w:t>
      </w:r>
    </w:p>
    <w:p w14:paraId="5F145CF0"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create_hospital_db.sql</w:t>
      </w:r>
      <w:r w:rsidRPr="00374D53">
        <w:rPr>
          <w:rFonts w:ascii="Times New Roman" w:eastAsia="Times New Roman" w:hAnsi="Times New Roman" w:cs="Times New Roman"/>
          <w:kern w:val="0"/>
          <w:sz w:val="24"/>
          <w:szCs w:val="24"/>
          <w14:ligatures w14:val="none"/>
        </w:rPr>
        <w:t xml:space="preserve"> → </w:t>
      </w:r>
      <w:r w:rsidRPr="00374D53">
        <w:rPr>
          <w:rFonts w:ascii="Constantia" w:eastAsia="Times New Roman" w:hAnsi="Constantia" w:cs="Times New Roman"/>
          <w:kern w:val="0"/>
          <w:sz w:val="24"/>
          <w:szCs w:val="24"/>
          <w14:ligatures w14:val="none"/>
        </w:rPr>
        <w:t>script to set up the database.</w:t>
      </w:r>
    </w:p>
    <w:p w14:paraId="2B3E486B"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hospital_analytics_questions.sql</w:t>
      </w:r>
      <w:r w:rsidRPr="00374D53">
        <w:rPr>
          <w:rFonts w:ascii="Times New Roman" w:eastAsia="Times New Roman" w:hAnsi="Times New Roman" w:cs="Times New Roman"/>
          <w:kern w:val="0"/>
          <w:sz w:val="24"/>
          <w:szCs w:val="24"/>
          <w14:ligatures w14:val="none"/>
        </w:rPr>
        <w:t xml:space="preserve"> → </w:t>
      </w:r>
      <w:r w:rsidRPr="00374D53">
        <w:rPr>
          <w:rFonts w:ascii="Constantia" w:eastAsia="Times New Roman" w:hAnsi="Constantia" w:cs="Times New Roman"/>
          <w:kern w:val="0"/>
          <w:sz w:val="24"/>
          <w:szCs w:val="24"/>
          <w14:ligatures w14:val="none"/>
        </w:rPr>
        <w:t>queries for analysis.</w:t>
      </w:r>
    </w:p>
    <w:p w14:paraId="0F6CF390" w14:textId="77777777" w:rsidR="00374D53" w:rsidRPr="00374D53" w:rsidRDefault="00374D53">
      <w:pPr>
        <w:numPr>
          <w:ilvl w:val="0"/>
          <w:numId w:val="15"/>
        </w:numPr>
        <w:spacing w:before="100" w:beforeAutospacing="1" w:after="100" w:afterAutospacing="1" w:line="240" w:lineRule="auto"/>
        <w:rPr>
          <w:rFonts w:ascii="Constantia" w:eastAsia="Times New Roman" w:hAnsi="Constantia" w:cs="Times New Roman"/>
          <w:kern w:val="0"/>
          <w:sz w:val="24"/>
          <w:szCs w:val="24"/>
          <w14:ligatures w14:val="none"/>
        </w:rPr>
      </w:pPr>
      <w:r w:rsidRPr="00374D53">
        <w:rPr>
          <w:rFonts w:ascii="Constantia" w:eastAsia="Times New Roman" w:hAnsi="Constantia" w:cs="Times New Roman"/>
          <w:b/>
          <w:bCs/>
          <w:kern w:val="0"/>
          <w:sz w:val="24"/>
          <w:szCs w:val="24"/>
          <w14:ligatures w14:val="none"/>
        </w:rPr>
        <w:t>Text File:</w:t>
      </w:r>
    </w:p>
    <w:p w14:paraId="61C881C0"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citation.txt</w:t>
      </w:r>
      <w:r w:rsidRPr="00374D53">
        <w:rPr>
          <w:rFonts w:ascii="Times New Roman" w:eastAsia="Times New Roman" w:hAnsi="Times New Roman" w:cs="Times New Roman"/>
          <w:kern w:val="0"/>
          <w:sz w:val="24"/>
          <w:szCs w:val="24"/>
          <w14:ligatures w14:val="none"/>
        </w:rPr>
        <w:t xml:space="preserve"> → </w:t>
      </w:r>
      <w:r w:rsidRPr="00374D53">
        <w:rPr>
          <w:rFonts w:ascii="Constantia" w:eastAsia="Times New Roman" w:hAnsi="Constantia" w:cs="Times New Roman"/>
          <w:kern w:val="0"/>
          <w:sz w:val="24"/>
          <w:szCs w:val="24"/>
          <w14:ligatures w14:val="none"/>
        </w:rPr>
        <w:t>reference and citation details.</w:t>
      </w:r>
    </w:p>
    <w:p w14:paraId="6426838E" w14:textId="77777777" w:rsidR="00374D53" w:rsidRPr="00374D53" w:rsidRDefault="00374D53">
      <w:pPr>
        <w:numPr>
          <w:ilvl w:val="0"/>
          <w:numId w:val="15"/>
        </w:numPr>
        <w:spacing w:before="100" w:beforeAutospacing="1" w:after="100" w:afterAutospacing="1" w:line="240" w:lineRule="auto"/>
        <w:rPr>
          <w:rFonts w:ascii="Constantia" w:eastAsia="Times New Roman" w:hAnsi="Constantia" w:cs="Times New Roman"/>
          <w:kern w:val="0"/>
          <w:sz w:val="24"/>
          <w:szCs w:val="24"/>
          <w14:ligatures w14:val="none"/>
        </w:rPr>
      </w:pPr>
      <w:r w:rsidRPr="00374D53">
        <w:rPr>
          <w:rFonts w:ascii="Constantia" w:eastAsia="Times New Roman" w:hAnsi="Constantia" w:cs="Times New Roman"/>
          <w:b/>
          <w:bCs/>
          <w:kern w:val="0"/>
          <w:sz w:val="24"/>
          <w:szCs w:val="24"/>
          <w14:ligatures w14:val="none"/>
        </w:rPr>
        <w:t>CSV Files (for import):</w:t>
      </w:r>
    </w:p>
    <w:p w14:paraId="3491D280"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data_dictionary.csv</w:t>
      </w:r>
    </w:p>
    <w:p w14:paraId="59455243"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3" w:name="_Hlk209984425"/>
      <w:r w:rsidRPr="00374D53">
        <w:rPr>
          <w:rFonts w:ascii="Courier New" w:eastAsia="Times New Roman" w:hAnsi="Courier New" w:cs="Courier New"/>
          <w:kern w:val="0"/>
          <w:sz w:val="20"/>
          <w:szCs w:val="20"/>
          <w14:ligatures w14:val="none"/>
        </w:rPr>
        <w:t>encounters.csv</w:t>
      </w:r>
    </w:p>
    <w:p w14:paraId="5371C568"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organizations.csv</w:t>
      </w:r>
    </w:p>
    <w:p w14:paraId="4EAF044B"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patients.csv</w:t>
      </w:r>
    </w:p>
    <w:p w14:paraId="2B447F19" w14:textId="77777777" w:rsidR="00374D53"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payers.csv</w:t>
      </w:r>
    </w:p>
    <w:p w14:paraId="5521206D" w14:textId="3119CBED" w:rsidR="00697A3D" w:rsidRPr="00374D53" w:rsidRDefault="00374D53">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D53">
        <w:rPr>
          <w:rFonts w:ascii="Courier New" w:eastAsia="Times New Roman" w:hAnsi="Courier New" w:cs="Courier New"/>
          <w:kern w:val="0"/>
          <w:sz w:val="20"/>
          <w:szCs w:val="20"/>
          <w14:ligatures w14:val="none"/>
        </w:rPr>
        <w:t>procedures.csv</w:t>
      </w:r>
    </w:p>
    <w:bookmarkEnd w:id="3"/>
    <w:p w14:paraId="4D959668" w14:textId="49725BD8" w:rsidR="009D7132" w:rsidRPr="009D7132" w:rsidRDefault="00697A3D" w:rsidP="009D7132">
      <w:pPr>
        <w:rPr>
          <w:rFonts w:ascii="Constantia" w:hAnsi="Constantia"/>
          <w:b/>
          <w:bCs/>
          <w:sz w:val="24"/>
          <w:szCs w:val="24"/>
        </w:rPr>
      </w:pPr>
      <w:r w:rsidRPr="00374D53">
        <w:rPr>
          <w:rFonts w:ascii="Constantia" w:hAnsi="Constantia"/>
          <w:b/>
          <w:bCs/>
          <w:sz w:val="24"/>
          <w:szCs w:val="24"/>
        </w:rPr>
        <w:t>•Data Sources</w:t>
      </w:r>
      <w:r w:rsidR="009D7132" w:rsidRPr="009D7132">
        <w:rPr>
          <w:rFonts w:ascii="Constantia" w:hAnsi="Constantia"/>
          <w:sz w:val="24"/>
          <w:szCs w:val="24"/>
        </w:rPr>
        <w:br/>
        <w:t>The dataset was obtained from the Maven Analytics Playground, an open-source platform for learning and practicing analytics.</w:t>
      </w:r>
    </w:p>
    <w:p w14:paraId="7EB7ED51" w14:textId="389B61D5" w:rsidR="009D7132" w:rsidRPr="009D7132" w:rsidRDefault="009D7132" w:rsidP="009D7132">
      <w:pPr>
        <w:rPr>
          <w:rFonts w:ascii="Constantia" w:hAnsi="Constantia"/>
          <w:sz w:val="24"/>
          <w:szCs w:val="24"/>
        </w:rPr>
      </w:pPr>
      <w:r w:rsidRPr="009D7132">
        <w:rPr>
          <w:rFonts w:ascii="Constantia" w:hAnsi="Constantia"/>
          <w:b/>
          <w:bCs/>
          <w:sz w:val="24"/>
          <w:szCs w:val="24"/>
        </w:rPr>
        <w:t>Data Collection</w:t>
      </w:r>
      <w:r w:rsidRPr="009D7132">
        <w:rPr>
          <w:rFonts w:ascii="Constantia" w:hAnsi="Constantia"/>
          <w:sz w:val="24"/>
          <w:szCs w:val="24"/>
        </w:rPr>
        <w:br/>
        <w:t xml:space="preserve">The </w:t>
      </w:r>
      <w:hyperlink r:id="rId10" w:history="1">
        <w:r w:rsidRPr="009D7132">
          <w:rPr>
            <w:rStyle w:val="Hyperlink"/>
            <w:rFonts w:ascii="Constantia" w:hAnsi="Constantia"/>
            <w:sz w:val="24"/>
            <w:szCs w:val="24"/>
          </w:rPr>
          <w:t>data</w:t>
        </w:r>
      </w:hyperlink>
      <w:r w:rsidRPr="009D7132">
        <w:rPr>
          <w:rFonts w:ascii="Constantia" w:hAnsi="Constantia"/>
          <w:sz w:val="24"/>
          <w:szCs w:val="24"/>
        </w:rPr>
        <w:t xml:space="preserve"> was accessed directly from Maven’s publicly available repository and downloaded as part of a bundled zip file containing SQL scripts, a citation note, and CSV files for hospital and patient records.</w:t>
      </w:r>
    </w:p>
    <w:p w14:paraId="3211FAE1" w14:textId="4DB4E29B" w:rsidR="00697A3D" w:rsidRPr="00D85F6C" w:rsidRDefault="00697A3D" w:rsidP="00697A3D">
      <w:pPr>
        <w:rPr>
          <w:rFonts w:ascii="Constantia" w:hAnsi="Constantia"/>
          <w:sz w:val="24"/>
          <w:szCs w:val="24"/>
        </w:rPr>
      </w:pPr>
      <w:r w:rsidRPr="00D85F6C">
        <w:rPr>
          <w:rFonts w:ascii="Constantia" w:hAnsi="Constantia"/>
          <w:sz w:val="24"/>
          <w:szCs w:val="24"/>
        </w:rPr>
        <w:t xml:space="preserve"> </w:t>
      </w:r>
    </w:p>
    <w:p w14:paraId="76D26885" w14:textId="77777777" w:rsidR="00697A3D" w:rsidRPr="00D85F6C" w:rsidRDefault="00697A3D" w:rsidP="00697A3D">
      <w:pPr>
        <w:rPr>
          <w:rFonts w:ascii="Constantia" w:hAnsi="Constantia"/>
          <w:b/>
          <w:bCs/>
          <w:sz w:val="32"/>
          <w:szCs w:val="32"/>
        </w:rPr>
      </w:pPr>
      <w:r w:rsidRPr="00D85F6C">
        <w:rPr>
          <w:rFonts w:ascii="Constantia" w:hAnsi="Constantia"/>
          <w:b/>
          <w:bCs/>
          <w:sz w:val="32"/>
          <w:szCs w:val="32"/>
        </w:rPr>
        <w:t>ANALYSIS</w:t>
      </w:r>
    </w:p>
    <w:p w14:paraId="4D56E22F" w14:textId="77777777" w:rsidR="009D7132" w:rsidRPr="00D85F6C" w:rsidRDefault="009D7132" w:rsidP="009D7132">
      <w:pPr>
        <w:rPr>
          <w:rFonts w:ascii="Constantia" w:eastAsia="Times New Roman" w:hAnsi="Constantia" w:cs="Times New Roman"/>
          <w:b/>
          <w:bCs/>
          <w:kern w:val="0"/>
          <w:sz w:val="24"/>
          <w:szCs w:val="24"/>
          <w14:ligatures w14:val="none"/>
        </w:rPr>
      </w:pPr>
      <w:r w:rsidRPr="002C2DEB">
        <w:rPr>
          <w:rFonts w:ascii="Constantia" w:eastAsia="Times New Roman" w:hAnsi="Constantia" w:cs="Times New Roman"/>
          <w:b/>
          <w:bCs/>
          <w:kern w:val="0"/>
          <w:sz w:val="24"/>
          <w:szCs w:val="24"/>
          <w14:ligatures w14:val="none"/>
        </w:rPr>
        <w:t>Dashboard 1: Encounter &amp; Operational</w:t>
      </w:r>
    </w:p>
    <w:p w14:paraId="192FF34D" w14:textId="77777777" w:rsidR="009D7132" w:rsidRPr="00D85F6C" w:rsidRDefault="009D7132" w:rsidP="009D7132">
      <w:pPr>
        <w:rPr>
          <w:rFonts w:ascii="Constantia" w:eastAsia="Times New Roman" w:hAnsi="Constantia" w:cs="Times New Roman"/>
          <w:b/>
          <w:bCs/>
          <w:kern w:val="0"/>
          <w:sz w:val="24"/>
          <w:szCs w:val="24"/>
          <w14:ligatures w14:val="none"/>
        </w:rPr>
      </w:pPr>
      <w:r w:rsidRPr="00D85F6C">
        <w:rPr>
          <w:rFonts w:ascii="Constantia" w:eastAsia="Times New Roman" w:hAnsi="Constantia" w:cs="Times New Roman"/>
          <w:b/>
          <w:bCs/>
          <w:kern w:val="0"/>
          <w:sz w:val="24"/>
          <w:szCs w:val="24"/>
          <w14:ligatures w14:val="none"/>
        </w:rPr>
        <w:t>KPI'S</w:t>
      </w:r>
    </w:p>
    <w:p w14:paraId="02A2B529" w14:textId="77777777" w:rsidR="009D7132" w:rsidRPr="00016873" w:rsidRDefault="009D7132">
      <w:pPr>
        <w:pStyle w:val="ListParagraph"/>
        <w:numPr>
          <w:ilvl w:val="0"/>
          <w:numId w:val="10"/>
        </w:numPr>
        <w:rPr>
          <w:rFonts w:ascii="Constantia" w:eastAsia="Times New Roman" w:hAnsi="Constantia" w:cs="Times New Roman"/>
          <w:b/>
          <w:bCs/>
          <w:kern w:val="0"/>
          <w:sz w:val="24"/>
          <w:szCs w:val="24"/>
          <w14:ligatures w14:val="none"/>
        </w:rPr>
      </w:pPr>
      <w:r w:rsidRPr="00016873">
        <w:rPr>
          <w:rFonts w:ascii="Constantia" w:eastAsia="Times New Roman" w:hAnsi="Constantia" w:cs="Times New Roman"/>
          <w:b/>
          <w:bCs/>
          <w:kern w:val="0"/>
          <w:sz w:val="24"/>
          <w:szCs w:val="24"/>
          <w14:ligatures w14:val="none"/>
        </w:rPr>
        <w:t>Total Patients</w:t>
      </w:r>
    </w:p>
    <w:p w14:paraId="6BA80E65" w14:textId="316E2798" w:rsidR="00341E4A" w:rsidRDefault="00016873" w:rsidP="00341E4A">
      <w:pPr>
        <w:pStyle w:val="ListParagraph"/>
        <w:jc w:val="center"/>
        <w:rPr>
          <w:rFonts w:ascii="Constantia" w:eastAsia="Times New Roman" w:hAnsi="Constantia" w:cs="Times New Roman"/>
          <w:kern w:val="0"/>
          <w:sz w:val="24"/>
          <w:szCs w:val="24"/>
          <w14:ligatures w14:val="none"/>
        </w:rPr>
      </w:pPr>
      <w:r w:rsidRPr="00016873">
        <w:rPr>
          <w:rFonts w:ascii="Constantia" w:eastAsia="Times New Roman" w:hAnsi="Constantia" w:cs="Times New Roman"/>
          <w:noProof/>
          <w:kern w:val="0"/>
          <w:sz w:val="24"/>
          <w:szCs w:val="24"/>
          <w14:ligatures w14:val="none"/>
        </w:rPr>
        <w:drawing>
          <wp:inline distT="0" distB="0" distL="0" distR="0" wp14:anchorId="69F1B820" wp14:editId="698F0077">
            <wp:extent cx="1266825" cy="1085850"/>
            <wp:effectExtent l="0" t="0" r="9525" b="0"/>
            <wp:docPr id="21111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6196" name=""/>
                    <pic:cNvPicPr/>
                  </pic:nvPicPr>
                  <pic:blipFill>
                    <a:blip r:embed="rId11"/>
                    <a:stretch>
                      <a:fillRect/>
                    </a:stretch>
                  </pic:blipFill>
                  <pic:spPr>
                    <a:xfrm>
                      <a:off x="0" y="0"/>
                      <a:ext cx="1272571" cy="1090775"/>
                    </a:xfrm>
                    <a:prstGeom prst="rect">
                      <a:avLst/>
                    </a:prstGeom>
                  </pic:spPr>
                </pic:pic>
              </a:graphicData>
            </a:graphic>
          </wp:inline>
        </w:drawing>
      </w:r>
    </w:p>
    <w:p w14:paraId="199F1205" w14:textId="77777777" w:rsidR="002A3F73" w:rsidRPr="00341E4A" w:rsidRDefault="002A3F73" w:rsidP="002A3F73">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385EFAD4" w14:textId="040938E8" w:rsidR="004E182A" w:rsidRDefault="00341E4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016873">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 </w:t>
      </w:r>
      <w:r w:rsidR="00016873">
        <w:rPr>
          <w:rFonts w:ascii="Constantia" w:eastAsia="Times New Roman" w:hAnsi="Constantia" w:cs="Times New Roman"/>
          <w:b/>
          <w:bCs/>
          <w:kern w:val="0"/>
          <w:sz w:val="24"/>
          <w:szCs w:val="24"/>
          <w14:ligatures w14:val="none"/>
        </w:rPr>
        <w:t>Total Patients</w:t>
      </w:r>
      <w:r w:rsidRPr="00341E4A">
        <w:rPr>
          <w:rFonts w:ascii="Constantia" w:eastAsia="Times New Roman" w:hAnsi="Constantia" w:cs="Times New Roman"/>
          <w:b/>
          <w:bCs/>
          <w:kern w:val="0"/>
          <w:sz w:val="24"/>
          <w:szCs w:val="24"/>
          <w14:ligatures w14:val="none"/>
        </w:rPr>
        <w:t xml:space="preserve"> </w:t>
      </w:r>
      <w:r w:rsidR="00D13FC2">
        <w:rPr>
          <w:rFonts w:ascii="Constantia" w:eastAsia="Times New Roman" w:hAnsi="Constantia" w:cs="Times New Roman"/>
          <w:kern w:val="0"/>
          <w:sz w:val="24"/>
          <w:szCs w:val="24"/>
          <w14:ligatures w14:val="none"/>
        </w:rPr>
        <w:t>with</w:t>
      </w:r>
      <w:r w:rsidRPr="00341E4A">
        <w:rPr>
          <w:rFonts w:ascii="Constantia" w:eastAsia="Times New Roman" w:hAnsi="Constantia" w:cs="Times New Roman"/>
          <w:kern w:val="0"/>
          <w:sz w:val="24"/>
          <w:szCs w:val="24"/>
          <w14:ligatures w14:val="none"/>
        </w:rPr>
        <w:t xml:space="preserve"> the </w:t>
      </w:r>
      <w:r w:rsidR="00016873">
        <w:rPr>
          <w:rFonts w:ascii="Constantia" w:eastAsia="Times New Roman" w:hAnsi="Constantia" w:cs="Times New Roman"/>
          <w:kern w:val="0"/>
          <w:sz w:val="24"/>
          <w:szCs w:val="24"/>
          <w14:ligatures w14:val="none"/>
        </w:rPr>
        <w:t>Id column in the Patients table</w:t>
      </w:r>
    </w:p>
    <w:p w14:paraId="6B5B2497" w14:textId="0A6465A6" w:rsidR="00016873" w:rsidRPr="000E4B55" w:rsidRDefault="00341E4A" w:rsidP="00016873">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00016873" w:rsidRPr="000E4B55">
        <w:rPr>
          <w:rFonts w:ascii="Constantia" w:eastAsia="Times New Roman" w:hAnsi="Constantia" w:cs="Times New Roman"/>
          <w:kern w:val="0"/>
          <w14:ligatures w14:val="none"/>
        </w:rPr>
        <w:t xml:space="preserve">Total Patients </w:t>
      </w:r>
      <w:r w:rsidR="00016873" w:rsidRPr="000E4B55">
        <w:rPr>
          <w:rFonts w:ascii="Constantia" w:eastAsia="Times New Roman" w:hAnsi="Constantia" w:cs="Times New Roman"/>
          <w:color w:val="00B050"/>
          <w:kern w:val="0"/>
          <w14:ligatures w14:val="none"/>
        </w:rPr>
        <w:t>= DISTINCTCOUNT('Patients'[id])</w:t>
      </w:r>
    </w:p>
    <w:p w14:paraId="18BE119A" w14:textId="3A7EEF72" w:rsidR="00341E4A" w:rsidRDefault="00341E4A">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lastRenderedPageBreak/>
        <w:t xml:space="preserve">Then visualized using a </w:t>
      </w:r>
      <w:r w:rsidR="00016873">
        <w:rPr>
          <w:rFonts w:ascii="Constantia" w:eastAsia="Times New Roman" w:hAnsi="Constantia" w:cs="Times New Roman"/>
          <w:kern w:val="0"/>
          <w14:ligatures w14:val="none"/>
        </w:rPr>
        <w:t>KPI Card</w:t>
      </w:r>
      <w:r>
        <w:rPr>
          <w:rFonts w:ascii="Constantia" w:eastAsia="Times New Roman" w:hAnsi="Constantia" w:cs="Times New Roman"/>
          <w:kern w:val="0"/>
          <w14:ligatures w14:val="none"/>
        </w:rPr>
        <w:t xml:space="preserve"> </w:t>
      </w:r>
    </w:p>
    <w:p w14:paraId="615DA524" w14:textId="77777777" w:rsidR="00016873" w:rsidRPr="00016873" w:rsidRDefault="00016873" w:rsidP="00016873">
      <w:pPr>
        <w:pStyle w:val="ListParagraph"/>
        <w:rPr>
          <w:rFonts w:ascii="Constantia" w:eastAsia="Times New Roman" w:hAnsi="Constantia" w:cs="Times New Roman"/>
          <w:kern w:val="0"/>
          <w:sz w:val="24"/>
          <w:szCs w:val="24"/>
          <w14:ligatures w14:val="none"/>
        </w:rPr>
      </w:pPr>
    </w:p>
    <w:p w14:paraId="6BBD226D" w14:textId="437B5950" w:rsidR="00324434" w:rsidRDefault="005F5FD0">
      <w:pPr>
        <w:pStyle w:val="ListParagraph"/>
        <w:numPr>
          <w:ilvl w:val="0"/>
          <w:numId w:val="10"/>
        </w:numPr>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 xml:space="preserve">Total encounters </w:t>
      </w:r>
    </w:p>
    <w:p w14:paraId="15285E5F" w14:textId="45BEAFB7" w:rsidR="00B72D7A" w:rsidRPr="00B72D7A" w:rsidRDefault="00B72D7A" w:rsidP="00B72D7A">
      <w:pPr>
        <w:pStyle w:val="ListParagraph"/>
        <w:jc w:val="center"/>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noProof/>
          <w:kern w:val="0"/>
          <w:sz w:val="24"/>
          <w:szCs w:val="24"/>
          <w14:ligatures w14:val="none"/>
        </w:rPr>
        <w:drawing>
          <wp:inline distT="0" distB="0" distL="0" distR="0" wp14:anchorId="3F67CCBB" wp14:editId="4C91BFE1">
            <wp:extent cx="1333500" cy="1118420"/>
            <wp:effectExtent l="0" t="0" r="0" b="5715"/>
            <wp:docPr id="1356363399"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3399" name="Picture 1" descr="A white square with black text&#10;&#10;AI-generated content may be incorrect."/>
                    <pic:cNvPicPr/>
                  </pic:nvPicPr>
                  <pic:blipFill>
                    <a:blip r:embed="rId12"/>
                    <a:stretch>
                      <a:fillRect/>
                    </a:stretch>
                  </pic:blipFill>
                  <pic:spPr>
                    <a:xfrm>
                      <a:off x="0" y="0"/>
                      <a:ext cx="1336699" cy="1121103"/>
                    </a:xfrm>
                    <a:prstGeom prst="rect">
                      <a:avLst/>
                    </a:prstGeom>
                  </pic:spPr>
                </pic:pic>
              </a:graphicData>
            </a:graphic>
          </wp:inline>
        </w:drawing>
      </w:r>
    </w:p>
    <w:p w14:paraId="5B53D8D2" w14:textId="77777777" w:rsidR="005F5FD0" w:rsidRDefault="005F5FD0" w:rsidP="005F5FD0">
      <w:pPr>
        <w:pStyle w:val="ListParagraph"/>
        <w:rPr>
          <w:rFonts w:ascii="Constantia" w:eastAsia="Times New Roman" w:hAnsi="Constantia" w:cs="Times New Roman"/>
          <w:b/>
          <w:bCs/>
          <w:kern w:val="0"/>
          <w:sz w:val="24"/>
          <w:szCs w:val="24"/>
          <w14:ligatures w14:val="none"/>
        </w:rPr>
      </w:pPr>
      <w:r w:rsidRPr="00324434">
        <w:rPr>
          <w:rFonts w:ascii="Constantia" w:eastAsia="Times New Roman" w:hAnsi="Constantia" w:cs="Times New Roman"/>
          <w:b/>
          <w:bCs/>
          <w:kern w:val="0"/>
          <w:sz w:val="24"/>
          <w:szCs w:val="24"/>
          <w14:ligatures w14:val="none"/>
        </w:rPr>
        <w:t>Approach</w:t>
      </w:r>
    </w:p>
    <w:p w14:paraId="15E9EB3E" w14:textId="01799A5E" w:rsidR="005F5FD0" w:rsidRPr="000C4645" w:rsidRDefault="00324434">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 xml:space="preserve">I </w:t>
      </w:r>
      <w:r w:rsidRPr="00B72D7A">
        <w:rPr>
          <w:rFonts w:ascii="Constantia" w:eastAsia="Times New Roman" w:hAnsi="Constantia" w:cs="Times New Roman"/>
          <w:kern w:val="0"/>
          <w14:ligatures w14:val="none"/>
        </w:rPr>
        <w:t xml:space="preserve">visualized using </w:t>
      </w:r>
      <w:r w:rsidR="00B72D7A" w:rsidRPr="00B72D7A">
        <w:rPr>
          <w:rFonts w:ascii="Constantia" w:eastAsia="Times New Roman" w:hAnsi="Constantia" w:cs="Times New Roman"/>
          <w:kern w:val="0"/>
          <w14:ligatures w14:val="none"/>
        </w:rPr>
        <w:t xml:space="preserve">a KPI Card </w:t>
      </w:r>
      <w:r w:rsidR="00B72D7A">
        <w:rPr>
          <w:rFonts w:ascii="Constantia" w:eastAsia="Times New Roman" w:hAnsi="Constantia" w:cs="Times New Roman"/>
          <w:kern w:val="0"/>
          <w14:ligatures w14:val="none"/>
        </w:rPr>
        <w:t>with</w:t>
      </w:r>
      <w:r w:rsidR="00B72D7A" w:rsidRPr="00B72D7A">
        <w:rPr>
          <w:rFonts w:ascii="Constantia" w:eastAsia="Times New Roman" w:hAnsi="Constantia" w:cs="Times New Roman"/>
          <w:kern w:val="0"/>
          <w14:ligatures w14:val="none"/>
        </w:rPr>
        <w:t xml:space="preserve">  Encounter code column</w:t>
      </w:r>
      <w:r w:rsidR="00B72D7A">
        <w:rPr>
          <w:rFonts w:ascii="Constantia" w:eastAsia="Times New Roman" w:hAnsi="Constantia" w:cs="Times New Roman"/>
          <w:kern w:val="0"/>
          <w14:ligatures w14:val="none"/>
        </w:rPr>
        <w:t xml:space="preserve"> (count)</w:t>
      </w:r>
    </w:p>
    <w:p w14:paraId="427D1F53" w14:textId="77777777" w:rsidR="000C4645" w:rsidRPr="000C4645" w:rsidRDefault="000C4645" w:rsidP="000C4645">
      <w:pPr>
        <w:pStyle w:val="ListParagraph"/>
        <w:spacing w:line="276" w:lineRule="auto"/>
        <w:rPr>
          <w:rFonts w:ascii="Constantia" w:eastAsia="Times New Roman" w:hAnsi="Constantia" w:cs="Times New Roman"/>
          <w:kern w:val="0"/>
          <w:sz w:val="24"/>
          <w:szCs w:val="24"/>
          <w14:ligatures w14:val="none"/>
        </w:rPr>
      </w:pPr>
    </w:p>
    <w:p w14:paraId="06B7C46B" w14:textId="77777777" w:rsidR="005F5FD0" w:rsidRDefault="005F5FD0">
      <w:pPr>
        <w:pStyle w:val="ListParagraph"/>
        <w:numPr>
          <w:ilvl w:val="0"/>
          <w:numId w:val="10"/>
        </w:numPr>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Average visits per patient</w:t>
      </w:r>
    </w:p>
    <w:p w14:paraId="699F2ABD" w14:textId="652FB218" w:rsidR="000C4645" w:rsidRPr="000C4645" w:rsidRDefault="000C4645" w:rsidP="000C6779">
      <w:pPr>
        <w:ind w:left="720"/>
        <w:jc w:val="center"/>
        <w:rPr>
          <w:rFonts w:ascii="Constantia" w:eastAsia="Times New Roman" w:hAnsi="Constantia" w:cs="Times New Roman"/>
          <w:b/>
          <w:bCs/>
          <w:kern w:val="0"/>
          <w:sz w:val="24"/>
          <w:szCs w:val="24"/>
          <w14:ligatures w14:val="none"/>
        </w:rPr>
      </w:pPr>
      <w:r w:rsidRPr="000C4645">
        <w:rPr>
          <w:rFonts w:ascii="Constantia" w:eastAsia="Times New Roman" w:hAnsi="Constantia" w:cs="Times New Roman"/>
          <w:b/>
          <w:bCs/>
          <w:noProof/>
          <w:kern w:val="0"/>
          <w:sz w:val="24"/>
          <w:szCs w:val="24"/>
          <w14:ligatures w14:val="none"/>
        </w:rPr>
        <w:drawing>
          <wp:inline distT="0" distB="0" distL="0" distR="0" wp14:anchorId="71D03D60" wp14:editId="3816AAA1">
            <wp:extent cx="1197018" cy="1019175"/>
            <wp:effectExtent l="0" t="0" r="3175" b="0"/>
            <wp:docPr id="968653931"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3931" name="Picture 1" descr="A white square with black text&#10;&#10;AI-generated content may be incorrect."/>
                    <pic:cNvPicPr/>
                  </pic:nvPicPr>
                  <pic:blipFill>
                    <a:blip r:embed="rId13"/>
                    <a:stretch>
                      <a:fillRect/>
                    </a:stretch>
                  </pic:blipFill>
                  <pic:spPr>
                    <a:xfrm>
                      <a:off x="0" y="0"/>
                      <a:ext cx="1199137" cy="1020979"/>
                    </a:xfrm>
                    <a:prstGeom prst="rect">
                      <a:avLst/>
                    </a:prstGeom>
                  </pic:spPr>
                </pic:pic>
              </a:graphicData>
            </a:graphic>
          </wp:inline>
        </w:drawing>
      </w:r>
    </w:p>
    <w:p w14:paraId="52F6F345" w14:textId="77777777" w:rsidR="005F5FD0" w:rsidRPr="00B72D7A" w:rsidRDefault="005F5FD0" w:rsidP="005F5FD0">
      <w:pPr>
        <w:pStyle w:val="ListParagraph"/>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Approach</w:t>
      </w:r>
    </w:p>
    <w:p w14:paraId="50ABAE52" w14:textId="373A6088" w:rsidR="000C4645" w:rsidRDefault="000C4645">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measure </w:t>
      </w:r>
      <w:r w:rsidRPr="00341E4A">
        <w:rPr>
          <w:rFonts w:ascii="Constantia" w:eastAsia="Times New Roman" w:hAnsi="Constantia" w:cs="Times New Roman"/>
          <w:kern w:val="0"/>
          <w:sz w:val="24"/>
          <w:szCs w:val="24"/>
          <w14:ligatures w14:val="none"/>
        </w:rPr>
        <w:t xml:space="preserve"> </w:t>
      </w:r>
      <w:r>
        <w:rPr>
          <w:rFonts w:ascii="Constantia" w:eastAsia="Times New Roman" w:hAnsi="Constantia" w:cs="Times New Roman"/>
          <w:b/>
          <w:bCs/>
          <w:kern w:val="0"/>
          <w:sz w:val="24"/>
          <w:szCs w:val="24"/>
          <w14:ligatures w14:val="none"/>
        </w:rPr>
        <w:t>Avg Visits per Patient</w:t>
      </w:r>
      <w:r w:rsidRPr="00341E4A">
        <w:rPr>
          <w:rFonts w:ascii="Constantia" w:eastAsia="Times New Roman" w:hAnsi="Constantia" w:cs="Times New Roman"/>
          <w:b/>
          <w:bCs/>
          <w:kern w:val="0"/>
          <w:sz w:val="24"/>
          <w:szCs w:val="24"/>
          <w14:ligatures w14:val="none"/>
        </w:rPr>
        <w:t xml:space="preserve"> </w:t>
      </w:r>
      <w:r w:rsidR="00D13FC2">
        <w:rPr>
          <w:rFonts w:ascii="Constantia" w:eastAsia="Times New Roman" w:hAnsi="Constantia" w:cs="Times New Roman"/>
          <w:kern w:val="0"/>
          <w:sz w:val="24"/>
          <w:szCs w:val="24"/>
          <w14:ligatures w14:val="none"/>
        </w:rPr>
        <w:t>with</w:t>
      </w:r>
      <w:r w:rsidRPr="00341E4A">
        <w:rPr>
          <w:rFonts w:ascii="Constantia" w:eastAsia="Times New Roman" w:hAnsi="Constantia" w:cs="Times New Roman"/>
          <w:kern w:val="0"/>
          <w:sz w:val="24"/>
          <w:szCs w:val="24"/>
          <w14:ligatures w14:val="none"/>
        </w:rPr>
        <w:t xml:space="preserve"> the </w:t>
      </w:r>
      <w:r>
        <w:rPr>
          <w:rFonts w:ascii="Constantia" w:eastAsia="Times New Roman" w:hAnsi="Constantia" w:cs="Times New Roman"/>
          <w:kern w:val="0"/>
          <w:sz w:val="24"/>
          <w:szCs w:val="24"/>
          <w14:ligatures w14:val="none"/>
        </w:rPr>
        <w:t>Patient column in the Encounters table</w:t>
      </w:r>
    </w:p>
    <w:p w14:paraId="3012B044" w14:textId="77777777" w:rsidR="000C4645" w:rsidRPr="000E4B55" w:rsidRDefault="000C4645" w:rsidP="000C4645">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Pr="000E4B55">
        <w:rPr>
          <w:rFonts w:ascii="Constantia" w:eastAsia="Times New Roman" w:hAnsi="Constantia" w:cs="Times New Roman"/>
          <w:kern w:val="0"/>
          <w14:ligatures w14:val="none"/>
        </w:rPr>
        <w:t xml:space="preserve">Avg Visits per Patient </w:t>
      </w:r>
      <w:r w:rsidRPr="000E4B55">
        <w:rPr>
          <w:rFonts w:ascii="Constantia" w:eastAsia="Times New Roman" w:hAnsi="Constantia" w:cs="Times New Roman"/>
          <w:color w:val="00B050"/>
          <w:kern w:val="0"/>
          <w14:ligatures w14:val="none"/>
        </w:rPr>
        <w:t>= DIVIDE( COUNTROWS('Encounters'), DISTINCTCOUNT('Encounters'[Patient]), 0 )</w:t>
      </w:r>
    </w:p>
    <w:p w14:paraId="19832717" w14:textId="6FFBF5D4" w:rsidR="000C4645" w:rsidRPr="000C4645" w:rsidRDefault="000C4645">
      <w:pPr>
        <w:pStyle w:val="ListParagraph"/>
        <w:numPr>
          <w:ilvl w:val="0"/>
          <w:numId w:val="10"/>
        </w:numPr>
        <w:spacing w:line="276" w:lineRule="auto"/>
        <w:rPr>
          <w:rFonts w:ascii="Constantia" w:eastAsia="Times New Roman" w:hAnsi="Constantia" w:cs="Times New Roman"/>
          <w:kern w:val="0"/>
          <w14:ligatures w14:val="none"/>
        </w:rPr>
      </w:pPr>
      <w:r w:rsidRPr="000C4645">
        <w:rPr>
          <w:rFonts w:ascii="Constantia" w:eastAsia="Times New Roman" w:hAnsi="Constantia" w:cs="Times New Roman"/>
          <w:kern w:val="0"/>
          <w14:ligatures w14:val="none"/>
        </w:rPr>
        <w:t xml:space="preserve">Then visualized using a KPI Card </w:t>
      </w:r>
    </w:p>
    <w:p w14:paraId="3F85AFD8" w14:textId="77777777" w:rsidR="005F5FD0" w:rsidRPr="000C4645" w:rsidRDefault="005F5FD0" w:rsidP="000C4645">
      <w:pPr>
        <w:rPr>
          <w:rFonts w:ascii="Constantia" w:eastAsia="Times New Roman" w:hAnsi="Constantia" w:cs="Times New Roman"/>
          <w:color w:val="EE0000"/>
          <w:kern w:val="0"/>
          <w:sz w:val="24"/>
          <w:szCs w:val="24"/>
          <w14:ligatures w14:val="none"/>
        </w:rPr>
      </w:pPr>
    </w:p>
    <w:p w14:paraId="640CBFAA" w14:textId="77777777" w:rsidR="005F5FD0" w:rsidRPr="00B72D7A" w:rsidRDefault="005F5FD0">
      <w:pPr>
        <w:pStyle w:val="ListParagraph"/>
        <w:numPr>
          <w:ilvl w:val="0"/>
          <w:numId w:val="10"/>
        </w:numPr>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 xml:space="preserve">Average length of stay </w:t>
      </w:r>
    </w:p>
    <w:p w14:paraId="196DA8D3" w14:textId="01054455" w:rsidR="00324434" w:rsidRDefault="000C4645" w:rsidP="00324434">
      <w:pPr>
        <w:pStyle w:val="ListParagraph"/>
        <w:jc w:val="center"/>
        <w:rPr>
          <w:rFonts w:ascii="Constantia" w:eastAsia="Times New Roman" w:hAnsi="Constantia" w:cs="Times New Roman"/>
          <w:kern w:val="0"/>
          <w:sz w:val="24"/>
          <w:szCs w:val="24"/>
          <w14:ligatures w14:val="none"/>
        </w:rPr>
      </w:pPr>
      <w:r w:rsidRPr="000C4645">
        <w:rPr>
          <w:rFonts w:ascii="Constantia" w:eastAsia="Times New Roman" w:hAnsi="Constantia" w:cs="Times New Roman"/>
          <w:noProof/>
          <w:kern w:val="0"/>
          <w:sz w:val="24"/>
          <w:szCs w:val="24"/>
          <w14:ligatures w14:val="none"/>
        </w:rPr>
        <w:drawing>
          <wp:inline distT="0" distB="0" distL="0" distR="0" wp14:anchorId="421B30B8" wp14:editId="5BF0220A">
            <wp:extent cx="1314450" cy="1183821"/>
            <wp:effectExtent l="0" t="0" r="0" b="0"/>
            <wp:docPr id="9419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2341" name=""/>
                    <pic:cNvPicPr/>
                  </pic:nvPicPr>
                  <pic:blipFill>
                    <a:blip r:embed="rId14"/>
                    <a:stretch>
                      <a:fillRect/>
                    </a:stretch>
                  </pic:blipFill>
                  <pic:spPr>
                    <a:xfrm>
                      <a:off x="0" y="0"/>
                      <a:ext cx="1314450" cy="1183821"/>
                    </a:xfrm>
                    <a:prstGeom prst="rect">
                      <a:avLst/>
                    </a:prstGeom>
                  </pic:spPr>
                </pic:pic>
              </a:graphicData>
            </a:graphic>
          </wp:inline>
        </w:drawing>
      </w:r>
    </w:p>
    <w:p w14:paraId="5821BDF0" w14:textId="77777777" w:rsidR="005F5FD0" w:rsidRPr="00324434" w:rsidRDefault="005F5FD0" w:rsidP="005F5FD0">
      <w:pPr>
        <w:pStyle w:val="ListParagraph"/>
        <w:rPr>
          <w:rFonts w:ascii="Constantia" w:eastAsia="Times New Roman" w:hAnsi="Constantia" w:cs="Times New Roman"/>
          <w:b/>
          <w:bCs/>
          <w:kern w:val="0"/>
          <w:sz w:val="24"/>
          <w:szCs w:val="24"/>
          <w14:ligatures w14:val="none"/>
        </w:rPr>
      </w:pPr>
      <w:r w:rsidRPr="00324434">
        <w:rPr>
          <w:rFonts w:ascii="Constantia" w:eastAsia="Times New Roman" w:hAnsi="Constantia" w:cs="Times New Roman"/>
          <w:b/>
          <w:bCs/>
          <w:kern w:val="0"/>
          <w:sz w:val="24"/>
          <w:szCs w:val="24"/>
          <w14:ligatures w14:val="none"/>
        </w:rPr>
        <w:t>Approach</w:t>
      </w:r>
    </w:p>
    <w:p w14:paraId="763F47E7" w14:textId="04F7A78F" w:rsidR="000C4645" w:rsidRDefault="000C4645">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measure </w:t>
      </w:r>
      <w:r w:rsidRPr="00341E4A">
        <w:rPr>
          <w:rFonts w:ascii="Constantia" w:eastAsia="Times New Roman" w:hAnsi="Constantia" w:cs="Times New Roman"/>
          <w:kern w:val="0"/>
          <w:sz w:val="24"/>
          <w:szCs w:val="24"/>
          <w14:ligatures w14:val="none"/>
        </w:rPr>
        <w:t xml:space="preserve"> </w:t>
      </w:r>
      <w:proofErr w:type="spellStart"/>
      <w:r>
        <w:rPr>
          <w:rFonts w:ascii="Constantia" w:eastAsia="Times New Roman" w:hAnsi="Constantia" w:cs="Times New Roman"/>
          <w:b/>
          <w:bCs/>
          <w:kern w:val="0"/>
          <w:sz w:val="24"/>
          <w:szCs w:val="24"/>
          <w14:ligatures w14:val="none"/>
        </w:rPr>
        <w:t>LOS_Hours</w:t>
      </w:r>
      <w:proofErr w:type="spellEnd"/>
      <w:r w:rsidRPr="00341E4A">
        <w:rPr>
          <w:rFonts w:ascii="Constantia" w:eastAsia="Times New Roman" w:hAnsi="Constantia" w:cs="Times New Roman"/>
          <w:b/>
          <w:bCs/>
          <w:kern w:val="0"/>
          <w:sz w:val="24"/>
          <w:szCs w:val="24"/>
          <w14:ligatures w14:val="none"/>
        </w:rPr>
        <w:t xml:space="preserve"> </w:t>
      </w:r>
      <w:r w:rsidR="00D13FC2">
        <w:rPr>
          <w:rFonts w:ascii="Constantia" w:eastAsia="Times New Roman" w:hAnsi="Constantia" w:cs="Times New Roman"/>
          <w:kern w:val="0"/>
          <w:sz w:val="24"/>
          <w:szCs w:val="24"/>
          <w14:ligatures w14:val="none"/>
        </w:rPr>
        <w:t>with</w:t>
      </w:r>
      <w:r w:rsidRPr="00341E4A">
        <w:rPr>
          <w:rFonts w:ascii="Constantia" w:eastAsia="Times New Roman" w:hAnsi="Constantia" w:cs="Times New Roman"/>
          <w:kern w:val="0"/>
          <w:sz w:val="24"/>
          <w:szCs w:val="24"/>
          <w14:ligatures w14:val="none"/>
        </w:rPr>
        <w:t xml:space="preserve"> the </w:t>
      </w:r>
      <w:r w:rsidR="000C6779">
        <w:rPr>
          <w:rFonts w:ascii="Constantia" w:eastAsia="Times New Roman" w:hAnsi="Constantia" w:cs="Times New Roman"/>
          <w:kern w:val="0"/>
          <w:sz w:val="24"/>
          <w:szCs w:val="24"/>
          <w14:ligatures w14:val="none"/>
        </w:rPr>
        <w:t>Start and Stop</w:t>
      </w:r>
      <w:r>
        <w:rPr>
          <w:rFonts w:ascii="Constantia" w:eastAsia="Times New Roman" w:hAnsi="Constantia" w:cs="Times New Roman"/>
          <w:kern w:val="0"/>
          <w:sz w:val="24"/>
          <w:szCs w:val="24"/>
          <w14:ligatures w14:val="none"/>
        </w:rPr>
        <w:t xml:space="preserve"> column</w:t>
      </w:r>
      <w:r w:rsidR="00D13FC2">
        <w:rPr>
          <w:rFonts w:ascii="Constantia" w:eastAsia="Times New Roman" w:hAnsi="Constantia" w:cs="Times New Roman"/>
          <w:kern w:val="0"/>
          <w:sz w:val="24"/>
          <w:szCs w:val="24"/>
          <w14:ligatures w14:val="none"/>
        </w:rPr>
        <w:t>s</w:t>
      </w:r>
      <w:r>
        <w:rPr>
          <w:rFonts w:ascii="Constantia" w:eastAsia="Times New Roman" w:hAnsi="Constantia" w:cs="Times New Roman"/>
          <w:kern w:val="0"/>
          <w:sz w:val="24"/>
          <w:szCs w:val="24"/>
          <w14:ligatures w14:val="none"/>
        </w:rPr>
        <w:t xml:space="preserve"> in the Encounters table</w:t>
      </w:r>
    </w:p>
    <w:p w14:paraId="4C803B41" w14:textId="1D649FCF" w:rsidR="000C4645" w:rsidRPr="000E4B55" w:rsidRDefault="000C4645" w:rsidP="000C6779">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0E4B55">
        <w:rPr>
          <w:rFonts w:ascii="Constantia" w:eastAsia="Times New Roman" w:hAnsi="Constantia" w:cs="Times New Roman"/>
          <w:kern w:val="0"/>
          <w14:ligatures w14:val="none"/>
        </w:rPr>
        <w:t xml:space="preserve">: </w:t>
      </w:r>
      <w:proofErr w:type="spellStart"/>
      <w:r w:rsidRPr="000E4B55">
        <w:rPr>
          <w:rFonts w:ascii="Constantia" w:eastAsia="Times New Roman" w:hAnsi="Constantia" w:cs="Times New Roman"/>
          <w:kern w:val="0"/>
          <w14:ligatures w14:val="none"/>
        </w:rPr>
        <w:t>LOS_Hours</w:t>
      </w:r>
      <w:proofErr w:type="spellEnd"/>
      <w:r w:rsidRPr="000E4B55">
        <w:rPr>
          <w:rFonts w:ascii="Constantia" w:eastAsia="Times New Roman" w:hAnsi="Constantia" w:cs="Times New Roman"/>
          <w:kern w:val="0"/>
          <w14:ligatures w14:val="none"/>
        </w:rPr>
        <w:t xml:space="preserve"> </w:t>
      </w:r>
      <w:r w:rsidRPr="000E4B55">
        <w:rPr>
          <w:rFonts w:ascii="Constantia" w:eastAsia="Times New Roman" w:hAnsi="Constantia" w:cs="Times New Roman"/>
          <w:color w:val="00B050"/>
          <w:kern w:val="0"/>
          <w14:ligatures w14:val="none"/>
        </w:rPr>
        <w:t>= DATEDIFF ( 'Encounters'[Start], 'Encounters'[Stop], HOUR)</w:t>
      </w:r>
    </w:p>
    <w:p w14:paraId="6E6DF990" w14:textId="67A15E9E" w:rsidR="000C4645" w:rsidRPr="000C6779" w:rsidRDefault="000C6779">
      <w:pPr>
        <w:pStyle w:val="ListParagraph"/>
        <w:numPr>
          <w:ilvl w:val="0"/>
          <w:numId w:val="10"/>
        </w:numPr>
        <w:spacing w:line="276" w:lineRule="auto"/>
        <w:rPr>
          <w:rFonts w:ascii="Constantia" w:eastAsia="Times New Roman" w:hAnsi="Constantia" w:cs="Times New Roman"/>
          <w:kern w:val="0"/>
          <w14:ligatures w14:val="none"/>
        </w:rPr>
      </w:pPr>
      <w:r w:rsidRPr="000C4645">
        <w:rPr>
          <w:rFonts w:ascii="Constantia" w:eastAsia="Times New Roman" w:hAnsi="Constantia" w:cs="Times New Roman"/>
          <w:kern w:val="0"/>
          <w14:ligatures w14:val="none"/>
        </w:rPr>
        <w:t xml:space="preserve">Then visualized using a KPI Card </w:t>
      </w:r>
      <w:r>
        <w:rPr>
          <w:rFonts w:ascii="Constantia" w:eastAsia="Times New Roman" w:hAnsi="Constantia" w:cs="Times New Roman"/>
          <w:kern w:val="0"/>
          <w14:ligatures w14:val="none"/>
        </w:rPr>
        <w:t>(aggregated measure to average)</w:t>
      </w:r>
    </w:p>
    <w:p w14:paraId="379990B5" w14:textId="77777777" w:rsidR="005F5FD0" w:rsidRPr="000C6779" w:rsidRDefault="005F5FD0" w:rsidP="000C6779">
      <w:pPr>
        <w:rPr>
          <w:rFonts w:ascii="Constantia" w:eastAsia="Times New Roman" w:hAnsi="Constantia" w:cs="Times New Roman"/>
          <w:color w:val="EE0000"/>
          <w:kern w:val="0"/>
          <w:sz w:val="24"/>
          <w:szCs w:val="24"/>
          <w14:ligatures w14:val="none"/>
        </w:rPr>
      </w:pPr>
    </w:p>
    <w:p w14:paraId="67AE9611" w14:textId="77777777" w:rsidR="005F5FD0" w:rsidRDefault="005F5FD0">
      <w:pPr>
        <w:pStyle w:val="ListParagraph"/>
        <w:numPr>
          <w:ilvl w:val="0"/>
          <w:numId w:val="10"/>
        </w:numPr>
        <w:rPr>
          <w:rFonts w:ascii="Constantia" w:eastAsia="Times New Roman" w:hAnsi="Constantia" w:cs="Times New Roman"/>
          <w:b/>
          <w:bCs/>
          <w:kern w:val="0"/>
          <w:sz w:val="24"/>
          <w:szCs w:val="24"/>
          <w14:ligatures w14:val="none"/>
        </w:rPr>
      </w:pPr>
      <w:r w:rsidRPr="000C6779">
        <w:rPr>
          <w:rFonts w:ascii="Constantia" w:eastAsia="Times New Roman" w:hAnsi="Constantia" w:cs="Times New Roman"/>
          <w:b/>
          <w:bCs/>
          <w:kern w:val="0"/>
          <w:sz w:val="24"/>
          <w:szCs w:val="24"/>
          <w14:ligatures w14:val="none"/>
        </w:rPr>
        <w:t xml:space="preserve">Readmission rate(30 days) % </w:t>
      </w:r>
    </w:p>
    <w:p w14:paraId="2D31A63B" w14:textId="77777777" w:rsidR="000C6779" w:rsidRPr="000C6779" w:rsidRDefault="000C6779" w:rsidP="000C6779">
      <w:pPr>
        <w:pStyle w:val="ListParagraph"/>
        <w:rPr>
          <w:rFonts w:ascii="Constantia" w:eastAsia="Times New Roman" w:hAnsi="Constantia" w:cs="Times New Roman"/>
          <w:b/>
          <w:bCs/>
          <w:kern w:val="0"/>
          <w:sz w:val="24"/>
          <w:szCs w:val="24"/>
          <w14:ligatures w14:val="none"/>
        </w:rPr>
      </w:pPr>
    </w:p>
    <w:p w14:paraId="5FD5EEA9" w14:textId="4AD504E9" w:rsidR="000C6779" w:rsidRPr="000C6779" w:rsidRDefault="000C6779" w:rsidP="000C6779">
      <w:pPr>
        <w:pStyle w:val="ListParagraph"/>
        <w:jc w:val="center"/>
        <w:rPr>
          <w:rFonts w:ascii="Constantia" w:eastAsia="Times New Roman" w:hAnsi="Constantia" w:cs="Times New Roman"/>
          <w:b/>
          <w:bCs/>
          <w:kern w:val="0"/>
          <w:sz w:val="24"/>
          <w:szCs w:val="24"/>
          <w14:ligatures w14:val="none"/>
        </w:rPr>
      </w:pPr>
      <w:r w:rsidRPr="000C6779">
        <w:rPr>
          <w:rFonts w:ascii="Constantia" w:eastAsia="Times New Roman" w:hAnsi="Constantia" w:cs="Times New Roman"/>
          <w:b/>
          <w:bCs/>
          <w:noProof/>
          <w:kern w:val="0"/>
          <w:sz w:val="24"/>
          <w:szCs w:val="24"/>
          <w14:ligatures w14:val="none"/>
        </w:rPr>
        <w:lastRenderedPageBreak/>
        <w:drawing>
          <wp:inline distT="0" distB="0" distL="0" distR="0" wp14:anchorId="692A4D3D" wp14:editId="57177F8E">
            <wp:extent cx="1352550" cy="1085185"/>
            <wp:effectExtent l="0" t="0" r="0" b="1270"/>
            <wp:docPr id="18467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5972" name=""/>
                    <pic:cNvPicPr/>
                  </pic:nvPicPr>
                  <pic:blipFill>
                    <a:blip r:embed="rId15"/>
                    <a:stretch>
                      <a:fillRect/>
                    </a:stretch>
                  </pic:blipFill>
                  <pic:spPr>
                    <a:xfrm>
                      <a:off x="0" y="0"/>
                      <a:ext cx="1352756" cy="1085351"/>
                    </a:xfrm>
                    <a:prstGeom prst="rect">
                      <a:avLst/>
                    </a:prstGeom>
                  </pic:spPr>
                </pic:pic>
              </a:graphicData>
            </a:graphic>
          </wp:inline>
        </w:drawing>
      </w:r>
    </w:p>
    <w:p w14:paraId="2FBFEA9C" w14:textId="77777777" w:rsidR="005F5FD0" w:rsidRPr="000C6779" w:rsidRDefault="005F5FD0" w:rsidP="005F5FD0">
      <w:pPr>
        <w:pStyle w:val="ListParagraph"/>
        <w:rPr>
          <w:rFonts w:ascii="Constantia" w:eastAsia="Times New Roman" w:hAnsi="Constantia" w:cs="Times New Roman"/>
          <w:b/>
          <w:bCs/>
          <w:kern w:val="0"/>
          <w:sz w:val="24"/>
          <w:szCs w:val="24"/>
          <w14:ligatures w14:val="none"/>
        </w:rPr>
      </w:pPr>
      <w:r w:rsidRPr="000C6779">
        <w:rPr>
          <w:rFonts w:ascii="Constantia" w:eastAsia="Times New Roman" w:hAnsi="Constantia" w:cs="Times New Roman"/>
          <w:b/>
          <w:bCs/>
          <w:kern w:val="0"/>
          <w:sz w:val="24"/>
          <w:szCs w:val="24"/>
          <w14:ligatures w14:val="none"/>
        </w:rPr>
        <w:t>Approach</w:t>
      </w:r>
    </w:p>
    <w:p w14:paraId="4288DB6A" w14:textId="60865247" w:rsidR="004E182A" w:rsidRDefault="000C6779" w:rsidP="005F5FD0">
      <w:pPr>
        <w:pStyle w:val="ListParagraph"/>
        <w:rPr>
          <w:rFonts w:ascii="Constantia" w:eastAsia="Times New Roman" w:hAnsi="Constantia" w:cs="Times New Roman"/>
          <w:kern w:val="0"/>
          <w:sz w:val="24"/>
          <w:szCs w:val="24"/>
          <w14:ligatures w14:val="none"/>
        </w:rPr>
      </w:pPr>
      <w:r w:rsidRPr="000C6779">
        <w:rPr>
          <w:rFonts w:ascii="Constantia" w:eastAsia="Times New Roman" w:hAnsi="Constantia" w:cs="Times New Roman"/>
          <w:kern w:val="0"/>
          <w:sz w:val="24"/>
          <w:szCs w:val="24"/>
          <w14:ligatures w14:val="none"/>
        </w:rPr>
        <w:t xml:space="preserve">I created </w:t>
      </w:r>
      <w:r>
        <w:rPr>
          <w:rFonts w:ascii="Constantia" w:eastAsia="Times New Roman" w:hAnsi="Constantia" w:cs="Times New Roman"/>
          <w:kern w:val="0"/>
          <w:sz w:val="24"/>
          <w:szCs w:val="24"/>
          <w14:ligatures w14:val="none"/>
        </w:rPr>
        <w:t xml:space="preserve">2 calculated columns and 1 </w:t>
      </w:r>
      <w:r w:rsidRPr="000C6779">
        <w:rPr>
          <w:rFonts w:ascii="Constantia" w:eastAsia="Times New Roman" w:hAnsi="Constantia" w:cs="Times New Roman"/>
          <w:kern w:val="0"/>
          <w:sz w:val="24"/>
          <w:szCs w:val="24"/>
          <w14:ligatures w14:val="none"/>
        </w:rPr>
        <w:t xml:space="preserve">measure to achieve this </w:t>
      </w:r>
    </w:p>
    <w:p w14:paraId="125876B9" w14:textId="4561A908" w:rsidR="000C6779" w:rsidRPr="000C6779" w:rsidRDefault="000C6779" w:rsidP="005F5FD0">
      <w:pPr>
        <w:pStyle w:val="ListParagraph"/>
        <w:rPr>
          <w:rFonts w:ascii="Constantia" w:eastAsia="Times New Roman" w:hAnsi="Constantia" w:cs="Times New Roman"/>
          <w:b/>
          <w:bCs/>
          <w:i/>
          <w:iCs/>
          <w:kern w:val="0"/>
          <w14:ligatures w14:val="none"/>
        </w:rPr>
      </w:pPr>
      <w:r w:rsidRPr="000C6779">
        <w:rPr>
          <w:rFonts w:ascii="Constantia" w:eastAsia="Times New Roman" w:hAnsi="Constantia" w:cs="Times New Roman"/>
          <w:b/>
          <w:bCs/>
          <w:i/>
          <w:iCs/>
          <w:kern w:val="0"/>
          <w14:ligatures w14:val="none"/>
        </w:rPr>
        <w:t>Calculated Columns</w:t>
      </w:r>
      <w:r>
        <w:rPr>
          <w:rFonts w:ascii="Constantia" w:eastAsia="Times New Roman" w:hAnsi="Constantia" w:cs="Times New Roman"/>
          <w:b/>
          <w:bCs/>
          <w:i/>
          <w:iCs/>
          <w:kern w:val="0"/>
          <w14:ligatures w14:val="none"/>
        </w:rPr>
        <w:t>:</w:t>
      </w:r>
    </w:p>
    <w:p w14:paraId="1362D466" w14:textId="77777777" w:rsidR="00DB6319" w:rsidRPr="000E4B55" w:rsidRDefault="000C6779">
      <w:pPr>
        <w:pStyle w:val="ListParagraph"/>
        <w:numPr>
          <w:ilvl w:val="0"/>
          <w:numId w:val="10"/>
        </w:numPr>
        <w:rPr>
          <w:rFonts w:ascii="Constantia" w:eastAsia="Times New Roman" w:hAnsi="Constantia" w:cs="Times New Roman"/>
          <w:color w:val="00B050"/>
          <w:kern w:val="0"/>
          <w14:ligatures w14:val="none"/>
        </w:rPr>
      </w:pPr>
      <w:r w:rsidRPr="00DB6319">
        <w:rPr>
          <w:rFonts w:ascii="Constantia" w:eastAsia="Times New Roman" w:hAnsi="Constantia" w:cs="Times New Roman"/>
          <w:b/>
          <w:bCs/>
          <w:kern w:val="0"/>
          <w14:ligatures w14:val="none"/>
        </w:rPr>
        <w:t xml:space="preserve">DAX Formula: </w:t>
      </w:r>
      <w:proofErr w:type="spellStart"/>
      <w:r w:rsidRPr="000E4B55">
        <w:rPr>
          <w:rFonts w:ascii="Constantia" w:eastAsia="Times New Roman" w:hAnsi="Constantia" w:cs="Times New Roman"/>
          <w:color w:val="000000" w:themeColor="text1"/>
          <w:kern w:val="0"/>
          <w14:ligatures w14:val="none"/>
        </w:rPr>
        <w:t>Next_Encounter_Date</w:t>
      </w:r>
      <w:proofErr w:type="spellEnd"/>
      <w:r w:rsidRPr="000E4B55">
        <w:rPr>
          <w:rFonts w:ascii="Constantia" w:eastAsia="Times New Roman" w:hAnsi="Constantia" w:cs="Times New Roman"/>
          <w:color w:val="000000" w:themeColor="text1"/>
          <w:kern w:val="0"/>
          <w14:ligatures w14:val="none"/>
        </w:rPr>
        <w:t xml:space="preserve"> </w:t>
      </w:r>
      <w:r w:rsidRPr="000E4B55">
        <w:rPr>
          <w:rFonts w:ascii="Constantia" w:eastAsia="Times New Roman" w:hAnsi="Constantia" w:cs="Times New Roman"/>
          <w:color w:val="00B050"/>
          <w:kern w:val="0"/>
          <w14:ligatures w14:val="none"/>
        </w:rPr>
        <w:t>= CALCULATE( MIN('Encounters'[Start]), FILTER( 'Encounters', 'Encounters'[Patient] = EARLIER('Encounters'[Patient]) &amp;&amp; 'Encounters'[Start] &gt; EARLIER('Encounters'[Start])  ) )</w:t>
      </w:r>
    </w:p>
    <w:p w14:paraId="11E7D816" w14:textId="64EDD720" w:rsidR="00DB6319" w:rsidRPr="000E4B55" w:rsidRDefault="00DB6319">
      <w:pPr>
        <w:pStyle w:val="ListParagraph"/>
        <w:numPr>
          <w:ilvl w:val="0"/>
          <w:numId w:val="10"/>
        </w:numPr>
        <w:rPr>
          <w:rFonts w:ascii="Constantia" w:eastAsia="Times New Roman" w:hAnsi="Constantia" w:cs="Times New Roman"/>
          <w:color w:val="00B050"/>
          <w:kern w:val="0"/>
          <w14:ligatures w14:val="none"/>
        </w:rPr>
      </w:pPr>
      <w:r w:rsidRPr="00DB6319">
        <w:rPr>
          <w:rFonts w:ascii="Constantia" w:eastAsia="Times New Roman" w:hAnsi="Constantia" w:cs="Times New Roman"/>
          <w:b/>
          <w:bCs/>
          <w:kern w:val="0"/>
          <w14:ligatures w14:val="none"/>
        </w:rPr>
        <w:t>DAX Formula:</w:t>
      </w:r>
      <w:r w:rsidRPr="00DB6319">
        <w:rPr>
          <w:rFonts w:ascii="Constantia" w:eastAsia="Times New Roman" w:hAnsi="Constantia" w:cs="Times New Roman"/>
          <w:kern w:val="0"/>
          <w14:ligatures w14:val="none"/>
        </w:rPr>
        <w:t xml:space="preserve"> </w:t>
      </w:r>
      <w:r w:rsidRPr="000E4B55">
        <w:rPr>
          <w:rFonts w:ascii="Constantia" w:eastAsia="Times New Roman" w:hAnsi="Constantia" w:cs="Times New Roman"/>
          <w:color w:val="000000" w:themeColor="text1"/>
          <w:kern w:val="0"/>
          <w14:ligatures w14:val="none"/>
        </w:rPr>
        <w:t>Readmit30Flag</w:t>
      </w:r>
      <w:r w:rsidRPr="000E4B55">
        <w:rPr>
          <w:rFonts w:ascii="Constantia" w:eastAsia="Times New Roman" w:hAnsi="Constantia" w:cs="Times New Roman"/>
          <w:color w:val="00B050"/>
          <w:kern w:val="0"/>
          <w14:ligatures w14:val="none"/>
        </w:rPr>
        <w:t xml:space="preserve"> = IF( NOT( ISBLANK('Encounters'[</w:t>
      </w:r>
      <w:proofErr w:type="spellStart"/>
      <w:r w:rsidRPr="000E4B55">
        <w:rPr>
          <w:rFonts w:ascii="Constantia" w:eastAsia="Times New Roman" w:hAnsi="Constantia" w:cs="Times New Roman"/>
          <w:color w:val="00B050"/>
          <w:kern w:val="0"/>
          <w14:ligatures w14:val="none"/>
        </w:rPr>
        <w:t>Next_Encounter_Date</w:t>
      </w:r>
      <w:proofErr w:type="spellEnd"/>
      <w:r w:rsidRPr="000E4B55">
        <w:rPr>
          <w:rFonts w:ascii="Constantia" w:eastAsia="Times New Roman" w:hAnsi="Constantia" w:cs="Times New Roman"/>
          <w:color w:val="00B050"/>
          <w:kern w:val="0"/>
          <w14:ligatures w14:val="none"/>
        </w:rPr>
        <w:t>]) ) &amp;&amp; DATEDIFF('Encounters'[Start], 'Encounters'[</w:t>
      </w:r>
      <w:proofErr w:type="spellStart"/>
      <w:r w:rsidRPr="000E4B55">
        <w:rPr>
          <w:rFonts w:ascii="Constantia" w:eastAsia="Times New Roman" w:hAnsi="Constantia" w:cs="Times New Roman"/>
          <w:color w:val="00B050"/>
          <w:kern w:val="0"/>
          <w14:ligatures w14:val="none"/>
        </w:rPr>
        <w:t>Next_Encounter_Date</w:t>
      </w:r>
      <w:proofErr w:type="spellEnd"/>
      <w:r w:rsidRPr="000E4B55">
        <w:rPr>
          <w:rFonts w:ascii="Constantia" w:eastAsia="Times New Roman" w:hAnsi="Constantia" w:cs="Times New Roman"/>
          <w:color w:val="00B050"/>
          <w:kern w:val="0"/>
          <w14:ligatures w14:val="none"/>
        </w:rPr>
        <w:t xml:space="preserve">], DAY) </w:t>
      </w:r>
    </w:p>
    <w:p w14:paraId="13CAF413" w14:textId="5E44D68D" w:rsidR="000C6779" w:rsidRPr="000E4B55" w:rsidRDefault="00DB6319" w:rsidP="00DB6319">
      <w:pPr>
        <w:pStyle w:val="ListParagraph"/>
        <w:rPr>
          <w:rFonts w:ascii="Constantia" w:eastAsia="Times New Roman" w:hAnsi="Constantia" w:cs="Times New Roman"/>
          <w:color w:val="00B050"/>
          <w:kern w:val="0"/>
          <w14:ligatures w14:val="none"/>
        </w:rPr>
      </w:pPr>
      <w:r w:rsidRPr="000E4B55">
        <w:rPr>
          <w:rFonts w:ascii="Constantia" w:eastAsia="Times New Roman" w:hAnsi="Constantia" w:cs="Times New Roman"/>
          <w:color w:val="00B050"/>
          <w:kern w:val="0"/>
          <w14:ligatures w14:val="none"/>
        </w:rPr>
        <w:t>&lt;= 30, 1, 0 )</w:t>
      </w:r>
    </w:p>
    <w:p w14:paraId="517B0480" w14:textId="77777777" w:rsidR="00DB6319" w:rsidRDefault="00DB6319" w:rsidP="00DB6319">
      <w:pPr>
        <w:pStyle w:val="ListParagraph"/>
        <w:rPr>
          <w:rFonts w:ascii="Constantia" w:eastAsia="Times New Roman" w:hAnsi="Constantia" w:cs="Times New Roman"/>
          <w:b/>
          <w:bCs/>
          <w:i/>
          <w:iCs/>
          <w:kern w:val="0"/>
          <w14:ligatures w14:val="none"/>
        </w:rPr>
      </w:pPr>
      <w:r w:rsidRPr="000C6779">
        <w:rPr>
          <w:rFonts w:ascii="Constantia" w:eastAsia="Times New Roman" w:hAnsi="Constantia" w:cs="Times New Roman"/>
          <w:b/>
          <w:bCs/>
          <w:i/>
          <w:iCs/>
          <w:kern w:val="0"/>
          <w14:ligatures w14:val="none"/>
        </w:rPr>
        <w:t>Measure:</w:t>
      </w:r>
    </w:p>
    <w:p w14:paraId="5043E05E" w14:textId="3A9A1038" w:rsidR="00DB6319" w:rsidRPr="000E4B55" w:rsidRDefault="00DB6319">
      <w:pPr>
        <w:pStyle w:val="ListParagraph"/>
        <w:numPr>
          <w:ilvl w:val="0"/>
          <w:numId w:val="10"/>
        </w:numPr>
        <w:rPr>
          <w:rFonts w:ascii="Constantia" w:eastAsia="Times New Roman" w:hAnsi="Constantia" w:cs="Times New Roman"/>
          <w:color w:val="00B050"/>
          <w:kern w:val="0"/>
          <w14:ligatures w14:val="none"/>
        </w:rPr>
      </w:pPr>
      <w:r w:rsidRPr="00DB6319">
        <w:rPr>
          <w:rFonts w:ascii="Constantia" w:eastAsia="Times New Roman" w:hAnsi="Constantia" w:cs="Times New Roman"/>
          <w:b/>
          <w:bCs/>
          <w:kern w:val="0"/>
          <w14:ligatures w14:val="none"/>
        </w:rPr>
        <w:t>DAX Formula:</w:t>
      </w:r>
      <w:r w:rsidRPr="00DB6319">
        <w:rPr>
          <w:rFonts w:ascii="Constantia" w:eastAsia="Times New Roman" w:hAnsi="Constantia" w:cs="Times New Roman"/>
          <w:kern w:val="0"/>
          <w14:ligatures w14:val="none"/>
        </w:rPr>
        <w:t xml:space="preserve"> Readmission Rate (30d) = </w:t>
      </w:r>
      <w:r w:rsidRPr="000E4B55">
        <w:rPr>
          <w:rFonts w:ascii="Constantia" w:eastAsia="Times New Roman" w:hAnsi="Constantia" w:cs="Times New Roman"/>
          <w:color w:val="00B050"/>
          <w:kern w:val="0"/>
          <w14:ligatures w14:val="none"/>
        </w:rPr>
        <w:t>DIVIDE( SUM('Encounters'[Readmit30Flag]), COUNTROWS('Encounters'), 0 )</w:t>
      </w:r>
    </w:p>
    <w:p w14:paraId="57034B44" w14:textId="31830F0E" w:rsidR="00DB6319" w:rsidRPr="00DB6319" w:rsidRDefault="00DB6319">
      <w:pPr>
        <w:pStyle w:val="ListParagraph"/>
        <w:numPr>
          <w:ilvl w:val="0"/>
          <w:numId w:val="10"/>
        </w:numPr>
        <w:rPr>
          <w:rFonts w:ascii="Constantia" w:eastAsia="Times New Roman" w:hAnsi="Constantia" w:cs="Times New Roman"/>
          <w:kern w:val="0"/>
          <w14:ligatures w14:val="none"/>
        </w:rPr>
      </w:pPr>
      <w:r w:rsidRPr="000C4645">
        <w:rPr>
          <w:rFonts w:ascii="Constantia" w:eastAsia="Times New Roman" w:hAnsi="Constantia" w:cs="Times New Roman"/>
          <w:kern w:val="0"/>
          <w14:ligatures w14:val="none"/>
        </w:rPr>
        <w:t>Then visualized using a KPI Card</w:t>
      </w:r>
    </w:p>
    <w:p w14:paraId="3134E92C" w14:textId="77777777" w:rsidR="00DB6319" w:rsidRPr="00DB6319" w:rsidRDefault="00DB6319" w:rsidP="00DB6319">
      <w:pPr>
        <w:pStyle w:val="ListParagraph"/>
        <w:rPr>
          <w:rFonts w:ascii="Constantia" w:eastAsia="Times New Roman" w:hAnsi="Constantia" w:cs="Times New Roman"/>
          <w:kern w:val="0"/>
          <w14:ligatures w14:val="none"/>
        </w:rPr>
      </w:pPr>
    </w:p>
    <w:p w14:paraId="4BC9E9D3" w14:textId="24BC89DA" w:rsidR="00DB6319" w:rsidRDefault="005F5FD0">
      <w:pPr>
        <w:pStyle w:val="ListParagraph"/>
        <w:numPr>
          <w:ilvl w:val="0"/>
          <w:numId w:val="10"/>
        </w:numPr>
        <w:rPr>
          <w:rFonts w:ascii="Constantia" w:eastAsia="Times New Roman" w:hAnsi="Constantia" w:cs="Times New Roman"/>
          <w:b/>
          <w:bCs/>
          <w:kern w:val="0"/>
          <w:sz w:val="24"/>
          <w:szCs w:val="24"/>
          <w14:ligatures w14:val="none"/>
        </w:rPr>
      </w:pPr>
      <w:r w:rsidRPr="000C6779">
        <w:rPr>
          <w:rFonts w:ascii="Constantia" w:eastAsia="Times New Roman" w:hAnsi="Constantia" w:cs="Times New Roman"/>
          <w:b/>
          <w:bCs/>
          <w:kern w:val="0"/>
          <w:sz w:val="24"/>
          <w:szCs w:val="24"/>
          <w14:ligatures w14:val="none"/>
        </w:rPr>
        <w:t>Mortality rate</w:t>
      </w:r>
    </w:p>
    <w:p w14:paraId="76C24F27" w14:textId="7DA54FCC" w:rsidR="00DB6319" w:rsidRPr="00DB6319" w:rsidRDefault="00DB6319" w:rsidP="00DB6319">
      <w:pPr>
        <w:jc w:val="center"/>
        <w:rPr>
          <w:rFonts w:ascii="Constantia" w:eastAsia="Times New Roman" w:hAnsi="Constantia" w:cs="Times New Roman"/>
          <w:b/>
          <w:bCs/>
          <w:kern w:val="0"/>
          <w:sz w:val="24"/>
          <w:szCs w:val="24"/>
          <w14:ligatures w14:val="none"/>
        </w:rPr>
      </w:pPr>
      <w:r w:rsidRPr="00DB6319">
        <w:rPr>
          <w:rFonts w:ascii="Constantia" w:eastAsia="Times New Roman" w:hAnsi="Constantia" w:cs="Times New Roman"/>
          <w:b/>
          <w:bCs/>
          <w:noProof/>
          <w:kern w:val="0"/>
          <w:sz w:val="24"/>
          <w:szCs w:val="24"/>
          <w14:ligatures w14:val="none"/>
        </w:rPr>
        <w:drawing>
          <wp:inline distT="0" distB="0" distL="0" distR="0" wp14:anchorId="49F33461" wp14:editId="4030320D">
            <wp:extent cx="1266825" cy="1138539"/>
            <wp:effectExtent l="0" t="0" r="0" b="5080"/>
            <wp:docPr id="122804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2330" name=""/>
                    <pic:cNvPicPr/>
                  </pic:nvPicPr>
                  <pic:blipFill>
                    <a:blip r:embed="rId16"/>
                    <a:stretch>
                      <a:fillRect/>
                    </a:stretch>
                  </pic:blipFill>
                  <pic:spPr>
                    <a:xfrm>
                      <a:off x="0" y="0"/>
                      <a:ext cx="1268932" cy="1140433"/>
                    </a:xfrm>
                    <a:prstGeom prst="rect">
                      <a:avLst/>
                    </a:prstGeom>
                  </pic:spPr>
                </pic:pic>
              </a:graphicData>
            </a:graphic>
          </wp:inline>
        </w:drawing>
      </w:r>
    </w:p>
    <w:p w14:paraId="18E661DC" w14:textId="77777777" w:rsidR="005F5FD0" w:rsidRPr="000C6779" w:rsidRDefault="005F5FD0" w:rsidP="005F5FD0">
      <w:pPr>
        <w:pStyle w:val="ListParagraph"/>
        <w:rPr>
          <w:rFonts w:ascii="Constantia" w:eastAsia="Times New Roman" w:hAnsi="Constantia" w:cs="Times New Roman"/>
          <w:b/>
          <w:bCs/>
          <w:kern w:val="0"/>
          <w:sz w:val="24"/>
          <w:szCs w:val="24"/>
          <w14:ligatures w14:val="none"/>
        </w:rPr>
      </w:pPr>
      <w:bookmarkStart w:id="4" w:name="_Hlk210019238"/>
      <w:r w:rsidRPr="000C6779">
        <w:rPr>
          <w:rFonts w:ascii="Constantia" w:eastAsia="Times New Roman" w:hAnsi="Constantia" w:cs="Times New Roman"/>
          <w:b/>
          <w:bCs/>
          <w:kern w:val="0"/>
          <w:sz w:val="24"/>
          <w:szCs w:val="24"/>
          <w14:ligatures w14:val="none"/>
        </w:rPr>
        <w:t>Approach</w:t>
      </w:r>
    </w:p>
    <w:p w14:paraId="6D717805" w14:textId="6966944C" w:rsidR="00DB6319" w:rsidRDefault="00DB6319">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measure </w:t>
      </w:r>
      <w:r w:rsidRPr="00341E4A">
        <w:rPr>
          <w:rFonts w:ascii="Constantia" w:eastAsia="Times New Roman" w:hAnsi="Constantia" w:cs="Times New Roman"/>
          <w:kern w:val="0"/>
          <w:sz w:val="24"/>
          <w:szCs w:val="24"/>
          <w14:ligatures w14:val="none"/>
        </w:rPr>
        <w:t xml:space="preserve"> </w:t>
      </w:r>
      <w:r>
        <w:rPr>
          <w:rFonts w:ascii="Constantia" w:eastAsia="Times New Roman" w:hAnsi="Constantia" w:cs="Times New Roman"/>
          <w:b/>
          <w:bCs/>
          <w:kern w:val="0"/>
          <w:sz w:val="24"/>
          <w:szCs w:val="24"/>
          <w14:ligatures w14:val="none"/>
        </w:rPr>
        <w:t>Mortality Rate</w:t>
      </w:r>
      <w:r w:rsidRPr="00341E4A">
        <w:rPr>
          <w:rFonts w:ascii="Constantia" w:eastAsia="Times New Roman" w:hAnsi="Constantia" w:cs="Times New Roman"/>
          <w:b/>
          <w:bCs/>
          <w:kern w:val="0"/>
          <w:sz w:val="24"/>
          <w:szCs w:val="24"/>
          <w14:ligatures w14:val="none"/>
        </w:rPr>
        <w:t xml:space="preserve"> </w:t>
      </w:r>
      <w:r w:rsidR="00D13FC2">
        <w:rPr>
          <w:rFonts w:ascii="Constantia" w:eastAsia="Times New Roman" w:hAnsi="Constantia" w:cs="Times New Roman"/>
          <w:kern w:val="0"/>
          <w:sz w:val="24"/>
          <w:szCs w:val="24"/>
          <w14:ligatures w14:val="none"/>
        </w:rPr>
        <w:t>with</w:t>
      </w:r>
      <w:r w:rsidRPr="00341E4A">
        <w:rPr>
          <w:rFonts w:ascii="Constantia" w:eastAsia="Times New Roman" w:hAnsi="Constantia" w:cs="Times New Roman"/>
          <w:kern w:val="0"/>
          <w:sz w:val="24"/>
          <w:szCs w:val="24"/>
          <w14:ligatures w14:val="none"/>
        </w:rPr>
        <w:t xml:space="preserve"> the </w:t>
      </w:r>
      <w:proofErr w:type="spellStart"/>
      <w:r>
        <w:rPr>
          <w:rFonts w:ascii="Constantia" w:eastAsia="Times New Roman" w:hAnsi="Constantia" w:cs="Times New Roman"/>
          <w:kern w:val="0"/>
          <w:sz w:val="24"/>
          <w:szCs w:val="24"/>
          <w14:ligatures w14:val="none"/>
        </w:rPr>
        <w:t>deathdate</w:t>
      </w:r>
      <w:proofErr w:type="spellEnd"/>
      <w:r>
        <w:rPr>
          <w:rFonts w:ascii="Constantia" w:eastAsia="Times New Roman" w:hAnsi="Constantia" w:cs="Times New Roman"/>
          <w:kern w:val="0"/>
          <w:sz w:val="24"/>
          <w:szCs w:val="24"/>
          <w14:ligatures w14:val="none"/>
        </w:rPr>
        <w:t xml:space="preserve"> column in the Patients table and id column in Encounters table</w:t>
      </w:r>
    </w:p>
    <w:p w14:paraId="674E5478" w14:textId="1260EBF5" w:rsidR="00DB6319" w:rsidRPr="000E4B55" w:rsidRDefault="00DB6319" w:rsidP="00DB6319">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Pr="00DB6319">
        <w:rPr>
          <w:rFonts w:ascii="Constantia" w:eastAsia="Times New Roman" w:hAnsi="Constantia" w:cs="Times New Roman"/>
          <w:kern w:val="0"/>
          <w14:ligatures w14:val="none"/>
        </w:rPr>
        <w:t xml:space="preserve">Mortality Rate = </w:t>
      </w:r>
      <w:r w:rsidRPr="000E4B55">
        <w:rPr>
          <w:rFonts w:ascii="Constantia" w:eastAsia="Times New Roman" w:hAnsi="Constantia" w:cs="Times New Roman"/>
          <w:color w:val="00B050"/>
          <w:kern w:val="0"/>
          <w14:ligatures w14:val="none"/>
        </w:rPr>
        <w:t>DIVIDE( COUNT('Patients'[</w:t>
      </w:r>
      <w:proofErr w:type="spellStart"/>
      <w:r w:rsidRPr="000E4B55">
        <w:rPr>
          <w:rFonts w:ascii="Constantia" w:eastAsia="Times New Roman" w:hAnsi="Constantia" w:cs="Times New Roman"/>
          <w:color w:val="00B050"/>
          <w:kern w:val="0"/>
          <w14:ligatures w14:val="none"/>
        </w:rPr>
        <w:t>deathdate</w:t>
      </w:r>
      <w:proofErr w:type="spellEnd"/>
      <w:r w:rsidRPr="000E4B55">
        <w:rPr>
          <w:rFonts w:ascii="Constantia" w:eastAsia="Times New Roman" w:hAnsi="Constantia" w:cs="Times New Roman"/>
          <w:color w:val="00B050"/>
          <w:kern w:val="0"/>
          <w14:ligatures w14:val="none"/>
        </w:rPr>
        <w:t>]), COUNT('Encounters'[id]), 0 )</w:t>
      </w:r>
    </w:p>
    <w:p w14:paraId="61D246D1" w14:textId="430B7CB9" w:rsidR="004E182A" w:rsidRPr="002A3F73" w:rsidRDefault="00DB6319" w:rsidP="00DB6319">
      <w:pPr>
        <w:pStyle w:val="ListParagraph"/>
        <w:spacing w:line="276" w:lineRule="auto"/>
        <w:rPr>
          <w:rFonts w:ascii="Constantia" w:eastAsia="Times New Roman" w:hAnsi="Constantia" w:cs="Times New Roman"/>
          <w:color w:val="EE0000"/>
          <w:kern w:val="0"/>
          <w:sz w:val="24"/>
          <w:szCs w:val="24"/>
          <w14:ligatures w14:val="none"/>
        </w:rPr>
      </w:pPr>
      <w:r w:rsidRPr="000C4645">
        <w:rPr>
          <w:rFonts w:ascii="Constantia" w:eastAsia="Times New Roman" w:hAnsi="Constantia" w:cs="Times New Roman"/>
          <w:kern w:val="0"/>
          <w14:ligatures w14:val="none"/>
        </w:rPr>
        <w:t>Then visualized using a KPI Card</w:t>
      </w:r>
    </w:p>
    <w:bookmarkEnd w:id="4"/>
    <w:p w14:paraId="6B5A7A2E" w14:textId="77777777" w:rsidR="004E182A" w:rsidRPr="002A3F73" w:rsidRDefault="004E182A" w:rsidP="002A3F73">
      <w:pPr>
        <w:pStyle w:val="ListParagraph"/>
        <w:rPr>
          <w:rFonts w:ascii="Constantia" w:eastAsia="Times New Roman" w:hAnsi="Constantia" w:cs="Times New Roman"/>
          <w:color w:val="EE0000"/>
          <w:kern w:val="0"/>
          <w:sz w:val="24"/>
          <w:szCs w:val="24"/>
          <w14:ligatures w14:val="none"/>
        </w:rPr>
      </w:pPr>
    </w:p>
    <w:p w14:paraId="6606DE40" w14:textId="77777777" w:rsidR="002A3F73" w:rsidRDefault="002A3F73" w:rsidP="002A3F73">
      <w:pPr>
        <w:ind w:left="360"/>
        <w:rPr>
          <w:rFonts w:ascii="Constantia" w:eastAsia="Times New Roman" w:hAnsi="Constantia" w:cs="Times New Roman"/>
          <w:kern w:val="0"/>
          <w:sz w:val="24"/>
          <w:szCs w:val="24"/>
          <w14:ligatures w14:val="none"/>
        </w:rPr>
      </w:pPr>
    </w:p>
    <w:p w14:paraId="4B1635A7" w14:textId="77777777" w:rsidR="00016873" w:rsidRPr="002C2DEB" w:rsidRDefault="00016873" w:rsidP="00016873">
      <w:pPr>
        <w:rPr>
          <w:rFonts w:ascii="Constantia" w:eastAsia="Times New Roman" w:hAnsi="Constantia" w:cs="Times New Roman"/>
          <w:kern w:val="0"/>
          <w:sz w:val="24"/>
          <w:szCs w:val="24"/>
          <w14:ligatures w14:val="none"/>
        </w:rPr>
      </w:pPr>
      <w:r w:rsidRPr="002C2DEB">
        <w:rPr>
          <w:rFonts w:ascii="Constantia" w:eastAsia="Times New Roman" w:hAnsi="Constantia" w:cs="Times New Roman"/>
          <w:b/>
          <w:bCs/>
          <w:kern w:val="0"/>
          <w:sz w:val="24"/>
          <w:szCs w:val="24"/>
          <w14:ligatures w14:val="none"/>
        </w:rPr>
        <w:t>Other Analysis Questions</w:t>
      </w:r>
    </w:p>
    <w:p w14:paraId="2E152016" w14:textId="789BB35D" w:rsidR="00016873" w:rsidRPr="00B455F2" w:rsidRDefault="00B455F2" w:rsidP="00B455F2">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1. </w:t>
      </w:r>
      <w:r w:rsidR="00016873" w:rsidRPr="00B455F2">
        <w:rPr>
          <w:rFonts w:ascii="Constantia" w:eastAsia="Times New Roman" w:hAnsi="Constantia" w:cs="Times New Roman"/>
          <w:kern w:val="0"/>
          <w:sz w:val="24"/>
          <w:szCs w:val="24"/>
          <w14:ligatures w14:val="none"/>
        </w:rPr>
        <w:t>What times of day and which encounter classes see the highest volume?</w:t>
      </w:r>
    </w:p>
    <w:p w14:paraId="3A9DCDD2" w14:textId="4BFFF4EB" w:rsidR="00016873" w:rsidRDefault="00016873" w:rsidP="00016873">
      <w:pPr>
        <w:ind w:left="360"/>
        <w:jc w:val="center"/>
        <w:rPr>
          <w:rFonts w:ascii="Constantia" w:eastAsia="Times New Roman" w:hAnsi="Constantia" w:cs="Times New Roman"/>
          <w:kern w:val="0"/>
          <w:sz w:val="24"/>
          <w:szCs w:val="24"/>
          <w14:ligatures w14:val="none"/>
        </w:rPr>
      </w:pPr>
      <w:r w:rsidRPr="00341E4A">
        <w:rPr>
          <w:rFonts w:ascii="Constantia" w:eastAsia="Times New Roman" w:hAnsi="Constantia" w:cs="Times New Roman"/>
          <w:noProof/>
          <w:kern w:val="0"/>
          <w:sz w:val="24"/>
          <w:szCs w:val="24"/>
          <w14:ligatures w14:val="none"/>
        </w:rPr>
        <w:lastRenderedPageBreak/>
        <w:drawing>
          <wp:inline distT="0" distB="0" distL="0" distR="0" wp14:anchorId="3563A759" wp14:editId="19BE50C7">
            <wp:extent cx="3143250" cy="1913152"/>
            <wp:effectExtent l="0" t="0" r="0" b="0"/>
            <wp:docPr id="8" name="Picture 7">
              <a:extLst xmlns:a="http://schemas.openxmlformats.org/drawingml/2006/main">
                <a:ext uri="{FF2B5EF4-FFF2-40B4-BE49-F238E27FC236}">
                  <a16:creationId xmlns:a16="http://schemas.microsoft.com/office/drawing/2014/main" id="{96AB2374-5920-CDE8-6117-69F9458BE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6AB2374-5920-CDE8-6117-69F9458BEBB4}"/>
                        </a:ext>
                      </a:extLst>
                    </pic:cNvPr>
                    <pic:cNvPicPr>
                      <a:picLocks noChangeAspect="1"/>
                    </pic:cNvPicPr>
                  </pic:nvPicPr>
                  <pic:blipFill>
                    <a:blip r:embed="rId17"/>
                    <a:stretch>
                      <a:fillRect/>
                    </a:stretch>
                  </pic:blipFill>
                  <pic:spPr>
                    <a:xfrm>
                      <a:off x="0" y="0"/>
                      <a:ext cx="3153338" cy="1919292"/>
                    </a:xfrm>
                    <a:prstGeom prst="rect">
                      <a:avLst/>
                    </a:prstGeom>
                  </pic:spPr>
                </pic:pic>
              </a:graphicData>
            </a:graphic>
          </wp:inline>
        </w:drawing>
      </w:r>
    </w:p>
    <w:p w14:paraId="2671FE7A" w14:textId="77777777" w:rsidR="00016873" w:rsidRPr="00341E4A" w:rsidRDefault="00016873" w:rsidP="00016873">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7E3C4397" w14:textId="77777777" w:rsidR="00016873" w:rsidRDefault="00016873">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new calculated column </w:t>
      </w:r>
      <w:r w:rsidRPr="00341E4A">
        <w:rPr>
          <w:rFonts w:ascii="Constantia" w:eastAsia="Times New Roman" w:hAnsi="Constantia" w:cs="Times New Roman"/>
          <w:kern w:val="0"/>
          <w:sz w:val="24"/>
          <w:szCs w:val="24"/>
          <w14:ligatures w14:val="none"/>
        </w:rPr>
        <w:t xml:space="preserve"> </w:t>
      </w:r>
      <w:r>
        <w:rPr>
          <w:rFonts w:ascii="Constantia" w:eastAsia="Times New Roman" w:hAnsi="Constantia" w:cs="Times New Roman"/>
          <w:b/>
          <w:bCs/>
          <w:kern w:val="0"/>
          <w:sz w:val="24"/>
          <w:szCs w:val="24"/>
          <w14:ligatures w14:val="none"/>
        </w:rPr>
        <w:t>S</w:t>
      </w:r>
      <w:r w:rsidRPr="00341E4A">
        <w:rPr>
          <w:rFonts w:ascii="Constantia" w:eastAsia="Times New Roman" w:hAnsi="Constantia" w:cs="Times New Roman"/>
          <w:b/>
          <w:bCs/>
          <w:kern w:val="0"/>
          <w:sz w:val="24"/>
          <w:szCs w:val="24"/>
          <w14:ligatures w14:val="none"/>
        </w:rPr>
        <w:t>tart</w:t>
      </w:r>
      <w:r>
        <w:rPr>
          <w:rFonts w:ascii="Constantia" w:eastAsia="Times New Roman" w:hAnsi="Constantia" w:cs="Times New Roman"/>
          <w:b/>
          <w:bCs/>
          <w:kern w:val="0"/>
          <w:sz w:val="24"/>
          <w:szCs w:val="24"/>
          <w14:ligatures w14:val="none"/>
        </w:rPr>
        <w:t>H</w:t>
      </w:r>
      <w:r w:rsidRPr="00341E4A">
        <w:rPr>
          <w:rFonts w:ascii="Constantia" w:eastAsia="Times New Roman" w:hAnsi="Constantia" w:cs="Times New Roman"/>
          <w:b/>
          <w:bCs/>
          <w:kern w:val="0"/>
          <w:sz w:val="24"/>
          <w:szCs w:val="24"/>
          <w14:ligatures w14:val="none"/>
        </w:rPr>
        <w:t xml:space="preserve">our </w:t>
      </w:r>
      <w:r w:rsidRPr="00341E4A">
        <w:rPr>
          <w:rFonts w:ascii="Constantia" w:eastAsia="Times New Roman" w:hAnsi="Constantia" w:cs="Times New Roman"/>
          <w:kern w:val="0"/>
          <w:sz w:val="24"/>
          <w:szCs w:val="24"/>
          <w14:ligatures w14:val="none"/>
        </w:rPr>
        <w:t>column from the Start Date colum</w:t>
      </w:r>
      <w:r>
        <w:rPr>
          <w:rFonts w:ascii="Constantia" w:eastAsia="Times New Roman" w:hAnsi="Constantia" w:cs="Times New Roman"/>
          <w:kern w:val="0"/>
          <w:sz w:val="24"/>
          <w:szCs w:val="24"/>
          <w14:ligatures w14:val="none"/>
        </w:rPr>
        <w:t>n</w:t>
      </w:r>
    </w:p>
    <w:p w14:paraId="68F9FDAD" w14:textId="77777777" w:rsidR="00016873" w:rsidRPr="000E4B55" w:rsidRDefault="00016873" w:rsidP="00016873">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StartHour = </w:t>
      </w:r>
      <w:r w:rsidRPr="000E4B55">
        <w:rPr>
          <w:rFonts w:ascii="Constantia" w:eastAsia="Times New Roman" w:hAnsi="Constantia" w:cs="Times New Roman"/>
          <w:color w:val="00B050"/>
          <w:kern w:val="0"/>
          <w14:ligatures w14:val="none"/>
        </w:rPr>
        <w:t>HOUR ( 'Encounters'[Start] )</w:t>
      </w:r>
    </w:p>
    <w:p w14:paraId="5985BF92" w14:textId="77777777" w:rsidR="00016873" w:rsidRDefault="00016873">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Then visualized using a line chart</w:t>
      </w:r>
    </w:p>
    <w:p w14:paraId="7B132930" w14:textId="77777777" w:rsidR="00016873" w:rsidRDefault="00016873" w:rsidP="00016873">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Pr="00341E4A">
        <w:rPr>
          <w:rFonts w:ascii="Constantia" w:eastAsia="Times New Roman" w:hAnsi="Constantia" w:cs="Times New Roman"/>
          <w:kern w:val="0"/>
          <w14:ligatures w14:val="none"/>
        </w:rPr>
        <w:t>StartHour</w:t>
      </w:r>
    </w:p>
    <w:p w14:paraId="29201EE2" w14:textId="77777777" w:rsidR="00016873" w:rsidRPr="00341E4A" w:rsidRDefault="00016873" w:rsidP="00016873">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Y-axis = Id column(Count)</w:t>
      </w:r>
    </w:p>
    <w:p w14:paraId="504D9519" w14:textId="77777777" w:rsidR="00016873" w:rsidRPr="002A3F73" w:rsidRDefault="00016873" w:rsidP="00016873">
      <w:pPr>
        <w:pStyle w:val="ListParagraph"/>
        <w:rPr>
          <w:rFonts w:ascii="Constantia" w:eastAsia="Times New Roman" w:hAnsi="Constantia" w:cs="Times New Roman"/>
          <w:color w:val="EE0000"/>
          <w:kern w:val="0"/>
          <w:sz w:val="24"/>
          <w:szCs w:val="24"/>
          <w14:ligatures w14:val="none"/>
        </w:rPr>
      </w:pPr>
    </w:p>
    <w:p w14:paraId="4B5DC77C" w14:textId="77777777" w:rsidR="00016873" w:rsidRPr="00341E4A" w:rsidRDefault="00016873" w:rsidP="00016873">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67BAACFF" w14:textId="77777777" w:rsidR="00016873" w:rsidRPr="00341E4A" w:rsidRDefault="00016873">
      <w:pPr>
        <w:pStyle w:val="ListParagraph"/>
        <w:numPr>
          <w:ilvl w:val="0"/>
          <w:numId w:val="20"/>
        </w:numPr>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The data shows that the 3</w:t>
      </w:r>
      <w:r w:rsidRPr="00341E4A">
        <w:rPr>
          <w:rFonts w:ascii="Constantia" w:eastAsia="Times New Roman" w:hAnsi="Constantia" w:cs="Times New Roman"/>
          <w:kern w:val="0"/>
          <w:sz w:val="24"/>
          <w:szCs w:val="24"/>
          <w:vertAlign w:val="superscript"/>
          <w14:ligatures w14:val="none"/>
        </w:rPr>
        <w:t xml:space="preserve">rd </w:t>
      </w:r>
      <w:r w:rsidRPr="00341E4A">
        <w:rPr>
          <w:rFonts w:ascii="Constantia" w:eastAsia="Times New Roman" w:hAnsi="Constantia" w:cs="Times New Roman"/>
          <w:kern w:val="0"/>
          <w:sz w:val="24"/>
          <w:szCs w:val="24"/>
          <w14:ligatures w14:val="none"/>
        </w:rPr>
        <w:t>hr. mark has the highest volume of 2,033 encounters, the 8</w:t>
      </w:r>
      <w:r w:rsidRPr="00341E4A">
        <w:rPr>
          <w:rFonts w:ascii="Constantia" w:eastAsia="Times New Roman" w:hAnsi="Constantia" w:cs="Times New Roman"/>
          <w:kern w:val="0"/>
          <w:sz w:val="24"/>
          <w:szCs w:val="24"/>
          <w:vertAlign w:val="superscript"/>
          <w14:ligatures w14:val="none"/>
        </w:rPr>
        <w:t>th</w:t>
      </w:r>
      <w:r w:rsidRPr="00341E4A">
        <w:rPr>
          <w:rFonts w:ascii="Constantia" w:eastAsia="Times New Roman" w:hAnsi="Constantia" w:cs="Times New Roman"/>
          <w:kern w:val="0"/>
          <w:sz w:val="24"/>
          <w:szCs w:val="24"/>
          <w14:ligatures w14:val="none"/>
        </w:rPr>
        <w:t xml:space="preserve"> and 10</w:t>
      </w:r>
      <w:r w:rsidRPr="00341E4A">
        <w:rPr>
          <w:rFonts w:ascii="Constantia" w:eastAsia="Times New Roman" w:hAnsi="Constantia" w:cs="Times New Roman"/>
          <w:kern w:val="0"/>
          <w:sz w:val="24"/>
          <w:szCs w:val="24"/>
          <w:vertAlign w:val="superscript"/>
          <w14:ligatures w14:val="none"/>
        </w:rPr>
        <w:t xml:space="preserve">th </w:t>
      </w:r>
      <w:r w:rsidRPr="00341E4A">
        <w:rPr>
          <w:rFonts w:ascii="Constantia" w:eastAsia="Times New Roman" w:hAnsi="Constantia" w:cs="Times New Roman"/>
          <w:kern w:val="0"/>
          <w:sz w:val="24"/>
          <w:szCs w:val="24"/>
          <w14:ligatures w14:val="none"/>
        </w:rPr>
        <w:t xml:space="preserve">hr. follow closely with 1,825 and 1,423 encounters. </w:t>
      </w:r>
    </w:p>
    <w:p w14:paraId="7F8BA161" w14:textId="77777777" w:rsidR="00016873" w:rsidRDefault="00016873">
      <w:pPr>
        <w:pStyle w:val="ListParagraph"/>
        <w:numPr>
          <w:ilvl w:val="0"/>
          <w:numId w:val="20"/>
        </w:numPr>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Encounter classes filtered at those hours showed ambulatory, outpatient, urgentcare and  emergency to be the top</w:t>
      </w:r>
      <w:r>
        <w:rPr>
          <w:rFonts w:ascii="Constantia" w:eastAsia="Times New Roman" w:hAnsi="Constantia" w:cs="Times New Roman"/>
          <w:kern w:val="0"/>
          <w:sz w:val="24"/>
          <w:szCs w:val="24"/>
          <w14:ligatures w14:val="none"/>
        </w:rPr>
        <w:t>.</w:t>
      </w:r>
    </w:p>
    <w:p w14:paraId="2ABAF1E9" w14:textId="77777777" w:rsidR="00016873" w:rsidRPr="00324434" w:rsidRDefault="00016873" w:rsidP="00016873">
      <w:pPr>
        <w:pStyle w:val="ListParagraph"/>
        <w:rPr>
          <w:rFonts w:ascii="Constantia" w:eastAsia="Times New Roman" w:hAnsi="Constantia" w:cs="Times New Roman"/>
          <w:kern w:val="0"/>
          <w:sz w:val="24"/>
          <w:szCs w:val="24"/>
          <w14:ligatures w14:val="none"/>
        </w:rPr>
      </w:pPr>
    </w:p>
    <w:p w14:paraId="60DF523B" w14:textId="77777777" w:rsidR="00016873" w:rsidRPr="00341E4A" w:rsidRDefault="00016873" w:rsidP="00016873">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7262926C" w14:textId="42AE7100" w:rsidR="00016873" w:rsidRPr="00324434" w:rsidRDefault="00016873" w:rsidP="00016873">
      <w:pPr>
        <w:pStyle w:val="ListParagraph"/>
        <w:rPr>
          <w:rFonts w:ascii="Constantia" w:eastAsia="Times New Roman" w:hAnsi="Constantia" w:cs="Times New Roman"/>
          <w:kern w:val="0"/>
          <w:sz w:val="24"/>
          <w:szCs w:val="24"/>
          <w14:ligatures w14:val="none"/>
        </w:rPr>
      </w:pPr>
      <w:r w:rsidRPr="00324434">
        <w:rPr>
          <w:rFonts w:ascii="Constantia" w:eastAsia="Times New Roman" w:hAnsi="Constantia" w:cs="Times New Roman"/>
          <w:kern w:val="0"/>
          <w:sz w:val="24"/>
          <w:szCs w:val="24"/>
          <w14:ligatures w14:val="none"/>
        </w:rPr>
        <w:t xml:space="preserve">Ambulatory and urgent care cases </w:t>
      </w:r>
      <w:r w:rsidR="000C4645" w:rsidRPr="00324434">
        <w:rPr>
          <w:rFonts w:ascii="Constantia" w:eastAsia="Times New Roman" w:hAnsi="Constantia" w:cs="Times New Roman"/>
          <w:kern w:val="0"/>
          <w:sz w:val="24"/>
          <w:szCs w:val="24"/>
          <w14:ligatures w14:val="none"/>
        </w:rPr>
        <w:t>rose</w:t>
      </w:r>
      <w:r w:rsidRPr="00324434">
        <w:rPr>
          <w:rFonts w:ascii="Constantia" w:eastAsia="Times New Roman" w:hAnsi="Constantia" w:cs="Times New Roman"/>
          <w:kern w:val="0"/>
          <w:sz w:val="24"/>
          <w:szCs w:val="24"/>
          <w14:ligatures w14:val="none"/>
        </w:rPr>
        <w:t xml:space="preserve"> usually at 3 a.m. and early hours in the morning, this surge could indicate high overnight demand for non-scheduled, semi-urgent cases. </w:t>
      </w:r>
    </w:p>
    <w:p w14:paraId="6F443354" w14:textId="77777777" w:rsidR="00016873" w:rsidRPr="00016873" w:rsidRDefault="00016873" w:rsidP="00016873">
      <w:pPr>
        <w:ind w:left="360"/>
        <w:rPr>
          <w:rFonts w:ascii="Constantia" w:eastAsia="Times New Roman" w:hAnsi="Constantia" w:cs="Times New Roman"/>
          <w:kern w:val="0"/>
          <w:sz w:val="24"/>
          <w:szCs w:val="24"/>
          <w14:ligatures w14:val="none"/>
        </w:rPr>
      </w:pPr>
    </w:p>
    <w:p w14:paraId="7B7CAC5A" w14:textId="43F88276" w:rsidR="00016873" w:rsidRPr="00B455F2" w:rsidRDefault="00B455F2" w:rsidP="00B455F2">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2. </w:t>
      </w:r>
      <w:r w:rsidR="00016873" w:rsidRPr="00B455F2">
        <w:rPr>
          <w:rFonts w:ascii="Constantia" w:eastAsia="Times New Roman" w:hAnsi="Constantia" w:cs="Times New Roman"/>
          <w:kern w:val="0"/>
          <w:sz w:val="24"/>
          <w:szCs w:val="24"/>
          <w14:ligatures w14:val="none"/>
        </w:rPr>
        <w:t>Which encounter classes have the longest stays</w:t>
      </w:r>
    </w:p>
    <w:p w14:paraId="6A70E567" w14:textId="041DFA4B" w:rsidR="000C4645" w:rsidRPr="000C4645" w:rsidRDefault="000C4645" w:rsidP="000C4645">
      <w:pPr>
        <w:ind w:left="360"/>
        <w:jc w:val="center"/>
        <w:rPr>
          <w:rFonts w:ascii="Constantia" w:eastAsia="Times New Roman" w:hAnsi="Constantia" w:cs="Times New Roman"/>
          <w:kern w:val="0"/>
          <w:sz w:val="24"/>
          <w:szCs w:val="24"/>
          <w14:ligatures w14:val="none"/>
        </w:rPr>
      </w:pPr>
      <w:r w:rsidRPr="00324434">
        <w:rPr>
          <w:rFonts w:ascii="Constantia" w:eastAsia="Times New Roman" w:hAnsi="Constantia" w:cs="Times New Roman"/>
          <w:noProof/>
          <w:kern w:val="0"/>
          <w:sz w:val="24"/>
          <w:szCs w:val="24"/>
          <w14:ligatures w14:val="none"/>
        </w:rPr>
        <w:drawing>
          <wp:inline distT="0" distB="0" distL="0" distR="0" wp14:anchorId="0D17BB15" wp14:editId="42EEA857">
            <wp:extent cx="3028950" cy="1886620"/>
            <wp:effectExtent l="0" t="0" r="0" b="0"/>
            <wp:docPr id="1428062586" name="Picture 7">
              <a:extLst xmlns:a="http://schemas.openxmlformats.org/drawingml/2006/main">
                <a:ext uri="{FF2B5EF4-FFF2-40B4-BE49-F238E27FC236}">
                  <a16:creationId xmlns:a16="http://schemas.microsoft.com/office/drawing/2014/main" id="{9D97A4F8-A3EA-8917-D0AB-A5689F757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D97A4F8-A3EA-8917-D0AB-A5689F757085}"/>
                        </a:ext>
                      </a:extLst>
                    </pic:cNvPr>
                    <pic:cNvPicPr>
                      <a:picLocks noChangeAspect="1"/>
                    </pic:cNvPicPr>
                  </pic:nvPicPr>
                  <pic:blipFill>
                    <a:blip r:embed="rId18"/>
                    <a:stretch>
                      <a:fillRect/>
                    </a:stretch>
                  </pic:blipFill>
                  <pic:spPr>
                    <a:xfrm>
                      <a:off x="0" y="0"/>
                      <a:ext cx="3037914" cy="1892203"/>
                    </a:xfrm>
                    <a:prstGeom prst="rect">
                      <a:avLst/>
                    </a:prstGeom>
                  </pic:spPr>
                </pic:pic>
              </a:graphicData>
            </a:graphic>
          </wp:inline>
        </w:drawing>
      </w:r>
    </w:p>
    <w:p w14:paraId="6F74482B" w14:textId="77777777" w:rsidR="00B72D7A" w:rsidRPr="00B72D7A" w:rsidRDefault="00B72D7A" w:rsidP="00B72D7A">
      <w:pPr>
        <w:ind w:left="360"/>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Approach</w:t>
      </w:r>
    </w:p>
    <w:p w14:paraId="2F2159E0" w14:textId="5202DE8F" w:rsidR="00B72D7A" w:rsidRPr="00B72D7A" w:rsidRDefault="00B72D7A">
      <w:pPr>
        <w:numPr>
          <w:ilvl w:val="0"/>
          <w:numId w:val="10"/>
        </w:numPr>
        <w:rPr>
          <w:rFonts w:ascii="Constantia" w:eastAsia="Times New Roman" w:hAnsi="Constantia" w:cs="Times New Roman"/>
          <w:kern w:val="0"/>
          <w14:ligatures w14:val="none"/>
        </w:rPr>
      </w:pPr>
      <w:r w:rsidRPr="00B72D7A">
        <w:rPr>
          <w:rFonts w:ascii="Constantia" w:eastAsia="Times New Roman" w:hAnsi="Constantia" w:cs="Times New Roman"/>
          <w:kern w:val="0"/>
          <w:sz w:val="24"/>
          <w:szCs w:val="24"/>
          <w14:ligatures w14:val="none"/>
        </w:rPr>
        <w:t xml:space="preserve">I </w:t>
      </w:r>
      <w:r w:rsidRPr="00B72D7A">
        <w:rPr>
          <w:rFonts w:ascii="Constantia" w:eastAsia="Times New Roman" w:hAnsi="Constantia" w:cs="Times New Roman"/>
          <w:kern w:val="0"/>
          <w14:ligatures w14:val="none"/>
        </w:rPr>
        <w:t xml:space="preserve">visualized using a </w:t>
      </w:r>
      <w:r w:rsidR="00B117F6">
        <w:rPr>
          <w:rFonts w:ascii="Constantia" w:eastAsia="Times New Roman" w:hAnsi="Constantia" w:cs="Times New Roman"/>
          <w:kern w:val="0"/>
          <w14:ligatures w14:val="none"/>
        </w:rPr>
        <w:t>bar</w:t>
      </w:r>
      <w:r w:rsidRPr="00B72D7A">
        <w:rPr>
          <w:rFonts w:ascii="Constantia" w:eastAsia="Times New Roman" w:hAnsi="Constantia" w:cs="Times New Roman"/>
          <w:kern w:val="0"/>
          <w14:ligatures w14:val="none"/>
        </w:rPr>
        <w:t xml:space="preserve"> chart</w:t>
      </w:r>
    </w:p>
    <w:p w14:paraId="2D81BA85" w14:textId="139D914A" w:rsidR="00B72D7A" w:rsidRPr="00B72D7A" w:rsidRDefault="00B72D7A" w:rsidP="00B72D7A">
      <w:pPr>
        <w:ind w:left="360"/>
        <w:rPr>
          <w:rFonts w:ascii="Constantia" w:eastAsia="Times New Roman" w:hAnsi="Constantia" w:cs="Times New Roman"/>
          <w:kern w:val="0"/>
          <w14:ligatures w14:val="none"/>
        </w:rPr>
      </w:pPr>
      <w:r w:rsidRPr="00B72D7A">
        <w:rPr>
          <w:rFonts w:ascii="Constantia" w:eastAsia="Times New Roman" w:hAnsi="Constantia" w:cs="Times New Roman"/>
          <w:kern w:val="0"/>
          <w14:ligatures w14:val="none"/>
        </w:rPr>
        <w:t xml:space="preserve">X-axis = </w:t>
      </w:r>
      <w:proofErr w:type="spellStart"/>
      <w:r w:rsidR="00B117F6">
        <w:rPr>
          <w:rFonts w:ascii="Constantia" w:eastAsia="Times New Roman" w:hAnsi="Constantia" w:cs="Times New Roman"/>
          <w:kern w:val="0"/>
          <w14:ligatures w14:val="none"/>
        </w:rPr>
        <w:t>LOS_Hours</w:t>
      </w:r>
      <w:proofErr w:type="spellEnd"/>
      <w:r w:rsidR="00B117F6">
        <w:rPr>
          <w:rFonts w:ascii="Constantia" w:eastAsia="Times New Roman" w:hAnsi="Constantia" w:cs="Times New Roman"/>
          <w:kern w:val="0"/>
          <w14:ligatures w14:val="none"/>
        </w:rPr>
        <w:t xml:space="preserve"> measure(aggregated by Average)</w:t>
      </w:r>
    </w:p>
    <w:p w14:paraId="1ABEA35F" w14:textId="583FE8FC" w:rsidR="00B72D7A" w:rsidRPr="00B72D7A" w:rsidRDefault="00B72D7A" w:rsidP="00B72D7A">
      <w:pPr>
        <w:ind w:left="360"/>
        <w:rPr>
          <w:rFonts w:ascii="Constantia" w:eastAsia="Times New Roman" w:hAnsi="Constantia" w:cs="Times New Roman"/>
          <w:kern w:val="0"/>
          <w14:ligatures w14:val="none"/>
        </w:rPr>
      </w:pPr>
      <w:r w:rsidRPr="00B72D7A">
        <w:rPr>
          <w:rFonts w:ascii="Constantia" w:eastAsia="Times New Roman" w:hAnsi="Constantia" w:cs="Times New Roman"/>
          <w:kern w:val="0"/>
          <w14:ligatures w14:val="none"/>
        </w:rPr>
        <w:lastRenderedPageBreak/>
        <w:t xml:space="preserve">Y-axis = </w:t>
      </w:r>
      <w:r w:rsidR="00B117F6">
        <w:rPr>
          <w:rFonts w:ascii="Constantia" w:eastAsia="Times New Roman" w:hAnsi="Constantia" w:cs="Times New Roman"/>
          <w:kern w:val="0"/>
          <w14:ligatures w14:val="none"/>
        </w:rPr>
        <w:t>Encounter Class</w:t>
      </w:r>
    </w:p>
    <w:p w14:paraId="1E8E2544" w14:textId="77777777" w:rsidR="00B72D7A" w:rsidRPr="00B72D7A" w:rsidRDefault="00B72D7A" w:rsidP="00B72D7A">
      <w:pPr>
        <w:ind w:left="360"/>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Findings</w:t>
      </w:r>
    </w:p>
    <w:p w14:paraId="77E87248" w14:textId="77777777" w:rsidR="00B117F6" w:rsidRPr="00B117F6" w:rsidRDefault="00B117F6">
      <w:pPr>
        <w:numPr>
          <w:ilvl w:val="0"/>
          <w:numId w:val="21"/>
        </w:numPr>
        <w:rPr>
          <w:rFonts w:ascii="Constantia" w:eastAsia="Times New Roman" w:hAnsi="Constantia" w:cs="Times New Roman"/>
          <w:kern w:val="0"/>
          <w:sz w:val="24"/>
          <w:szCs w:val="24"/>
          <w14:ligatures w14:val="none"/>
        </w:rPr>
      </w:pPr>
      <w:r w:rsidRPr="00B117F6">
        <w:rPr>
          <w:rFonts w:ascii="Constantia" w:eastAsia="Times New Roman" w:hAnsi="Constantia" w:cs="Times New Roman"/>
          <w:kern w:val="0"/>
          <w:sz w:val="24"/>
          <w:szCs w:val="24"/>
          <w14:ligatures w14:val="none"/>
        </w:rPr>
        <w:t>The data shows that Inpatient, ambulatory and outpatient classes, had the average longest length of stays, with 37, 9, 6 hours</w:t>
      </w:r>
    </w:p>
    <w:p w14:paraId="41BE94C3" w14:textId="77777777" w:rsidR="00B72D7A" w:rsidRPr="00B72D7A" w:rsidRDefault="00B72D7A" w:rsidP="00B72D7A">
      <w:pPr>
        <w:ind w:left="360"/>
        <w:rPr>
          <w:rFonts w:ascii="Constantia" w:eastAsia="Times New Roman" w:hAnsi="Constantia" w:cs="Times New Roman"/>
          <w:b/>
          <w:bCs/>
          <w:kern w:val="0"/>
          <w:sz w:val="24"/>
          <w:szCs w:val="24"/>
          <w14:ligatures w14:val="none"/>
        </w:rPr>
      </w:pPr>
      <w:r w:rsidRPr="00B72D7A">
        <w:rPr>
          <w:rFonts w:ascii="Constantia" w:eastAsia="Times New Roman" w:hAnsi="Constantia" w:cs="Times New Roman"/>
          <w:b/>
          <w:bCs/>
          <w:kern w:val="0"/>
          <w:sz w:val="24"/>
          <w:szCs w:val="24"/>
          <w14:ligatures w14:val="none"/>
        </w:rPr>
        <w:t>Insights</w:t>
      </w:r>
    </w:p>
    <w:p w14:paraId="0C9F0718" w14:textId="77777777" w:rsidR="00B455F2" w:rsidRDefault="00B455F2">
      <w:pPr>
        <w:pStyle w:val="ListParagraph"/>
        <w:numPr>
          <w:ilvl w:val="0"/>
          <w:numId w:val="18"/>
        </w:numPr>
        <w:rPr>
          <w:rFonts w:ascii="Constantia" w:eastAsia="Times New Roman" w:hAnsi="Constantia" w:cs="Times New Roman"/>
          <w:kern w:val="0"/>
          <w:sz w:val="24"/>
          <w:szCs w:val="24"/>
          <w14:ligatures w14:val="none"/>
        </w:rPr>
      </w:pPr>
      <w:r w:rsidRPr="00B455F2">
        <w:rPr>
          <w:rFonts w:ascii="Constantia" w:eastAsia="Times New Roman" w:hAnsi="Constantia" w:cs="Times New Roman"/>
          <w:kern w:val="0"/>
          <w:sz w:val="24"/>
          <w:szCs w:val="24"/>
          <w14:ligatures w14:val="none"/>
        </w:rPr>
        <w:t>Inpatient, ambulatory and outpatient encounters had the longest average length of stay, this highlights a higher resource use, treatment complexity and potential cost concentration</w:t>
      </w:r>
    </w:p>
    <w:p w14:paraId="7A2138A6" w14:textId="77777777" w:rsidR="00B455F2" w:rsidRPr="00B455F2" w:rsidRDefault="00B455F2" w:rsidP="00B455F2">
      <w:pPr>
        <w:pStyle w:val="ListParagraph"/>
        <w:rPr>
          <w:rFonts w:ascii="Constantia" w:eastAsia="Times New Roman" w:hAnsi="Constantia" w:cs="Times New Roman"/>
          <w:kern w:val="0"/>
          <w:sz w:val="24"/>
          <w:szCs w:val="24"/>
          <w14:ligatures w14:val="none"/>
        </w:rPr>
      </w:pPr>
    </w:p>
    <w:p w14:paraId="68D3978A" w14:textId="05153922" w:rsidR="00B72D7A" w:rsidRPr="00B455F2" w:rsidRDefault="00B455F2" w:rsidP="00B455F2">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3. </w:t>
      </w:r>
      <w:r w:rsidR="00016873" w:rsidRPr="00B455F2">
        <w:rPr>
          <w:rFonts w:ascii="Constantia" w:eastAsia="Times New Roman" w:hAnsi="Constantia" w:cs="Times New Roman"/>
          <w:kern w:val="0"/>
          <w:sz w:val="24"/>
          <w:szCs w:val="24"/>
          <w14:ligatures w14:val="none"/>
        </w:rPr>
        <w:t>Which encounter class has the most readmissions?</w:t>
      </w:r>
    </w:p>
    <w:p w14:paraId="40BD26B3" w14:textId="0E596263" w:rsidR="00B72D7A" w:rsidRPr="00B72D7A" w:rsidRDefault="00B455F2" w:rsidP="00B455F2">
      <w:pPr>
        <w:pStyle w:val="ListParagraph"/>
        <w:jc w:val="center"/>
        <w:rPr>
          <w:rFonts w:ascii="Constantia" w:eastAsia="Times New Roman" w:hAnsi="Constantia" w:cs="Times New Roman"/>
          <w:kern w:val="0"/>
          <w:sz w:val="24"/>
          <w:szCs w:val="24"/>
          <w14:ligatures w14:val="none"/>
        </w:rPr>
      </w:pPr>
      <w:r w:rsidRPr="00B455F2">
        <w:rPr>
          <w:rFonts w:ascii="Constantia" w:eastAsia="Times New Roman" w:hAnsi="Constantia" w:cs="Times New Roman"/>
          <w:noProof/>
          <w:kern w:val="0"/>
          <w:sz w:val="24"/>
          <w:szCs w:val="24"/>
          <w14:ligatures w14:val="none"/>
        </w:rPr>
        <w:drawing>
          <wp:inline distT="0" distB="0" distL="0" distR="0" wp14:anchorId="162024FB" wp14:editId="62072F06">
            <wp:extent cx="3114675" cy="1883780"/>
            <wp:effectExtent l="0" t="0" r="0" b="2540"/>
            <wp:docPr id="7" name="Picture 6">
              <a:extLst xmlns:a="http://schemas.openxmlformats.org/drawingml/2006/main">
                <a:ext uri="{FF2B5EF4-FFF2-40B4-BE49-F238E27FC236}">
                  <a16:creationId xmlns:a16="http://schemas.microsoft.com/office/drawing/2014/main" id="{953D8236-EEF9-976B-0D64-0FD27FED6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53D8236-EEF9-976B-0D64-0FD27FED6EEC}"/>
                        </a:ext>
                      </a:extLst>
                    </pic:cNvPr>
                    <pic:cNvPicPr>
                      <a:picLocks noChangeAspect="1"/>
                    </pic:cNvPicPr>
                  </pic:nvPicPr>
                  <pic:blipFill>
                    <a:blip r:embed="rId19"/>
                    <a:stretch>
                      <a:fillRect/>
                    </a:stretch>
                  </pic:blipFill>
                  <pic:spPr>
                    <a:xfrm>
                      <a:off x="0" y="0"/>
                      <a:ext cx="3118360" cy="1886008"/>
                    </a:xfrm>
                    <a:prstGeom prst="rect">
                      <a:avLst/>
                    </a:prstGeom>
                  </pic:spPr>
                </pic:pic>
              </a:graphicData>
            </a:graphic>
          </wp:inline>
        </w:drawing>
      </w:r>
    </w:p>
    <w:p w14:paraId="5473DFD9"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7C5F6198" w14:textId="4063D918"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CF59BC">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 </w:t>
      </w:r>
      <w:r w:rsidR="00CF59BC">
        <w:rPr>
          <w:rFonts w:ascii="Constantia" w:eastAsia="Times New Roman" w:hAnsi="Constantia" w:cs="Times New Roman"/>
          <w:b/>
          <w:bCs/>
          <w:kern w:val="0"/>
          <w:sz w:val="24"/>
          <w:szCs w:val="24"/>
          <w14:ligatures w14:val="none"/>
        </w:rPr>
        <w:t>Readmit Count</w:t>
      </w:r>
      <w:r w:rsidRPr="00341E4A">
        <w:rPr>
          <w:rFonts w:ascii="Constantia" w:eastAsia="Times New Roman" w:hAnsi="Constantia" w:cs="Times New Roman"/>
          <w:b/>
          <w:bCs/>
          <w:kern w:val="0"/>
          <w:sz w:val="24"/>
          <w:szCs w:val="24"/>
          <w14:ligatures w14:val="none"/>
        </w:rPr>
        <w:t xml:space="preserve"> </w:t>
      </w:r>
      <w:r w:rsidR="00CF59BC">
        <w:rPr>
          <w:rFonts w:ascii="Constantia" w:eastAsia="Times New Roman" w:hAnsi="Constantia" w:cs="Times New Roman"/>
          <w:kern w:val="0"/>
          <w:sz w:val="24"/>
          <w:szCs w:val="24"/>
          <w14:ligatures w14:val="none"/>
        </w:rPr>
        <w:t>with</w:t>
      </w:r>
      <w:r w:rsidRPr="00341E4A">
        <w:rPr>
          <w:rFonts w:ascii="Constantia" w:eastAsia="Times New Roman" w:hAnsi="Constantia" w:cs="Times New Roman"/>
          <w:kern w:val="0"/>
          <w:sz w:val="24"/>
          <w:szCs w:val="24"/>
          <w14:ligatures w14:val="none"/>
        </w:rPr>
        <w:t xml:space="preserve"> the </w:t>
      </w:r>
      <w:r w:rsidR="00CF59BC">
        <w:rPr>
          <w:rFonts w:ascii="Constantia" w:eastAsia="Times New Roman" w:hAnsi="Constantia" w:cs="Times New Roman"/>
          <w:kern w:val="0"/>
          <w:sz w:val="24"/>
          <w:szCs w:val="24"/>
          <w14:ligatures w14:val="none"/>
        </w:rPr>
        <w:t>Readmit30Flag Column in Encounters table</w:t>
      </w:r>
    </w:p>
    <w:p w14:paraId="722FF548" w14:textId="20721FAF" w:rsidR="00B72D7A" w:rsidRPr="000E4B55" w:rsidRDefault="00B72D7A" w:rsidP="00CF59BC">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00CF59BC" w:rsidRPr="00CF59BC">
        <w:rPr>
          <w:rFonts w:ascii="Constantia" w:eastAsia="Times New Roman" w:hAnsi="Constantia" w:cs="Times New Roman"/>
          <w:kern w:val="0"/>
          <w14:ligatures w14:val="none"/>
        </w:rPr>
        <w:t xml:space="preserve">Readmit Count = </w:t>
      </w:r>
      <w:r w:rsidR="00CF59BC" w:rsidRPr="000E4B55">
        <w:rPr>
          <w:rFonts w:ascii="Constantia" w:eastAsia="Times New Roman" w:hAnsi="Constantia" w:cs="Times New Roman"/>
          <w:color w:val="00B050"/>
          <w:kern w:val="0"/>
          <w14:ligatures w14:val="none"/>
        </w:rPr>
        <w:t>SUM(('Encounters'[Readmit30Flag]))</w:t>
      </w:r>
    </w:p>
    <w:p w14:paraId="34E1CF1B" w14:textId="59970388" w:rsidR="00B72D7A" w:rsidRDefault="00B72D7A">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Then visualized using a </w:t>
      </w:r>
      <w:r w:rsidR="00CF59BC">
        <w:rPr>
          <w:rFonts w:ascii="Constantia" w:eastAsia="Times New Roman" w:hAnsi="Constantia" w:cs="Times New Roman"/>
          <w:kern w:val="0"/>
          <w14:ligatures w14:val="none"/>
        </w:rPr>
        <w:t>bar</w:t>
      </w:r>
      <w:r>
        <w:rPr>
          <w:rFonts w:ascii="Constantia" w:eastAsia="Times New Roman" w:hAnsi="Constantia" w:cs="Times New Roman"/>
          <w:kern w:val="0"/>
          <w14:ligatures w14:val="none"/>
        </w:rPr>
        <w:t xml:space="preserve"> chart</w:t>
      </w:r>
    </w:p>
    <w:p w14:paraId="55D313B4" w14:textId="7F9AD87E" w:rsidR="00B72D7A" w:rsidRDefault="00B72D7A"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CF59BC">
        <w:rPr>
          <w:rFonts w:ascii="Constantia" w:eastAsia="Times New Roman" w:hAnsi="Constantia" w:cs="Times New Roman"/>
          <w:kern w:val="0"/>
          <w14:ligatures w14:val="none"/>
        </w:rPr>
        <w:t>Readmit Count</w:t>
      </w:r>
    </w:p>
    <w:p w14:paraId="4578286D" w14:textId="793640F2" w:rsidR="00B72D7A" w:rsidRDefault="00B72D7A"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CF59BC">
        <w:rPr>
          <w:rFonts w:ascii="Constantia" w:eastAsia="Times New Roman" w:hAnsi="Constantia" w:cs="Times New Roman"/>
          <w:kern w:val="0"/>
          <w14:ligatures w14:val="none"/>
        </w:rPr>
        <w:t>Encounter Class</w:t>
      </w:r>
    </w:p>
    <w:p w14:paraId="121EBB9F" w14:textId="77777777" w:rsidR="000E4B55" w:rsidRPr="00B72D7A" w:rsidRDefault="000E4B55" w:rsidP="00B72D7A">
      <w:pPr>
        <w:pStyle w:val="ListParagraph"/>
        <w:spacing w:line="276" w:lineRule="auto"/>
        <w:rPr>
          <w:rFonts w:ascii="Constantia" w:eastAsia="Times New Roman" w:hAnsi="Constantia" w:cs="Times New Roman"/>
          <w:kern w:val="0"/>
          <w14:ligatures w14:val="none"/>
        </w:rPr>
      </w:pPr>
    </w:p>
    <w:p w14:paraId="2DB3B976"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5F9D0A94" w14:textId="5B432C35" w:rsidR="00CF59BC" w:rsidRPr="00CF59BC" w:rsidRDefault="00CF59BC">
      <w:pPr>
        <w:pStyle w:val="ListParagraph"/>
        <w:numPr>
          <w:ilvl w:val="0"/>
          <w:numId w:val="22"/>
        </w:numPr>
        <w:rPr>
          <w:rFonts w:ascii="Constantia" w:eastAsia="Times New Roman" w:hAnsi="Constantia" w:cs="Times New Roman"/>
          <w:kern w:val="0"/>
          <w:sz w:val="24"/>
          <w:szCs w:val="24"/>
          <w14:ligatures w14:val="none"/>
        </w:rPr>
      </w:pPr>
      <w:r w:rsidRPr="00CF59BC">
        <w:rPr>
          <w:rFonts w:ascii="Constantia" w:eastAsia="Times New Roman" w:hAnsi="Constantia" w:cs="Times New Roman"/>
          <w:kern w:val="0"/>
          <w:sz w:val="24"/>
          <w:szCs w:val="24"/>
          <w14:ligatures w14:val="none"/>
        </w:rPr>
        <w:t xml:space="preserve">The data </w:t>
      </w:r>
      <w:r w:rsidR="009721AC" w:rsidRPr="00CF59BC">
        <w:rPr>
          <w:rFonts w:ascii="Constantia" w:eastAsia="Times New Roman" w:hAnsi="Constantia" w:cs="Times New Roman"/>
          <w:kern w:val="0"/>
          <w:sz w:val="24"/>
          <w:szCs w:val="24"/>
          <w14:ligatures w14:val="none"/>
        </w:rPr>
        <w:t>revealed</w:t>
      </w:r>
      <w:r w:rsidRPr="00CF59BC">
        <w:rPr>
          <w:rFonts w:ascii="Constantia" w:eastAsia="Times New Roman" w:hAnsi="Constantia" w:cs="Times New Roman"/>
          <w:kern w:val="0"/>
          <w:sz w:val="24"/>
          <w:szCs w:val="24"/>
          <w14:ligatures w14:val="none"/>
        </w:rPr>
        <w:t xml:space="preserve"> that ambulatory class had the most readmission count of 8,500, followed closely by outpatient, urgentcare, and emergency at 3,400, 2,700 and 1,500 total cases respectively</w:t>
      </w:r>
    </w:p>
    <w:p w14:paraId="17D1D81A"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39ABB318" w14:textId="77777777" w:rsidR="00CF59BC" w:rsidRPr="00CF59BC" w:rsidRDefault="00CF59BC" w:rsidP="00CF59BC">
      <w:pPr>
        <w:pStyle w:val="ListParagraph"/>
        <w:rPr>
          <w:rFonts w:ascii="Constantia" w:eastAsia="Times New Roman" w:hAnsi="Constantia" w:cs="Times New Roman"/>
          <w:kern w:val="0"/>
          <w:sz w:val="24"/>
          <w:szCs w:val="24"/>
          <w14:ligatures w14:val="none"/>
        </w:rPr>
      </w:pPr>
      <w:r w:rsidRPr="00CF59BC">
        <w:rPr>
          <w:rFonts w:ascii="Constantia" w:eastAsia="Times New Roman" w:hAnsi="Constantia" w:cs="Times New Roman"/>
          <w:kern w:val="0"/>
          <w:sz w:val="24"/>
          <w:szCs w:val="24"/>
          <w14:ligatures w14:val="none"/>
        </w:rPr>
        <w:t>The high readmission volume in ambulatory care may point to gaps in follow-up or post-discharge management, signaling an area for quality improvement or cost reduction.</w:t>
      </w:r>
    </w:p>
    <w:p w14:paraId="0FFAA429" w14:textId="77777777" w:rsidR="00B72D7A" w:rsidRPr="00B72D7A" w:rsidRDefault="00B72D7A" w:rsidP="00B72D7A">
      <w:pPr>
        <w:pStyle w:val="ListParagraph"/>
        <w:rPr>
          <w:rFonts w:ascii="Constantia" w:eastAsia="Times New Roman" w:hAnsi="Constantia" w:cs="Times New Roman"/>
          <w:kern w:val="0"/>
          <w:sz w:val="24"/>
          <w:szCs w:val="24"/>
          <w14:ligatures w14:val="none"/>
        </w:rPr>
      </w:pPr>
    </w:p>
    <w:p w14:paraId="44DEAD7B" w14:textId="6E03242B" w:rsidR="00B72D7A" w:rsidRPr="00CF59BC" w:rsidRDefault="00CF59BC" w:rsidP="00CF59BC">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4. </w:t>
      </w:r>
      <w:r w:rsidR="00016873" w:rsidRPr="00CF59BC">
        <w:rPr>
          <w:rFonts w:ascii="Constantia" w:eastAsia="Times New Roman" w:hAnsi="Constantia" w:cs="Times New Roman"/>
          <w:kern w:val="0"/>
          <w:sz w:val="24"/>
          <w:szCs w:val="24"/>
          <w14:ligatures w14:val="none"/>
        </w:rPr>
        <w:t>Which encounter reasons account for most deaths?</w:t>
      </w:r>
    </w:p>
    <w:p w14:paraId="6F5160B7" w14:textId="5CB87B59" w:rsidR="00B72D7A" w:rsidRPr="00B72D7A" w:rsidRDefault="00CF59BC" w:rsidP="00CF59BC">
      <w:pPr>
        <w:pStyle w:val="ListParagraph"/>
        <w:jc w:val="center"/>
        <w:rPr>
          <w:rFonts w:ascii="Constantia" w:eastAsia="Times New Roman" w:hAnsi="Constantia" w:cs="Times New Roman"/>
          <w:kern w:val="0"/>
          <w:sz w:val="24"/>
          <w:szCs w:val="24"/>
          <w14:ligatures w14:val="none"/>
        </w:rPr>
      </w:pPr>
      <w:r w:rsidRPr="00CF59BC">
        <w:rPr>
          <w:rFonts w:ascii="Constantia" w:eastAsia="Times New Roman" w:hAnsi="Constantia" w:cs="Times New Roman"/>
          <w:noProof/>
          <w:kern w:val="0"/>
          <w:sz w:val="24"/>
          <w:szCs w:val="24"/>
          <w14:ligatures w14:val="none"/>
        </w:rPr>
        <w:lastRenderedPageBreak/>
        <w:drawing>
          <wp:inline distT="0" distB="0" distL="0" distR="0" wp14:anchorId="2C60DFC6" wp14:editId="69096B6D">
            <wp:extent cx="3781425" cy="2095944"/>
            <wp:effectExtent l="0" t="0" r="0" b="0"/>
            <wp:docPr id="757342102" name="Picture 6">
              <a:extLst xmlns:a="http://schemas.openxmlformats.org/drawingml/2006/main">
                <a:ext uri="{FF2B5EF4-FFF2-40B4-BE49-F238E27FC236}">
                  <a16:creationId xmlns:a16="http://schemas.microsoft.com/office/drawing/2014/main" id="{52068D39-D2B3-1B04-8F57-0D4512966B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2068D39-D2B3-1B04-8F57-0D4512966BC3}"/>
                        </a:ext>
                      </a:extLst>
                    </pic:cNvPr>
                    <pic:cNvPicPr>
                      <a:picLocks noChangeAspect="1"/>
                    </pic:cNvPicPr>
                  </pic:nvPicPr>
                  <pic:blipFill>
                    <a:blip r:embed="rId20"/>
                    <a:stretch>
                      <a:fillRect/>
                    </a:stretch>
                  </pic:blipFill>
                  <pic:spPr>
                    <a:xfrm>
                      <a:off x="0" y="0"/>
                      <a:ext cx="3788959" cy="2100120"/>
                    </a:xfrm>
                    <a:prstGeom prst="rect">
                      <a:avLst/>
                    </a:prstGeom>
                  </pic:spPr>
                </pic:pic>
              </a:graphicData>
            </a:graphic>
          </wp:inline>
        </w:drawing>
      </w:r>
    </w:p>
    <w:p w14:paraId="74D30C2F"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5F875F2F" w14:textId="02907F4C"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CF59BC">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 </w:t>
      </w:r>
      <w:r w:rsidR="00CF59BC">
        <w:rPr>
          <w:rFonts w:ascii="Constantia" w:eastAsia="Times New Roman" w:hAnsi="Constantia" w:cs="Times New Roman"/>
          <w:b/>
          <w:bCs/>
          <w:kern w:val="0"/>
          <w:sz w:val="24"/>
          <w:szCs w:val="24"/>
          <w14:ligatures w14:val="none"/>
        </w:rPr>
        <w:t>Deaths by encounter</w:t>
      </w:r>
      <w:r w:rsidRPr="00341E4A">
        <w:rPr>
          <w:rFonts w:ascii="Constantia" w:eastAsia="Times New Roman" w:hAnsi="Constantia" w:cs="Times New Roman"/>
          <w:b/>
          <w:bCs/>
          <w:kern w:val="0"/>
          <w:sz w:val="24"/>
          <w:szCs w:val="24"/>
          <w14:ligatures w14:val="none"/>
        </w:rPr>
        <w:t xml:space="preserve"> </w:t>
      </w:r>
      <w:r w:rsidR="00D13FC2">
        <w:rPr>
          <w:rFonts w:ascii="Constantia" w:eastAsia="Times New Roman" w:hAnsi="Constantia" w:cs="Times New Roman"/>
          <w:kern w:val="0"/>
          <w:sz w:val="24"/>
          <w:szCs w:val="24"/>
          <w14:ligatures w14:val="none"/>
        </w:rPr>
        <w:t>with</w:t>
      </w:r>
      <w:r w:rsidRPr="00341E4A">
        <w:rPr>
          <w:rFonts w:ascii="Constantia" w:eastAsia="Times New Roman" w:hAnsi="Constantia" w:cs="Times New Roman"/>
          <w:kern w:val="0"/>
          <w:sz w:val="24"/>
          <w:szCs w:val="24"/>
          <w14:ligatures w14:val="none"/>
        </w:rPr>
        <w:t xml:space="preserve"> the </w:t>
      </w:r>
      <w:r w:rsidR="00CF59BC">
        <w:rPr>
          <w:rFonts w:ascii="Constantia" w:eastAsia="Times New Roman" w:hAnsi="Constantia" w:cs="Times New Roman"/>
          <w:kern w:val="0"/>
          <w:sz w:val="24"/>
          <w:szCs w:val="24"/>
          <w14:ligatures w14:val="none"/>
        </w:rPr>
        <w:t>Death</w:t>
      </w:r>
      <w:r w:rsidRPr="00341E4A">
        <w:rPr>
          <w:rFonts w:ascii="Constantia" w:eastAsia="Times New Roman" w:hAnsi="Constantia" w:cs="Times New Roman"/>
          <w:kern w:val="0"/>
          <w:sz w:val="24"/>
          <w:szCs w:val="24"/>
          <w14:ligatures w14:val="none"/>
        </w:rPr>
        <w:t xml:space="preserve"> Date colum</w:t>
      </w:r>
      <w:r>
        <w:rPr>
          <w:rFonts w:ascii="Constantia" w:eastAsia="Times New Roman" w:hAnsi="Constantia" w:cs="Times New Roman"/>
          <w:kern w:val="0"/>
          <w:sz w:val="24"/>
          <w:szCs w:val="24"/>
          <w14:ligatures w14:val="none"/>
        </w:rPr>
        <w:t>n</w:t>
      </w:r>
      <w:r w:rsidR="00CF59BC">
        <w:rPr>
          <w:rFonts w:ascii="Constantia" w:eastAsia="Times New Roman" w:hAnsi="Constantia" w:cs="Times New Roman"/>
          <w:kern w:val="0"/>
          <w:sz w:val="24"/>
          <w:szCs w:val="24"/>
          <w14:ligatures w14:val="none"/>
        </w:rPr>
        <w:t xml:space="preserve"> in patients table</w:t>
      </w:r>
    </w:p>
    <w:p w14:paraId="675B6E81" w14:textId="25F94594" w:rsidR="00B72D7A" w:rsidRPr="000E4B55" w:rsidRDefault="00B72D7A" w:rsidP="00CF59BC">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00CF59BC" w:rsidRPr="00CF59BC">
        <w:rPr>
          <w:rFonts w:ascii="Constantia" w:eastAsia="Times New Roman" w:hAnsi="Constantia" w:cs="Times New Roman"/>
          <w:kern w:val="0"/>
          <w14:ligatures w14:val="none"/>
        </w:rPr>
        <w:t xml:space="preserve">Deaths by Encounter = </w:t>
      </w:r>
      <w:r w:rsidR="00CF59BC" w:rsidRPr="000E4B55">
        <w:rPr>
          <w:rFonts w:ascii="Constantia" w:eastAsia="Times New Roman" w:hAnsi="Constantia" w:cs="Times New Roman"/>
          <w:color w:val="00B050"/>
          <w:kern w:val="0"/>
          <w14:ligatures w14:val="none"/>
        </w:rPr>
        <w:t>CALCULATE(</w:t>
      </w:r>
      <w:r w:rsidR="009721AC" w:rsidRPr="000E4B55">
        <w:rPr>
          <w:rFonts w:ascii="Constantia" w:eastAsia="Times New Roman" w:hAnsi="Constantia" w:cs="Times New Roman"/>
          <w:color w:val="00B050"/>
          <w:kern w:val="0"/>
          <w14:ligatures w14:val="none"/>
        </w:rPr>
        <w:t>COUNTROWS</w:t>
      </w:r>
      <w:r w:rsidR="00CF59BC" w:rsidRPr="000E4B55">
        <w:rPr>
          <w:rFonts w:ascii="Constantia" w:eastAsia="Times New Roman" w:hAnsi="Constantia" w:cs="Times New Roman"/>
          <w:color w:val="00B050"/>
          <w:kern w:val="0"/>
          <w14:ligatures w14:val="none"/>
        </w:rPr>
        <w:t>('Encounters'), FILTER('Encounters', NOT(ISBLANK( RELATED('Patients'[</w:t>
      </w:r>
      <w:proofErr w:type="spellStart"/>
      <w:r w:rsidR="00CF59BC" w:rsidRPr="000E4B55">
        <w:rPr>
          <w:rFonts w:ascii="Constantia" w:eastAsia="Times New Roman" w:hAnsi="Constantia" w:cs="Times New Roman"/>
          <w:color w:val="00B050"/>
          <w:kern w:val="0"/>
          <w14:ligatures w14:val="none"/>
        </w:rPr>
        <w:t>deathdate</w:t>
      </w:r>
      <w:proofErr w:type="spellEnd"/>
      <w:r w:rsidR="00CF59BC" w:rsidRPr="000E4B55">
        <w:rPr>
          <w:rFonts w:ascii="Constantia" w:eastAsia="Times New Roman" w:hAnsi="Constantia" w:cs="Times New Roman"/>
          <w:color w:val="00B050"/>
          <w:kern w:val="0"/>
          <w14:ligatures w14:val="none"/>
        </w:rPr>
        <w:t xml:space="preserve">]) ))) ) </w:t>
      </w:r>
      <w:r w:rsidRPr="000E4B55">
        <w:rPr>
          <w:rFonts w:ascii="Constantia" w:eastAsia="Times New Roman" w:hAnsi="Constantia" w:cs="Times New Roman"/>
          <w:color w:val="00B050"/>
          <w:kern w:val="0"/>
          <w14:ligatures w14:val="none"/>
        </w:rPr>
        <w:t>)</w:t>
      </w:r>
    </w:p>
    <w:p w14:paraId="39AB424D" w14:textId="64752AA3" w:rsidR="00B72D7A" w:rsidRDefault="00B72D7A">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Then visualized using a </w:t>
      </w:r>
      <w:r w:rsidR="00CF59BC">
        <w:rPr>
          <w:rFonts w:ascii="Constantia" w:eastAsia="Times New Roman" w:hAnsi="Constantia" w:cs="Times New Roman"/>
          <w:kern w:val="0"/>
          <w14:ligatures w14:val="none"/>
        </w:rPr>
        <w:t>table</w:t>
      </w:r>
    </w:p>
    <w:p w14:paraId="004CBF4C" w14:textId="24D7EEE8" w:rsidR="00CF59BC" w:rsidRDefault="00CF59BC" w:rsidP="00CF59BC">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Columns</w:t>
      </w:r>
      <w:r w:rsidR="00B72D7A">
        <w:rPr>
          <w:rFonts w:ascii="Constantia" w:eastAsia="Times New Roman" w:hAnsi="Constantia" w:cs="Times New Roman"/>
          <w:kern w:val="0"/>
          <w14:ligatures w14:val="none"/>
        </w:rPr>
        <w:t xml:space="preserve"> = </w:t>
      </w:r>
      <w:r>
        <w:rPr>
          <w:rFonts w:ascii="Constantia" w:eastAsia="Times New Roman" w:hAnsi="Constantia" w:cs="Times New Roman"/>
          <w:kern w:val="0"/>
          <w14:ligatures w14:val="none"/>
        </w:rPr>
        <w:t>Encounter Class, Reason Description, Deaths by encounter</w:t>
      </w:r>
    </w:p>
    <w:p w14:paraId="5660681E" w14:textId="77777777" w:rsidR="000E4B55" w:rsidRPr="00CF59BC" w:rsidRDefault="000E4B55" w:rsidP="00CF59BC">
      <w:pPr>
        <w:pStyle w:val="ListParagraph"/>
        <w:spacing w:line="276" w:lineRule="auto"/>
        <w:rPr>
          <w:rFonts w:ascii="Constantia" w:eastAsia="Times New Roman" w:hAnsi="Constantia" w:cs="Times New Roman"/>
          <w:kern w:val="0"/>
          <w14:ligatures w14:val="none"/>
        </w:rPr>
      </w:pPr>
    </w:p>
    <w:p w14:paraId="724D5335"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56552110" w14:textId="77777777" w:rsidR="00CF59BC" w:rsidRPr="00CF59BC" w:rsidRDefault="00CF59BC">
      <w:pPr>
        <w:pStyle w:val="ListParagraph"/>
        <w:numPr>
          <w:ilvl w:val="0"/>
          <w:numId w:val="23"/>
        </w:numPr>
        <w:rPr>
          <w:rFonts w:ascii="Constantia" w:eastAsia="Times New Roman" w:hAnsi="Constantia" w:cs="Times New Roman"/>
          <w:kern w:val="0"/>
          <w:sz w:val="24"/>
          <w:szCs w:val="24"/>
          <w14:ligatures w14:val="none"/>
        </w:rPr>
      </w:pPr>
      <w:r w:rsidRPr="00CF59BC">
        <w:rPr>
          <w:rFonts w:ascii="Constantia" w:eastAsia="Times New Roman" w:hAnsi="Constantia" w:cs="Times New Roman"/>
          <w:kern w:val="0"/>
          <w:sz w:val="24"/>
          <w:szCs w:val="24"/>
          <w14:ligatures w14:val="none"/>
        </w:rPr>
        <w:t>Chronic congestive heart failure and cases with unclear reasons in ambulatory class accounted for most death, followed by outpatients also with no records .</w:t>
      </w:r>
    </w:p>
    <w:p w14:paraId="1AE2408D" w14:textId="7D61C60C" w:rsidR="00CF59BC" w:rsidRPr="00CF59BC" w:rsidRDefault="00CF59BC">
      <w:pPr>
        <w:pStyle w:val="ListParagraph"/>
        <w:numPr>
          <w:ilvl w:val="0"/>
          <w:numId w:val="23"/>
        </w:numPr>
        <w:rPr>
          <w:rFonts w:ascii="Constantia" w:eastAsia="Times New Roman" w:hAnsi="Constantia" w:cs="Times New Roman"/>
          <w:kern w:val="0"/>
          <w:sz w:val="24"/>
          <w:szCs w:val="24"/>
          <w14:ligatures w14:val="none"/>
        </w:rPr>
      </w:pPr>
      <w:r w:rsidRPr="00CF59BC">
        <w:rPr>
          <w:rFonts w:ascii="Constantia" w:eastAsia="Times New Roman" w:hAnsi="Constantia" w:cs="Times New Roman"/>
          <w:kern w:val="0"/>
          <w:sz w:val="24"/>
          <w:szCs w:val="24"/>
          <w14:ligatures w14:val="none"/>
        </w:rPr>
        <w:t xml:space="preserve">A drill-down investigation of the unclear reasons </w:t>
      </w:r>
      <w:r w:rsidR="009721AC" w:rsidRPr="00CF59BC">
        <w:rPr>
          <w:rFonts w:ascii="Constantia" w:eastAsia="Times New Roman" w:hAnsi="Constantia" w:cs="Times New Roman"/>
          <w:kern w:val="0"/>
          <w:sz w:val="24"/>
          <w:szCs w:val="24"/>
          <w14:ligatures w14:val="none"/>
        </w:rPr>
        <w:t>showed</w:t>
      </w:r>
      <w:r w:rsidRPr="00CF59BC">
        <w:rPr>
          <w:rFonts w:ascii="Constantia" w:eastAsia="Times New Roman" w:hAnsi="Constantia" w:cs="Times New Roman"/>
          <w:kern w:val="0"/>
          <w:sz w:val="24"/>
          <w:szCs w:val="24"/>
          <w14:ligatures w14:val="none"/>
        </w:rPr>
        <w:t xml:space="preserve"> a description pattern of cardiac and mental health issues, end of life care and domestic abuse and fall risk cases</w:t>
      </w:r>
    </w:p>
    <w:p w14:paraId="16E140B7" w14:textId="77777777" w:rsidR="00CF59BC" w:rsidRDefault="00B72D7A" w:rsidP="00CF59BC">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78D6888D" w14:textId="63463161" w:rsidR="00CF59BC" w:rsidRPr="00CF59BC" w:rsidRDefault="00CF59BC" w:rsidP="00CF59BC">
      <w:pPr>
        <w:pStyle w:val="ListParagraph"/>
        <w:rPr>
          <w:rFonts w:ascii="Constantia" w:eastAsia="Times New Roman" w:hAnsi="Constantia" w:cs="Times New Roman"/>
          <w:b/>
          <w:bCs/>
          <w:kern w:val="0"/>
          <w:sz w:val="24"/>
          <w:szCs w:val="24"/>
          <w14:ligatures w14:val="none"/>
        </w:rPr>
      </w:pPr>
      <w:r w:rsidRPr="00CF59BC">
        <w:rPr>
          <w:rFonts w:ascii="Constantia" w:eastAsia="Times New Roman" w:hAnsi="Constantia" w:cs="Times New Roman"/>
          <w:kern w:val="0"/>
          <w:sz w:val="24"/>
          <w:szCs w:val="24"/>
          <w14:ligatures w14:val="none"/>
        </w:rPr>
        <w:t>High mortality in ambulatory cases suggests possible misclassification of critical or palliative patients and gaps in preventive or follow-up care.</w:t>
      </w:r>
    </w:p>
    <w:p w14:paraId="13C6C607" w14:textId="77777777" w:rsidR="00B72D7A" w:rsidRPr="00B72D7A" w:rsidRDefault="00B72D7A" w:rsidP="00B72D7A">
      <w:pPr>
        <w:rPr>
          <w:rFonts w:ascii="Constantia" w:eastAsia="Times New Roman" w:hAnsi="Constantia" w:cs="Times New Roman"/>
          <w:kern w:val="0"/>
          <w:sz w:val="24"/>
          <w:szCs w:val="24"/>
          <w14:ligatures w14:val="none"/>
        </w:rPr>
      </w:pPr>
    </w:p>
    <w:p w14:paraId="6365BBA2" w14:textId="0563FA5A" w:rsidR="00016873" w:rsidRPr="00CF59BC" w:rsidRDefault="00CF59BC" w:rsidP="00CF59BC">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5. </w:t>
      </w:r>
      <w:r w:rsidR="00016873" w:rsidRPr="00CF59BC">
        <w:rPr>
          <w:rFonts w:ascii="Constantia" w:eastAsia="Times New Roman" w:hAnsi="Constantia" w:cs="Times New Roman"/>
          <w:kern w:val="0"/>
          <w:sz w:val="24"/>
          <w:szCs w:val="24"/>
          <w14:ligatures w14:val="none"/>
        </w:rPr>
        <w:t>How do encounters trend by year, month?</w:t>
      </w:r>
    </w:p>
    <w:p w14:paraId="76386B0A" w14:textId="269587A2" w:rsidR="00B72D7A" w:rsidRDefault="00CF59BC" w:rsidP="00CF59BC">
      <w:pPr>
        <w:pStyle w:val="ListParagraph"/>
        <w:jc w:val="center"/>
        <w:rPr>
          <w:rFonts w:ascii="Constantia" w:eastAsia="Times New Roman" w:hAnsi="Constantia" w:cs="Times New Roman"/>
          <w:kern w:val="0"/>
          <w:sz w:val="24"/>
          <w:szCs w:val="24"/>
          <w14:ligatures w14:val="none"/>
        </w:rPr>
      </w:pPr>
      <w:r w:rsidRPr="00CF59BC">
        <w:rPr>
          <w:rFonts w:ascii="Constantia" w:eastAsia="Times New Roman" w:hAnsi="Constantia" w:cs="Times New Roman"/>
          <w:noProof/>
          <w:kern w:val="0"/>
          <w:sz w:val="24"/>
          <w:szCs w:val="24"/>
          <w14:ligatures w14:val="none"/>
        </w:rPr>
        <w:drawing>
          <wp:inline distT="0" distB="0" distL="0" distR="0" wp14:anchorId="5181161D" wp14:editId="3FCE33A8">
            <wp:extent cx="3048000" cy="1900441"/>
            <wp:effectExtent l="0" t="0" r="0" b="5080"/>
            <wp:docPr id="9" name="Picture 8">
              <a:extLst xmlns:a="http://schemas.openxmlformats.org/drawingml/2006/main">
                <a:ext uri="{FF2B5EF4-FFF2-40B4-BE49-F238E27FC236}">
                  <a16:creationId xmlns:a16="http://schemas.microsoft.com/office/drawing/2014/main" id="{0CBE4AE9-8B0B-8C42-4C18-41B07085B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CBE4AE9-8B0B-8C42-4C18-41B07085BA0E}"/>
                        </a:ext>
                      </a:extLst>
                    </pic:cNvPr>
                    <pic:cNvPicPr>
                      <a:picLocks noChangeAspect="1"/>
                    </pic:cNvPicPr>
                  </pic:nvPicPr>
                  <pic:blipFill>
                    <a:blip r:embed="rId21"/>
                    <a:stretch>
                      <a:fillRect/>
                    </a:stretch>
                  </pic:blipFill>
                  <pic:spPr>
                    <a:xfrm>
                      <a:off x="0" y="0"/>
                      <a:ext cx="3058980" cy="1907287"/>
                    </a:xfrm>
                    <a:prstGeom prst="rect">
                      <a:avLst/>
                    </a:prstGeom>
                  </pic:spPr>
                </pic:pic>
              </a:graphicData>
            </a:graphic>
          </wp:inline>
        </w:drawing>
      </w:r>
    </w:p>
    <w:p w14:paraId="32E777B2"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74E7C193" w14:textId="43FC6A19"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9721AC">
        <w:rPr>
          <w:rFonts w:ascii="Constantia" w:eastAsia="Times New Roman" w:hAnsi="Constantia" w:cs="Times New Roman"/>
          <w:b/>
          <w:bCs/>
          <w:kern w:val="0"/>
          <w:sz w:val="24"/>
          <w:szCs w:val="24"/>
          <w14:ligatures w14:val="none"/>
        </w:rPr>
        <w:t>D</w:t>
      </w:r>
      <w:r w:rsidR="009721AC" w:rsidRPr="009721AC">
        <w:rPr>
          <w:rFonts w:ascii="Constantia" w:eastAsia="Times New Roman" w:hAnsi="Constantia" w:cs="Times New Roman"/>
          <w:b/>
          <w:bCs/>
          <w:kern w:val="0"/>
          <w:sz w:val="24"/>
          <w:szCs w:val="24"/>
          <w14:ligatures w14:val="none"/>
        </w:rPr>
        <w:t>ate</w:t>
      </w:r>
      <w:r w:rsidR="009721AC">
        <w:rPr>
          <w:rFonts w:ascii="Constantia" w:eastAsia="Times New Roman" w:hAnsi="Constantia" w:cs="Times New Roman"/>
          <w:kern w:val="0"/>
          <w:sz w:val="24"/>
          <w:szCs w:val="24"/>
          <w14:ligatures w14:val="none"/>
        </w:rPr>
        <w:t xml:space="preserve"> </w:t>
      </w:r>
      <w:r w:rsidR="009721AC" w:rsidRPr="009721AC">
        <w:rPr>
          <w:rFonts w:ascii="Constantia" w:eastAsia="Times New Roman" w:hAnsi="Constantia" w:cs="Times New Roman"/>
          <w:b/>
          <w:bCs/>
          <w:kern w:val="0"/>
          <w:sz w:val="24"/>
          <w:szCs w:val="24"/>
          <w14:ligatures w14:val="none"/>
        </w:rPr>
        <w:t>table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from the Start Date </w:t>
      </w:r>
      <w:r w:rsidR="009721AC">
        <w:rPr>
          <w:rFonts w:ascii="Constantia" w:eastAsia="Times New Roman" w:hAnsi="Constantia" w:cs="Times New Roman"/>
          <w:kern w:val="0"/>
          <w:sz w:val="24"/>
          <w:szCs w:val="24"/>
          <w14:ligatures w14:val="none"/>
        </w:rPr>
        <w:t xml:space="preserve">and Stop Date from encounters table as Min and Max date </w:t>
      </w:r>
    </w:p>
    <w:p w14:paraId="59F0F1EB" w14:textId="68953BF9" w:rsidR="009721AC" w:rsidRPr="009721AC" w:rsidRDefault="00B72D7A" w:rsidP="009721AC">
      <w:pPr>
        <w:pStyle w:val="ListParagraph"/>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b/>
          <w:bCs/>
          <w:kern w:val="0"/>
          <w14:ligatures w14:val="none"/>
        </w:rPr>
        <w:lastRenderedPageBreak/>
        <w:t>DAX Formula</w:t>
      </w:r>
      <w:r w:rsidR="009721AC" w:rsidRPr="009721AC">
        <w:rPr>
          <w:rFonts w:ascii="Consolas" w:eastAsia="Times New Roman" w:hAnsi="Consolas" w:cs="Times New Roman"/>
          <w:color w:val="FFFFFF"/>
          <w:kern w:val="0"/>
          <w:sz w:val="18"/>
          <w:szCs w:val="18"/>
          <w14:ligatures w14:val="none"/>
        </w:rPr>
        <w:t xml:space="preserve"> </w:t>
      </w:r>
      <w:r w:rsidR="009721AC" w:rsidRPr="009721AC">
        <w:rPr>
          <w:rFonts w:ascii="Constantia" w:eastAsia="Times New Roman" w:hAnsi="Constantia" w:cs="Times New Roman"/>
          <w:kern w:val="0"/>
          <w14:ligatures w14:val="none"/>
        </w:rPr>
        <w:t xml:space="preserve">Date = </w:t>
      </w:r>
    </w:p>
    <w:p w14:paraId="0B7D9E83"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xml:space="preserve">VAR </w:t>
      </w:r>
      <w:proofErr w:type="spellStart"/>
      <w:r w:rsidRPr="00A21432">
        <w:rPr>
          <w:rFonts w:ascii="Constantia" w:eastAsia="Times New Roman" w:hAnsi="Constantia" w:cs="Times New Roman"/>
          <w:color w:val="00B050"/>
          <w:kern w:val="0"/>
          <w14:ligatures w14:val="none"/>
        </w:rPr>
        <w:t>MinDate</w:t>
      </w:r>
      <w:proofErr w:type="spellEnd"/>
      <w:r w:rsidRPr="00A21432">
        <w:rPr>
          <w:rFonts w:ascii="Constantia" w:eastAsia="Times New Roman" w:hAnsi="Constantia" w:cs="Times New Roman"/>
          <w:color w:val="00B050"/>
          <w:kern w:val="0"/>
          <w14:ligatures w14:val="none"/>
        </w:rPr>
        <w:t xml:space="preserve"> = DATE ( YEAR ( MIN(Encounters[START]) ), 1, 2 )</w:t>
      </w:r>
    </w:p>
    <w:p w14:paraId="6D36CEC5"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xml:space="preserve">VAR </w:t>
      </w:r>
      <w:proofErr w:type="spellStart"/>
      <w:r w:rsidRPr="00A21432">
        <w:rPr>
          <w:rFonts w:ascii="Constantia" w:eastAsia="Times New Roman" w:hAnsi="Constantia" w:cs="Times New Roman"/>
          <w:color w:val="00B050"/>
          <w:kern w:val="0"/>
          <w14:ligatures w14:val="none"/>
        </w:rPr>
        <w:t>MaxDate</w:t>
      </w:r>
      <w:proofErr w:type="spellEnd"/>
      <w:r w:rsidRPr="00A21432">
        <w:rPr>
          <w:rFonts w:ascii="Constantia" w:eastAsia="Times New Roman" w:hAnsi="Constantia" w:cs="Times New Roman"/>
          <w:color w:val="00B050"/>
          <w:kern w:val="0"/>
          <w14:ligatures w14:val="none"/>
        </w:rPr>
        <w:t xml:space="preserve"> = DATE ( YEAR ( MAX(Encounters[STOP]) ), 2, 5 )</w:t>
      </w:r>
    </w:p>
    <w:p w14:paraId="6AA74AD5"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RETURN</w:t>
      </w:r>
    </w:p>
    <w:p w14:paraId="2EEEC38B"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ADDCOLUMNS (</w:t>
      </w:r>
    </w:p>
    <w:p w14:paraId="18D07022"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xml:space="preserve">        CALENDAR ( </w:t>
      </w:r>
      <w:proofErr w:type="spellStart"/>
      <w:r w:rsidRPr="00A21432">
        <w:rPr>
          <w:rFonts w:ascii="Constantia" w:eastAsia="Times New Roman" w:hAnsi="Constantia" w:cs="Times New Roman"/>
          <w:color w:val="00B050"/>
          <w:kern w:val="0"/>
          <w14:ligatures w14:val="none"/>
        </w:rPr>
        <w:t>MinDate</w:t>
      </w:r>
      <w:proofErr w:type="spellEnd"/>
      <w:r w:rsidRPr="00A21432">
        <w:rPr>
          <w:rFonts w:ascii="Constantia" w:eastAsia="Times New Roman" w:hAnsi="Constantia" w:cs="Times New Roman"/>
          <w:color w:val="00B050"/>
          <w:kern w:val="0"/>
          <w14:ligatures w14:val="none"/>
        </w:rPr>
        <w:t xml:space="preserve">, </w:t>
      </w:r>
      <w:proofErr w:type="spellStart"/>
      <w:r w:rsidRPr="00A21432">
        <w:rPr>
          <w:rFonts w:ascii="Constantia" w:eastAsia="Times New Roman" w:hAnsi="Constantia" w:cs="Times New Roman"/>
          <w:color w:val="00B050"/>
          <w:kern w:val="0"/>
          <w14:ligatures w14:val="none"/>
        </w:rPr>
        <w:t>MaxDate</w:t>
      </w:r>
      <w:proofErr w:type="spellEnd"/>
      <w:r w:rsidRPr="00A21432">
        <w:rPr>
          <w:rFonts w:ascii="Constantia" w:eastAsia="Times New Roman" w:hAnsi="Constantia" w:cs="Times New Roman"/>
          <w:color w:val="00B050"/>
          <w:kern w:val="0"/>
          <w14:ligatures w14:val="none"/>
        </w:rPr>
        <w:t xml:space="preserve"> ),</w:t>
      </w:r>
    </w:p>
    <w:p w14:paraId="0F6A8A84"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"Year", YEAR ( [Date] ),</w:t>
      </w:r>
    </w:p>
    <w:p w14:paraId="0550AC58"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"Quarter Number", QUARTER ( [Date] ),</w:t>
      </w:r>
    </w:p>
    <w:p w14:paraId="02F05CE7"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"Quarter", "Q" &amp; QUARTER ( [Date] ),</w:t>
      </w:r>
    </w:p>
    <w:p w14:paraId="5A28AE7B"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w:t>
      </w:r>
      <w:proofErr w:type="spellStart"/>
      <w:r w:rsidRPr="00A21432">
        <w:rPr>
          <w:rFonts w:ascii="Constantia" w:eastAsia="Times New Roman" w:hAnsi="Constantia" w:cs="Times New Roman"/>
          <w:color w:val="00B050"/>
          <w:kern w:val="0"/>
          <w14:ligatures w14:val="none"/>
        </w:rPr>
        <w:t>MonthNumber</w:t>
      </w:r>
      <w:proofErr w:type="spellEnd"/>
      <w:r w:rsidRPr="00A21432">
        <w:rPr>
          <w:rFonts w:ascii="Constantia" w:eastAsia="Times New Roman" w:hAnsi="Constantia" w:cs="Times New Roman"/>
          <w:color w:val="00B050"/>
          <w:kern w:val="0"/>
          <w14:ligatures w14:val="none"/>
        </w:rPr>
        <w:t>", MONTH ( [Date] ),</w:t>
      </w:r>
    </w:p>
    <w:p w14:paraId="65BA9719"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"Month", FORMAT ( [Date], "MMMM" ),</w:t>
      </w:r>
    </w:p>
    <w:p w14:paraId="424398F0"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"MonthName", FORMAT ( [Date], "MMM" ),</w:t>
      </w:r>
    </w:p>
    <w:p w14:paraId="364EF685"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w:t>
      </w:r>
      <w:proofErr w:type="spellStart"/>
      <w:r w:rsidRPr="00A21432">
        <w:rPr>
          <w:rFonts w:ascii="Constantia" w:eastAsia="Times New Roman" w:hAnsi="Constantia" w:cs="Times New Roman"/>
          <w:color w:val="00B050"/>
          <w:kern w:val="0"/>
          <w14:ligatures w14:val="none"/>
        </w:rPr>
        <w:t>YearMonth</w:t>
      </w:r>
      <w:proofErr w:type="spellEnd"/>
      <w:r w:rsidRPr="00A21432">
        <w:rPr>
          <w:rFonts w:ascii="Constantia" w:eastAsia="Times New Roman" w:hAnsi="Constantia" w:cs="Times New Roman"/>
          <w:color w:val="00B050"/>
          <w:kern w:val="0"/>
          <w14:ligatures w14:val="none"/>
        </w:rPr>
        <w:t>", FORMAT ( [Date], "yyyy-MM" ),</w:t>
      </w:r>
    </w:p>
    <w:p w14:paraId="0E542329"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"Day Number", DAY ( [Date] ),</w:t>
      </w:r>
    </w:p>
    <w:p w14:paraId="4CD5A360" w14:textId="77777777" w:rsidR="009721AC" w:rsidRPr="00A21432" w:rsidRDefault="009721AC" w:rsidP="009721AC">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"DayOfWeek", WEEKDAY ( [Date], 2 ), -- 1=Sunday, 2=Monday</w:t>
      </w:r>
    </w:p>
    <w:p w14:paraId="3E3FE698" w14:textId="7146F228" w:rsidR="009721AC" w:rsidRPr="00A21432" w:rsidRDefault="009721AC" w:rsidP="00A21432">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w:t>
      </w:r>
      <w:proofErr w:type="spellStart"/>
      <w:r w:rsidRPr="00A21432">
        <w:rPr>
          <w:rFonts w:ascii="Constantia" w:eastAsia="Times New Roman" w:hAnsi="Constantia" w:cs="Times New Roman"/>
          <w:color w:val="00B050"/>
          <w:kern w:val="0"/>
          <w14:ligatures w14:val="none"/>
        </w:rPr>
        <w:t>DayName</w:t>
      </w:r>
      <w:proofErr w:type="spellEnd"/>
      <w:r w:rsidRPr="00A21432">
        <w:rPr>
          <w:rFonts w:ascii="Constantia" w:eastAsia="Times New Roman" w:hAnsi="Constantia" w:cs="Times New Roman"/>
          <w:color w:val="00B050"/>
          <w:kern w:val="0"/>
          <w14:ligatures w14:val="none"/>
        </w:rPr>
        <w:t>", FORMAT ( [Date], "</w:t>
      </w:r>
      <w:proofErr w:type="spellStart"/>
      <w:r w:rsidRPr="00A21432">
        <w:rPr>
          <w:rFonts w:ascii="Constantia" w:eastAsia="Times New Roman" w:hAnsi="Constantia" w:cs="Times New Roman"/>
          <w:color w:val="00B050"/>
          <w:kern w:val="0"/>
          <w14:ligatures w14:val="none"/>
        </w:rPr>
        <w:t>dddd</w:t>
      </w:r>
      <w:proofErr w:type="spellEnd"/>
      <w:r w:rsidRPr="00A21432">
        <w:rPr>
          <w:rFonts w:ascii="Constantia" w:eastAsia="Times New Roman" w:hAnsi="Constantia" w:cs="Times New Roman"/>
          <w:color w:val="00B050"/>
          <w:kern w:val="0"/>
          <w14:ligatures w14:val="none"/>
        </w:rPr>
        <w:t>" ) )</w:t>
      </w:r>
    </w:p>
    <w:p w14:paraId="0C2D2221" w14:textId="347E33C7" w:rsidR="00B72D7A" w:rsidRDefault="00B72D7A" w:rsidP="009721AC">
      <w:pPr>
        <w:pStyle w:val="ListParagraph"/>
        <w:spacing w:line="276" w:lineRule="auto"/>
        <w:rPr>
          <w:rFonts w:ascii="Constantia" w:eastAsia="Times New Roman" w:hAnsi="Constantia" w:cs="Times New Roman"/>
          <w:kern w:val="0"/>
          <w14:ligatures w14:val="none"/>
        </w:rPr>
      </w:pPr>
      <w:bookmarkStart w:id="5" w:name="_Hlk212458728"/>
      <w:r>
        <w:rPr>
          <w:rFonts w:ascii="Constantia" w:eastAsia="Times New Roman" w:hAnsi="Constantia" w:cs="Times New Roman"/>
          <w:kern w:val="0"/>
          <w14:ligatures w14:val="none"/>
        </w:rPr>
        <w:t>Then visualized using a line chart</w:t>
      </w:r>
    </w:p>
    <w:p w14:paraId="3A82FB45" w14:textId="7B7CE189" w:rsidR="00B72D7A" w:rsidRDefault="00B72D7A"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9721AC">
        <w:rPr>
          <w:rFonts w:ascii="Constantia" w:eastAsia="Times New Roman" w:hAnsi="Constantia" w:cs="Times New Roman"/>
          <w:kern w:val="0"/>
          <w14:ligatures w14:val="none"/>
        </w:rPr>
        <w:t>Month</w:t>
      </w:r>
      <w:r w:rsidR="00997135">
        <w:rPr>
          <w:rFonts w:ascii="Constantia" w:eastAsia="Times New Roman" w:hAnsi="Constantia" w:cs="Times New Roman"/>
          <w:kern w:val="0"/>
          <w14:ligatures w14:val="none"/>
        </w:rPr>
        <w:t>N</w:t>
      </w:r>
      <w:r w:rsidR="009721AC">
        <w:rPr>
          <w:rFonts w:ascii="Constantia" w:eastAsia="Times New Roman" w:hAnsi="Constantia" w:cs="Times New Roman"/>
          <w:kern w:val="0"/>
          <w14:ligatures w14:val="none"/>
        </w:rPr>
        <w:t>ame</w:t>
      </w:r>
    </w:p>
    <w:p w14:paraId="4DEE5125" w14:textId="77777777" w:rsidR="00B72D7A" w:rsidRDefault="00B72D7A"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Y-axis = Id column(Count)</w:t>
      </w:r>
    </w:p>
    <w:p w14:paraId="1D9ADA17" w14:textId="77777777" w:rsidR="00A21432" w:rsidRPr="00B72D7A" w:rsidRDefault="00A21432" w:rsidP="00B72D7A">
      <w:pPr>
        <w:pStyle w:val="ListParagraph"/>
        <w:spacing w:line="276" w:lineRule="auto"/>
        <w:rPr>
          <w:rFonts w:ascii="Constantia" w:eastAsia="Times New Roman" w:hAnsi="Constantia" w:cs="Times New Roman"/>
          <w:kern w:val="0"/>
          <w14:ligatures w14:val="none"/>
        </w:rPr>
      </w:pPr>
    </w:p>
    <w:bookmarkEnd w:id="5"/>
    <w:p w14:paraId="4AABD26E"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1EE812CC" w14:textId="77777777" w:rsidR="00997135" w:rsidRPr="00997135" w:rsidRDefault="00997135" w:rsidP="00997135">
      <w:pPr>
        <w:pStyle w:val="ListParagraph"/>
        <w:rPr>
          <w:rFonts w:ascii="Constantia" w:eastAsia="Times New Roman" w:hAnsi="Constantia" w:cs="Times New Roman"/>
          <w:kern w:val="0"/>
          <w:sz w:val="24"/>
          <w:szCs w:val="24"/>
          <w14:ligatures w14:val="none"/>
        </w:rPr>
      </w:pPr>
      <w:r w:rsidRPr="00997135">
        <w:rPr>
          <w:rFonts w:ascii="Constantia" w:eastAsia="Times New Roman" w:hAnsi="Constantia" w:cs="Times New Roman"/>
          <w:kern w:val="0"/>
          <w:sz w:val="24"/>
          <w:szCs w:val="24"/>
          <w14:ligatures w14:val="none"/>
        </w:rPr>
        <w:t>The data showed that the:</w:t>
      </w:r>
    </w:p>
    <w:p w14:paraId="4825CE3C" w14:textId="77777777" w:rsidR="00997135" w:rsidRPr="00997135" w:rsidRDefault="00997135">
      <w:pPr>
        <w:pStyle w:val="ListParagraph"/>
        <w:numPr>
          <w:ilvl w:val="0"/>
          <w:numId w:val="24"/>
        </w:numPr>
        <w:rPr>
          <w:rFonts w:ascii="Constantia" w:eastAsia="Times New Roman" w:hAnsi="Constantia" w:cs="Times New Roman"/>
          <w:kern w:val="0"/>
          <w:sz w:val="24"/>
          <w:szCs w:val="24"/>
          <w14:ligatures w14:val="none"/>
        </w:rPr>
      </w:pPr>
      <w:r w:rsidRPr="00997135">
        <w:rPr>
          <w:rFonts w:ascii="Constantia" w:eastAsia="Times New Roman" w:hAnsi="Constantia" w:cs="Times New Roman"/>
          <w:kern w:val="0"/>
          <w:sz w:val="24"/>
          <w:szCs w:val="24"/>
          <w14:ligatures w14:val="none"/>
        </w:rPr>
        <w:t xml:space="preserve">Peak Month for patient encounters is in February and March, the trend remains relatively steady for the rest of the year. </w:t>
      </w:r>
    </w:p>
    <w:p w14:paraId="6D65C17D" w14:textId="77777777" w:rsidR="00997135" w:rsidRPr="00997135" w:rsidRDefault="00997135">
      <w:pPr>
        <w:pStyle w:val="ListParagraph"/>
        <w:numPr>
          <w:ilvl w:val="0"/>
          <w:numId w:val="24"/>
        </w:numPr>
        <w:rPr>
          <w:rFonts w:ascii="Constantia" w:eastAsia="Times New Roman" w:hAnsi="Constantia" w:cs="Times New Roman"/>
          <w:kern w:val="0"/>
          <w:sz w:val="24"/>
          <w:szCs w:val="24"/>
          <w14:ligatures w14:val="none"/>
        </w:rPr>
      </w:pPr>
      <w:r w:rsidRPr="00997135">
        <w:rPr>
          <w:rFonts w:ascii="Constantia" w:eastAsia="Times New Roman" w:hAnsi="Constantia" w:cs="Times New Roman"/>
          <w:kern w:val="0"/>
          <w:sz w:val="24"/>
          <w:szCs w:val="24"/>
          <w14:ligatures w14:val="none"/>
        </w:rPr>
        <w:t>Peak Year for patient encounters  was in 2014 and 2021 in those months</w:t>
      </w:r>
    </w:p>
    <w:p w14:paraId="2EFDD65A" w14:textId="77777777" w:rsidR="00997135" w:rsidRDefault="00B72D7A" w:rsidP="00997135">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04D06B32" w14:textId="5B150D0A" w:rsidR="00B72D7A" w:rsidRPr="00997135" w:rsidRDefault="00997135" w:rsidP="00997135">
      <w:pPr>
        <w:pStyle w:val="ListParagraph"/>
        <w:rPr>
          <w:rFonts w:ascii="Constantia" w:eastAsia="Times New Roman" w:hAnsi="Constantia" w:cs="Times New Roman"/>
          <w:b/>
          <w:bCs/>
          <w:kern w:val="0"/>
          <w:sz w:val="24"/>
          <w:szCs w:val="24"/>
          <w14:ligatures w14:val="none"/>
        </w:rPr>
      </w:pPr>
      <w:r w:rsidRPr="00997135">
        <w:rPr>
          <w:rFonts w:ascii="Constantia" w:eastAsia="Times New Roman" w:hAnsi="Constantia" w:cs="Times New Roman"/>
          <w:kern w:val="0"/>
          <w:sz w:val="24"/>
          <w:szCs w:val="24"/>
          <w14:ligatures w14:val="none"/>
        </w:rPr>
        <w:t>Seasonal spikes in early-year encounters (Feb–Mar) may reflect post-holiday health checkups, flu-related visits, or scheduled follow-ups, while the 2014 and 2021 peaks may tie to policy or pandemic-related factors.</w:t>
      </w:r>
    </w:p>
    <w:p w14:paraId="50DC2EC9" w14:textId="77777777" w:rsidR="00016873" w:rsidRDefault="00016873" w:rsidP="00016873">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Drill-Through</w:t>
      </w:r>
    </w:p>
    <w:p w14:paraId="29FBB54E" w14:textId="24BD5600" w:rsidR="00016873" w:rsidRDefault="00997135" w:rsidP="00997135">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1. </w:t>
      </w:r>
      <w:r w:rsidR="00016873" w:rsidRPr="002C2DEB">
        <w:rPr>
          <w:rFonts w:ascii="Constantia" w:eastAsia="Times New Roman" w:hAnsi="Constantia" w:cs="Times New Roman"/>
          <w:kern w:val="0"/>
          <w:sz w:val="24"/>
          <w:szCs w:val="24"/>
          <w14:ligatures w14:val="none"/>
        </w:rPr>
        <w:t>Encounter class distribution (%) by year</w:t>
      </w:r>
    </w:p>
    <w:p w14:paraId="0487618E"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58B63849" w14:textId="5B141CD8"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new calculated column </w:t>
      </w:r>
      <w:r w:rsidRPr="00341E4A">
        <w:rPr>
          <w:rFonts w:ascii="Constantia" w:eastAsia="Times New Roman" w:hAnsi="Constantia" w:cs="Times New Roman"/>
          <w:kern w:val="0"/>
          <w:sz w:val="24"/>
          <w:szCs w:val="24"/>
          <w14:ligatures w14:val="none"/>
        </w:rPr>
        <w:t xml:space="preserve"> </w:t>
      </w:r>
      <w:proofErr w:type="spellStart"/>
      <w:r>
        <w:rPr>
          <w:rFonts w:ascii="Constantia" w:eastAsia="Times New Roman" w:hAnsi="Constantia" w:cs="Times New Roman"/>
          <w:b/>
          <w:bCs/>
          <w:kern w:val="0"/>
          <w:sz w:val="24"/>
          <w:szCs w:val="24"/>
          <w14:ligatures w14:val="none"/>
        </w:rPr>
        <w:t>S</w:t>
      </w:r>
      <w:r w:rsidRPr="00341E4A">
        <w:rPr>
          <w:rFonts w:ascii="Constantia" w:eastAsia="Times New Roman" w:hAnsi="Constantia" w:cs="Times New Roman"/>
          <w:b/>
          <w:bCs/>
          <w:kern w:val="0"/>
          <w:sz w:val="24"/>
          <w:szCs w:val="24"/>
          <w14:ligatures w14:val="none"/>
        </w:rPr>
        <w:t>tart</w:t>
      </w:r>
      <w:r w:rsidR="00C0384C">
        <w:rPr>
          <w:rFonts w:ascii="Constantia" w:eastAsia="Times New Roman" w:hAnsi="Constantia" w:cs="Times New Roman"/>
          <w:b/>
          <w:bCs/>
          <w:kern w:val="0"/>
          <w:sz w:val="24"/>
          <w:szCs w:val="24"/>
          <w14:ligatures w14:val="none"/>
        </w:rPr>
        <w:t>Yea</w:t>
      </w:r>
      <w:r w:rsidRPr="00341E4A">
        <w:rPr>
          <w:rFonts w:ascii="Constantia" w:eastAsia="Times New Roman" w:hAnsi="Constantia" w:cs="Times New Roman"/>
          <w:b/>
          <w:bCs/>
          <w:kern w:val="0"/>
          <w:sz w:val="24"/>
          <w:szCs w:val="24"/>
          <w14:ligatures w14:val="none"/>
        </w:rPr>
        <w:t>r</w:t>
      </w:r>
      <w:proofErr w:type="spellEnd"/>
      <w:r w:rsidRPr="00341E4A">
        <w:rPr>
          <w:rFonts w:ascii="Constantia" w:eastAsia="Times New Roman" w:hAnsi="Constantia" w:cs="Times New Roman"/>
          <w:b/>
          <w:bCs/>
          <w:kern w:val="0"/>
          <w:sz w:val="24"/>
          <w:szCs w:val="24"/>
          <w14:ligatures w14:val="none"/>
        </w:rPr>
        <w:t xml:space="preserve"> </w:t>
      </w:r>
      <w:r w:rsidRPr="00341E4A">
        <w:rPr>
          <w:rFonts w:ascii="Constantia" w:eastAsia="Times New Roman" w:hAnsi="Constantia" w:cs="Times New Roman"/>
          <w:kern w:val="0"/>
          <w:sz w:val="24"/>
          <w:szCs w:val="24"/>
          <w14:ligatures w14:val="none"/>
        </w:rPr>
        <w:t>column from the Start Date colum</w:t>
      </w:r>
      <w:r>
        <w:rPr>
          <w:rFonts w:ascii="Constantia" w:eastAsia="Times New Roman" w:hAnsi="Constantia" w:cs="Times New Roman"/>
          <w:kern w:val="0"/>
          <w:sz w:val="24"/>
          <w:szCs w:val="24"/>
          <w14:ligatures w14:val="none"/>
        </w:rPr>
        <w:t>n</w:t>
      </w:r>
    </w:p>
    <w:p w14:paraId="619A2F18" w14:textId="66707B52" w:rsidR="00B72D7A" w:rsidRDefault="00B72D7A" w:rsidP="00B72D7A">
      <w:pPr>
        <w:pStyle w:val="ListParagraph"/>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proofErr w:type="spellStart"/>
      <w:r w:rsidRPr="00341E4A">
        <w:rPr>
          <w:rFonts w:ascii="Constantia" w:eastAsia="Times New Roman" w:hAnsi="Constantia" w:cs="Times New Roman"/>
          <w:kern w:val="0"/>
          <w14:ligatures w14:val="none"/>
        </w:rPr>
        <w:t>Start</w:t>
      </w:r>
      <w:r w:rsidR="00C0384C">
        <w:rPr>
          <w:rFonts w:ascii="Constantia" w:eastAsia="Times New Roman" w:hAnsi="Constantia" w:cs="Times New Roman"/>
          <w:kern w:val="0"/>
          <w14:ligatures w14:val="none"/>
        </w:rPr>
        <w:t>Year</w:t>
      </w:r>
      <w:proofErr w:type="spellEnd"/>
      <w:r w:rsidR="00C0384C">
        <w:rPr>
          <w:rFonts w:ascii="Constantia" w:eastAsia="Times New Roman" w:hAnsi="Constantia" w:cs="Times New Roman"/>
          <w:kern w:val="0"/>
          <w14:ligatures w14:val="none"/>
        </w:rPr>
        <w:t xml:space="preserve"> </w:t>
      </w:r>
      <w:r w:rsidRPr="00341E4A">
        <w:rPr>
          <w:rFonts w:ascii="Constantia" w:eastAsia="Times New Roman" w:hAnsi="Constantia" w:cs="Times New Roman"/>
          <w:kern w:val="0"/>
          <w14:ligatures w14:val="none"/>
        </w:rPr>
        <w:t xml:space="preserve">= </w:t>
      </w:r>
      <w:r w:rsidR="00C0384C" w:rsidRPr="00A21432">
        <w:rPr>
          <w:rFonts w:ascii="Constantia" w:eastAsia="Times New Roman" w:hAnsi="Constantia" w:cs="Times New Roman"/>
          <w:color w:val="00B050"/>
          <w:kern w:val="0"/>
          <w14:ligatures w14:val="none"/>
        </w:rPr>
        <w:t>YEAR</w:t>
      </w:r>
      <w:r w:rsidRPr="00A21432">
        <w:rPr>
          <w:rFonts w:ascii="Constantia" w:eastAsia="Times New Roman" w:hAnsi="Constantia" w:cs="Times New Roman"/>
          <w:color w:val="00B050"/>
          <w:kern w:val="0"/>
          <w14:ligatures w14:val="none"/>
        </w:rPr>
        <w:t xml:space="preserve"> ( 'Encounters'[Start] )</w:t>
      </w:r>
    </w:p>
    <w:p w14:paraId="730D9F1B" w14:textId="2CB9184C" w:rsidR="00B72D7A" w:rsidRDefault="00B72D7A">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Then visualized using a </w:t>
      </w:r>
      <w:r w:rsidR="00C0384C">
        <w:rPr>
          <w:rFonts w:ascii="Constantia" w:eastAsia="Times New Roman" w:hAnsi="Constantia" w:cs="Times New Roman"/>
          <w:kern w:val="0"/>
          <w14:ligatures w14:val="none"/>
        </w:rPr>
        <w:t>stacked bar</w:t>
      </w:r>
      <w:r>
        <w:rPr>
          <w:rFonts w:ascii="Constantia" w:eastAsia="Times New Roman" w:hAnsi="Constantia" w:cs="Times New Roman"/>
          <w:kern w:val="0"/>
          <w14:ligatures w14:val="none"/>
        </w:rPr>
        <w:t xml:space="preserve"> chart</w:t>
      </w:r>
    </w:p>
    <w:p w14:paraId="64BB67BB" w14:textId="703086E2" w:rsidR="00B72D7A" w:rsidRDefault="00C0384C"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X-axis</w:t>
      </w:r>
      <w:r w:rsidR="00B72D7A">
        <w:rPr>
          <w:rFonts w:ascii="Constantia" w:eastAsia="Times New Roman" w:hAnsi="Constantia" w:cs="Times New Roman"/>
          <w:kern w:val="0"/>
          <w14:ligatures w14:val="none"/>
        </w:rPr>
        <w:t xml:space="preserve"> = Id column(Count)</w:t>
      </w:r>
    </w:p>
    <w:p w14:paraId="2B505F99" w14:textId="77777777" w:rsidR="00C0384C" w:rsidRDefault="00C0384C" w:rsidP="00C0384C">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Y-axis</w:t>
      </w:r>
      <w:r w:rsidRPr="00C0384C">
        <w:rPr>
          <w:rFonts w:ascii="Constantia" w:eastAsia="Times New Roman" w:hAnsi="Constantia" w:cs="Times New Roman"/>
          <w:kern w:val="0"/>
          <w14:ligatures w14:val="none"/>
        </w:rPr>
        <w:t xml:space="preserve"> </w:t>
      </w:r>
      <w:r>
        <w:rPr>
          <w:rFonts w:ascii="Constantia" w:eastAsia="Times New Roman" w:hAnsi="Constantia" w:cs="Times New Roman"/>
          <w:kern w:val="0"/>
          <w14:ligatures w14:val="none"/>
        </w:rPr>
        <w:t xml:space="preserve">= </w:t>
      </w:r>
      <w:proofErr w:type="spellStart"/>
      <w:r w:rsidRPr="00341E4A">
        <w:rPr>
          <w:rFonts w:ascii="Constantia" w:eastAsia="Times New Roman" w:hAnsi="Constantia" w:cs="Times New Roman"/>
          <w:kern w:val="0"/>
          <w14:ligatures w14:val="none"/>
        </w:rPr>
        <w:t>Start</w:t>
      </w:r>
      <w:r>
        <w:rPr>
          <w:rFonts w:ascii="Constantia" w:eastAsia="Times New Roman" w:hAnsi="Constantia" w:cs="Times New Roman"/>
          <w:kern w:val="0"/>
          <w14:ligatures w14:val="none"/>
        </w:rPr>
        <w:t>Year</w:t>
      </w:r>
      <w:proofErr w:type="spellEnd"/>
    </w:p>
    <w:p w14:paraId="25077CED" w14:textId="1A830E7E" w:rsidR="00C0384C" w:rsidRPr="00B72D7A" w:rsidRDefault="00C0384C"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Legend = Encounter class</w:t>
      </w:r>
    </w:p>
    <w:p w14:paraId="38673479" w14:textId="11945DD5" w:rsidR="00016873" w:rsidRDefault="00997135" w:rsidP="00997135">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2. </w:t>
      </w:r>
      <w:r w:rsidR="00016873" w:rsidRPr="002C2DEB">
        <w:rPr>
          <w:rFonts w:ascii="Constantia" w:eastAsia="Times New Roman" w:hAnsi="Constantia" w:cs="Times New Roman"/>
          <w:kern w:val="0"/>
          <w:sz w:val="24"/>
          <w:szCs w:val="24"/>
          <w14:ligatures w14:val="none"/>
        </w:rPr>
        <w:t>Which departments or services have the highest patient volume</w:t>
      </w:r>
      <w:r w:rsidR="00016873">
        <w:rPr>
          <w:rFonts w:ascii="Constantia" w:eastAsia="Times New Roman" w:hAnsi="Constantia" w:cs="Times New Roman"/>
          <w:kern w:val="0"/>
          <w:sz w:val="24"/>
          <w:szCs w:val="24"/>
          <w14:ligatures w14:val="none"/>
        </w:rPr>
        <w:t xml:space="preserve"> and readmit count</w:t>
      </w:r>
      <w:r w:rsidR="00016873" w:rsidRPr="002C2DEB">
        <w:rPr>
          <w:rFonts w:ascii="Constantia" w:eastAsia="Times New Roman" w:hAnsi="Constantia" w:cs="Times New Roman"/>
          <w:kern w:val="0"/>
          <w:sz w:val="24"/>
          <w:szCs w:val="24"/>
          <w14:ligatures w14:val="none"/>
        </w:rPr>
        <w:t>?</w:t>
      </w:r>
    </w:p>
    <w:p w14:paraId="3F2B6328"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0D19E145" w14:textId="77777777" w:rsidR="00C0384C" w:rsidRDefault="00C0384C">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I visualized using a Table</w:t>
      </w:r>
    </w:p>
    <w:p w14:paraId="34E3DEEC" w14:textId="77777777" w:rsidR="00C0384C" w:rsidRPr="00B72D7A" w:rsidRDefault="00C0384C" w:rsidP="00C0384C">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Columns = </w:t>
      </w:r>
      <w:r w:rsidRPr="00C0384C">
        <w:rPr>
          <w:rFonts w:ascii="Constantia" w:eastAsia="Times New Roman" w:hAnsi="Constantia" w:cs="Times New Roman"/>
          <w:kern w:val="0"/>
          <w14:ligatures w14:val="none"/>
        </w:rPr>
        <w:t>Encounter Class, Encounters, Readmit Count, Reason Description, Description</w:t>
      </w:r>
    </w:p>
    <w:p w14:paraId="6A54D634" w14:textId="77777777" w:rsidR="00016873" w:rsidRDefault="00016873" w:rsidP="00016873">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lastRenderedPageBreak/>
        <w:t>Tooltip</w:t>
      </w:r>
    </w:p>
    <w:p w14:paraId="53AA7756" w14:textId="7B82894D" w:rsidR="00016873" w:rsidRPr="00997135" w:rsidRDefault="00997135" w:rsidP="00997135">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1. </w:t>
      </w:r>
      <w:r w:rsidR="00016873" w:rsidRPr="00997135">
        <w:rPr>
          <w:rFonts w:ascii="Constantia" w:eastAsia="Times New Roman" w:hAnsi="Constantia" w:cs="Times New Roman"/>
          <w:kern w:val="0"/>
          <w:sz w:val="24"/>
          <w:szCs w:val="24"/>
          <w14:ligatures w14:val="none"/>
        </w:rPr>
        <w:t>How do Encounters vary by class</w:t>
      </w:r>
      <w:r w:rsidR="00C0384C">
        <w:rPr>
          <w:rFonts w:ascii="Constantia" w:eastAsia="Times New Roman" w:hAnsi="Constantia" w:cs="Times New Roman"/>
          <w:kern w:val="0"/>
          <w:sz w:val="24"/>
          <w:szCs w:val="24"/>
          <w14:ligatures w14:val="none"/>
        </w:rPr>
        <w:t>?</w:t>
      </w:r>
    </w:p>
    <w:p w14:paraId="288F1257" w14:textId="639953A5" w:rsidR="00C0384C" w:rsidRDefault="00C0384C" w:rsidP="00C0384C">
      <w:pPr>
        <w:pStyle w:val="ListParagraph"/>
        <w:jc w:val="center"/>
        <w:rPr>
          <w:rFonts w:ascii="Constantia" w:eastAsia="Times New Roman" w:hAnsi="Constantia" w:cs="Times New Roman"/>
          <w:b/>
          <w:bCs/>
          <w:kern w:val="0"/>
          <w:sz w:val="24"/>
          <w:szCs w:val="24"/>
          <w14:ligatures w14:val="none"/>
        </w:rPr>
      </w:pPr>
      <w:r w:rsidRPr="00C0384C">
        <w:rPr>
          <w:rFonts w:ascii="Constantia" w:eastAsia="Times New Roman" w:hAnsi="Constantia" w:cs="Times New Roman"/>
          <w:b/>
          <w:bCs/>
          <w:noProof/>
          <w:kern w:val="0"/>
          <w:sz w:val="24"/>
          <w:szCs w:val="24"/>
          <w14:ligatures w14:val="none"/>
        </w:rPr>
        <w:drawing>
          <wp:inline distT="0" distB="0" distL="0" distR="0" wp14:anchorId="0C2ABEFB" wp14:editId="6B864044">
            <wp:extent cx="1802845" cy="1638300"/>
            <wp:effectExtent l="0" t="0" r="6985" b="0"/>
            <wp:docPr id="10085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009" name=""/>
                    <pic:cNvPicPr/>
                  </pic:nvPicPr>
                  <pic:blipFill>
                    <a:blip r:embed="rId22"/>
                    <a:stretch>
                      <a:fillRect/>
                    </a:stretch>
                  </pic:blipFill>
                  <pic:spPr>
                    <a:xfrm>
                      <a:off x="0" y="0"/>
                      <a:ext cx="1804834" cy="1640108"/>
                    </a:xfrm>
                    <a:prstGeom prst="rect">
                      <a:avLst/>
                    </a:prstGeom>
                  </pic:spPr>
                </pic:pic>
              </a:graphicData>
            </a:graphic>
          </wp:inline>
        </w:drawing>
      </w:r>
    </w:p>
    <w:p w14:paraId="627C1E2F" w14:textId="59DA58D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3D4F5B83" w14:textId="39063E47" w:rsidR="00C0384C" w:rsidRPr="00AB3A45" w:rsidRDefault="00B72D7A">
      <w:pPr>
        <w:pStyle w:val="ListParagraph"/>
        <w:numPr>
          <w:ilvl w:val="0"/>
          <w:numId w:val="10"/>
        </w:numPr>
        <w:spacing w:line="276" w:lineRule="auto"/>
        <w:rPr>
          <w:rFonts w:ascii="Constantia" w:eastAsia="Times New Roman" w:hAnsi="Constantia" w:cs="Times New Roman"/>
          <w:kern w:val="0"/>
          <w14:ligatures w14:val="none"/>
        </w:rPr>
      </w:pPr>
      <w:r w:rsidRPr="00AB3A45">
        <w:rPr>
          <w:rFonts w:ascii="Constantia" w:eastAsia="Times New Roman" w:hAnsi="Constantia" w:cs="Times New Roman"/>
          <w:kern w:val="0"/>
          <w14:ligatures w14:val="none"/>
        </w:rPr>
        <w:t xml:space="preserve">I </w:t>
      </w:r>
      <w:r w:rsidR="00C0384C" w:rsidRPr="00AB3A45">
        <w:rPr>
          <w:rFonts w:ascii="Constantia" w:eastAsia="Times New Roman" w:hAnsi="Constantia" w:cs="Times New Roman"/>
          <w:kern w:val="0"/>
          <w14:ligatures w14:val="none"/>
        </w:rPr>
        <w:t>visualized using a bar chart</w:t>
      </w:r>
    </w:p>
    <w:p w14:paraId="1766BDC6" w14:textId="77777777" w:rsidR="00AB3A45" w:rsidRDefault="00C0384C" w:rsidP="00AB3A45">
      <w:pPr>
        <w:pStyle w:val="ListParagraph"/>
        <w:spacing w:line="276" w:lineRule="auto"/>
        <w:rPr>
          <w:rFonts w:ascii="Constantia" w:eastAsia="Times New Roman" w:hAnsi="Constantia" w:cs="Times New Roman"/>
          <w:kern w:val="0"/>
          <w14:ligatures w14:val="none"/>
        </w:rPr>
      </w:pPr>
      <w:r w:rsidRPr="00AB3A45">
        <w:rPr>
          <w:rFonts w:ascii="Constantia" w:eastAsia="Times New Roman" w:hAnsi="Constantia" w:cs="Times New Roman"/>
          <w:kern w:val="0"/>
          <w14:ligatures w14:val="none"/>
        </w:rPr>
        <w:t xml:space="preserve">X-axis = </w:t>
      </w:r>
      <w:r w:rsidR="00AB3A45" w:rsidRPr="00AB3A45">
        <w:rPr>
          <w:rFonts w:ascii="Constantia" w:eastAsia="Times New Roman" w:hAnsi="Constantia" w:cs="Times New Roman"/>
          <w:kern w:val="0"/>
          <w14:ligatures w14:val="none"/>
        </w:rPr>
        <w:t>Id column(Count)</w:t>
      </w:r>
    </w:p>
    <w:p w14:paraId="4DB0EE0A" w14:textId="72151612" w:rsidR="00016873" w:rsidRPr="00AB3A45" w:rsidRDefault="00C0384C" w:rsidP="00AB3A45">
      <w:pPr>
        <w:pStyle w:val="ListParagraph"/>
        <w:spacing w:line="276" w:lineRule="auto"/>
        <w:rPr>
          <w:rFonts w:ascii="Constantia" w:eastAsia="Times New Roman" w:hAnsi="Constantia" w:cs="Times New Roman"/>
          <w:kern w:val="0"/>
          <w14:ligatures w14:val="none"/>
        </w:rPr>
      </w:pPr>
      <w:r w:rsidRPr="00AB3A45">
        <w:rPr>
          <w:rFonts w:ascii="Constantia" w:eastAsia="Times New Roman" w:hAnsi="Constantia" w:cs="Times New Roman"/>
          <w:kern w:val="0"/>
          <w14:ligatures w14:val="none"/>
        </w:rPr>
        <w:t xml:space="preserve">Y-axis = </w:t>
      </w:r>
      <w:r w:rsidR="00AB3A45">
        <w:rPr>
          <w:rFonts w:ascii="Constantia" w:eastAsia="Times New Roman" w:hAnsi="Constantia" w:cs="Times New Roman"/>
          <w:kern w:val="0"/>
          <w14:ligatures w14:val="none"/>
        </w:rPr>
        <w:t>Encounters Class</w:t>
      </w:r>
    </w:p>
    <w:p w14:paraId="17A8E0A2" w14:textId="77777777" w:rsidR="00016873" w:rsidRPr="00D85F6C" w:rsidRDefault="00016873" w:rsidP="00016873">
      <w:pPr>
        <w:rPr>
          <w:rFonts w:ascii="Constantia" w:eastAsia="Times New Roman" w:hAnsi="Constantia" w:cs="Times New Roman"/>
          <w:b/>
          <w:bCs/>
          <w:kern w:val="0"/>
          <w:sz w:val="24"/>
          <w:szCs w:val="24"/>
          <w14:ligatures w14:val="none"/>
        </w:rPr>
      </w:pPr>
      <w:r w:rsidRPr="002C2DEB">
        <w:rPr>
          <w:rFonts w:ascii="Constantia" w:eastAsia="Times New Roman" w:hAnsi="Constantia" w:cs="Times New Roman"/>
          <w:b/>
          <w:bCs/>
          <w:kern w:val="0"/>
          <w:sz w:val="24"/>
          <w:szCs w:val="24"/>
          <w14:ligatures w14:val="none"/>
        </w:rPr>
        <w:t>Dashboard 2: Cost &amp; Insurance</w:t>
      </w:r>
      <w:r>
        <w:rPr>
          <w:rFonts w:ascii="Constantia" w:eastAsia="Times New Roman" w:hAnsi="Constantia" w:cs="Times New Roman"/>
          <w:b/>
          <w:bCs/>
          <w:kern w:val="0"/>
          <w:sz w:val="24"/>
          <w:szCs w:val="24"/>
          <w14:ligatures w14:val="none"/>
        </w:rPr>
        <w:t xml:space="preserve"> Insights</w:t>
      </w:r>
    </w:p>
    <w:p w14:paraId="44BE6903" w14:textId="77777777" w:rsidR="00016873" w:rsidRPr="00D85F6C" w:rsidRDefault="00016873" w:rsidP="00016873">
      <w:pPr>
        <w:rPr>
          <w:rFonts w:ascii="Constantia" w:eastAsia="Times New Roman" w:hAnsi="Constantia" w:cs="Times New Roman"/>
          <w:b/>
          <w:bCs/>
          <w:kern w:val="0"/>
          <w:sz w:val="24"/>
          <w:szCs w:val="24"/>
          <w14:ligatures w14:val="none"/>
        </w:rPr>
      </w:pPr>
      <w:r w:rsidRPr="00D85F6C">
        <w:rPr>
          <w:rFonts w:ascii="Constantia" w:eastAsia="Times New Roman" w:hAnsi="Constantia" w:cs="Times New Roman"/>
          <w:b/>
          <w:bCs/>
          <w:kern w:val="0"/>
          <w:sz w:val="24"/>
          <w:szCs w:val="24"/>
          <w14:ligatures w14:val="none"/>
        </w:rPr>
        <w:t>KPI'S</w:t>
      </w:r>
    </w:p>
    <w:p w14:paraId="57CF80D7" w14:textId="4FBA1068" w:rsidR="00016873" w:rsidRDefault="00016873" w:rsidP="00016873">
      <w:pPr>
        <w:rPr>
          <w:rFonts w:ascii="Constantia" w:eastAsia="Times New Roman" w:hAnsi="Constantia" w:cs="Times New Roman"/>
          <w:b/>
          <w:bCs/>
          <w:kern w:val="0"/>
          <w:sz w:val="24"/>
          <w:szCs w:val="24"/>
          <w14:ligatures w14:val="none"/>
        </w:rPr>
      </w:pPr>
      <w:r w:rsidRPr="009D69D3">
        <w:rPr>
          <w:rFonts w:ascii="Constantia" w:eastAsia="Times New Roman" w:hAnsi="Constantia" w:cs="Times New Roman"/>
          <w:b/>
          <w:bCs/>
          <w:kern w:val="0"/>
          <w:sz w:val="24"/>
          <w:szCs w:val="24"/>
          <w14:ligatures w14:val="none"/>
        </w:rPr>
        <w:t xml:space="preserve">• Total Encounter Cost </w:t>
      </w:r>
    </w:p>
    <w:p w14:paraId="29E5C776" w14:textId="0EFE2E45" w:rsidR="00D37BEF" w:rsidRDefault="00D37BEF" w:rsidP="00D37BEF">
      <w:pPr>
        <w:jc w:val="center"/>
        <w:rPr>
          <w:rFonts w:ascii="Constantia" w:eastAsia="Times New Roman" w:hAnsi="Constantia" w:cs="Times New Roman"/>
          <w:b/>
          <w:bCs/>
          <w:kern w:val="0"/>
          <w:sz w:val="24"/>
          <w:szCs w:val="24"/>
          <w14:ligatures w14:val="none"/>
        </w:rPr>
      </w:pPr>
      <w:r w:rsidRPr="00D37BEF">
        <w:rPr>
          <w:rFonts w:ascii="Constantia" w:eastAsia="Times New Roman" w:hAnsi="Constantia" w:cs="Times New Roman"/>
          <w:b/>
          <w:bCs/>
          <w:noProof/>
          <w:kern w:val="0"/>
          <w:sz w:val="24"/>
          <w:szCs w:val="24"/>
          <w14:ligatures w14:val="none"/>
        </w:rPr>
        <w:drawing>
          <wp:inline distT="0" distB="0" distL="0" distR="0" wp14:anchorId="4841CEA1" wp14:editId="459E4BE0">
            <wp:extent cx="1143000" cy="977827"/>
            <wp:effectExtent l="0" t="0" r="0" b="0"/>
            <wp:docPr id="7473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1400" name=""/>
                    <pic:cNvPicPr/>
                  </pic:nvPicPr>
                  <pic:blipFill>
                    <a:blip r:embed="rId23"/>
                    <a:stretch>
                      <a:fillRect/>
                    </a:stretch>
                  </pic:blipFill>
                  <pic:spPr>
                    <a:xfrm>
                      <a:off x="0" y="0"/>
                      <a:ext cx="1146622" cy="980926"/>
                    </a:xfrm>
                    <a:prstGeom prst="rect">
                      <a:avLst/>
                    </a:prstGeom>
                  </pic:spPr>
                </pic:pic>
              </a:graphicData>
            </a:graphic>
          </wp:inline>
        </w:drawing>
      </w:r>
    </w:p>
    <w:p w14:paraId="0FF481BC"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530C6FA6" w14:textId="1384B4E3" w:rsidR="00AB3A45" w:rsidRPr="00AB3A45" w:rsidRDefault="009721AC">
      <w:pPr>
        <w:pStyle w:val="ListParagraph"/>
        <w:numPr>
          <w:ilvl w:val="0"/>
          <w:numId w:val="10"/>
        </w:numPr>
        <w:rPr>
          <w:rFonts w:ascii="Constantia" w:eastAsia="Times New Roman" w:hAnsi="Constantia" w:cs="Times New Roman"/>
          <w:b/>
          <w:bCs/>
          <w:kern w:val="0"/>
          <w:sz w:val="24"/>
          <w:szCs w:val="24"/>
          <w14:ligatures w14:val="none"/>
        </w:rPr>
      </w:pPr>
      <w:r w:rsidRPr="009721AC">
        <w:rPr>
          <w:rFonts w:ascii="Constantia" w:eastAsia="Times New Roman" w:hAnsi="Constantia" w:cs="Times New Roman"/>
          <w:kern w:val="0"/>
          <w:sz w:val="24"/>
          <w:szCs w:val="24"/>
          <w14:ligatures w14:val="none"/>
        </w:rPr>
        <w:t xml:space="preserve">I created a conditional column </w:t>
      </w:r>
      <w:r w:rsidRPr="009721AC">
        <w:rPr>
          <w:rFonts w:ascii="Constantia" w:eastAsia="Times New Roman" w:hAnsi="Constantia" w:cs="Times New Roman"/>
          <w:b/>
          <w:bCs/>
          <w:kern w:val="0"/>
          <w:sz w:val="24"/>
          <w:szCs w:val="24"/>
          <w14:ligatures w14:val="none"/>
        </w:rPr>
        <w:t>Total Cost</w:t>
      </w:r>
      <w:r w:rsidRPr="009721AC">
        <w:rPr>
          <w:rFonts w:ascii="Constantia" w:eastAsia="Times New Roman" w:hAnsi="Constantia" w:cs="Times New Roman"/>
          <w:kern w:val="0"/>
          <w:sz w:val="24"/>
          <w:szCs w:val="24"/>
          <w14:ligatures w14:val="none"/>
        </w:rPr>
        <w:t xml:space="preserve"> in Power Query to combine patient costs — assigning </w:t>
      </w:r>
      <w:r w:rsidRPr="009721AC">
        <w:rPr>
          <w:rFonts w:ascii="Constantia" w:eastAsia="Times New Roman" w:hAnsi="Constantia" w:cs="Times New Roman"/>
          <w:i/>
          <w:iCs/>
          <w:kern w:val="0"/>
          <w:sz w:val="24"/>
          <w:szCs w:val="24"/>
          <w14:ligatures w14:val="none"/>
        </w:rPr>
        <w:t>Base Encounter Cost</w:t>
      </w:r>
      <w:r w:rsidRPr="009721AC">
        <w:rPr>
          <w:rFonts w:ascii="Constantia" w:eastAsia="Times New Roman" w:hAnsi="Constantia" w:cs="Times New Roman"/>
          <w:kern w:val="0"/>
          <w:sz w:val="24"/>
          <w:szCs w:val="24"/>
          <w14:ligatures w14:val="none"/>
        </w:rPr>
        <w:t xml:space="preserve"> for uninsured patients and </w:t>
      </w:r>
      <w:r w:rsidRPr="009721AC">
        <w:rPr>
          <w:rFonts w:ascii="Constantia" w:eastAsia="Times New Roman" w:hAnsi="Constantia" w:cs="Times New Roman"/>
          <w:i/>
          <w:iCs/>
          <w:kern w:val="0"/>
          <w:sz w:val="24"/>
          <w:szCs w:val="24"/>
          <w14:ligatures w14:val="none"/>
        </w:rPr>
        <w:t>Total Claim Cost</w:t>
      </w:r>
      <w:r w:rsidRPr="009721AC">
        <w:rPr>
          <w:rFonts w:ascii="Constantia" w:eastAsia="Times New Roman" w:hAnsi="Constantia" w:cs="Times New Roman"/>
          <w:kern w:val="0"/>
          <w:sz w:val="24"/>
          <w:szCs w:val="24"/>
          <w14:ligatures w14:val="none"/>
        </w:rPr>
        <w:t xml:space="preserve"> for insured ones.</w:t>
      </w:r>
      <w:r w:rsidRPr="009721AC">
        <w:rPr>
          <w:rFonts w:ascii="Constantia" w:eastAsia="Times New Roman" w:hAnsi="Constantia" w:cs="Times New Roman"/>
          <w:kern w:val="0"/>
          <w:sz w:val="24"/>
          <w:szCs w:val="24"/>
          <w14:ligatures w14:val="none"/>
        </w:rPr>
        <w:br/>
      </w:r>
      <w:r w:rsidRPr="00AB3A45">
        <w:rPr>
          <w:rFonts w:ascii="Constantia" w:eastAsia="Times New Roman" w:hAnsi="Constantia" w:cs="Times New Roman"/>
          <w:b/>
          <w:bCs/>
          <w:kern w:val="0"/>
          <w14:ligatures w14:val="none"/>
        </w:rPr>
        <w:t>Power Query (M):</w:t>
      </w:r>
      <w:r w:rsidR="00A21432">
        <w:rPr>
          <w:rFonts w:ascii="Constantia" w:eastAsia="Times New Roman" w:hAnsi="Constantia" w:cs="Times New Roman"/>
          <w:kern w:val="0"/>
          <w14:ligatures w14:val="none"/>
        </w:rPr>
        <w:t xml:space="preserve"> </w:t>
      </w:r>
      <w:r w:rsidRPr="00A21432">
        <w:rPr>
          <w:rFonts w:ascii="Constantia" w:eastAsia="Times New Roman" w:hAnsi="Constantia" w:cs="Times New Roman"/>
          <w:color w:val="00B050"/>
          <w:kern w:val="0"/>
          <w14:ligatures w14:val="none"/>
        </w:rPr>
        <w:t>Total Cost = if [</w:t>
      </w:r>
      <w:proofErr w:type="spellStart"/>
      <w:r w:rsidRPr="00A21432">
        <w:rPr>
          <w:rFonts w:ascii="Constantia" w:eastAsia="Times New Roman" w:hAnsi="Constantia" w:cs="Times New Roman"/>
          <w:color w:val="00B050"/>
          <w:kern w:val="0"/>
          <w14:ligatures w14:val="none"/>
        </w:rPr>
        <w:t>Base_Encounter_Cost</w:t>
      </w:r>
      <w:proofErr w:type="spellEnd"/>
      <w:r w:rsidRPr="00A21432">
        <w:rPr>
          <w:rFonts w:ascii="Constantia" w:eastAsia="Times New Roman" w:hAnsi="Constantia" w:cs="Times New Roman"/>
          <w:color w:val="00B050"/>
          <w:kern w:val="0"/>
          <w14:ligatures w14:val="none"/>
        </w:rPr>
        <w:t>] = 0 and [Total_Claim_Cost] = 0 then [</w:t>
      </w:r>
      <w:proofErr w:type="spellStart"/>
      <w:r w:rsidRPr="00A21432">
        <w:rPr>
          <w:rFonts w:ascii="Constantia" w:eastAsia="Times New Roman" w:hAnsi="Constantia" w:cs="Times New Roman"/>
          <w:color w:val="00B050"/>
          <w:kern w:val="0"/>
          <w14:ligatures w14:val="none"/>
        </w:rPr>
        <w:t>Base_Encounter_Cost</w:t>
      </w:r>
      <w:proofErr w:type="spellEnd"/>
      <w:r w:rsidRPr="00A21432">
        <w:rPr>
          <w:rFonts w:ascii="Constantia" w:eastAsia="Times New Roman" w:hAnsi="Constantia" w:cs="Times New Roman"/>
          <w:color w:val="00B050"/>
          <w:kern w:val="0"/>
          <w14:ligatures w14:val="none"/>
        </w:rPr>
        <w:t>] else [Total_Claim_Cost]</w:t>
      </w:r>
      <w:r w:rsidRPr="00AB3A45">
        <w:rPr>
          <w:rFonts w:ascii="Constantia" w:eastAsia="Times New Roman" w:hAnsi="Constantia" w:cs="Times New Roman"/>
          <w:kern w:val="0"/>
          <w14:ligatures w14:val="none"/>
        </w:rPr>
        <w:br/>
      </w:r>
      <w:r w:rsidRPr="009721AC">
        <w:rPr>
          <w:rFonts w:ascii="Constantia" w:eastAsia="Times New Roman" w:hAnsi="Constantia" w:cs="Times New Roman"/>
          <w:kern w:val="0"/>
          <w:sz w:val="24"/>
          <w:szCs w:val="24"/>
          <w14:ligatures w14:val="none"/>
        </w:rPr>
        <w:t xml:space="preserve">The result was visualized using a </w:t>
      </w:r>
      <w:r w:rsidRPr="009721AC">
        <w:rPr>
          <w:rFonts w:ascii="Constantia" w:eastAsia="Times New Roman" w:hAnsi="Constantia" w:cs="Times New Roman"/>
          <w:b/>
          <w:bCs/>
          <w:kern w:val="0"/>
          <w:sz w:val="24"/>
          <w:szCs w:val="24"/>
          <w14:ligatures w14:val="none"/>
        </w:rPr>
        <w:t>KPI Card</w:t>
      </w:r>
      <w:r w:rsidRPr="009721AC">
        <w:rPr>
          <w:rFonts w:ascii="Constantia" w:eastAsia="Times New Roman" w:hAnsi="Constantia" w:cs="Times New Roman"/>
          <w:kern w:val="0"/>
          <w:sz w:val="24"/>
          <w:szCs w:val="24"/>
          <w14:ligatures w14:val="none"/>
        </w:rPr>
        <w:t xml:space="preserve">, aggregating the column by </w:t>
      </w:r>
      <w:r w:rsidRPr="00AB3A45">
        <w:rPr>
          <w:rFonts w:ascii="Constantia" w:eastAsia="Times New Roman" w:hAnsi="Constantia" w:cs="Times New Roman"/>
          <w:kern w:val="0"/>
          <w:sz w:val="24"/>
          <w:szCs w:val="24"/>
          <w14:ligatures w14:val="none"/>
        </w:rPr>
        <w:t>Sum</w:t>
      </w:r>
    </w:p>
    <w:p w14:paraId="552F7AFD" w14:textId="77777777" w:rsidR="00AB3A45" w:rsidRDefault="00AB3A45" w:rsidP="00AB3A45">
      <w:pPr>
        <w:pStyle w:val="ListParagraph"/>
        <w:rPr>
          <w:rFonts w:ascii="Constantia" w:eastAsia="Times New Roman" w:hAnsi="Constantia" w:cs="Times New Roman"/>
          <w:b/>
          <w:bCs/>
          <w:kern w:val="0"/>
          <w:sz w:val="24"/>
          <w:szCs w:val="24"/>
          <w14:ligatures w14:val="none"/>
        </w:rPr>
      </w:pPr>
    </w:p>
    <w:p w14:paraId="4E8E8F65" w14:textId="5AD1B5C0" w:rsidR="00016873" w:rsidRPr="009721AC" w:rsidRDefault="00016873">
      <w:pPr>
        <w:pStyle w:val="ListParagraph"/>
        <w:numPr>
          <w:ilvl w:val="0"/>
          <w:numId w:val="10"/>
        </w:numPr>
        <w:rPr>
          <w:rFonts w:ascii="Constantia" w:eastAsia="Times New Roman" w:hAnsi="Constantia" w:cs="Times New Roman"/>
          <w:b/>
          <w:bCs/>
          <w:kern w:val="0"/>
          <w:sz w:val="24"/>
          <w:szCs w:val="24"/>
          <w14:ligatures w14:val="none"/>
        </w:rPr>
      </w:pPr>
      <w:r w:rsidRPr="009721AC">
        <w:rPr>
          <w:rFonts w:ascii="Constantia" w:eastAsia="Times New Roman" w:hAnsi="Constantia" w:cs="Times New Roman"/>
          <w:b/>
          <w:bCs/>
          <w:kern w:val="0"/>
          <w:sz w:val="24"/>
          <w:szCs w:val="24"/>
          <w14:ligatures w14:val="none"/>
        </w:rPr>
        <w:t xml:space="preserve">Average cost per encounter </w:t>
      </w:r>
    </w:p>
    <w:p w14:paraId="66B8E69A" w14:textId="67429179" w:rsidR="00BA7F14" w:rsidRDefault="00BA7F14" w:rsidP="00BA7F14">
      <w:pPr>
        <w:jc w:val="center"/>
        <w:rPr>
          <w:rFonts w:ascii="Constantia" w:eastAsia="Times New Roman" w:hAnsi="Constantia" w:cs="Times New Roman"/>
          <w:b/>
          <w:bCs/>
          <w:kern w:val="0"/>
          <w:sz w:val="24"/>
          <w:szCs w:val="24"/>
          <w14:ligatures w14:val="none"/>
        </w:rPr>
      </w:pPr>
      <w:r w:rsidRPr="00BA7F14">
        <w:rPr>
          <w:rFonts w:ascii="Constantia" w:eastAsia="Times New Roman" w:hAnsi="Constantia" w:cs="Times New Roman"/>
          <w:b/>
          <w:bCs/>
          <w:noProof/>
          <w:kern w:val="0"/>
          <w:sz w:val="24"/>
          <w:szCs w:val="24"/>
          <w14:ligatures w14:val="none"/>
        </w:rPr>
        <w:drawing>
          <wp:inline distT="0" distB="0" distL="0" distR="0" wp14:anchorId="7FD3AAAA" wp14:editId="72180CBB">
            <wp:extent cx="1037138" cy="990600"/>
            <wp:effectExtent l="0" t="0" r="0" b="0"/>
            <wp:docPr id="173939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4779" name=""/>
                    <pic:cNvPicPr/>
                  </pic:nvPicPr>
                  <pic:blipFill>
                    <a:blip r:embed="rId24"/>
                    <a:stretch>
                      <a:fillRect/>
                    </a:stretch>
                  </pic:blipFill>
                  <pic:spPr>
                    <a:xfrm>
                      <a:off x="0" y="0"/>
                      <a:ext cx="1050826" cy="1003674"/>
                    </a:xfrm>
                    <a:prstGeom prst="rect">
                      <a:avLst/>
                    </a:prstGeom>
                  </pic:spPr>
                </pic:pic>
              </a:graphicData>
            </a:graphic>
          </wp:inline>
        </w:drawing>
      </w:r>
    </w:p>
    <w:p w14:paraId="42287375"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24E227C5" w14:textId="06563552"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BA7F14">
        <w:rPr>
          <w:rFonts w:ascii="Constantia" w:eastAsia="Times New Roman" w:hAnsi="Constantia" w:cs="Times New Roman"/>
          <w:kern w:val="0"/>
          <w:sz w:val="24"/>
          <w:szCs w:val="24"/>
          <w14:ligatures w14:val="none"/>
        </w:rPr>
        <w:t xml:space="preserve">measure </w:t>
      </w:r>
      <w:r w:rsidR="00BA7F14" w:rsidRPr="00BA7F14">
        <w:rPr>
          <w:rFonts w:ascii="Constantia" w:eastAsia="Times New Roman" w:hAnsi="Constantia" w:cs="Times New Roman"/>
          <w:b/>
          <w:bCs/>
          <w:kern w:val="0"/>
          <w:sz w:val="24"/>
          <w:szCs w:val="24"/>
          <w14:ligatures w14:val="none"/>
        </w:rPr>
        <w:t xml:space="preserve">Avg Cost per Encounter </w:t>
      </w:r>
      <w:r w:rsidRPr="00341E4A">
        <w:rPr>
          <w:rFonts w:ascii="Constantia" w:eastAsia="Times New Roman" w:hAnsi="Constantia" w:cs="Times New Roman"/>
          <w:kern w:val="0"/>
          <w:sz w:val="24"/>
          <w:szCs w:val="24"/>
          <w14:ligatures w14:val="none"/>
        </w:rPr>
        <w:t xml:space="preserve">from the </w:t>
      </w:r>
      <w:r w:rsidR="00BA7F14">
        <w:rPr>
          <w:rFonts w:ascii="Constantia" w:eastAsia="Times New Roman" w:hAnsi="Constantia" w:cs="Times New Roman"/>
          <w:kern w:val="0"/>
          <w:sz w:val="24"/>
          <w:szCs w:val="24"/>
          <w14:ligatures w14:val="none"/>
        </w:rPr>
        <w:t>Total Cost</w:t>
      </w:r>
      <w:r w:rsidRPr="00341E4A">
        <w:rPr>
          <w:rFonts w:ascii="Constantia" w:eastAsia="Times New Roman" w:hAnsi="Constantia" w:cs="Times New Roman"/>
          <w:kern w:val="0"/>
          <w:sz w:val="24"/>
          <w:szCs w:val="24"/>
          <w14:ligatures w14:val="none"/>
        </w:rPr>
        <w:t xml:space="preserve"> colum</w:t>
      </w:r>
      <w:r>
        <w:rPr>
          <w:rFonts w:ascii="Constantia" w:eastAsia="Times New Roman" w:hAnsi="Constantia" w:cs="Times New Roman"/>
          <w:kern w:val="0"/>
          <w:sz w:val="24"/>
          <w:szCs w:val="24"/>
          <w14:ligatures w14:val="none"/>
        </w:rPr>
        <w:t>n</w:t>
      </w:r>
      <w:r w:rsidR="00BA7F14">
        <w:rPr>
          <w:rFonts w:ascii="Constantia" w:eastAsia="Times New Roman" w:hAnsi="Constantia" w:cs="Times New Roman"/>
          <w:kern w:val="0"/>
          <w:sz w:val="24"/>
          <w:szCs w:val="24"/>
          <w14:ligatures w14:val="none"/>
        </w:rPr>
        <w:t xml:space="preserve"> in Encounters table</w:t>
      </w:r>
    </w:p>
    <w:p w14:paraId="131C895C" w14:textId="3F01D2F5" w:rsidR="00B72D7A" w:rsidRPr="00A21432" w:rsidRDefault="00B72D7A" w:rsidP="00BA7F14">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bookmarkStart w:id="6" w:name="_Hlk212406329"/>
      <w:r w:rsidR="00BA7F14" w:rsidRPr="00BA7F14">
        <w:rPr>
          <w:rFonts w:ascii="Constantia" w:eastAsia="Times New Roman" w:hAnsi="Constantia" w:cs="Times New Roman"/>
          <w:kern w:val="0"/>
          <w14:ligatures w14:val="none"/>
        </w:rPr>
        <w:t xml:space="preserve">Avg Cost per Encounter </w:t>
      </w:r>
      <w:bookmarkEnd w:id="6"/>
      <w:r w:rsidR="00BA7F14" w:rsidRPr="00BA7F14">
        <w:rPr>
          <w:rFonts w:ascii="Constantia" w:eastAsia="Times New Roman" w:hAnsi="Constantia" w:cs="Times New Roman"/>
          <w:kern w:val="0"/>
          <w14:ligatures w14:val="none"/>
        </w:rPr>
        <w:t xml:space="preserve">= </w:t>
      </w:r>
      <w:r w:rsidR="00BA7F14" w:rsidRPr="00A21432">
        <w:rPr>
          <w:rFonts w:ascii="Constantia" w:eastAsia="Times New Roman" w:hAnsi="Constantia" w:cs="Times New Roman"/>
          <w:color w:val="00B050"/>
          <w:kern w:val="0"/>
          <w14:ligatures w14:val="none"/>
        </w:rPr>
        <w:t>AVERAGE('Encounters'[TOTAL_COST])</w:t>
      </w:r>
    </w:p>
    <w:p w14:paraId="4B3D89CA" w14:textId="5E280E1A" w:rsidR="00BA7F14" w:rsidRPr="002A3F73" w:rsidRDefault="00BA7F14" w:rsidP="00BA7F14">
      <w:pPr>
        <w:pStyle w:val="ListParagraph"/>
        <w:spacing w:line="276" w:lineRule="auto"/>
        <w:rPr>
          <w:rFonts w:ascii="Constantia" w:eastAsia="Times New Roman" w:hAnsi="Constantia" w:cs="Times New Roman"/>
          <w:color w:val="EE0000"/>
          <w:kern w:val="0"/>
          <w:sz w:val="24"/>
          <w:szCs w:val="24"/>
          <w14:ligatures w14:val="none"/>
        </w:rPr>
      </w:pPr>
      <w:r w:rsidRPr="00BA7F14">
        <w:rPr>
          <w:rFonts w:ascii="Constantia" w:eastAsia="Times New Roman" w:hAnsi="Constantia" w:cs="Times New Roman"/>
          <w:kern w:val="0"/>
          <w14:ligatures w14:val="none"/>
        </w:rPr>
        <w:lastRenderedPageBreak/>
        <w:t>Then visualized using a KPI Card</w:t>
      </w:r>
      <w:r>
        <w:rPr>
          <w:rFonts w:ascii="Constantia" w:eastAsia="Times New Roman" w:hAnsi="Constantia" w:cs="Times New Roman"/>
          <w:kern w:val="0"/>
          <w14:ligatures w14:val="none"/>
        </w:rPr>
        <w:t>(Aggregated measure by Average)</w:t>
      </w:r>
    </w:p>
    <w:p w14:paraId="5F47C9C3" w14:textId="12DBED11" w:rsidR="00BA7F14" w:rsidRPr="00BA7F14" w:rsidRDefault="00BA7F14" w:rsidP="00BA7F14">
      <w:pPr>
        <w:pStyle w:val="ListParagraph"/>
        <w:rPr>
          <w:rFonts w:ascii="Constantia" w:eastAsia="Times New Roman" w:hAnsi="Constantia" w:cs="Times New Roman"/>
          <w:kern w:val="0"/>
          <w14:ligatures w14:val="none"/>
        </w:rPr>
      </w:pPr>
    </w:p>
    <w:p w14:paraId="4E2006FC" w14:textId="14FBDB60" w:rsidR="00016873" w:rsidRDefault="00016873" w:rsidP="00016873">
      <w:pPr>
        <w:rPr>
          <w:rFonts w:ascii="Constantia" w:eastAsia="Times New Roman" w:hAnsi="Constantia" w:cs="Times New Roman"/>
          <w:b/>
          <w:bCs/>
          <w:kern w:val="0"/>
          <w:sz w:val="24"/>
          <w:szCs w:val="24"/>
          <w14:ligatures w14:val="none"/>
        </w:rPr>
      </w:pPr>
      <w:r w:rsidRPr="009D69D3">
        <w:rPr>
          <w:rFonts w:ascii="Constantia" w:eastAsia="Times New Roman" w:hAnsi="Constantia" w:cs="Times New Roman"/>
          <w:b/>
          <w:bCs/>
          <w:kern w:val="0"/>
          <w:sz w:val="24"/>
          <w:szCs w:val="24"/>
          <w14:ligatures w14:val="none"/>
        </w:rPr>
        <w:t xml:space="preserve">• Average operating margin </w:t>
      </w:r>
    </w:p>
    <w:p w14:paraId="28FF0D0A" w14:textId="10B4BF9B" w:rsidR="00BA7F14" w:rsidRDefault="00BA7F14" w:rsidP="00BA7F14">
      <w:pPr>
        <w:jc w:val="center"/>
        <w:rPr>
          <w:rFonts w:ascii="Constantia" w:eastAsia="Times New Roman" w:hAnsi="Constantia" w:cs="Times New Roman"/>
          <w:b/>
          <w:bCs/>
          <w:kern w:val="0"/>
          <w:sz w:val="24"/>
          <w:szCs w:val="24"/>
          <w14:ligatures w14:val="none"/>
        </w:rPr>
      </w:pPr>
      <w:r w:rsidRPr="00BA7F14">
        <w:rPr>
          <w:rFonts w:ascii="Constantia" w:eastAsia="Times New Roman" w:hAnsi="Constantia" w:cs="Times New Roman"/>
          <w:b/>
          <w:bCs/>
          <w:noProof/>
          <w:kern w:val="0"/>
          <w:sz w:val="24"/>
          <w:szCs w:val="24"/>
          <w14:ligatures w14:val="none"/>
        </w:rPr>
        <w:drawing>
          <wp:inline distT="0" distB="0" distL="0" distR="0" wp14:anchorId="0127598E" wp14:editId="75FCCCAA">
            <wp:extent cx="1162050" cy="1048679"/>
            <wp:effectExtent l="0" t="0" r="0" b="0"/>
            <wp:docPr id="195779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91330" name=""/>
                    <pic:cNvPicPr/>
                  </pic:nvPicPr>
                  <pic:blipFill>
                    <a:blip r:embed="rId25"/>
                    <a:stretch>
                      <a:fillRect/>
                    </a:stretch>
                  </pic:blipFill>
                  <pic:spPr>
                    <a:xfrm>
                      <a:off x="0" y="0"/>
                      <a:ext cx="1165067" cy="1051402"/>
                    </a:xfrm>
                    <a:prstGeom prst="rect">
                      <a:avLst/>
                    </a:prstGeom>
                  </pic:spPr>
                </pic:pic>
              </a:graphicData>
            </a:graphic>
          </wp:inline>
        </w:drawing>
      </w:r>
    </w:p>
    <w:p w14:paraId="0DAF10C3"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4DD89335" w14:textId="77777777" w:rsidR="004D601D" w:rsidRPr="004D601D" w:rsidRDefault="00B72D7A">
      <w:pPr>
        <w:pStyle w:val="ListParagraph"/>
        <w:numPr>
          <w:ilvl w:val="0"/>
          <w:numId w:val="10"/>
        </w:numPr>
        <w:spacing w:line="276" w:lineRule="auto"/>
        <w:rPr>
          <w:rFonts w:ascii="Constantia" w:eastAsia="Times New Roman" w:hAnsi="Constantia" w:cs="Times New Roman"/>
          <w:kern w:val="0"/>
          <w14:ligatures w14:val="none"/>
        </w:rPr>
      </w:pPr>
      <w:r w:rsidRPr="004D601D">
        <w:rPr>
          <w:rFonts w:ascii="Constantia" w:eastAsia="Times New Roman" w:hAnsi="Constantia" w:cs="Times New Roman"/>
          <w:kern w:val="0"/>
          <w:sz w:val="24"/>
          <w:szCs w:val="24"/>
          <w14:ligatures w14:val="none"/>
        </w:rPr>
        <w:t xml:space="preserve">I created </w:t>
      </w:r>
      <w:r w:rsidR="00AB3A45" w:rsidRPr="004D601D">
        <w:rPr>
          <w:rFonts w:ascii="Constantia" w:eastAsia="Times New Roman" w:hAnsi="Constantia" w:cs="Times New Roman"/>
          <w:kern w:val="0"/>
          <w:sz w:val="24"/>
          <w:szCs w:val="24"/>
          <w14:ligatures w14:val="none"/>
        </w:rPr>
        <w:t>2 measures</w:t>
      </w:r>
      <w:r w:rsidRPr="004D601D">
        <w:rPr>
          <w:rFonts w:ascii="Constantia" w:eastAsia="Times New Roman" w:hAnsi="Constantia" w:cs="Times New Roman"/>
          <w:kern w:val="0"/>
          <w:sz w:val="24"/>
          <w:szCs w:val="24"/>
          <w14:ligatures w14:val="none"/>
        </w:rPr>
        <w:t xml:space="preserve"> </w:t>
      </w:r>
      <w:r w:rsidR="00AB3A45" w:rsidRPr="004D601D">
        <w:rPr>
          <w:rFonts w:ascii="Constantia" w:eastAsia="Times New Roman" w:hAnsi="Constantia" w:cs="Times New Roman"/>
          <w:b/>
          <w:bCs/>
          <w:kern w:val="0"/>
          <w:sz w:val="24"/>
          <w:szCs w:val="24"/>
          <w14:ligatures w14:val="none"/>
        </w:rPr>
        <w:t xml:space="preserve">Revenue &amp; </w:t>
      </w:r>
      <w:r w:rsidR="00CF2365" w:rsidRPr="004D601D">
        <w:rPr>
          <w:rFonts w:ascii="Constantia" w:eastAsia="Times New Roman" w:hAnsi="Constantia" w:cs="Times New Roman"/>
          <w:b/>
          <w:bCs/>
          <w:kern w:val="0"/>
          <w:sz w:val="24"/>
          <w:szCs w:val="24"/>
          <w14:ligatures w14:val="none"/>
        </w:rPr>
        <w:t xml:space="preserve">Avg Operating Margin </w:t>
      </w:r>
    </w:p>
    <w:p w14:paraId="1FC5B4A5" w14:textId="3E323097" w:rsidR="00AB3A45" w:rsidRPr="00A21432" w:rsidRDefault="00B72D7A" w:rsidP="00A21432">
      <w:pPr>
        <w:pStyle w:val="ListParagraph"/>
        <w:spacing w:line="276" w:lineRule="auto"/>
        <w:rPr>
          <w:rFonts w:ascii="Constantia" w:eastAsia="Times New Roman" w:hAnsi="Constantia" w:cs="Times New Roman"/>
          <w:color w:val="00B050"/>
          <w:kern w:val="0"/>
          <w14:ligatures w14:val="none"/>
        </w:rPr>
      </w:pPr>
      <w:r w:rsidRPr="004D601D">
        <w:rPr>
          <w:rFonts w:ascii="Constantia" w:eastAsia="Times New Roman" w:hAnsi="Constantia" w:cs="Times New Roman"/>
          <w:b/>
          <w:bCs/>
          <w:kern w:val="0"/>
          <w14:ligatures w14:val="none"/>
        </w:rPr>
        <w:t>DAX Formula</w:t>
      </w:r>
      <w:r w:rsidRPr="004D601D">
        <w:rPr>
          <w:rFonts w:ascii="Constantia" w:eastAsia="Times New Roman" w:hAnsi="Constantia" w:cs="Times New Roman"/>
          <w:kern w:val="0"/>
          <w14:ligatures w14:val="none"/>
        </w:rPr>
        <w:t xml:space="preserve">: </w:t>
      </w:r>
      <w:r w:rsidR="00AB3A45" w:rsidRPr="004D601D">
        <w:rPr>
          <w:rFonts w:ascii="Constantia" w:eastAsia="Times New Roman" w:hAnsi="Constantia" w:cs="Times New Roman"/>
          <w:kern w:val="0"/>
          <w14:ligatures w14:val="none"/>
        </w:rPr>
        <w:t xml:space="preserve">Revenue (Proxy) = </w:t>
      </w:r>
      <w:r w:rsidR="00AB3A45" w:rsidRPr="00A21432">
        <w:rPr>
          <w:rFonts w:ascii="Constantia" w:eastAsia="Times New Roman" w:hAnsi="Constantia" w:cs="Times New Roman"/>
          <w:color w:val="00B050"/>
          <w:kern w:val="0"/>
          <w14:ligatures w14:val="none"/>
        </w:rPr>
        <w:t>IF(</w:t>
      </w:r>
      <w:r w:rsidR="00CF2365" w:rsidRPr="00A21432">
        <w:rPr>
          <w:rFonts w:ascii="Constantia" w:eastAsia="Times New Roman" w:hAnsi="Constantia" w:cs="Times New Roman"/>
          <w:color w:val="00B050"/>
          <w:kern w:val="0"/>
          <w14:ligatures w14:val="none"/>
        </w:rPr>
        <w:t xml:space="preserve"> </w:t>
      </w:r>
      <w:r w:rsidR="00AB3A45" w:rsidRPr="00A21432">
        <w:rPr>
          <w:rFonts w:ascii="Constantia" w:eastAsia="Times New Roman" w:hAnsi="Constantia" w:cs="Times New Roman"/>
          <w:color w:val="00B050"/>
          <w:kern w:val="0"/>
          <w14:ligatures w14:val="none"/>
        </w:rPr>
        <w:t>('Encounters'[</w:t>
      </w:r>
      <w:proofErr w:type="spellStart"/>
      <w:r w:rsidR="00AB3A45" w:rsidRPr="00A21432">
        <w:rPr>
          <w:rFonts w:ascii="Constantia" w:eastAsia="Times New Roman" w:hAnsi="Constantia" w:cs="Times New Roman"/>
          <w:color w:val="00B050"/>
          <w:kern w:val="0"/>
          <w14:ligatures w14:val="none"/>
        </w:rPr>
        <w:t>Payer_Coverage</w:t>
      </w:r>
      <w:proofErr w:type="spellEnd"/>
      <w:r w:rsidR="00AB3A45" w:rsidRPr="00A21432">
        <w:rPr>
          <w:rFonts w:ascii="Constantia" w:eastAsia="Times New Roman" w:hAnsi="Constantia" w:cs="Times New Roman"/>
          <w:color w:val="00B050"/>
          <w:kern w:val="0"/>
          <w14:ligatures w14:val="none"/>
        </w:rPr>
        <w:t>] = 0 || ISBLANK('Encounters'[</w:t>
      </w:r>
      <w:proofErr w:type="spellStart"/>
      <w:r w:rsidR="00AB3A45" w:rsidRPr="00A21432">
        <w:rPr>
          <w:rFonts w:ascii="Constantia" w:eastAsia="Times New Roman" w:hAnsi="Constantia" w:cs="Times New Roman"/>
          <w:color w:val="00B050"/>
          <w:kern w:val="0"/>
          <w14:ligatures w14:val="none"/>
        </w:rPr>
        <w:t>Payer_Coverage</w:t>
      </w:r>
      <w:proofErr w:type="spellEnd"/>
      <w:r w:rsidR="00AB3A45" w:rsidRPr="00A21432">
        <w:rPr>
          <w:rFonts w:ascii="Constantia" w:eastAsia="Times New Roman" w:hAnsi="Constantia" w:cs="Times New Roman"/>
          <w:color w:val="00B050"/>
          <w:kern w:val="0"/>
          <w14:ligatures w14:val="none"/>
        </w:rPr>
        <w:t>])) &amp;&amp;</w:t>
      </w:r>
    </w:p>
    <w:p w14:paraId="7EAFEFFC" w14:textId="77777777" w:rsidR="00AB3A45" w:rsidRPr="00A21432" w:rsidRDefault="00AB3A45" w:rsidP="00AB3A45">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xml:space="preserve">    ('Encounters'[Total_Claim_Cost] = 0 || ISBLANK('Encounters'[Total_Claim_Cost])),</w:t>
      </w:r>
    </w:p>
    <w:p w14:paraId="3E9692C7" w14:textId="77777777" w:rsidR="00AB3A45" w:rsidRPr="00A21432" w:rsidRDefault="00AB3A45" w:rsidP="00AB3A45">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xml:space="preserve">    'Encounters'[</w:t>
      </w:r>
      <w:proofErr w:type="spellStart"/>
      <w:r w:rsidRPr="00A21432">
        <w:rPr>
          <w:rFonts w:ascii="Constantia" w:eastAsia="Times New Roman" w:hAnsi="Constantia" w:cs="Times New Roman"/>
          <w:color w:val="00B050"/>
          <w:kern w:val="0"/>
          <w14:ligatures w14:val="none"/>
        </w:rPr>
        <w:t>Base_Encounter_Cost</w:t>
      </w:r>
      <w:proofErr w:type="spellEnd"/>
      <w:r w:rsidRPr="00A21432">
        <w:rPr>
          <w:rFonts w:ascii="Constantia" w:eastAsia="Times New Roman" w:hAnsi="Constantia" w:cs="Times New Roman"/>
          <w:color w:val="00B050"/>
          <w:kern w:val="0"/>
          <w14:ligatures w14:val="none"/>
        </w:rPr>
        <w:t>],</w:t>
      </w:r>
    </w:p>
    <w:p w14:paraId="1EA24C7B" w14:textId="09B0E6F5" w:rsidR="00B72D7A" w:rsidRPr="00A21432" w:rsidRDefault="00AB3A45" w:rsidP="00CF2365">
      <w:pPr>
        <w:pStyle w:val="ListParagraph"/>
        <w:spacing w:line="276" w:lineRule="auto"/>
        <w:rPr>
          <w:rFonts w:ascii="Constantia" w:eastAsia="Times New Roman" w:hAnsi="Constantia" w:cs="Times New Roman"/>
          <w:color w:val="00B050"/>
          <w:kern w:val="0"/>
          <w14:ligatures w14:val="none"/>
        </w:rPr>
      </w:pPr>
      <w:r w:rsidRPr="00A21432">
        <w:rPr>
          <w:rFonts w:ascii="Constantia" w:eastAsia="Times New Roman" w:hAnsi="Constantia" w:cs="Times New Roman"/>
          <w:color w:val="00B050"/>
          <w:kern w:val="0"/>
          <w14:ligatures w14:val="none"/>
        </w:rPr>
        <w:t xml:space="preserve">    [PAYER_COVERAGE]</w:t>
      </w:r>
      <w:r w:rsidR="00CF2365" w:rsidRPr="00A21432">
        <w:rPr>
          <w:rFonts w:ascii="Constantia" w:eastAsia="Times New Roman" w:hAnsi="Constantia" w:cs="Times New Roman"/>
          <w:color w:val="00B050"/>
          <w:kern w:val="0"/>
          <w14:ligatures w14:val="none"/>
        </w:rPr>
        <w:t xml:space="preserve"> </w:t>
      </w:r>
      <w:r w:rsidRPr="00A21432">
        <w:rPr>
          <w:rFonts w:ascii="Constantia" w:eastAsia="Times New Roman" w:hAnsi="Constantia" w:cs="Times New Roman"/>
          <w:color w:val="00B050"/>
          <w:kern w:val="0"/>
          <w14:ligatures w14:val="none"/>
        </w:rPr>
        <w:t>)</w:t>
      </w:r>
    </w:p>
    <w:p w14:paraId="1EC8E789" w14:textId="736A7285" w:rsidR="00AB3A45" w:rsidRPr="00A21432" w:rsidRDefault="00AB3A45" w:rsidP="00A21432">
      <w:pPr>
        <w:pStyle w:val="ListParagraph"/>
        <w:spacing w:line="276" w:lineRule="auto"/>
        <w:rPr>
          <w:rFonts w:ascii="Constantia" w:eastAsia="Times New Roman" w:hAnsi="Constantia" w:cs="Times New Roman"/>
          <w:color w:val="00B050"/>
          <w:kern w:val="0"/>
          <w14:ligatures w14:val="none"/>
        </w:rPr>
      </w:pPr>
      <w:r>
        <w:rPr>
          <w:rFonts w:ascii="Constantia" w:eastAsia="Times New Roman" w:hAnsi="Constantia" w:cs="Times New Roman"/>
          <w:b/>
          <w:bCs/>
          <w:kern w:val="0"/>
          <w14:ligatures w14:val="none"/>
        </w:rPr>
        <w:t xml:space="preserve">DAX Formula: </w:t>
      </w:r>
      <w:bookmarkStart w:id="7" w:name="_Hlk212459427"/>
      <w:r w:rsidRPr="00CF2365">
        <w:rPr>
          <w:rFonts w:ascii="Constantia" w:eastAsia="Times New Roman" w:hAnsi="Constantia" w:cs="Times New Roman"/>
          <w:kern w:val="0"/>
          <w14:ligatures w14:val="none"/>
        </w:rPr>
        <w:t>Avg Operating Margin</w:t>
      </w:r>
      <w:bookmarkEnd w:id="7"/>
      <w:r w:rsidRPr="00CF2365">
        <w:rPr>
          <w:rFonts w:ascii="Constantia" w:eastAsia="Times New Roman" w:hAnsi="Constantia" w:cs="Times New Roman"/>
          <w:kern w:val="0"/>
          <w14:ligatures w14:val="none"/>
        </w:rPr>
        <w:t xml:space="preserve"> =</w:t>
      </w:r>
      <w:r w:rsidR="00A21432">
        <w:rPr>
          <w:rFonts w:ascii="Constantia" w:eastAsia="Times New Roman" w:hAnsi="Constantia" w:cs="Times New Roman"/>
          <w:kern w:val="0"/>
          <w14:ligatures w14:val="none"/>
        </w:rPr>
        <w:t xml:space="preserve"> </w:t>
      </w:r>
      <w:r w:rsidRPr="00A21432">
        <w:rPr>
          <w:rFonts w:ascii="Constantia" w:eastAsia="Times New Roman" w:hAnsi="Constantia" w:cs="Times New Roman"/>
          <w:color w:val="00B050"/>
          <w:kern w:val="0"/>
          <w14:ligatures w14:val="none"/>
        </w:rPr>
        <w:t>AVERAGEX(</w:t>
      </w:r>
      <w:r w:rsidR="00CF2365" w:rsidRPr="00A21432">
        <w:rPr>
          <w:rFonts w:ascii="Constantia" w:eastAsia="Times New Roman" w:hAnsi="Constantia" w:cs="Times New Roman"/>
          <w:color w:val="00B050"/>
          <w:kern w:val="0"/>
          <w14:ligatures w14:val="none"/>
        </w:rPr>
        <w:t xml:space="preserve"> </w:t>
      </w:r>
      <w:r w:rsidRPr="00A21432">
        <w:rPr>
          <w:rFonts w:ascii="Constantia" w:eastAsia="Times New Roman" w:hAnsi="Constantia" w:cs="Times New Roman"/>
          <w:color w:val="00B050"/>
          <w:kern w:val="0"/>
          <w14:ligatures w14:val="none"/>
        </w:rPr>
        <w:t>'Encounters',</w:t>
      </w:r>
    </w:p>
    <w:p w14:paraId="40326285" w14:textId="09C6B4E7" w:rsidR="00AB3A45" w:rsidRPr="00A21432" w:rsidRDefault="00AB3A45" w:rsidP="00CF2365">
      <w:pPr>
        <w:pStyle w:val="ListParagraph"/>
        <w:spacing w:line="276" w:lineRule="auto"/>
        <w:rPr>
          <w:rFonts w:ascii="Constantia" w:eastAsia="Times New Roman" w:hAnsi="Constantia" w:cs="Times New Roman"/>
          <w:color w:val="00B050"/>
          <w:kern w:val="0"/>
          <w14:ligatures w14:val="none"/>
        </w:rPr>
      </w:pPr>
      <w:r w:rsidRPr="00AB3A45">
        <w:rPr>
          <w:rFonts w:ascii="Constantia" w:eastAsia="Times New Roman" w:hAnsi="Constantia" w:cs="Times New Roman"/>
          <w:color w:val="00B050"/>
          <w:kern w:val="0"/>
          <w14:ligatures w14:val="none"/>
        </w:rPr>
        <w:t>    DIVIDE(</w:t>
      </w:r>
      <w:r w:rsidRPr="00A21432">
        <w:rPr>
          <w:rFonts w:ascii="Constantia" w:eastAsia="Times New Roman" w:hAnsi="Constantia" w:cs="Times New Roman"/>
          <w:color w:val="00B050"/>
          <w:kern w:val="0"/>
          <w14:ligatures w14:val="none"/>
        </w:rPr>
        <w:t xml:space="preserve"> 'Encounters'[Revenue (Proxy)] - 'Encounters'[BASE_ENCOUNTER_COST],</w:t>
      </w:r>
    </w:p>
    <w:p w14:paraId="66CC8E22" w14:textId="21D1B865" w:rsidR="00AB3A45" w:rsidRPr="00A21432" w:rsidRDefault="00AB3A45" w:rsidP="00CF2365">
      <w:pPr>
        <w:pStyle w:val="ListParagraph"/>
        <w:spacing w:line="276" w:lineRule="auto"/>
        <w:rPr>
          <w:rFonts w:ascii="Constantia" w:eastAsia="Times New Roman" w:hAnsi="Constantia" w:cs="Times New Roman"/>
          <w:color w:val="00B050"/>
          <w:kern w:val="0"/>
          <w14:ligatures w14:val="none"/>
        </w:rPr>
      </w:pPr>
      <w:r w:rsidRPr="00AB3A45">
        <w:rPr>
          <w:rFonts w:ascii="Constantia" w:eastAsia="Times New Roman" w:hAnsi="Constantia" w:cs="Times New Roman"/>
          <w:color w:val="00B050"/>
          <w:kern w:val="0"/>
          <w14:ligatures w14:val="none"/>
        </w:rPr>
        <w:t>        'Encounters'[Revenue (Proxy)],</w:t>
      </w:r>
      <w:r w:rsidRPr="00A21432">
        <w:rPr>
          <w:rFonts w:ascii="Constantia" w:eastAsia="Times New Roman" w:hAnsi="Constantia" w:cs="Times New Roman"/>
          <w:color w:val="00B050"/>
          <w:kern w:val="0"/>
          <w14:ligatures w14:val="none"/>
        </w:rPr>
        <w:t xml:space="preserve"> 0 ) )</w:t>
      </w:r>
    </w:p>
    <w:p w14:paraId="535CCF18" w14:textId="37EBEB04" w:rsidR="00B72D7A" w:rsidRDefault="00B72D7A">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Then visualized using a </w:t>
      </w:r>
      <w:r w:rsidR="00AB3A45">
        <w:rPr>
          <w:rFonts w:ascii="Constantia" w:eastAsia="Times New Roman" w:hAnsi="Constantia" w:cs="Times New Roman"/>
          <w:kern w:val="0"/>
          <w14:ligatures w14:val="none"/>
        </w:rPr>
        <w:t>KPI</w:t>
      </w:r>
      <w:r>
        <w:rPr>
          <w:rFonts w:ascii="Constantia" w:eastAsia="Times New Roman" w:hAnsi="Constantia" w:cs="Times New Roman"/>
          <w:kern w:val="0"/>
          <w14:ligatures w14:val="none"/>
        </w:rPr>
        <w:t xml:space="preserve"> </w:t>
      </w:r>
      <w:r w:rsidR="00AB3A45">
        <w:rPr>
          <w:rFonts w:ascii="Constantia" w:eastAsia="Times New Roman" w:hAnsi="Constantia" w:cs="Times New Roman"/>
          <w:kern w:val="0"/>
          <w14:ligatures w14:val="none"/>
        </w:rPr>
        <w:t>Card</w:t>
      </w:r>
    </w:p>
    <w:p w14:paraId="16A33182" w14:textId="06C4855E" w:rsidR="00B72D7A" w:rsidRDefault="00AB3A45" w:rsidP="00B72D7A">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Fields = </w:t>
      </w:r>
      <w:r w:rsidR="00CF2365" w:rsidRPr="00CF2365">
        <w:rPr>
          <w:rFonts w:ascii="Constantia" w:eastAsia="Times New Roman" w:hAnsi="Constantia" w:cs="Times New Roman"/>
          <w:kern w:val="0"/>
          <w14:ligatures w14:val="none"/>
        </w:rPr>
        <w:t>Avg Operating Margin</w:t>
      </w:r>
    </w:p>
    <w:p w14:paraId="225BF897" w14:textId="77777777" w:rsidR="00CF2365" w:rsidRPr="00B72D7A" w:rsidRDefault="00CF2365" w:rsidP="00B72D7A">
      <w:pPr>
        <w:pStyle w:val="ListParagraph"/>
        <w:spacing w:line="276" w:lineRule="auto"/>
        <w:rPr>
          <w:rFonts w:ascii="Constantia" w:eastAsia="Times New Roman" w:hAnsi="Constantia" w:cs="Times New Roman"/>
          <w:kern w:val="0"/>
          <w14:ligatures w14:val="none"/>
        </w:rPr>
      </w:pPr>
    </w:p>
    <w:p w14:paraId="3DB8BD99" w14:textId="1D1BAAAC" w:rsidR="00016873" w:rsidRDefault="00016873" w:rsidP="00016873">
      <w:pPr>
        <w:rPr>
          <w:rFonts w:ascii="Constantia" w:eastAsia="Times New Roman" w:hAnsi="Constantia" w:cs="Times New Roman"/>
          <w:b/>
          <w:bCs/>
          <w:kern w:val="0"/>
          <w:sz w:val="24"/>
          <w:szCs w:val="24"/>
          <w14:ligatures w14:val="none"/>
        </w:rPr>
      </w:pPr>
      <w:r w:rsidRPr="009D69D3">
        <w:rPr>
          <w:rFonts w:ascii="Constantia" w:eastAsia="Times New Roman" w:hAnsi="Constantia" w:cs="Times New Roman"/>
          <w:b/>
          <w:bCs/>
          <w:kern w:val="0"/>
          <w:sz w:val="24"/>
          <w:szCs w:val="24"/>
          <w14:ligatures w14:val="none"/>
        </w:rPr>
        <w:t xml:space="preserve">• Bad Debt Amount </w:t>
      </w:r>
    </w:p>
    <w:p w14:paraId="28FD4752" w14:textId="610C1B77" w:rsidR="00BA7F14" w:rsidRDefault="00BA7F14" w:rsidP="00BA7F14">
      <w:pPr>
        <w:jc w:val="center"/>
        <w:rPr>
          <w:rFonts w:ascii="Constantia" w:eastAsia="Times New Roman" w:hAnsi="Constantia" w:cs="Times New Roman"/>
          <w:b/>
          <w:bCs/>
          <w:kern w:val="0"/>
          <w:sz w:val="24"/>
          <w:szCs w:val="24"/>
          <w14:ligatures w14:val="none"/>
        </w:rPr>
      </w:pPr>
      <w:r w:rsidRPr="00BA7F14">
        <w:rPr>
          <w:rFonts w:ascii="Constantia" w:eastAsia="Times New Roman" w:hAnsi="Constantia" w:cs="Times New Roman"/>
          <w:b/>
          <w:bCs/>
          <w:noProof/>
          <w:kern w:val="0"/>
          <w:sz w:val="24"/>
          <w:szCs w:val="24"/>
          <w14:ligatures w14:val="none"/>
        </w:rPr>
        <w:drawing>
          <wp:inline distT="0" distB="0" distL="0" distR="0" wp14:anchorId="288680EB" wp14:editId="15EFAD67">
            <wp:extent cx="1171575" cy="1098351"/>
            <wp:effectExtent l="0" t="0" r="0" b="6985"/>
            <wp:docPr id="210835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6951" name=""/>
                    <pic:cNvPicPr/>
                  </pic:nvPicPr>
                  <pic:blipFill>
                    <a:blip r:embed="rId26"/>
                    <a:stretch>
                      <a:fillRect/>
                    </a:stretch>
                  </pic:blipFill>
                  <pic:spPr>
                    <a:xfrm>
                      <a:off x="0" y="0"/>
                      <a:ext cx="1175733" cy="1102250"/>
                    </a:xfrm>
                    <a:prstGeom prst="rect">
                      <a:avLst/>
                    </a:prstGeom>
                  </pic:spPr>
                </pic:pic>
              </a:graphicData>
            </a:graphic>
          </wp:inline>
        </w:drawing>
      </w:r>
    </w:p>
    <w:p w14:paraId="05E0F6EA"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226D1633" w14:textId="08943A44"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4D601D">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 </w:t>
      </w:r>
      <w:proofErr w:type="spellStart"/>
      <w:r w:rsidR="004D601D">
        <w:rPr>
          <w:rFonts w:ascii="Constantia" w:eastAsia="Times New Roman" w:hAnsi="Constantia" w:cs="Times New Roman"/>
          <w:b/>
          <w:bCs/>
          <w:kern w:val="0"/>
          <w:sz w:val="24"/>
          <w:szCs w:val="24"/>
          <w14:ligatures w14:val="none"/>
        </w:rPr>
        <w:t>BadDebtAmount</w:t>
      </w:r>
      <w:proofErr w:type="spellEnd"/>
      <w:r w:rsidRPr="00341E4A">
        <w:rPr>
          <w:rFonts w:ascii="Constantia" w:eastAsia="Times New Roman" w:hAnsi="Constantia" w:cs="Times New Roman"/>
          <w:b/>
          <w:bCs/>
          <w:kern w:val="0"/>
          <w:sz w:val="24"/>
          <w:szCs w:val="24"/>
          <w14:ligatures w14:val="none"/>
        </w:rPr>
        <w:t xml:space="preserve"> </w:t>
      </w:r>
    </w:p>
    <w:p w14:paraId="5779CC55" w14:textId="6C582688" w:rsidR="004D601D" w:rsidRPr="00A21432" w:rsidRDefault="00B72D7A" w:rsidP="004D601D">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proofErr w:type="spellStart"/>
      <w:r w:rsidR="004D601D" w:rsidRPr="004D601D">
        <w:rPr>
          <w:rFonts w:ascii="Constantia" w:eastAsia="Times New Roman" w:hAnsi="Constantia" w:cs="Times New Roman"/>
          <w:kern w:val="0"/>
          <w14:ligatures w14:val="none"/>
        </w:rPr>
        <w:t>BadDebtAmount</w:t>
      </w:r>
      <w:proofErr w:type="spellEnd"/>
      <w:r w:rsidR="004D601D" w:rsidRPr="004D601D">
        <w:rPr>
          <w:rFonts w:ascii="Constantia" w:eastAsia="Times New Roman" w:hAnsi="Constantia" w:cs="Times New Roman"/>
          <w:kern w:val="0"/>
          <w14:ligatures w14:val="none"/>
        </w:rPr>
        <w:t xml:space="preserve"> = </w:t>
      </w:r>
      <w:r w:rsidR="004D601D" w:rsidRPr="00A21432">
        <w:rPr>
          <w:rFonts w:ascii="Constantia" w:eastAsia="Times New Roman" w:hAnsi="Constantia" w:cs="Times New Roman"/>
          <w:color w:val="00B050"/>
          <w:kern w:val="0"/>
          <w14:ligatures w14:val="none"/>
        </w:rPr>
        <w:t>SUMX( FILTER( 'Encounters', RELATED('</w:t>
      </w:r>
      <w:proofErr w:type="spellStart"/>
      <w:r w:rsidR="004D601D" w:rsidRPr="00A21432">
        <w:rPr>
          <w:rFonts w:ascii="Constantia" w:eastAsia="Times New Roman" w:hAnsi="Constantia" w:cs="Times New Roman"/>
          <w:color w:val="00B050"/>
          <w:kern w:val="0"/>
          <w14:ligatures w14:val="none"/>
        </w:rPr>
        <w:t>Hmo</w:t>
      </w:r>
      <w:proofErr w:type="spellEnd"/>
      <w:r w:rsidR="004D601D" w:rsidRPr="00A21432">
        <w:rPr>
          <w:rFonts w:ascii="Constantia" w:eastAsia="Times New Roman" w:hAnsi="Constantia" w:cs="Times New Roman"/>
          <w:color w:val="00B050"/>
          <w:kern w:val="0"/>
          <w14:ligatures w14:val="none"/>
        </w:rPr>
        <w:t xml:space="preserve"> Payers'[NAME]) &lt;&gt; "NO_INSURANCE" &amp;&amp; 'Encounters'[</w:t>
      </w:r>
      <w:proofErr w:type="spellStart"/>
      <w:r w:rsidR="004D601D" w:rsidRPr="00A21432">
        <w:rPr>
          <w:rFonts w:ascii="Constantia" w:eastAsia="Times New Roman" w:hAnsi="Constantia" w:cs="Times New Roman"/>
          <w:color w:val="00B050"/>
          <w:kern w:val="0"/>
          <w14:ligatures w14:val="none"/>
        </w:rPr>
        <w:t>Payer_Coverage</w:t>
      </w:r>
      <w:proofErr w:type="spellEnd"/>
      <w:r w:rsidR="004D601D" w:rsidRPr="00A21432">
        <w:rPr>
          <w:rFonts w:ascii="Constantia" w:eastAsia="Times New Roman" w:hAnsi="Constantia" w:cs="Times New Roman"/>
          <w:color w:val="00B050"/>
          <w:kern w:val="0"/>
          <w14:ligatures w14:val="none"/>
        </w:rPr>
        <w:t>] = 0 ),</w:t>
      </w:r>
    </w:p>
    <w:p w14:paraId="070996E1" w14:textId="2BD20A1E" w:rsidR="004D601D" w:rsidRPr="00A21432" w:rsidRDefault="004D601D" w:rsidP="004D601D">
      <w:pPr>
        <w:pStyle w:val="ListParagraph"/>
        <w:spacing w:line="276" w:lineRule="auto"/>
        <w:rPr>
          <w:rFonts w:ascii="Constantia" w:eastAsia="Times New Roman" w:hAnsi="Constantia" w:cs="Times New Roman"/>
          <w:color w:val="00B050"/>
          <w:kern w:val="0"/>
          <w14:ligatures w14:val="none"/>
        </w:rPr>
      </w:pPr>
      <w:r w:rsidRPr="004D601D">
        <w:rPr>
          <w:rFonts w:ascii="Constantia" w:eastAsia="Times New Roman" w:hAnsi="Constantia" w:cs="Times New Roman"/>
          <w:color w:val="00B050"/>
          <w:kern w:val="0"/>
          <w14:ligatures w14:val="none"/>
        </w:rPr>
        <w:t>    'Encounters'[Total_Claim_Cost</w:t>
      </w:r>
      <w:r w:rsidRPr="00A21432">
        <w:rPr>
          <w:rFonts w:ascii="Constantia" w:eastAsia="Times New Roman" w:hAnsi="Constantia" w:cs="Times New Roman"/>
          <w:color w:val="00B050"/>
          <w:kern w:val="0"/>
          <w14:ligatures w14:val="none"/>
        </w:rPr>
        <w:t>)</w:t>
      </w:r>
    </w:p>
    <w:p w14:paraId="68408D83" w14:textId="77777777" w:rsidR="004D601D" w:rsidRDefault="004D601D">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Then visualized using a KPI Card</w:t>
      </w:r>
    </w:p>
    <w:p w14:paraId="4BF0D518" w14:textId="77777777" w:rsidR="004D601D" w:rsidRDefault="004D601D" w:rsidP="004D601D">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Fields = </w:t>
      </w:r>
      <w:proofErr w:type="spellStart"/>
      <w:r w:rsidRPr="004D601D">
        <w:rPr>
          <w:rFonts w:ascii="Constantia" w:eastAsia="Times New Roman" w:hAnsi="Constantia" w:cs="Times New Roman"/>
          <w:kern w:val="0"/>
          <w14:ligatures w14:val="none"/>
        </w:rPr>
        <w:t>BadDebtAmount</w:t>
      </w:r>
      <w:proofErr w:type="spellEnd"/>
      <w:r w:rsidRPr="004D601D">
        <w:rPr>
          <w:rFonts w:ascii="Constantia" w:eastAsia="Times New Roman" w:hAnsi="Constantia" w:cs="Times New Roman"/>
          <w:kern w:val="0"/>
          <w14:ligatures w14:val="none"/>
        </w:rPr>
        <w:t xml:space="preserve"> </w:t>
      </w:r>
    </w:p>
    <w:p w14:paraId="734E7E6E" w14:textId="2707369F" w:rsidR="00016873" w:rsidRPr="004D601D" w:rsidRDefault="00016873" w:rsidP="004D601D">
      <w:pPr>
        <w:spacing w:line="276" w:lineRule="auto"/>
        <w:rPr>
          <w:rFonts w:ascii="Constantia" w:eastAsia="Times New Roman" w:hAnsi="Constantia" w:cs="Times New Roman"/>
          <w:b/>
          <w:bCs/>
          <w:kern w:val="0"/>
          <w:sz w:val="24"/>
          <w:szCs w:val="24"/>
          <w14:ligatures w14:val="none"/>
        </w:rPr>
      </w:pPr>
      <w:r w:rsidRPr="004D601D">
        <w:rPr>
          <w:rFonts w:ascii="Constantia" w:eastAsia="Times New Roman" w:hAnsi="Constantia" w:cs="Times New Roman"/>
          <w:b/>
          <w:bCs/>
          <w:kern w:val="0"/>
          <w:sz w:val="24"/>
          <w:szCs w:val="24"/>
          <w14:ligatures w14:val="none"/>
        </w:rPr>
        <w:t xml:space="preserve">• % cost covered </w:t>
      </w:r>
    </w:p>
    <w:p w14:paraId="61C86170" w14:textId="6539082C" w:rsidR="00BA7F14" w:rsidRDefault="00BA7F14" w:rsidP="00BA7F14">
      <w:pPr>
        <w:ind w:left="720"/>
        <w:jc w:val="center"/>
        <w:rPr>
          <w:rFonts w:ascii="Constantia" w:eastAsia="Times New Roman" w:hAnsi="Constantia" w:cs="Times New Roman"/>
          <w:b/>
          <w:bCs/>
          <w:kern w:val="0"/>
          <w:sz w:val="24"/>
          <w:szCs w:val="24"/>
          <w14:ligatures w14:val="none"/>
        </w:rPr>
      </w:pPr>
      <w:r w:rsidRPr="00BA7F14">
        <w:rPr>
          <w:rFonts w:ascii="Constantia" w:eastAsia="Times New Roman" w:hAnsi="Constantia" w:cs="Times New Roman"/>
          <w:b/>
          <w:bCs/>
          <w:noProof/>
          <w:kern w:val="0"/>
          <w:sz w:val="24"/>
          <w:szCs w:val="24"/>
          <w14:ligatures w14:val="none"/>
        </w:rPr>
        <w:lastRenderedPageBreak/>
        <w:drawing>
          <wp:inline distT="0" distB="0" distL="0" distR="0" wp14:anchorId="57FB6A9B" wp14:editId="5212996C">
            <wp:extent cx="1219200" cy="1171074"/>
            <wp:effectExtent l="0" t="0" r="0" b="0"/>
            <wp:docPr id="49384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3000" name=""/>
                    <pic:cNvPicPr/>
                  </pic:nvPicPr>
                  <pic:blipFill>
                    <a:blip r:embed="rId27"/>
                    <a:stretch>
                      <a:fillRect/>
                    </a:stretch>
                  </pic:blipFill>
                  <pic:spPr>
                    <a:xfrm>
                      <a:off x="0" y="0"/>
                      <a:ext cx="1220592" cy="1172411"/>
                    </a:xfrm>
                    <a:prstGeom prst="rect">
                      <a:avLst/>
                    </a:prstGeom>
                  </pic:spPr>
                </pic:pic>
              </a:graphicData>
            </a:graphic>
          </wp:inline>
        </w:drawing>
      </w:r>
    </w:p>
    <w:p w14:paraId="4F5FE483"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2CCE5187" w14:textId="03D3970C" w:rsidR="00B72D7A" w:rsidRPr="004D601D" w:rsidRDefault="00B72D7A">
      <w:pPr>
        <w:pStyle w:val="ListParagraph"/>
        <w:numPr>
          <w:ilvl w:val="0"/>
          <w:numId w:val="10"/>
        </w:numPr>
        <w:spacing w:line="276" w:lineRule="auto"/>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4D601D">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 </w:t>
      </w:r>
      <w:r w:rsidR="004D601D" w:rsidRPr="004D601D">
        <w:rPr>
          <w:rFonts w:ascii="Constantia" w:eastAsia="Times New Roman" w:hAnsi="Constantia" w:cs="Times New Roman"/>
          <w:b/>
          <w:bCs/>
          <w:kern w:val="0"/>
          <w:sz w:val="24"/>
          <w:szCs w:val="24"/>
          <w14:ligatures w14:val="none"/>
        </w:rPr>
        <w:t>%Cost Covered</w:t>
      </w:r>
      <w:r w:rsidRPr="004D601D">
        <w:rPr>
          <w:rFonts w:ascii="Constantia" w:eastAsia="Times New Roman" w:hAnsi="Constantia" w:cs="Times New Roman"/>
          <w:b/>
          <w:bCs/>
          <w:kern w:val="0"/>
          <w:sz w:val="24"/>
          <w:szCs w:val="24"/>
          <w14:ligatures w14:val="none"/>
        </w:rPr>
        <w:t xml:space="preserve"> </w:t>
      </w:r>
    </w:p>
    <w:p w14:paraId="021A7D04" w14:textId="4E720A26" w:rsidR="00B72D7A" w:rsidRPr="00A21432" w:rsidRDefault="00B72D7A" w:rsidP="004D601D">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004D601D" w:rsidRPr="004D601D">
        <w:rPr>
          <w:rFonts w:ascii="Constantia" w:eastAsia="Times New Roman" w:hAnsi="Constantia" w:cs="Times New Roman"/>
          <w:kern w:val="0"/>
          <w14:ligatures w14:val="none"/>
        </w:rPr>
        <w:t xml:space="preserve">% of cost Covered = </w:t>
      </w:r>
      <w:r w:rsidR="004D601D" w:rsidRPr="00A21432">
        <w:rPr>
          <w:rFonts w:ascii="Constantia" w:eastAsia="Times New Roman" w:hAnsi="Constantia" w:cs="Times New Roman"/>
          <w:color w:val="00B050"/>
          <w:kern w:val="0"/>
          <w14:ligatures w14:val="none"/>
        </w:rPr>
        <w:t>DIVIDE(SUM('Encounters'[</w:t>
      </w:r>
      <w:proofErr w:type="spellStart"/>
      <w:r w:rsidR="004D601D" w:rsidRPr="00A21432">
        <w:rPr>
          <w:rFonts w:ascii="Constantia" w:eastAsia="Times New Roman" w:hAnsi="Constantia" w:cs="Times New Roman"/>
          <w:color w:val="00B050"/>
          <w:kern w:val="0"/>
          <w14:ligatures w14:val="none"/>
        </w:rPr>
        <w:t>Payer_coverage</w:t>
      </w:r>
      <w:proofErr w:type="spellEnd"/>
      <w:r w:rsidR="004D601D" w:rsidRPr="00A21432">
        <w:rPr>
          <w:rFonts w:ascii="Constantia" w:eastAsia="Times New Roman" w:hAnsi="Constantia" w:cs="Times New Roman"/>
          <w:color w:val="00B050"/>
          <w:kern w:val="0"/>
          <w14:ligatures w14:val="none"/>
        </w:rPr>
        <w:t>]), SUM('Encounters'[Total_Claim_Cost]), 0)</w:t>
      </w:r>
    </w:p>
    <w:p w14:paraId="6FB7D083" w14:textId="77777777" w:rsidR="004D601D" w:rsidRDefault="004D601D">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Then visualized using a KPI Card</w:t>
      </w:r>
    </w:p>
    <w:p w14:paraId="7B1DFCBC" w14:textId="55596B60" w:rsidR="004D601D" w:rsidRPr="004D601D" w:rsidRDefault="004D601D">
      <w:pPr>
        <w:pStyle w:val="ListParagraph"/>
        <w:numPr>
          <w:ilvl w:val="0"/>
          <w:numId w:val="10"/>
        </w:numPr>
        <w:spacing w:line="276" w:lineRule="auto"/>
        <w:rPr>
          <w:rFonts w:ascii="Constantia" w:eastAsia="Times New Roman" w:hAnsi="Constantia" w:cs="Times New Roman"/>
          <w:kern w:val="0"/>
          <w:sz w:val="24"/>
          <w:szCs w:val="24"/>
          <w14:ligatures w14:val="none"/>
        </w:rPr>
      </w:pPr>
      <w:r>
        <w:rPr>
          <w:rFonts w:ascii="Constantia" w:eastAsia="Times New Roman" w:hAnsi="Constantia" w:cs="Times New Roman"/>
          <w:kern w:val="0"/>
          <w14:ligatures w14:val="none"/>
        </w:rPr>
        <w:t xml:space="preserve">Fields = </w:t>
      </w:r>
      <w:r w:rsidRPr="004D601D">
        <w:rPr>
          <w:rFonts w:ascii="Constantia" w:eastAsia="Times New Roman" w:hAnsi="Constantia" w:cs="Times New Roman"/>
          <w:kern w:val="0"/>
          <w:sz w:val="24"/>
          <w:szCs w:val="24"/>
          <w14:ligatures w14:val="none"/>
        </w:rPr>
        <w:t xml:space="preserve">%Cost Covered </w:t>
      </w:r>
    </w:p>
    <w:p w14:paraId="255538B9" w14:textId="3A831ECA" w:rsidR="00016873" w:rsidRPr="004D601D" w:rsidRDefault="00016873" w:rsidP="004D601D">
      <w:pPr>
        <w:spacing w:line="276" w:lineRule="auto"/>
        <w:rPr>
          <w:rFonts w:ascii="Constantia" w:eastAsia="Times New Roman" w:hAnsi="Constantia" w:cs="Times New Roman"/>
          <w:b/>
          <w:bCs/>
          <w:kern w:val="0"/>
          <w:sz w:val="24"/>
          <w:szCs w:val="24"/>
          <w14:ligatures w14:val="none"/>
        </w:rPr>
      </w:pPr>
      <w:r w:rsidRPr="004D601D">
        <w:rPr>
          <w:rFonts w:ascii="Constantia" w:eastAsia="Times New Roman" w:hAnsi="Constantia" w:cs="Times New Roman"/>
          <w:b/>
          <w:bCs/>
          <w:kern w:val="0"/>
          <w:sz w:val="24"/>
          <w:szCs w:val="24"/>
          <w14:ligatures w14:val="none"/>
        </w:rPr>
        <w:t xml:space="preserve">• Total Out-of-Pocket Share </w:t>
      </w:r>
    </w:p>
    <w:p w14:paraId="2D554532" w14:textId="2BAC2B26" w:rsidR="00B117F6" w:rsidRDefault="00B117F6" w:rsidP="00B117F6">
      <w:pPr>
        <w:jc w:val="center"/>
        <w:rPr>
          <w:rFonts w:ascii="Constantia" w:eastAsia="Times New Roman" w:hAnsi="Constantia" w:cs="Times New Roman"/>
          <w:b/>
          <w:bCs/>
          <w:kern w:val="0"/>
          <w:sz w:val="24"/>
          <w:szCs w:val="24"/>
          <w14:ligatures w14:val="none"/>
        </w:rPr>
      </w:pPr>
      <w:r w:rsidRPr="00B117F6">
        <w:rPr>
          <w:rFonts w:ascii="Constantia" w:eastAsia="Times New Roman" w:hAnsi="Constantia" w:cs="Times New Roman"/>
          <w:b/>
          <w:bCs/>
          <w:noProof/>
          <w:kern w:val="0"/>
          <w:sz w:val="24"/>
          <w:szCs w:val="24"/>
          <w14:ligatures w14:val="none"/>
        </w:rPr>
        <w:drawing>
          <wp:inline distT="0" distB="0" distL="0" distR="0" wp14:anchorId="07000BED" wp14:editId="195D67F3">
            <wp:extent cx="1343025" cy="1126906"/>
            <wp:effectExtent l="0" t="0" r="0" b="0"/>
            <wp:docPr id="107175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3248" name=""/>
                    <pic:cNvPicPr/>
                  </pic:nvPicPr>
                  <pic:blipFill>
                    <a:blip r:embed="rId28"/>
                    <a:stretch>
                      <a:fillRect/>
                    </a:stretch>
                  </pic:blipFill>
                  <pic:spPr>
                    <a:xfrm>
                      <a:off x="0" y="0"/>
                      <a:ext cx="1346339" cy="1129687"/>
                    </a:xfrm>
                    <a:prstGeom prst="rect">
                      <a:avLst/>
                    </a:prstGeom>
                  </pic:spPr>
                </pic:pic>
              </a:graphicData>
            </a:graphic>
          </wp:inline>
        </w:drawing>
      </w:r>
    </w:p>
    <w:p w14:paraId="7D974780" w14:textId="77777777" w:rsidR="00B72D7A" w:rsidRPr="00341E4A" w:rsidRDefault="00B72D7A" w:rsidP="00B72D7A">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2F9F03E5" w14:textId="4426A6AB" w:rsidR="00B72D7A" w:rsidRDefault="00B72D7A">
      <w:pPr>
        <w:pStyle w:val="ListParagraph"/>
        <w:numPr>
          <w:ilvl w:val="0"/>
          <w:numId w:val="10"/>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new calculated column </w:t>
      </w:r>
      <w:r w:rsidRPr="00341E4A">
        <w:rPr>
          <w:rFonts w:ascii="Constantia" w:eastAsia="Times New Roman" w:hAnsi="Constantia" w:cs="Times New Roman"/>
          <w:kern w:val="0"/>
          <w:sz w:val="24"/>
          <w:szCs w:val="24"/>
          <w14:ligatures w14:val="none"/>
        </w:rPr>
        <w:t xml:space="preserve"> </w:t>
      </w:r>
      <w:proofErr w:type="spellStart"/>
      <w:r w:rsidR="004D601D">
        <w:rPr>
          <w:rFonts w:ascii="Constantia" w:eastAsia="Times New Roman" w:hAnsi="Constantia" w:cs="Times New Roman"/>
          <w:b/>
          <w:bCs/>
          <w:kern w:val="0"/>
          <w:sz w:val="24"/>
          <w:szCs w:val="24"/>
          <w14:ligatures w14:val="none"/>
        </w:rPr>
        <w:t>OOP_Amount</w:t>
      </w:r>
      <w:proofErr w:type="spellEnd"/>
      <w:r w:rsidR="004D601D">
        <w:rPr>
          <w:rFonts w:ascii="Constantia" w:eastAsia="Times New Roman" w:hAnsi="Constantia" w:cs="Times New Roman"/>
          <w:b/>
          <w:bCs/>
          <w:kern w:val="0"/>
          <w:sz w:val="24"/>
          <w:szCs w:val="24"/>
          <w14:ligatures w14:val="none"/>
        </w:rPr>
        <w:t xml:space="preserve">, </w:t>
      </w:r>
      <w:r w:rsidR="004D601D" w:rsidRPr="004D601D">
        <w:rPr>
          <w:rFonts w:ascii="Constantia" w:eastAsia="Times New Roman" w:hAnsi="Constantia" w:cs="Times New Roman"/>
          <w:kern w:val="0"/>
          <w:sz w:val="24"/>
          <w:szCs w:val="24"/>
          <w14:ligatures w14:val="none"/>
        </w:rPr>
        <w:t xml:space="preserve">then a measure </w:t>
      </w:r>
      <w:proofErr w:type="spellStart"/>
      <w:r w:rsidR="004D601D" w:rsidRPr="004D601D">
        <w:rPr>
          <w:rFonts w:ascii="Constantia" w:eastAsia="Times New Roman" w:hAnsi="Constantia" w:cs="Times New Roman"/>
          <w:b/>
          <w:bCs/>
          <w:kern w:val="0"/>
          <w:sz w:val="24"/>
          <w:szCs w:val="24"/>
          <w14:ligatures w14:val="none"/>
        </w:rPr>
        <w:t>Total</w:t>
      </w:r>
      <w:r w:rsidR="004D601D">
        <w:rPr>
          <w:rFonts w:ascii="Constantia" w:eastAsia="Times New Roman" w:hAnsi="Constantia" w:cs="Times New Roman"/>
          <w:kern w:val="0"/>
          <w:sz w:val="24"/>
          <w:szCs w:val="24"/>
          <w14:ligatures w14:val="none"/>
        </w:rPr>
        <w:t>_</w:t>
      </w:r>
      <w:r w:rsidR="004D601D" w:rsidRPr="004D601D">
        <w:rPr>
          <w:rFonts w:ascii="Constantia" w:eastAsia="Times New Roman" w:hAnsi="Constantia" w:cs="Times New Roman"/>
          <w:b/>
          <w:bCs/>
          <w:kern w:val="0"/>
          <w:sz w:val="24"/>
          <w:szCs w:val="24"/>
          <w14:ligatures w14:val="none"/>
        </w:rPr>
        <w:t>OOP</w:t>
      </w:r>
      <w:proofErr w:type="spellEnd"/>
    </w:p>
    <w:p w14:paraId="4F57F4FA" w14:textId="77777777" w:rsidR="004D601D" w:rsidRPr="00A21432" w:rsidRDefault="00B72D7A" w:rsidP="004D601D">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proofErr w:type="spellStart"/>
      <w:r w:rsidR="004D601D" w:rsidRPr="00A21432">
        <w:rPr>
          <w:rFonts w:ascii="Constantia" w:eastAsia="Times New Roman" w:hAnsi="Constantia" w:cs="Times New Roman"/>
          <w:color w:val="00B050"/>
          <w:kern w:val="0"/>
          <w14:ligatures w14:val="none"/>
        </w:rPr>
        <w:t>OOP_Amount</w:t>
      </w:r>
      <w:proofErr w:type="spellEnd"/>
      <w:r w:rsidR="004D601D" w:rsidRPr="00A21432">
        <w:rPr>
          <w:rFonts w:ascii="Constantia" w:eastAsia="Times New Roman" w:hAnsi="Constantia" w:cs="Times New Roman"/>
          <w:color w:val="00B050"/>
          <w:kern w:val="0"/>
          <w14:ligatures w14:val="none"/>
        </w:rPr>
        <w:t xml:space="preserve"> = [TOTAL_COST] - [PAYER_COVERAGE</w:t>
      </w:r>
    </w:p>
    <w:p w14:paraId="02652E8E" w14:textId="43DF8975" w:rsidR="00B72D7A" w:rsidRPr="00A21432" w:rsidRDefault="004D601D" w:rsidP="004D601D">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w:t>
      </w:r>
      <w:r w:rsidRPr="004D601D">
        <w:rPr>
          <w:rFonts w:ascii="Consolas" w:eastAsia="Times New Roman" w:hAnsi="Consolas" w:cs="Times New Roman"/>
          <w:color w:val="FFFFFF"/>
          <w:kern w:val="0"/>
          <w:sz w:val="18"/>
          <w:szCs w:val="18"/>
          <w14:ligatures w14:val="none"/>
        </w:rPr>
        <w:t xml:space="preserve"> </w:t>
      </w:r>
      <w:proofErr w:type="spellStart"/>
      <w:r w:rsidRPr="00A21432">
        <w:rPr>
          <w:rFonts w:ascii="Constantia" w:eastAsia="Times New Roman" w:hAnsi="Constantia" w:cs="Times New Roman"/>
          <w:color w:val="00B050"/>
          <w:kern w:val="0"/>
          <w14:ligatures w14:val="none"/>
        </w:rPr>
        <w:t>Total_OOP</w:t>
      </w:r>
      <w:proofErr w:type="spellEnd"/>
      <w:r w:rsidRPr="00A21432">
        <w:rPr>
          <w:rFonts w:ascii="Constantia" w:eastAsia="Times New Roman" w:hAnsi="Constantia" w:cs="Times New Roman"/>
          <w:color w:val="00B050"/>
          <w:kern w:val="0"/>
          <w14:ligatures w14:val="none"/>
        </w:rPr>
        <w:t xml:space="preserve"> = SUM('Encounters'[</w:t>
      </w:r>
      <w:proofErr w:type="spellStart"/>
      <w:r w:rsidRPr="00A21432">
        <w:rPr>
          <w:rFonts w:ascii="Constantia" w:eastAsia="Times New Roman" w:hAnsi="Constantia" w:cs="Times New Roman"/>
          <w:color w:val="00B050"/>
          <w:kern w:val="0"/>
          <w14:ligatures w14:val="none"/>
        </w:rPr>
        <w:t>OOP_Amount</w:t>
      </w:r>
      <w:proofErr w:type="spellEnd"/>
      <w:r w:rsidRPr="00A21432">
        <w:rPr>
          <w:rFonts w:ascii="Constantia" w:eastAsia="Times New Roman" w:hAnsi="Constantia" w:cs="Times New Roman"/>
          <w:color w:val="00B050"/>
          <w:kern w:val="0"/>
          <w14:ligatures w14:val="none"/>
        </w:rPr>
        <w:t>])</w:t>
      </w:r>
    </w:p>
    <w:p w14:paraId="5C9C9F5F" w14:textId="77777777" w:rsidR="004D601D" w:rsidRDefault="004D601D">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Then visualized using a KPI Card</w:t>
      </w:r>
    </w:p>
    <w:p w14:paraId="7F9AE0C4" w14:textId="75DEA903" w:rsidR="004D601D" w:rsidRPr="004D601D" w:rsidRDefault="004D601D" w:rsidP="004D601D">
      <w:pPr>
        <w:pStyle w:val="ListParagraph"/>
        <w:spacing w:line="276" w:lineRule="auto"/>
        <w:rPr>
          <w:rFonts w:ascii="Constantia" w:eastAsia="Times New Roman" w:hAnsi="Constantia" w:cs="Times New Roman"/>
          <w:kern w:val="0"/>
          <w14:ligatures w14:val="none"/>
        </w:rPr>
      </w:pPr>
      <w:r w:rsidRPr="004D601D">
        <w:rPr>
          <w:rFonts w:ascii="Constantia" w:eastAsia="Times New Roman" w:hAnsi="Constantia" w:cs="Times New Roman"/>
          <w:kern w:val="0"/>
          <w14:ligatures w14:val="none"/>
        </w:rPr>
        <w:t xml:space="preserve">Fields = </w:t>
      </w:r>
      <w:proofErr w:type="spellStart"/>
      <w:r w:rsidRPr="004D601D">
        <w:rPr>
          <w:rFonts w:ascii="Constantia" w:eastAsia="Times New Roman" w:hAnsi="Constantia" w:cs="Times New Roman"/>
          <w:kern w:val="0"/>
          <w:sz w:val="24"/>
          <w:szCs w:val="24"/>
          <w14:ligatures w14:val="none"/>
        </w:rPr>
        <w:t>Total_OOP</w:t>
      </w:r>
      <w:proofErr w:type="spellEnd"/>
    </w:p>
    <w:p w14:paraId="516DE74D" w14:textId="77777777" w:rsidR="00016873" w:rsidRPr="002C2DEB" w:rsidRDefault="00016873" w:rsidP="00016873">
      <w:pPr>
        <w:rPr>
          <w:rFonts w:ascii="Constantia" w:eastAsia="Times New Roman" w:hAnsi="Constantia" w:cs="Times New Roman"/>
          <w:kern w:val="0"/>
          <w:sz w:val="24"/>
          <w:szCs w:val="24"/>
          <w14:ligatures w14:val="none"/>
        </w:rPr>
      </w:pPr>
      <w:r w:rsidRPr="002C2DEB">
        <w:rPr>
          <w:rFonts w:ascii="Constantia" w:eastAsia="Times New Roman" w:hAnsi="Constantia" w:cs="Times New Roman"/>
          <w:b/>
          <w:bCs/>
          <w:kern w:val="0"/>
          <w:sz w:val="24"/>
          <w:szCs w:val="24"/>
          <w14:ligatures w14:val="none"/>
        </w:rPr>
        <w:t>Other Analysis Questions</w:t>
      </w:r>
    </w:p>
    <w:p w14:paraId="5DEF51BA" w14:textId="4D72FBAF" w:rsidR="00B87F8B" w:rsidRDefault="00B87F8B" w:rsidP="00B87F8B">
      <w:pPr>
        <w:rPr>
          <w:rFonts w:ascii="Constantia" w:hAnsi="Constantia"/>
        </w:rPr>
      </w:pPr>
      <w:r>
        <w:rPr>
          <w:rFonts w:ascii="Constantia" w:hAnsi="Constantia"/>
        </w:rPr>
        <w:t xml:space="preserve">1. </w:t>
      </w:r>
      <w:r w:rsidRPr="009D69D3">
        <w:rPr>
          <w:rFonts w:ascii="Constantia" w:hAnsi="Constantia"/>
        </w:rPr>
        <w:t>Which insurers cover the largest share of costs?</w:t>
      </w:r>
    </w:p>
    <w:p w14:paraId="411F30E6" w14:textId="77777777" w:rsidR="00B87F8B" w:rsidRDefault="00B87F8B" w:rsidP="00B87F8B">
      <w:pPr>
        <w:ind w:left="360"/>
        <w:jc w:val="center"/>
        <w:rPr>
          <w:rFonts w:ascii="Constantia" w:hAnsi="Constantia"/>
        </w:rPr>
      </w:pPr>
      <w:r w:rsidRPr="00B87F8B">
        <w:rPr>
          <w:rFonts w:ascii="Constantia" w:hAnsi="Constantia"/>
          <w:noProof/>
        </w:rPr>
        <w:drawing>
          <wp:inline distT="0" distB="0" distL="0" distR="0" wp14:anchorId="64A3C9B5" wp14:editId="7A7E2301">
            <wp:extent cx="2724150" cy="1675236"/>
            <wp:effectExtent l="0" t="0" r="0" b="1270"/>
            <wp:docPr id="464954421" name="Picture 7" descr="A graph of a health insurance&#10;&#10;AI-generated content may be incorrect.">
              <a:extLst xmlns:a="http://schemas.openxmlformats.org/drawingml/2006/main">
                <a:ext uri="{FF2B5EF4-FFF2-40B4-BE49-F238E27FC236}">
                  <a16:creationId xmlns:a16="http://schemas.microsoft.com/office/drawing/2014/main" id="{B57D43B0-4AE7-BE80-8E97-5EEE2293DF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54421" name="Picture 7" descr="A graph of a health insurance&#10;&#10;AI-generated content may be incorrect.">
                      <a:extLst>
                        <a:ext uri="{FF2B5EF4-FFF2-40B4-BE49-F238E27FC236}">
                          <a16:creationId xmlns:a16="http://schemas.microsoft.com/office/drawing/2014/main" id="{B57D43B0-4AE7-BE80-8E97-5EEE2293DF56}"/>
                        </a:ext>
                      </a:extLst>
                    </pic:cNvPr>
                    <pic:cNvPicPr>
                      <a:picLocks noChangeAspect="1"/>
                    </pic:cNvPicPr>
                  </pic:nvPicPr>
                  <pic:blipFill>
                    <a:blip r:embed="rId29"/>
                    <a:stretch>
                      <a:fillRect/>
                    </a:stretch>
                  </pic:blipFill>
                  <pic:spPr>
                    <a:xfrm>
                      <a:off x="0" y="0"/>
                      <a:ext cx="2732623" cy="1680446"/>
                    </a:xfrm>
                    <a:prstGeom prst="rect">
                      <a:avLst/>
                    </a:prstGeom>
                  </pic:spPr>
                </pic:pic>
              </a:graphicData>
            </a:graphic>
          </wp:inline>
        </w:drawing>
      </w:r>
    </w:p>
    <w:p w14:paraId="55CC2755"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0A609350" w14:textId="72C4267B" w:rsidR="006853F0" w:rsidRPr="001302A4" w:rsidRDefault="006853F0">
      <w:pPr>
        <w:pStyle w:val="ListParagraph"/>
        <w:numPr>
          <w:ilvl w:val="0"/>
          <w:numId w:val="9"/>
        </w:numPr>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kern w:val="0"/>
          <w:sz w:val="24"/>
          <w:szCs w:val="24"/>
          <w14:ligatures w14:val="none"/>
        </w:rPr>
        <w:t xml:space="preserve">I </w:t>
      </w:r>
      <w:r w:rsidRPr="001302A4">
        <w:rPr>
          <w:rFonts w:ascii="Constantia" w:eastAsia="Times New Roman" w:hAnsi="Constantia" w:cs="Times New Roman"/>
          <w:kern w:val="0"/>
          <w14:ligatures w14:val="none"/>
        </w:rPr>
        <w:t xml:space="preserve">visualized using a </w:t>
      </w:r>
      <w:r w:rsidR="001302A4">
        <w:rPr>
          <w:rFonts w:ascii="Constantia" w:eastAsia="Times New Roman" w:hAnsi="Constantia" w:cs="Times New Roman"/>
          <w:kern w:val="0"/>
          <w14:ligatures w14:val="none"/>
        </w:rPr>
        <w:t>bar</w:t>
      </w:r>
      <w:r w:rsidRPr="001302A4">
        <w:rPr>
          <w:rFonts w:ascii="Constantia" w:eastAsia="Times New Roman" w:hAnsi="Constantia" w:cs="Times New Roman"/>
          <w:kern w:val="0"/>
          <w14:ligatures w14:val="none"/>
        </w:rPr>
        <w:t xml:space="preserve"> chart</w:t>
      </w:r>
    </w:p>
    <w:p w14:paraId="63E6AF4C" w14:textId="250A4182" w:rsidR="001302A4" w:rsidRDefault="006853F0" w:rsidP="001302A4">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1302A4" w:rsidRPr="001302A4">
        <w:rPr>
          <w:rFonts w:ascii="Constantia" w:eastAsia="Times New Roman" w:hAnsi="Constantia" w:cs="Times New Roman"/>
          <w:kern w:val="0"/>
          <w14:ligatures w14:val="none"/>
        </w:rPr>
        <w:t>TOTAL_CLAIM_COST</w:t>
      </w:r>
      <w:r w:rsidR="001302A4">
        <w:rPr>
          <w:rFonts w:ascii="Constantia" w:eastAsia="Times New Roman" w:hAnsi="Constantia" w:cs="Times New Roman"/>
          <w:kern w:val="0"/>
          <w14:ligatures w14:val="none"/>
        </w:rPr>
        <w:t>(sum aggregated)</w:t>
      </w:r>
    </w:p>
    <w:p w14:paraId="438630C4" w14:textId="2E67EC72" w:rsidR="001302A4" w:rsidRDefault="006853F0" w:rsidP="001302A4">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1302A4" w:rsidRPr="001302A4">
        <w:rPr>
          <w:rFonts w:ascii="Constantia" w:eastAsia="Times New Roman" w:hAnsi="Constantia" w:cs="Times New Roman"/>
          <w:kern w:val="0"/>
          <w14:ligatures w14:val="none"/>
        </w:rPr>
        <w:t>NAME</w:t>
      </w:r>
    </w:p>
    <w:p w14:paraId="28F067EA" w14:textId="12257F02" w:rsidR="006853F0" w:rsidRPr="00341E4A" w:rsidRDefault="006853F0" w:rsidP="001302A4">
      <w:pPr>
        <w:pStyle w:val="ListParagraph"/>
        <w:spacing w:line="276" w:lineRule="auto"/>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36555181" w14:textId="3B404199" w:rsidR="001302A4" w:rsidRPr="001302A4" w:rsidRDefault="006853F0">
      <w:pPr>
        <w:pStyle w:val="ListParagraph"/>
        <w:numPr>
          <w:ilvl w:val="0"/>
          <w:numId w:val="25"/>
        </w:numPr>
        <w:rPr>
          <w:rFonts w:ascii="Constantia" w:eastAsia="Times New Roman" w:hAnsi="Constantia" w:cs="Times New Roman"/>
          <w:kern w:val="0"/>
          <w:sz w:val="24"/>
          <w:szCs w:val="24"/>
          <w14:ligatures w14:val="none"/>
        </w:rPr>
      </w:pPr>
      <w:r w:rsidRPr="006853F0">
        <w:rPr>
          <w:rFonts w:ascii="Constantia" w:eastAsia="Times New Roman" w:hAnsi="Constantia" w:cs="Times New Roman"/>
          <w:kern w:val="0"/>
          <w:sz w:val="24"/>
          <w:szCs w:val="24"/>
          <w14:ligatures w14:val="none"/>
        </w:rPr>
        <w:lastRenderedPageBreak/>
        <w:t xml:space="preserve">The data shows that the No Insurance category takes the top of large share of costs at 49M USD, followed by </w:t>
      </w:r>
      <w:proofErr w:type="spellStart"/>
      <w:r w:rsidRPr="006853F0">
        <w:rPr>
          <w:rFonts w:ascii="Constantia" w:eastAsia="Times New Roman" w:hAnsi="Constantia" w:cs="Times New Roman"/>
          <w:kern w:val="0"/>
          <w:sz w:val="24"/>
          <w:szCs w:val="24"/>
          <w14:ligatures w14:val="none"/>
        </w:rPr>
        <w:t>medicare</w:t>
      </w:r>
      <w:proofErr w:type="spellEnd"/>
      <w:r w:rsidRPr="006853F0">
        <w:rPr>
          <w:rFonts w:ascii="Constantia" w:eastAsia="Times New Roman" w:hAnsi="Constantia" w:cs="Times New Roman"/>
          <w:kern w:val="0"/>
          <w:sz w:val="24"/>
          <w:szCs w:val="24"/>
          <w14:ligatures w14:val="none"/>
        </w:rPr>
        <w:t>, Medicaid at 25M &amp; 9M USD respectively</w:t>
      </w:r>
    </w:p>
    <w:p w14:paraId="0992D41D" w14:textId="77777777" w:rsidR="001302A4" w:rsidRDefault="006853F0" w:rsidP="001302A4">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044AB5F4" w14:textId="5192D8C5" w:rsidR="001302A4" w:rsidRPr="001302A4" w:rsidRDefault="001302A4" w:rsidP="001302A4">
      <w:pPr>
        <w:pStyle w:val="ListParagraph"/>
        <w:rPr>
          <w:rFonts w:ascii="Constantia" w:eastAsia="Times New Roman" w:hAnsi="Constantia" w:cs="Times New Roman"/>
          <w:b/>
          <w:bCs/>
          <w:kern w:val="0"/>
          <w:sz w:val="24"/>
          <w:szCs w:val="24"/>
          <w14:ligatures w14:val="none"/>
        </w:rPr>
      </w:pPr>
      <w:r w:rsidRPr="001302A4">
        <w:rPr>
          <w:rFonts w:ascii="Constantia" w:eastAsia="Times New Roman" w:hAnsi="Constantia" w:cs="Times New Roman"/>
          <w:kern w:val="0"/>
          <w:sz w:val="24"/>
          <w:szCs w:val="24"/>
          <w14:ligatures w14:val="none"/>
        </w:rPr>
        <w:t xml:space="preserve">The largest share of costs is covered by patients with no insurance; this shows a big coverage </w:t>
      </w:r>
      <w:proofErr w:type="gramStart"/>
      <w:r w:rsidRPr="001302A4">
        <w:rPr>
          <w:rFonts w:ascii="Constantia" w:eastAsia="Times New Roman" w:hAnsi="Constantia" w:cs="Times New Roman"/>
          <w:kern w:val="0"/>
          <w:sz w:val="24"/>
          <w:szCs w:val="24"/>
          <w14:ligatures w14:val="none"/>
        </w:rPr>
        <w:t>gaps</w:t>
      </w:r>
      <w:proofErr w:type="gramEnd"/>
      <w:r w:rsidRPr="001302A4">
        <w:rPr>
          <w:rFonts w:ascii="Constantia" w:eastAsia="Times New Roman" w:hAnsi="Constantia" w:cs="Times New Roman"/>
          <w:kern w:val="0"/>
          <w:sz w:val="24"/>
          <w:szCs w:val="24"/>
          <w14:ligatures w14:val="none"/>
        </w:rPr>
        <w:t xml:space="preserve"> and indicates systemic underinsurance and weak private payer support. Medicare’s strong share suggests it’s the most reliable payer</w:t>
      </w:r>
    </w:p>
    <w:p w14:paraId="40D3FE33" w14:textId="7715A050" w:rsidR="00B87F8B" w:rsidRDefault="00B87F8B" w:rsidP="00B87F8B">
      <w:pPr>
        <w:rPr>
          <w:rFonts w:ascii="Constantia" w:hAnsi="Constantia"/>
        </w:rPr>
      </w:pPr>
      <w:r>
        <w:rPr>
          <w:rFonts w:ascii="Constantia" w:hAnsi="Constantia"/>
        </w:rPr>
        <w:t xml:space="preserve">2. </w:t>
      </w:r>
      <w:r w:rsidRPr="009D69D3">
        <w:rPr>
          <w:rFonts w:ascii="Constantia" w:hAnsi="Constantia"/>
        </w:rPr>
        <w:t>Which encounter class generates most profits?</w:t>
      </w:r>
    </w:p>
    <w:p w14:paraId="1FCBB9BB" w14:textId="77777777" w:rsidR="00B87F8B" w:rsidRDefault="00B87F8B" w:rsidP="00B87F8B">
      <w:pPr>
        <w:ind w:left="720"/>
        <w:jc w:val="center"/>
        <w:rPr>
          <w:rFonts w:ascii="Constantia" w:hAnsi="Constantia"/>
        </w:rPr>
      </w:pPr>
      <w:r w:rsidRPr="00B87F8B">
        <w:rPr>
          <w:rFonts w:ascii="Constantia" w:hAnsi="Constantia"/>
          <w:noProof/>
        </w:rPr>
        <w:drawing>
          <wp:inline distT="0" distB="0" distL="0" distR="0" wp14:anchorId="65A0EE2F" wp14:editId="09A11DBA">
            <wp:extent cx="3124200" cy="1714500"/>
            <wp:effectExtent l="0" t="0" r="0" b="0"/>
            <wp:docPr id="2080949611"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9611" name="Picture 1" descr="A graph with numbers and a bar chart&#10;&#10;AI-generated content may be incorrect."/>
                    <pic:cNvPicPr/>
                  </pic:nvPicPr>
                  <pic:blipFill>
                    <a:blip r:embed="rId30"/>
                    <a:stretch>
                      <a:fillRect/>
                    </a:stretch>
                  </pic:blipFill>
                  <pic:spPr>
                    <a:xfrm>
                      <a:off x="0" y="0"/>
                      <a:ext cx="3128994" cy="1717131"/>
                    </a:xfrm>
                    <a:prstGeom prst="rect">
                      <a:avLst/>
                    </a:prstGeom>
                  </pic:spPr>
                </pic:pic>
              </a:graphicData>
            </a:graphic>
          </wp:inline>
        </w:drawing>
      </w:r>
    </w:p>
    <w:p w14:paraId="107FBCAC"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02E24E96" w14:textId="70FFAC59" w:rsidR="006853F0" w:rsidRPr="001302A4" w:rsidRDefault="006853F0">
      <w:pPr>
        <w:pStyle w:val="ListParagraph"/>
        <w:numPr>
          <w:ilvl w:val="0"/>
          <w:numId w:val="9"/>
        </w:numPr>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kern w:val="0"/>
          <w:sz w:val="24"/>
          <w:szCs w:val="24"/>
          <w14:ligatures w14:val="none"/>
        </w:rPr>
        <w:t xml:space="preserve">I </w:t>
      </w:r>
      <w:r w:rsidRPr="001302A4">
        <w:rPr>
          <w:rFonts w:ascii="Constantia" w:eastAsia="Times New Roman" w:hAnsi="Constantia" w:cs="Times New Roman"/>
          <w:kern w:val="0"/>
          <w14:ligatures w14:val="none"/>
        </w:rPr>
        <w:t xml:space="preserve">visualized using a </w:t>
      </w:r>
      <w:r w:rsidR="001302A4" w:rsidRPr="001302A4">
        <w:rPr>
          <w:rFonts w:ascii="Constantia" w:eastAsia="Times New Roman" w:hAnsi="Constantia" w:cs="Times New Roman"/>
          <w:kern w:val="0"/>
          <w14:ligatures w14:val="none"/>
        </w:rPr>
        <w:t>bar</w:t>
      </w:r>
      <w:r w:rsidRPr="001302A4">
        <w:rPr>
          <w:rFonts w:ascii="Constantia" w:eastAsia="Times New Roman" w:hAnsi="Constantia" w:cs="Times New Roman"/>
          <w:kern w:val="0"/>
          <w14:ligatures w14:val="none"/>
        </w:rPr>
        <w:t xml:space="preserve"> chart</w:t>
      </w:r>
    </w:p>
    <w:p w14:paraId="47243E3F" w14:textId="77777777" w:rsidR="001302A4" w:rsidRDefault="006853F0" w:rsidP="001302A4">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1302A4" w:rsidRPr="001302A4">
        <w:rPr>
          <w:rFonts w:ascii="Constantia" w:eastAsia="Times New Roman" w:hAnsi="Constantia" w:cs="Times New Roman"/>
          <w:kern w:val="0"/>
          <w14:ligatures w14:val="none"/>
        </w:rPr>
        <w:t>Avg Operating Margin</w:t>
      </w:r>
    </w:p>
    <w:p w14:paraId="4D4DCD38" w14:textId="1BD4A0A9" w:rsidR="001302A4" w:rsidRDefault="006853F0" w:rsidP="001302A4">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1302A4" w:rsidRPr="001302A4">
        <w:rPr>
          <w:rFonts w:ascii="Constantia" w:eastAsia="Times New Roman" w:hAnsi="Constantia" w:cs="Times New Roman"/>
          <w:kern w:val="0"/>
          <w14:ligatures w14:val="none"/>
        </w:rPr>
        <w:t>ENCOUNTER CLASS</w:t>
      </w:r>
    </w:p>
    <w:p w14:paraId="1C70905B" w14:textId="0C91B808" w:rsidR="006853F0" w:rsidRPr="00341E4A" w:rsidRDefault="006853F0" w:rsidP="001302A4">
      <w:pPr>
        <w:pStyle w:val="ListParagraph"/>
        <w:spacing w:line="276" w:lineRule="auto"/>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37C97E37" w14:textId="77777777" w:rsidR="001302A4" w:rsidRPr="001302A4" w:rsidRDefault="001302A4">
      <w:pPr>
        <w:pStyle w:val="ListParagraph"/>
        <w:numPr>
          <w:ilvl w:val="0"/>
          <w:numId w:val="26"/>
        </w:numPr>
        <w:rPr>
          <w:rFonts w:ascii="Constantia" w:eastAsia="Times New Roman" w:hAnsi="Constantia" w:cs="Times New Roman"/>
          <w:kern w:val="0"/>
          <w:sz w:val="24"/>
          <w:szCs w:val="24"/>
          <w14:ligatures w14:val="none"/>
        </w:rPr>
      </w:pPr>
      <w:r w:rsidRPr="001302A4">
        <w:rPr>
          <w:rFonts w:ascii="Constantia" w:eastAsia="Times New Roman" w:hAnsi="Constantia" w:cs="Times New Roman"/>
          <w:kern w:val="0"/>
          <w:sz w:val="24"/>
          <w:szCs w:val="24"/>
          <w14:ligatures w14:val="none"/>
        </w:rPr>
        <w:t>The data revealed that wellness and inpatient classes generates good profit at 46.11% and 34.09%,</w:t>
      </w:r>
    </w:p>
    <w:p w14:paraId="47FBD86D" w14:textId="77777777" w:rsidR="001302A4" w:rsidRPr="001302A4" w:rsidRDefault="001302A4">
      <w:pPr>
        <w:pStyle w:val="ListParagraph"/>
        <w:numPr>
          <w:ilvl w:val="0"/>
          <w:numId w:val="26"/>
        </w:numPr>
        <w:rPr>
          <w:rFonts w:ascii="Constantia" w:eastAsia="Times New Roman" w:hAnsi="Constantia" w:cs="Times New Roman"/>
          <w:kern w:val="0"/>
          <w:sz w:val="24"/>
          <w:szCs w:val="24"/>
          <w14:ligatures w14:val="none"/>
        </w:rPr>
      </w:pPr>
      <w:r w:rsidRPr="001302A4">
        <w:rPr>
          <w:rFonts w:ascii="Constantia" w:eastAsia="Times New Roman" w:hAnsi="Constantia" w:cs="Times New Roman"/>
          <w:kern w:val="0"/>
          <w:sz w:val="24"/>
          <w:szCs w:val="24"/>
          <w14:ligatures w14:val="none"/>
        </w:rPr>
        <w:t>Urgent care class had a low profit return at a negative 33.90%, followed closely by emergency cases at -25.50%</w:t>
      </w:r>
    </w:p>
    <w:p w14:paraId="52968FD0" w14:textId="77777777" w:rsidR="001302A4" w:rsidRDefault="006853F0" w:rsidP="001302A4">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4865FC30" w14:textId="3EF18560" w:rsidR="001302A4" w:rsidRPr="001302A4" w:rsidRDefault="001302A4" w:rsidP="001302A4">
      <w:pPr>
        <w:pStyle w:val="ListParagraph"/>
        <w:rPr>
          <w:rFonts w:ascii="Constantia" w:eastAsia="Times New Roman" w:hAnsi="Constantia" w:cs="Times New Roman"/>
          <w:b/>
          <w:bCs/>
          <w:kern w:val="0"/>
          <w:sz w:val="24"/>
          <w:szCs w:val="24"/>
          <w14:ligatures w14:val="none"/>
        </w:rPr>
      </w:pPr>
      <w:r w:rsidRPr="001302A4">
        <w:rPr>
          <w:rFonts w:ascii="Constantia" w:eastAsia="Times New Roman" w:hAnsi="Constantia" w:cs="Times New Roman"/>
          <w:kern w:val="0"/>
          <w:sz w:val="24"/>
          <w:szCs w:val="24"/>
          <w14:ligatures w14:val="none"/>
        </w:rPr>
        <w:t>Results suggests that resource-intensive acute care services strain margins, while preventive and planned care remain financially sustainable.</w:t>
      </w:r>
    </w:p>
    <w:p w14:paraId="10B9056F" w14:textId="271342F0" w:rsidR="00016873" w:rsidRDefault="006853F0" w:rsidP="006853F0">
      <w:pPr>
        <w:rPr>
          <w:rFonts w:ascii="Constantia" w:hAnsi="Constantia"/>
        </w:rPr>
      </w:pPr>
      <w:r>
        <w:rPr>
          <w:rFonts w:ascii="Constantia" w:hAnsi="Constantia"/>
        </w:rPr>
        <w:t xml:space="preserve">3. </w:t>
      </w:r>
      <w:r w:rsidR="00016873" w:rsidRPr="009D69D3">
        <w:rPr>
          <w:rFonts w:ascii="Constantia" w:hAnsi="Constantia"/>
        </w:rPr>
        <w:t>What is the % of encounters Cost covered by Insurance</w:t>
      </w:r>
    </w:p>
    <w:p w14:paraId="22AC810D" w14:textId="2E64397C" w:rsidR="00B87F8B" w:rsidRDefault="00B87F8B" w:rsidP="00B87F8B">
      <w:pPr>
        <w:jc w:val="center"/>
        <w:rPr>
          <w:rFonts w:ascii="Constantia" w:hAnsi="Constantia"/>
        </w:rPr>
      </w:pPr>
      <w:r w:rsidRPr="00B87F8B">
        <w:rPr>
          <w:rFonts w:ascii="Constantia" w:hAnsi="Constantia"/>
          <w:noProof/>
        </w:rPr>
        <w:drawing>
          <wp:inline distT="0" distB="0" distL="0" distR="0" wp14:anchorId="55FE1280" wp14:editId="3F46887A">
            <wp:extent cx="2971800" cy="1817464"/>
            <wp:effectExtent l="0" t="0" r="0" b="0"/>
            <wp:docPr id="5878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8617" name=""/>
                    <pic:cNvPicPr/>
                  </pic:nvPicPr>
                  <pic:blipFill>
                    <a:blip r:embed="rId31"/>
                    <a:stretch>
                      <a:fillRect/>
                    </a:stretch>
                  </pic:blipFill>
                  <pic:spPr>
                    <a:xfrm>
                      <a:off x="0" y="0"/>
                      <a:ext cx="2975263" cy="1819582"/>
                    </a:xfrm>
                    <a:prstGeom prst="rect">
                      <a:avLst/>
                    </a:prstGeom>
                  </pic:spPr>
                </pic:pic>
              </a:graphicData>
            </a:graphic>
          </wp:inline>
        </w:drawing>
      </w:r>
    </w:p>
    <w:p w14:paraId="6040AB66"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0EED448B" w14:textId="06F34D42" w:rsidR="006853F0" w:rsidRDefault="001302A4">
      <w:pPr>
        <w:pStyle w:val="ListParagraph"/>
        <w:numPr>
          <w:ilvl w:val="0"/>
          <w:numId w:val="9"/>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I</w:t>
      </w:r>
      <w:r w:rsidR="006853F0">
        <w:rPr>
          <w:rFonts w:ascii="Constantia" w:eastAsia="Times New Roman" w:hAnsi="Constantia" w:cs="Times New Roman"/>
          <w:kern w:val="0"/>
          <w14:ligatures w14:val="none"/>
        </w:rPr>
        <w:t xml:space="preserve"> visualized using a </w:t>
      </w:r>
      <w:r>
        <w:rPr>
          <w:rFonts w:ascii="Constantia" w:eastAsia="Times New Roman" w:hAnsi="Constantia" w:cs="Times New Roman"/>
          <w:kern w:val="0"/>
          <w14:ligatures w14:val="none"/>
        </w:rPr>
        <w:t>bar</w:t>
      </w:r>
      <w:r w:rsidR="006853F0">
        <w:rPr>
          <w:rFonts w:ascii="Constantia" w:eastAsia="Times New Roman" w:hAnsi="Constantia" w:cs="Times New Roman"/>
          <w:kern w:val="0"/>
          <w14:ligatures w14:val="none"/>
        </w:rPr>
        <w:t xml:space="preserve"> chart</w:t>
      </w:r>
    </w:p>
    <w:p w14:paraId="1114A6E3" w14:textId="77777777" w:rsidR="001302A4"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1302A4" w:rsidRPr="001302A4">
        <w:rPr>
          <w:rFonts w:ascii="Constantia" w:eastAsia="Times New Roman" w:hAnsi="Constantia" w:cs="Times New Roman"/>
          <w:kern w:val="0"/>
          <w14:ligatures w14:val="none"/>
        </w:rPr>
        <w:t>% of cost Covered</w:t>
      </w:r>
    </w:p>
    <w:p w14:paraId="0EA69F9E" w14:textId="7A685F15" w:rsidR="006853F0" w:rsidRPr="000C4645"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w:t>
      </w:r>
      <w:r w:rsidR="001302A4" w:rsidRPr="001302A4">
        <w:rPr>
          <w:rFonts w:ascii="Constantia" w:eastAsia="Times New Roman" w:hAnsi="Constantia" w:cs="Times New Roman"/>
          <w:kern w:val="0"/>
          <w14:ligatures w14:val="none"/>
        </w:rPr>
        <w:t>ENCOUNTER CLASS</w:t>
      </w:r>
    </w:p>
    <w:p w14:paraId="294624A0"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lastRenderedPageBreak/>
        <w:t>Findings</w:t>
      </w:r>
    </w:p>
    <w:p w14:paraId="7CCE7C46" w14:textId="77777777" w:rsidR="001302A4" w:rsidRPr="001302A4" w:rsidRDefault="001302A4">
      <w:pPr>
        <w:pStyle w:val="ListParagraph"/>
        <w:numPr>
          <w:ilvl w:val="0"/>
          <w:numId w:val="27"/>
        </w:numPr>
        <w:rPr>
          <w:rFonts w:ascii="Constantia" w:eastAsia="Times New Roman" w:hAnsi="Constantia" w:cs="Times New Roman"/>
          <w:kern w:val="0"/>
          <w:sz w:val="24"/>
          <w:szCs w:val="24"/>
          <w14:ligatures w14:val="none"/>
        </w:rPr>
      </w:pPr>
      <w:r w:rsidRPr="001302A4">
        <w:rPr>
          <w:rFonts w:ascii="Constantia" w:eastAsia="Times New Roman" w:hAnsi="Constantia" w:cs="Times New Roman"/>
          <w:kern w:val="0"/>
          <w:sz w:val="24"/>
          <w:szCs w:val="24"/>
          <w14:ligatures w14:val="none"/>
        </w:rPr>
        <w:t>Wellness, inpatient, ambulatory, emerge top 3 of classes with a high-cost insurance coverage at 53.74%,41.87%, 35.56% respectively, with urgentcare at the bottom with 13.10%</w:t>
      </w:r>
    </w:p>
    <w:p w14:paraId="36E4C5C1" w14:textId="77777777" w:rsidR="001302A4" w:rsidRDefault="006853F0" w:rsidP="001302A4">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6E58C62B" w14:textId="5B03ABDB" w:rsidR="001302A4" w:rsidRPr="001302A4" w:rsidRDefault="001302A4" w:rsidP="001302A4">
      <w:pPr>
        <w:pStyle w:val="ListParagraph"/>
        <w:rPr>
          <w:rFonts w:ascii="Constantia" w:eastAsia="Times New Roman" w:hAnsi="Constantia" w:cs="Times New Roman"/>
          <w:b/>
          <w:bCs/>
          <w:kern w:val="0"/>
          <w:sz w:val="24"/>
          <w:szCs w:val="24"/>
          <w14:ligatures w14:val="none"/>
        </w:rPr>
      </w:pPr>
      <w:r w:rsidRPr="001302A4">
        <w:rPr>
          <w:rFonts w:ascii="Constantia" w:eastAsia="Times New Roman" w:hAnsi="Constantia" w:cs="Times New Roman"/>
          <w:kern w:val="0"/>
          <w:sz w:val="24"/>
          <w:szCs w:val="24"/>
          <w14:ligatures w14:val="none"/>
        </w:rPr>
        <w:t>Coverage is focused on low-risk classes, while critical ones get minimal support — showing misaligned payer priorities and a need to shift coverage toward higher-risk, higher-readmission groups.</w:t>
      </w:r>
    </w:p>
    <w:p w14:paraId="2512350A" w14:textId="20CE3E82" w:rsidR="00016873" w:rsidRDefault="006853F0" w:rsidP="006853F0">
      <w:pPr>
        <w:rPr>
          <w:rFonts w:ascii="Constantia" w:hAnsi="Constantia"/>
        </w:rPr>
      </w:pPr>
      <w:r>
        <w:rPr>
          <w:rFonts w:ascii="Constantia" w:hAnsi="Constantia"/>
        </w:rPr>
        <w:t xml:space="preserve">4. </w:t>
      </w:r>
      <w:r w:rsidR="00016873" w:rsidRPr="009D69D3">
        <w:rPr>
          <w:rFonts w:ascii="Constantia" w:hAnsi="Constantia"/>
        </w:rPr>
        <w:t>Are out-of-pocket expenses higher for certain demographics?</w:t>
      </w:r>
    </w:p>
    <w:p w14:paraId="552E4FBF" w14:textId="01EDA584" w:rsidR="006853F0" w:rsidRDefault="006853F0" w:rsidP="006853F0">
      <w:pPr>
        <w:jc w:val="center"/>
        <w:rPr>
          <w:rFonts w:ascii="Constantia" w:hAnsi="Constantia"/>
        </w:rPr>
      </w:pPr>
      <w:r w:rsidRPr="006853F0">
        <w:rPr>
          <w:rFonts w:ascii="Constantia" w:hAnsi="Constantia"/>
          <w:noProof/>
        </w:rPr>
        <w:drawing>
          <wp:inline distT="0" distB="0" distL="0" distR="0" wp14:anchorId="14F37400" wp14:editId="41B44EF4">
            <wp:extent cx="3095625" cy="1899709"/>
            <wp:effectExtent l="0" t="0" r="0" b="5715"/>
            <wp:docPr id="1760862865" name="Picture 7">
              <a:extLst xmlns:a="http://schemas.openxmlformats.org/drawingml/2006/main">
                <a:ext uri="{FF2B5EF4-FFF2-40B4-BE49-F238E27FC236}">
                  <a16:creationId xmlns:a16="http://schemas.microsoft.com/office/drawing/2014/main" id="{CEBEC066-4A54-2AB4-A263-8397576F9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EBEC066-4A54-2AB4-A263-8397576F987D}"/>
                        </a:ext>
                      </a:extLst>
                    </pic:cNvPr>
                    <pic:cNvPicPr>
                      <a:picLocks noChangeAspect="1"/>
                    </pic:cNvPicPr>
                  </pic:nvPicPr>
                  <pic:blipFill>
                    <a:blip r:embed="rId32"/>
                    <a:stretch>
                      <a:fillRect/>
                    </a:stretch>
                  </pic:blipFill>
                  <pic:spPr>
                    <a:xfrm>
                      <a:off x="0" y="0"/>
                      <a:ext cx="3106056" cy="1906110"/>
                    </a:xfrm>
                    <a:prstGeom prst="rect">
                      <a:avLst/>
                    </a:prstGeom>
                  </pic:spPr>
                </pic:pic>
              </a:graphicData>
            </a:graphic>
          </wp:inline>
        </w:drawing>
      </w:r>
    </w:p>
    <w:p w14:paraId="2F7529CD"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3CD157C4" w14:textId="19198786" w:rsidR="006853F0" w:rsidRDefault="006853F0">
      <w:pPr>
        <w:pStyle w:val="ListParagraph"/>
        <w:numPr>
          <w:ilvl w:val="0"/>
          <w:numId w:val="9"/>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1302A4">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001302A4" w:rsidRPr="001302A4">
        <w:rPr>
          <w:rFonts w:ascii="Constantia" w:eastAsia="Times New Roman" w:hAnsi="Constantia" w:cs="Times New Roman"/>
          <w:b/>
          <w:bCs/>
          <w:kern w:val="0"/>
          <w:sz w:val="24"/>
          <w:szCs w:val="24"/>
          <w14:ligatures w14:val="none"/>
        </w:rPr>
        <w:t xml:space="preserve">Avg OOP by Group </w:t>
      </w:r>
    </w:p>
    <w:p w14:paraId="4620E02E" w14:textId="274955AD" w:rsidR="006853F0" w:rsidRPr="000E4B55" w:rsidRDefault="006853F0" w:rsidP="000E4B55">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001302A4" w:rsidRPr="000E4B55">
        <w:rPr>
          <w:rFonts w:ascii="Constantia" w:eastAsia="Times New Roman" w:hAnsi="Constantia" w:cs="Times New Roman"/>
          <w:color w:val="00B050"/>
          <w:kern w:val="0"/>
          <w14:ligatures w14:val="none"/>
        </w:rPr>
        <w:t>Avg OOP by Group = AVERAGEX(</w:t>
      </w:r>
      <w:r w:rsidR="000E4B55" w:rsidRPr="000E4B55">
        <w:rPr>
          <w:rFonts w:ascii="Constantia" w:eastAsia="Times New Roman" w:hAnsi="Constantia" w:cs="Times New Roman"/>
          <w:color w:val="00B050"/>
          <w:kern w:val="0"/>
          <w14:ligatures w14:val="none"/>
        </w:rPr>
        <w:t xml:space="preserve"> </w:t>
      </w:r>
      <w:r w:rsidR="001302A4" w:rsidRPr="000E4B55">
        <w:rPr>
          <w:rFonts w:ascii="Constantia" w:eastAsia="Times New Roman" w:hAnsi="Constantia" w:cs="Times New Roman"/>
          <w:color w:val="00B050"/>
          <w:kern w:val="0"/>
          <w14:ligatures w14:val="none"/>
        </w:rPr>
        <w:t>VALUES('Patients'[Race]),</w:t>
      </w:r>
      <w:r w:rsidR="000E4B55" w:rsidRPr="000E4B55">
        <w:rPr>
          <w:rFonts w:ascii="Constantia" w:eastAsia="Times New Roman" w:hAnsi="Constantia" w:cs="Times New Roman"/>
          <w:color w:val="00B050"/>
          <w:kern w:val="0"/>
          <w14:ligatures w14:val="none"/>
        </w:rPr>
        <w:t xml:space="preserve"> </w:t>
      </w:r>
      <w:r w:rsidR="001302A4" w:rsidRPr="000E4B55">
        <w:rPr>
          <w:rFonts w:ascii="Constantia" w:eastAsia="Times New Roman" w:hAnsi="Constantia" w:cs="Times New Roman"/>
          <w:color w:val="00B050"/>
          <w:kern w:val="0"/>
          <w14:ligatures w14:val="none"/>
        </w:rPr>
        <w:t>CALCULATE( AVERAGE('Encounters'[</w:t>
      </w:r>
      <w:proofErr w:type="spellStart"/>
      <w:r w:rsidR="001302A4" w:rsidRPr="000E4B55">
        <w:rPr>
          <w:rFonts w:ascii="Constantia" w:eastAsia="Times New Roman" w:hAnsi="Constantia" w:cs="Times New Roman"/>
          <w:color w:val="00B050"/>
          <w:kern w:val="0"/>
          <w14:ligatures w14:val="none"/>
        </w:rPr>
        <w:t>OOP_Amount</w:t>
      </w:r>
      <w:proofErr w:type="spellEnd"/>
      <w:r w:rsidR="001302A4" w:rsidRPr="000E4B55">
        <w:rPr>
          <w:rFonts w:ascii="Constantia" w:eastAsia="Times New Roman" w:hAnsi="Constantia" w:cs="Times New Roman"/>
          <w:color w:val="00B050"/>
          <w:kern w:val="0"/>
          <w14:ligatures w14:val="none"/>
        </w:rPr>
        <w:t>]) ) )</w:t>
      </w:r>
    </w:p>
    <w:p w14:paraId="764526B7" w14:textId="77777777" w:rsidR="006853F0" w:rsidRDefault="006853F0">
      <w:pPr>
        <w:pStyle w:val="ListParagraph"/>
        <w:numPr>
          <w:ilvl w:val="0"/>
          <w:numId w:val="9"/>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Then visualized using a line chart</w:t>
      </w:r>
    </w:p>
    <w:p w14:paraId="55EB2ACC" w14:textId="2EDDDA08" w:rsidR="006853F0"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1302A4" w:rsidRPr="001302A4">
        <w:rPr>
          <w:rFonts w:ascii="Constantia" w:eastAsia="Times New Roman" w:hAnsi="Constantia" w:cs="Times New Roman"/>
          <w:kern w:val="0"/>
          <w14:ligatures w14:val="none"/>
        </w:rPr>
        <w:t>Avg OOP by Group</w:t>
      </w:r>
    </w:p>
    <w:p w14:paraId="64E505E1" w14:textId="77777777" w:rsidR="001302A4" w:rsidRDefault="006853F0" w:rsidP="001302A4">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1302A4" w:rsidRPr="001302A4">
        <w:rPr>
          <w:rFonts w:ascii="Constantia" w:eastAsia="Times New Roman" w:hAnsi="Constantia" w:cs="Times New Roman"/>
          <w:kern w:val="0"/>
          <w14:ligatures w14:val="none"/>
        </w:rPr>
        <w:t xml:space="preserve">RACE </w:t>
      </w:r>
    </w:p>
    <w:p w14:paraId="571D0253" w14:textId="5036E466" w:rsidR="006853F0" w:rsidRPr="00341E4A" w:rsidRDefault="006853F0" w:rsidP="001302A4">
      <w:pPr>
        <w:pStyle w:val="ListParagraph"/>
        <w:spacing w:line="276" w:lineRule="auto"/>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0F1C91DA" w14:textId="77777777" w:rsidR="000E4B55" w:rsidRPr="000E4B55" w:rsidRDefault="000E4B55">
      <w:pPr>
        <w:pStyle w:val="ListParagraph"/>
        <w:numPr>
          <w:ilvl w:val="0"/>
          <w:numId w:val="28"/>
        </w:numPr>
        <w:rPr>
          <w:rFonts w:ascii="Constantia" w:eastAsia="Times New Roman" w:hAnsi="Constantia" w:cs="Times New Roman"/>
          <w:kern w:val="0"/>
          <w:sz w:val="24"/>
          <w:szCs w:val="24"/>
          <w14:ligatures w14:val="none"/>
        </w:rPr>
      </w:pPr>
      <w:r w:rsidRPr="000E4B55">
        <w:rPr>
          <w:rFonts w:ascii="Constantia" w:eastAsia="Times New Roman" w:hAnsi="Constantia" w:cs="Times New Roman"/>
          <w:kern w:val="0"/>
          <w:sz w:val="24"/>
          <w:szCs w:val="24"/>
          <w14:ligatures w14:val="none"/>
        </w:rPr>
        <w:t>The data showed that Natives($6.6k), Blacks($4.1k) and Hawaiians($3.6k), pay more out of their pocket than other races</w:t>
      </w:r>
    </w:p>
    <w:p w14:paraId="5D1867EF" w14:textId="77777777" w:rsidR="000E4B55" w:rsidRDefault="006853F0" w:rsidP="000E4B55">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50B5234D" w14:textId="3D9D782F" w:rsidR="000E4B55" w:rsidRPr="000E4B55" w:rsidRDefault="000E4B55" w:rsidP="000E4B55">
      <w:pPr>
        <w:pStyle w:val="ListParagraph"/>
        <w:rPr>
          <w:rFonts w:ascii="Constantia" w:eastAsia="Times New Roman" w:hAnsi="Constantia" w:cs="Times New Roman"/>
          <w:b/>
          <w:bCs/>
          <w:kern w:val="0"/>
          <w:sz w:val="24"/>
          <w:szCs w:val="24"/>
          <w14:ligatures w14:val="none"/>
        </w:rPr>
      </w:pPr>
      <w:r w:rsidRPr="000E4B55">
        <w:rPr>
          <w:rFonts w:ascii="Constantia" w:eastAsia="Times New Roman" w:hAnsi="Constantia" w:cs="Times New Roman"/>
          <w:kern w:val="0"/>
          <w:sz w:val="24"/>
          <w:szCs w:val="24"/>
          <w14:ligatures w14:val="none"/>
        </w:rPr>
        <w:t>Natives, blacks and Hawaiians, Pay more out of their pocket than other races</w:t>
      </w:r>
    </w:p>
    <w:p w14:paraId="635D9CB2" w14:textId="77777777" w:rsidR="006853F0" w:rsidRDefault="006853F0" w:rsidP="006853F0">
      <w:pPr>
        <w:spacing w:line="360" w:lineRule="auto"/>
        <w:rPr>
          <w:rFonts w:ascii="Constantia" w:hAnsi="Constantia"/>
        </w:rPr>
      </w:pPr>
      <w:r>
        <w:rPr>
          <w:rFonts w:ascii="Constantia" w:hAnsi="Constantia"/>
        </w:rPr>
        <w:t xml:space="preserve">5. </w:t>
      </w:r>
      <w:r w:rsidRPr="006853F0">
        <w:rPr>
          <w:rFonts w:ascii="Constantia" w:hAnsi="Constantia"/>
        </w:rPr>
        <w:t>Which encounter classes with highest base cost</w:t>
      </w:r>
    </w:p>
    <w:p w14:paraId="29D99137" w14:textId="61B4C317" w:rsidR="000E4B55" w:rsidRDefault="000E4B55" w:rsidP="000E4B55">
      <w:pPr>
        <w:spacing w:line="360" w:lineRule="auto"/>
        <w:jc w:val="center"/>
        <w:rPr>
          <w:rFonts w:ascii="Constantia" w:hAnsi="Constantia"/>
        </w:rPr>
      </w:pPr>
      <w:r w:rsidRPr="000E4B55">
        <w:rPr>
          <w:rFonts w:ascii="Constantia" w:hAnsi="Constantia"/>
          <w:noProof/>
        </w:rPr>
        <w:drawing>
          <wp:inline distT="0" distB="0" distL="0" distR="0" wp14:anchorId="6EAD2D9B" wp14:editId="775D1E98">
            <wp:extent cx="2352675" cy="1449560"/>
            <wp:effectExtent l="0" t="0" r="0" b="0"/>
            <wp:docPr id="1816170640" name="Picture 7" descr="A blue and white bar chart&#10;&#10;AI-generated content may be incorrect.">
              <a:extLst xmlns:a="http://schemas.openxmlformats.org/drawingml/2006/main">
                <a:ext uri="{FF2B5EF4-FFF2-40B4-BE49-F238E27FC236}">
                  <a16:creationId xmlns:a16="http://schemas.microsoft.com/office/drawing/2014/main" id="{CC0A3342-F866-A318-23E1-1D9CE7B0E7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0640" name="Picture 7" descr="A blue and white bar chart&#10;&#10;AI-generated content may be incorrect.">
                      <a:extLst>
                        <a:ext uri="{FF2B5EF4-FFF2-40B4-BE49-F238E27FC236}">
                          <a16:creationId xmlns:a16="http://schemas.microsoft.com/office/drawing/2014/main" id="{CC0A3342-F866-A318-23E1-1D9CE7B0E790}"/>
                        </a:ext>
                      </a:extLst>
                    </pic:cNvPr>
                    <pic:cNvPicPr>
                      <a:picLocks noChangeAspect="1"/>
                    </pic:cNvPicPr>
                  </pic:nvPicPr>
                  <pic:blipFill>
                    <a:blip r:embed="rId33"/>
                    <a:stretch>
                      <a:fillRect/>
                    </a:stretch>
                  </pic:blipFill>
                  <pic:spPr>
                    <a:xfrm>
                      <a:off x="0" y="0"/>
                      <a:ext cx="2355185" cy="1451107"/>
                    </a:xfrm>
                    <a:prstGeom prst="rect">
                      <a:avLst/>
                    </a:prstGeom>
                  </pic:spPr>
                </pic:pic>
              </a:graphicData>
            </a:graphic>
          </wp:inline>
        </w:drawing>
      </w:r>
    </w:p>
    <w:p w14:paraId="3E540F0E"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057C59D3" w14:textId="45651A7F" w:rsidR="006853F0" w:rsidRDefault="00C630FA">
      <w:pPr>
        <w:pStyle w:val="ListParagraph"/>
        <w:numPr>
          <w:ilvl w:val="0"/>
          <w:numId w:val="9"/>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I</w:t>
      </w:r>
      <w:r w:rsidR="006853F0">
        <w:rPr>
          <w:rFonts w:ascii="Constantia" w:eastAsia="Times New Roman" w:hAnsi="Constantia" w:cs="Times New Roman"/>
          <w:kern w:val="0"/>
          <w14:ligatures w14:val="none"/>
        </w:rPr>
        <w:t xml:space="preserve"> visualized using a </w:t>
      </w:r>
      <w:r>
        <w:rPr>
          <w:rFonts w:ascii="Constantia" w:eastAsia="Times New Roman" w:hAnsi="Constantia" w:cs="Times New Roman"/>
          <w:kern w:val="0"/>
          <w14:ligatures w14:val="none"/>
        </w:rPr>
        <w:t>bar</w:t>
      </w:r>
      <w:r w:rsidR="006853F0">
        <w:rPr>
          <w:rFonts w:ascii="Constantia" w:eastAsia="Times New Roman" w:hAnsi="Constantia" w:cs="Times New Roman"/>
          <w:kern w:val="0"/>
          <w14:ligatures w14:val="none"/>
        </w:rPr>
        <w:t xml:space="preserve"> chart</w:t>
      </w:r>
    </w:p>
    <w:p w14:paraId="05CC5A82" w14:textId="30B5277A" w:rsidR="00A21432"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lastRenderedPageBreak/>
        <w:t xml:space="preserve">X-axis = </w:t>
      </w:r>
      <w:r w:rsidR="00A21432" w:rsidRPr="00A21432">
        <w:rPr>
          <w:rFonts w:ascii="Constantia" w:eastAsia="Times New Roman" w:hAnsi="Constantia" w:cs="Times New Roman"/>
          <w:kern w:val="0"/>
          <w14:ligatures w14:val="none"/>
        </w:rPr>
        <w:t xml:space="preserve">BASE_ENCOUNTER_COST </w:t>
      </w:r>
      <w:r w:rsidR="00A21432">
        <w:rPr>
          <w:rFonts w:ascii="Constantia" w:eastAsia="Times New Roman" w:hAnsi="Constantia" w:cs="Times New Roman"/>
          <w:kern w:val="0"/>
          <w14:ligatures w14:val="none"/>
        </w:rPr>
        <w:t>(Aggregated by Average)</w:t>
      </w:r>
    </w:p>
    <w:p w14:paraId="125DC6C6" w14:textId="0B3B8790" w:rsidR="006853F0"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A21432" w:rsidRPr="00A21432">
        <w:rPr>
          <w:rFonts w:ascii="Constantia" w:eastAsia="Times New Roman" w:hAnsi="Constantia" w:cs="Times New Roman"/>
          <w:kern w:val="0"/>
          <w14:ligatures w14:val="none"/>
        </w:rPr>
        <w:t>ENCOUNTER CLASS</w:t>
      </w:r>
    </w:p>
    <w:p w14:paraId="45D9D93F" w14:textId="77777777" w:rsidR="00A21432" w:rsidRPr="000C4645" w:rsidRDefault="00A21432" w:rsidP="006853F0">
      <w:pPr>
        <w:pStyle w:val="ListParagraph"/>
        <w:spacing w:line="276" w:lineRule="auto"/>
        <w:rPr>
          <w:rFonts w:ascii="Constantia" w:eastAsia="Times New Roman" w:hAnsi="Constantia" w:cs="Times New Roman"/>
          <w:kern w:val="0"/>
          <w14:ligatures w14:val="none"/>
        </w:rPr>
      </w:pPr>
    </w:p>
    <w:p w14:paraId="329F5E1E"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116FED8F" w14:textId="77777777" w:rsidR="00A21432" w:rsidRPr="00A21432" w:rsidRDefault="00A21432">
      <w:pPr>
        <w:pStyle w:val="ListParagraph"/>
        <w:numPr>
          <w:ilvl w:val="0"/>
          <w:numId w:val="29"/>
        </w:numPr>
        <w:rPr>
          <w:rFonts w:ascii="Constantia" w:eastAsia="Times New Roman" w:hAnsi="Constantia" w:cs="Times New Roman"/>
          <w:kern w:val="0"/>
          <w:sz w:val="24"/>
          <w:szCs w:val="24"/>
          <w14:ligatures w14:val="none"/>
        </w:rPr>
      </w:pPr>
      <w:r w:rsidRPr="00A21432">
        <w:rPr>
          <w:rFonts w:ascii="Constantia" w:eastAsia="Times New Roman" w:hAnsi="Constantia" w:cs="Times New Roman"/>
          <w:kern w:val="0"/>
          <w:sz w:val="24"/>
          <w:szCs w:val="24"/>
          <w14:ligatures w14:val="none"/>
        </w:rPr>
        <w:t>The data shows that, Emergency($145.25), urgentcare($142.58), wellness classes($136.80), were the top 3, with close margin</w:t>
      </w:r>
    </w:p>
    <w:p w14:paraId="0DF95002" w14:textId="77777777" w:rsidR="00A21432" w:rsidRPr="00A21432" w:rsidRDefault="00A21432">
      <w:pPr>
        <w:pStyle w:val="ListParagraph"/>
        <w:numPr>
          <w:ilvl w:val="0"/>
          <w:numId w:val="29"/>
        </w:numPr>
        <w:rPr>
          <w:rFonts w:ascii="Constantia" w:eastAsia="Times New Roman" w:hAnsi="Constantia" w:cs="Times New Roman"/>
          <w:kern w:val="0"/>
          <w:sz w:val="24"/>
          <w:szCs w:val="24"/>
          <w14:ligatures w14:val="none"/>
        </w:rPr>
      </w:pPr>
      <w:r w:rsidRPr="00A21432">
        <w:rPr>
          <w:rFonts w:ascii="Constantia" w:eastAsia="Times New Roman" w:hAnsi="Constantia" w:cs="Times New Roman"/>
          <w:kern w:val="0"/>
          <w:sz w:val="24"/>
          <w:szCs w:val="24"/>
          <w14:ligatures w14:val="none"/>
        </w:rPr>
        <w:t>Ambulatory($105.73) and Outpatient($105.73) class were the lowest in Cost price with close margins too.</w:t>
      </w:r>
    </w:p>
    <w:p w14:paraId="2F7121CB" w14:textId="77777777" w:rsidR="00A21432" w:rsidRDefault="006853F0" w:rsidP="00A21432">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7B5AEFAC" w14:textId="51702FD6" w:rsidR="006853F0" w:rsidRPr="00A21432" w:rsidRDefault="00A21432" w:rsidP="00A21432">
      <w:pPr>
        <w:pStyle w:val="ListParagraph"/>
        <w:rPr>
          <w:rFonts w:ascii="Constantia" w:eastAsia="Times New Roman" w:hAnsi="Constantia" w:cs="Times New Roman"/>
          <w:b/>
          <w:bCs/>
          <w:kern w:val="0"/>
          <w:sz w:val="24"/>
          <w:szCs w:val="24"/>
          <w14:ligatures w14:val="none"/>
        </w:rPr>
      </w:pPr>
      <w:r w:rsidRPr="00A21432">
        <w:rPr>
          <w:rFonts w:ascii="Constantia" w:eastAsia="Times New Roman" w:hAnsi="Constantia" w:cs="Times New Roman"/>
          <w:kern w:val="0"/>
          <w:sz w:val="24"/>
          <w:szCs w:val="24"/>
          <w14:ligatures w14:val="none"/>
        </w:rPr>
        <w:t>The high base cost classes suggests more intensive or specialized care are involved, while ambulatory and outpatient classes remain the most cost-efficient service categories.</w:t>
      </w:r>
    </w:p>
    <w:p w14:paraId="1008F8A4" w14:textId="21DD790C" w:rsidR="006853F0" w:rsidRPr="006853F0" w:rsidRDefault="006853F0" w:rsidP="006853F0">
      <w:pPr>
        <w:spacing w:line="360" w:lineRule="auto"/>
        <w:rPr>
          <w:rFonts w:ascii="Constantia" w:hAnsi="Constantia"/>
        </w:rPr>
      </w:pPr>
      <w:r>
        <w:rPr>
          <w:rFonts w:ascii="Constantia" w:hAnsi="Constantia"/>
        </w:rPr>
        <w:t xml:space="preserve">6. </w:t>
      </w:r>
      <w:r w:rsidRPr="006853F0">
        <w:rPr>
          <w:rFonts w:ascii="Constantia" w:hAnsi="Constantia"/>
        </w:rPr>
        <w:t>Which encounter classes and procedures drive the highest claim costs?</w:t>
      </w:r>
    </w:p>
    <w:p w14:paraId="43376DF7" w14:textId="0CB258F7" w:rsidR="006853F0" w:rsidRPr="00B87F8B" w:rsidRDefault="000E4B55" w:rsidP="000E4B55">
      <w:pPr>
        <w:pStyle w:val="ListParagraph"/>
        <w:jc w:val="center"/>
        <w:rPr>
          <w:rFonts w:ascii="Constantia" w:hAnsi="Constantia"/>
        </w:rPr>
      </w:pPr>
      <w:r w:rsidRPr="000E4B55">
        <w:rPr>
          <w:rFonts w:ascii="Constantia" w:hAnsi="Constantia"/>
          <w:noProof/>
        </w:rPr>
        <w:drawing>
          <wp:inline distT="0" distB="0" distL="0" distR="0" wp14:anchorId="310BB6C6" wp14:editId="0A54D565">
            <wp:extent cx="2362200" cy="1397887"/>
            <wp:effectExtent l="0" t="0" r="0" b="0"/>
            <wp:docPr id="681435832" name="Picture 6">
              <a:extLst xmlns:a="http://schemas.openxmlformats.org/drawingml/2006/main">
                <a:ext uri="{FF2B5EF4-FFF2-40B4-BE49-F238E27FC236}">
                  <a16:creationId xmlns:a16="http://schemas.microsoft.com/office/drawing/2014/main" id="{25EAA20A-A4B3-47E3-9827-BB13B03F2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5EAA20A-A4B3-47E3-9827-BB13B03F2187}"/>
                        </a:ext>
                      </a:extLst>
                    </pic:cNvPr>
                    <pic:cNvPicPr>
                      <a:picLocks noChangeAspect="1"/>
                    </pic:cNvPicPr>
                  </pic:nvPicPr>
                  <pic:blipFill>
                    <a:blip r:embed="rId34"/>
                    <a:stretch>
                      <a:fillRect/>
                    </a:stretch>
                  </pic:blipFill>
                  <pic:spPr>
                    <a:xfrm>
                      <a:off x="0" y="0"/>
                      <a:ext cx="2366517" cy="1400441"/>
                    </a:xfrm>
                    <a:prstGeom prst="rect">
                      <a:avLst/>
                    </a:prstGeom>
                  </pic:spPr>
                </pic:pic>
              </a:graphicData>
            </a:graphic>
          </wp:inline>
        </w:drawing>
      </w:r>
    </w:p>
    <w:p w14:paraId="40827406"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67A9D51B" w14:textId="2FBF64D3" w:rsidR="006853F0" w:rsidRDefault="006853F0">
      <w:pPr>
        <w:pStyle w:val="ListParagraph"/>
        <w:numPr>
          <w:ilvl w:val="0"/>
          <w:numId w:val="9"/>
        </w:numPr>
        <w:spacing w:line="276" w:lineRule="auto"/>
        <w:rPr>
          <w:rFonts w:ascii="Constantia" w:eastAsia="Times New Roman" w:hAnsi="Constantia" w:cs="Times New Roman"/>
          <w:kern w:val="0"/>
          <w:sz w:val="24"/>
          <w:szCs w:val="24"/>
          <w14:ligatures w14:val="none"/>
        </w:rPr>
      </w:pPr>
      <w:r w:rsidRPr="00341E4A">
        <w:rPr>
          <w:rFonts w:ascii="Constantia" w:eastAsia="Times New Roman" w:hAnsi="Constantia" w:cs="Times New Roman"/>
          <w:kern w:val="0"/>
          <w:sz w:val="24"/>
          <w:szCs w:val="24"/>
          <w14:ligatures w14:val="none"/>
        </w:rPr>
        <w:t>I created a</w:t>
      </w:r>
      <w:r>
        <w:rPr>
          <w:rFonts w:ascii="Constantia" w:eastAsia="Times New Roman" w:hAnsi="Constantia" w:cs="Times New Roman"/>
          <w:kern w:val="0"/>
          <w:sz w:val="24"/>
          <w:szCs w:val="24"/>
          <w14:ligatures w14:val="none"/>
        </w:rPr>
        <w:t xml:space="preserve"> </w:t>
      </w:r>
      <w:r w:rsidR="00C630FA">
        <w:rPr>
          <w:rFonts w:ascii="Constantia" w:eastAsia="Times New Roman" w:hAnsi="Constantia" w:cs="Times New Roman"/>
          <w:kern w:val="0"/>
          <w:sz w:val="24"/>
          <w:szCs w:val="24"/>
          <w14:ligatures w14:val="none"/>
        </w:rPr>
        <w:t>measure</w:t>
      </w:r>
      <w:r>
        <w:rPr>
          <w:rFonts w:ascii="Constantia" w:eastAsia="Times New Roman" w:hAnsi="Constantia" w:cs="Times New Roman"/>
          <w:kern w:val="0"/>
          <w:sz w:val="24"/>
          <w:szCs w:val="24"/>
          <w14:ligatures w14:val="none"/>
        </w:rPr>
        <w:t xml:space="preserve"> </w:t>
      </w:r>
      <w:r w:rsidRPr="00341E4A">
        <w:rPr>
          <w:rFonts w:ascii="Constantia" w:eastAsia="Times New Roman" w:hAnsi="Constantia" w:cs="Times New Roman"/>
          <w:kern w:val="0"/>
          <w:sz w:val="24"/>
          <w:szCs w:val="24"/>
          <w14:ligatures w14:val="none"/>
        </w:rPr>
        <w:t xml:space="preserve"> </w:t>
      </w:r>
      <w:r w:rsidR="00C630FA" w:rsidRPr="00C630FA">
        <w:rPr>
          <w:rFonts w:ascii="Constantia" w:eastAsia="Times New Roman" w:hAnsi="Constantia" w:cs="Times New Roman"/>
          <w:b/>
          <w:bCs/>
          <w:kern w:val="0"/>
          <w:sz w:val="24"/>
          <w:szCs w:val="24"/>
          <w14:ligatures w14:val="none"/>
        </w:rPr>
        <w:t xml:space="preserve">Avg Cost per Encounter </w:t>
      </w:r>
      <w:r w:rsidRPr="00341E4A">
        <w:rPr>
          <w:rFonts w:ascii="Constantia" w:eastAsia="Times New Roman" w:hAnsi="Constantia" w:cs="Times New Roman"/>
          <w:kern w:val="0"/>
          <w:sz w:val="24"/>
          <w:szCs w:val="24"/>
          <w14:ligatures w14:val="none"/>
        </w:rPr>
        <w:t xml:space="preserve">from the </w:t>
      </w:r>
      <w:r w:rsidR="00C630FA">
        <w:rPr>
          <w:rFonts w:ascii="Constantia" w:eastAsia="Times New Roman" w:hAnsi="Constantia" w:cs="Times New Roman"/>
          <w:kern w:val="0"/>
          <w:sz w:val="24"/>
          <w:szCs w:val="24"/>
          <w14:ligatures w14:val="none"/>
        </w:rPr>
        <w:t>Total Cost</w:t>
      </w:r>
      <w:r w:rsidRPr="00341E4A">
        <w:rPr>
          <w:rFonts w:ascii="Constantia" w:eastAsia="Times New Roman" w:hAnsi="Constantia" w:cs="Times New Roman"/>
          <w:kern w:val="0"/>
          <w:sz w:val="24"/>
          <w:szCs w:val="24"/>
          <w14:ligatures w14:val="none"/>
        </w:rPr>
        <w:t xml:space="preserve"> colum</w:t>
      </w:r>
      <w:r>
        <w:rPr>
          <w:rFonts w:ascii="Constantia" w:eastAsia="Times New Roman" w:hAnsi="Constantia" w:cs="Times New Roman"/>
          <w:kern w:val="0"/>
          <w:sz w:val="24"/>
          <w:szCs w:val="24"/>
          <w14:ligatures w14:val="none"/>
        </w:rPr>
        <w:t>n</w:t>
      </w:r>
      <w:r w:rsidR="00C630FA">
        <w:rPr>
          <w:rFonts w:ascii="Constantia" w:eastAsia="Times New Roman" w:hAnsi="Constantia" w:cs="Times New Roman"/>
          <w:kern w:val="0"/>
          <w:sz w:val="24"/>
          <w:szCs w:val="24"/>
          <w14:ligatures w14:val="none"/>
        </w:rPr>
        <w:t xml:space="preserve"> in encounters table</w:t>
      </w:r>
    </w:p>
    <w:p w14:paraId="79615F39" w14:textId="27A801A5" w:rsidR="006853F0" w:rsidRPr="00C630FA" w:rsidRDefault="006853F0" w:rsidP="00C630FA">
      <w:pPr>
        <w:pStyle w:val="ListParagraph"/>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00C630FA" w:rsidRPr="00C630FA">
        <w:rPr>
          <w:rFonts w:ascii="Constantia" w:eastAsia="Times New Roman" w:hAnsi="Constantia" w:cs="Times New Roman"/>
          <w:kern w:val="0"/>
          <w14:ligatures w14:val="none"/>
        </w:rPr>
        <w:t xml:space="preserve">Avg Cost per Encounter </w:t>
      </w:r>
      <w:r w:rsidR="00C630FA">
        <w:rPr>
          <w:rFonts w:ascii="Constantia" w:eastAsia="Times New Roman" w:hAnsi="Constantia" w:cs="Times New Roman"/>
          <w:color w:val="00B050"/>
          <w:kern w:val="0"/>
          <w14:ligatures w14:val="none"/>
        </w:rPr>
        <w:t xml:space="preserve">= </w:t>
      </w:r>
      <w:r w:rsidR="00C630FA" w:rsidRPr="00C630FA">
        <w:rPr>
          <w:rFonts w:ascii="Constantia" w:eastAsia="Times New Roman" w:hAnsi="Constantia" w:cs="Times New Roman"/>
          <w:color w:val="00B050"/>
          <w:kern w:val="0"/>
          <w14:ligatures w14:val="none"/>
        </w:rPr>
        <w:t>AVERAGE('Encounters'[TOTAL_COST])</w:t>
      </w:r>
    </w:p>
    <w:p w14:paraId="278EF58F" w14:textId="77777777" w:rsidR="006853F0" w:rsidRDefault="006853F0">
      <w:pPr>
        <w:pStyle w:val="ListParagraph"/>
        <w:numPr>
          <w:ilvl w:val="0"/>
          <w:numId w:val="9"/>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Then visualized using a line chart</w:t>
      </w:r>
    </w:p>
    <w:p w14:paraId="326F3F80" w14:textId="55EEBBDD" w:rsidR="006853F0"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C630FA" w:rsidRPr="00C630FA">
        <w:rPr>
          <w:rFonts w:ascii="Constantia" w:eastAsia="Times New Roman" w:hAnsi="Constantia" w:cs="Times New Roman"/>
          <w:kern w:val="0"/>
          <w14:ligatures w14:val="none"/>
        </w:rPr>
        <w:t>Avg Cost per Encounter</w:t>
      </w:r>
    </w:p>
    <w:p w14:paraId="4652A984" w14:textId="7D93C0C4" w:rsidR="00C630FA" w:rsidRDefault="006853F0"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C630FA" w:rsidRPr="00C630FA">
        <w:rPr>
          <w:rFonts w:ascii="Constantia" w:eastAsia="Times New Roman" w:hAnsi="Constantia" w:cs="Times New Roman"/>
          <w:kern w:val="0"/>
          <w14:ligatures w14:val="none"/>
        </w:rPr>
        <w:t>ENCOUNTER CLASS</w:t>
      </w:r>
    </w:p>
    <w:p w14:paraId="2E15504B" w14:textId="77777777" w:rsidR="00C630FA" w:rsidRPr="000C4645" w:rsidRDefault="00C630FA" w:rsidP="006853F0">
      <w:pPr>
        <w:pStyle w:val="ListParagraph"/>
        <w:spacing w:line="276" w:lineRule="auto"/>
        <w:rPr>
          <w:rFonts w:ascii="Constantia" w:eastAsia="Times New Roman" w:hAnsi="Constantia" w:cs="Times New Roman"/>
          <w:kern w:val="0"/>
          <w14:ligatures w14:val="none"/>
        </w:rPr>
      </w:pPr>
    </w:p>
    <w:p w14:paraId="6E8C8B08" w14:textId="77777777" w:rsidR="006853F0" w:rsidRPr="00341E4A" w:rsidRDefault="006853F0" w:rsidP="006853F0">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Findings</w:t>
      </w:r>
    </w:p>
    <w:p w14:paraId="04776189" w14:textId="77777777" w:rsidR="00C630FA" w:rsidRPr="00C630FA" w:rsidRDefault="00C630FA">
      <w:pPr>
        <w:pStyle w:val="ListParagraph"/>
        <w:numPr>
          <w:ilvl w:val="0"/>
          <w:numId w:val="30"/>
        </w:numPr>
        <w:rPr>
          <w:rFonts w:ascii="Constantia" w:eastAsia="Times New Roman" w:hAnsi="Constantia" w:cs="Times New Roman"/>
          <w:kern w:val="0"/>
          <w:sz w:val="24"/>
          <w:szCs w:val="24"/>
          <w14:ligatures w14:val="none"/>
        </w:rPr>
      </w:pPr>
      <w:r w:rsidRPr="00C630FA">
        <w:rPr>
          <w:rFonts w:ascii="Constantia" w:eastAsia="Times New Roman" w:hAnsi="Constantia" w:cs="Times New Roman"/>
          <w:kern w:val="0"/>
          <w:sz w:val="24"/>
          <w:szCs w:val="24"/>
          <w14:ligatures w14:val="none"/>
        </w:rPr>
        <w:t xml:space="preserve">The data shows that the Inpatient($7.8k), urgent care($6.4k), emergency class($4.6k),turned out to be top 3 encounter class avg cost </w:t>
      </w:r>
    </w:p>
    <w:p w14:paraId="72E575B2" w14:textId="77777777" w:rsidR="00C630FA" w:rsidRPr="00C630FA" w:rsidRDefault="00C630FA">
      <w:pPr>
        <w:pStyle w:val="ListParagraph"/>
        <w:numPr>
          <w:ilvl w:val="0"/>
          <w:numId w:val="30"/>
        </w:numPr>
        <w:rPr>
          <w:rFonts w:ascii="Constantia" w:eastAsia="Times New Roman" w:hAnsi="Constantia" w:cs="Times New Roman"/>
          <w:kern w:val="0"/>
          <w:sz w:val="24"/>
          <w:szCs w:val="24"/>
          <w14:ligatures w14:val="none"/>
        </w:rPr>
      </w:pPr>
      <w:r w:rsidRPr="00C630FA">
        <w:rPr>
          <w:rFonts w:ascii="Constantia" w:eastAsia="Times New Roman" w:hAnsi="Constantia" w:cs="Times New Roman"/>
          <w:kern w:val="0"/>
          <w:sz w:val="24"/>
          <w:szCs w:val="24"/>
          <w14:ligatures w14:val="none"/>
        </w:rPr>
        <w:t>Ambulatory($2.9k) and Outpatient($2.2k) Class had the lowest  costs</w:t>
      </w:r>
    </w:p>
    <w:p w14:paraId="1D4997D5" w14:textId="77777777" w:rsidR="00C630FA" w:rsidRDefault="006853F0" w:rsidP="00C630FA">
      <w:pPr>
        <w:pStyle w:val="ListParagraph"/>
        <w:rPr>
          <w:rFonts w:ascii="Constantia" w:eastAsia="Times New Roman" w:hAnsi="Constantia" w:cs="Times New Roman"/>
          <w:b/>
          <w:bCs/>
          <w:kern w:val="0"/>
          <w:sz w:val="24"/>
          <w:szCs w:val="24"/>
          <w14:ligatures w14:val="none"/>
        </w:rPr>
      </w:pPr>
      <w:r>
        <w:rPr>
          <w:rFonts w:ascii="Constantia" w:eastAsia="Times New Roman" w:hAnsi="Constantia" w:cs="Times New Roman"/>
          <w:b/>
          <w:bCs/>
          <w:kern w:val="0"/>
          <w:sz w:val="24"/>
          <w:szCs w:val="24"/>
          <w14:ligatures w14:val="none"/>
        </w:rPr>
        <w:t>Insights</w:t>
      </w:r>
    </w:p>
    <w:p w14:paraId="3EEDAB01" w14:textId="31318930" w:rsidR="006853F0" w:rsidRPr="00C630FA" w:rsidRDefault="00C630FA" w:rsidP="00C630FA">
      <w:pPr>
        <w:pStyle w:val="ListParagraph"/>
        <w:rPr>
          <w:rFonts w:ascii="Constantia" w:eastAsia="Times New Roman" w:hAnsi="Constantia" w:cs="Times New Roman"/>
          <w:b/>
          <w:bCs/>
          <w:kern w:val="0"/>
          <w:sz w:val="24"/>
          <w:szCs w:val="24"/>
          <w14:ligatures w14:val="none"/>
        </w:rPr>
      </w:pPr>
      <w:r w:rsidRPr="00C630FA">
        <w:rPr>
          <w:rFonts w:ascii="Constantia" w:eastAsia="Times New Roman" w:hAnsi="Constantia" w:cs="Times New Roman"/>
          <w:kern w:val="0"/>
          <w:sz w:val="24"/>
          <w:szCs w:val="24"/>
          <w14:ligatures w14:val="none"/>
        </w:rPr>
        <w:t xml:space="preserve">The classes that drive the highest </w:t>
      </w:r>
      <w:proofErr w:type="gramStart"/>
      <w:r w:rsidRPr="00C630FA">
        <w:rPr>
          <w:rFonts w:ascii="Constantia" w:eastAsia="Times New Roman" w:hAnsi="Constantia" w:cs="Times New Roman"/>
          <w:kern w:val="0"/>
          <w:sz w:val="24"/>
          <w:szCs w:val="24"/>
          <w14:ligatures w14:val="none"/>
        </w:rPr>
        <w:t>costs,</w:t>
      </w:r>
      <w:proofErr w:type="gramEnd"/>
      <w:r w:rsidRPr="00C630FA">
        <w:rPr>
          <w:rFonts w:ascii="Constantia" w:eastAsia="Times New Roman" w:hAnsi="Constantia" w:cs="Times New Roman"/>
          <w:kern w:val="0"/>
          <w:sz w:val="24"/>
          <w:szCs w:val="24"/>
          <w14:ligatures w14:val="none"/>
        </w:rPr>
        <w:t xml:space="preserve"> is likely due to the intensive treatment, longer duration of care, and higher resource use required for these cases.</w:t>
      </w:r>
    </w:p>
    <w:p w14:paraId="23EFF40F" w14:textId="77777777" w:rsidR="00016873" w:rsidRDefault="00016873" w:rsidP="00016873">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Drill-Through</w:t>
      </w:r>
    </w:p>
    <w:p w14:paraId="4772AC21" w14:textId="51E26989" w:rsidR="00016873" w:rsidRPr="00C630FA" w:rsidRDefault="00016873">
      <w:pPr>
        <w:pStyle w:val="ListParagraph"/>
        <w:numPr>
          <w:ilvl w:val="0"/>
          <w:numId w:val="31"/>
        </w:numPr>
        <w:rPr>
          <w:rFonts w:ascii="Constantia" w:eastAsia="Times New Roman" w:hAnsi="Constantia" w:cs="Times New Roman"/>
          <w:kern w:val="0"/>
          <w:sz w:val="24"/>
          <w:szCs w:val="24"/>
          <w14:ligatures w14:val="none"/>
        </w:rPr>
      </w:pPr>
      <w:r w:rsidRPr="00C630FA">
        <w:rPr>
          <w:rFonts w:ascii="Constantia" w:eastAsia="Times New Roman" w:hAnsi="Constantia" w:cs="Times New Roman"/>
          <w:kern w:val="0"/>
          <w:sz w:val="24"/>
          <w:szCs w:val="24"/>
          <w14:ligatures w14:val="none"/>
        </w:rPr>
        <w:t>Which encounter class has most unpaid costs from insurers?</w:t>
      </w:r>
    </w:p>
    <w:p w14:paraId="52D1B38F" w14:textId="58AF1602" w:rsidR="00C630FA" w:rsidRPr="00C630FA" w:rsidRDefault="00C630FA" w:rsidP="00C630FA">
      <w:pPr>
        <w:ind w:left="360"/>
        <w:jc w:val="center"/>
        <w:rPr>
          <w:rFonts w:ascii="Constantia" w:eastAsia="Times New Roman" w:hAnsi="Constantia" w:cs="Times New Roman"/>
          <w:kern w:val="0"/>
          <w:sz w:val="24"/>
          <w:szCs w:val="24"/>
          <w14:ligatures w14:val="none"/>
        </w:rPr>
      </w:pPr>
      <w:r w:rsidRPr="00C630FA">
        <w:rPr>
          <w:noProof/>
        </w:rPr>
        <w:lastRenderedPageBreak/>
        <w:drawing>
          <wp:inline distT="0" distB="0" distL="0" distR="0" wp14:anchorId="4FEC2025" wp14:editId="5F0AA6F1">
            <wp:extent cx="3295650" cy="1990268"/>
            <wp:effectExtent l="0" t="0" r="0" b="0"/>
            <wp:docPr id="18083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6085" name=""/>
                    <pic:cNvPicPr/>
                  </pic:nvPicPr>
                  <pic:blipFill>
                    <a:blip r:embed="rId35"/>
                    <a:stretch>
                      <a:fillRect/>
                    </a:stretch>
                  </pic:blipFill>
                  <pic:spPr>
                    <a:xfrm>
                      <a:off x="0" y="0"/>
                      <a:ext cx="3295650" cy="1990268"/>
                    </a:xfrm>
                    <a:prstGeom prst="rect">
                      <a:avLst/>
                    </a:prstGeom>
                  </pic:spPr>
                </pic:pic>
              </a:graphicData>
            </a:graphic>
          </wp:inline>
        </w:drawing>
      </w:r>
    </w:p>
    <w:p w14:paraId="4B76E0A1" w14:textId="77777777" w:rsidR="000C4645" w:rsidRPr="00C630FA" w:rsidRDefault="000C4645" w:rsidP="00C630FA">
      <w:pPr>
        <w:ind w:left="360"/>
        <w:rPr>
          <w:rFonts w:ascii="Constantia" w:eastAsia="Times New Roman" w:hAnsi="Constantia" w:cs="Times New Roman"/>
          <w:b/>
          <w:bCs/>
          <w:kern w:val="0"/>
          <w:sz w:val="24"/>
          <w:szCs w:val="24"/>
          <w14:ligatures w14:val="none"/>
        </w:rPr>
      </w:pPr>
      <w:r w:rsidRPr="00C630FA">
        <w:rPr>
          <w:rFonts w:ascii="Constantia" w:eastAsia="Times New Roman" w:hAnsi="Constantia" w:cs="Times New Roman"/>
          <w:b/>
          <w:bCs/>
          <w:kern w:val="0"/>
          <w:sz w:val="24"/>
          <w:szCs w:val="24"/>
          <w14:ligatures w14:val="none"/>
        </w:rPr>
        <w:t>Approach</w:t>
      </w:r>
    </w:p>
    <w:p w14:paraId="283F6909" w14:textId="4A0BA224" w:rsidR="000C4645" w:rsidRDefault="001470F7">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I</w:t>
      </w:r>
      <w:r w:rsidR="000C4645">
        <w:rPr>
          <w:rFonts w:ascii="Constantia" w:eastAsia="Times New Roman" w:hAnsi="Constantia" w:cs="Times New Roman"/>
          <w:kern w:val="0"/>
          <w14:ligatures w14:val="none"/>
        </w:rPr>
        <w:t xml:space="preserve"> visualized using a </w:t>
      </w:r>
      <w:r>
        <w:rPr>
          <w:rFonts w:ascii="Constantia" w:eastAsia="Times New Roman" w:hAnsi="Constantia" w:cs="Times New Roman"/>
          <w:kern w:val="0"/>
          <w14:ligatures w14:val="none"/>
        </w:rPr>
        <w:t>bar</w:t>
      </w:r>
      <w:r w:rsidR="000C4645">
        <w:rPr>
          <w:rFonts w:ascii="Constantia" w:eastAsia="Times New Roman" w:hAnsi="Constantia" w:cs="Times New Roman"/>
          <w:kern w:val="0"/>
          <w14:ligatures w14:val="none"/>
        </w:rPr>
        <w:t xml:space="preserve"> chart</w:t>
      </w:r>
    </w:p>
    <w:p w14:paraId="23AD39FD" w14:textId="237D0546" w:rsidR="000C4645" w:rsidRDefault="000C4645"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proofErr w:type="spellStart"/>
      <w:r w:rsidR="001470F7">
        <w:rPr>
          <w:rFonts w:ascii="Constantia" w:eastAsia="Times New Roman" w:hAnsi="Constantia" w:cs="Times New Roman"/>
          <w:kern w:val="0"/>
          <w14:ligatures w14:val="none"/>
        </w:rPr>
        <w:t>BadDebtAmount</w:t>
      </w:r>
      <w:proofErr w:type="spellEnd"/>
    </w:p>
    <w:p w14:paraId="1369588D" w14:textId="5F53905F" w:rsidR="000C4645" w:rsidRPr="000C4645" w:rsidRDefault="000C4645"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1470F7" w:rsidRPr="001470F7">
        <w:rPr>
          <w:rFonts w:ascii="Constantia" w:eastAsia="Times New Roman" w:hAnsi="Constantia" w:cs="Times New Roman"/>
          <w:kern w:val="0"/>
          <w14:ligatures w14:val="none"/>
        </w:rPr>
        <w:t>ENCOUNTER CLASS</w:t>
      </w:r>
    </w:p>
    <w:p w14:paraId="15424F2C" w14:textId="1E35A51E" w:rsidR="00016873" w:rsidRDefault="006853F0" w:rsidP="006853F0">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2. </w:t>
      </w:r>
      <w:r w:rsidR="00016873" w:rsidRPr="002C2DEB">
        <w:rPr>
          <w:rFonts w:ascii="Constantia" w:eastAsia="Times New Roman" w:hAnsi="Constantia" w:cs="Times New Roman"/>
          <w:kern w:val="0"/>
          <w:sz w:val="24"/>
          <w:szCs w:val="24"/>
          <w14:ligatures w14:val="none"/>
        </w:rPr>
        <w:t>Coverage distribution (insured vs uninsured)</w:t>
      </w:r>
    </w:p>
    <w:p w14:paraId="3DE33F7E" w14:textId="5B971496" w:rsidR="001470F7" w:rsidRDefault="001470F7" w:rsidP="001470F7">
      <w:pPr>
        <w:jc w:val="center"/>
        <w:rPr>
          <w:rFonts w:ascii="Constantia" w:eastAsia="Times New Roman" w:hAnsi="Constantia" w:cs="Times New Roman"/>
          <w:kern w:val="0"/>
          <w:sz w:val="24"/>
          <w:szCs w:val="24"/>
          <w14:ligatures w14:val="none"/>
        </w:rPr>
      </w:pPr>
      <w:r w:rsidRPr="001470F7">
        <w:rPr>
          <w:rFonts w:ascii="Constantia" w:eastAsia="Times New Roman" w:hAnsi="Constantia" w:cs="Times New Roman"/>
          <w:noProof/>
          <w:kern w:val="0"/>
          <w:sz w:val="24"/>
          <w:szCs w:val="24"/>
          <w14:ligatures w14:val="none"/>
        </w:rPr>
        <w:drawing>
          <wp:inline distT="0" distB="0" distL="0" distR="0" wp14:anchorId="4DFDA3CB" wp14:editId="299ABC1A">
            <wp:extent cx="3048000" cy="2059940"/>
            <wp:effectExtent l="0" t="0" r="0" b="0"/>
            <wp:docPr id="1269707579" name="Picture 1"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7579" name="Picture 1" descr="A graph of a patient&#10;&#10;AI-generated content may be incorrect."/>
                    <pic:cNvPicPr/>
                  </pic:nvPicPr>
                  <pic:blipFill rotWithShape="1">
                    <a:blip r:embed="rId36"/>
                    <a:srcRect r="3026"/>
                    <a:stretch>
                      <a:fillRect/>
                    </a:stretch>
                  </pic:blipFill>
                  <pic:spPr bwMode="auto">
                    <a:xfrm>
                      <a:off x="0" y="0"/>
                      <a:ext cx="3049820" cy="2061170"/>
                    </a:xfrm>
                    <a:prstGeom prst="rect">
                      <a:avLst/>
                    </a:prstGeom>
                    <a:ln>
                      <a:noFill/>
                    </a:ln>
                    <a:extLst>
                      <a:ext uri="{53640926-AAD7-44D8-BBD7-CCE9431645EC}">
                        <a14:shadowObscured xmlns:a14="http://schemas.microsoft.com/office/drawing/2010/main"/>
                      </a:ext>
                    </a:extLst>
                  </pic:spPr>
                </pic:pic>
              </a:graphicData>
            </a:graphic>
          </wp:inline>
        </w:drawing>
      </w:r>
    </w:p>
    <w:p w14:paraId="373D04DE" w14:textId="77777777" w:rsidR="000C4645" w:rsidRPr="00341E4A" w:rsidRDefault="000C4645" w:rsidP="000C4645">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6FE06CC7" w14:textId="77777777" w:rsidR="001470F7" w:rsidRPr="001470F7" w:rsidRDefault="000C4645">
      <w:pPr>
        <w:pStyle w:val="ListParagraph"/>
        <w:numPr>
          <w:ilvl w:val="0"/>
          <w:numId w:val="10"/>
        </w:numPr>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kern w:val="0"/>
          <w:sz w:val="24"/>
          <w:szCs w:val="24"/>
          <w14:ligatures w14:val="none"/>
        </w:rPr>
        <w:t xml:space="preserve">I created </w:t>
      </w:r>
      <w:r w:rsidR="001470F7" w:rsidRPr="001470F7">
        <w:rPr>
          <w:rFonts w:ascii="Constantia" w:eastAsia="Times New Roman" w:hAnsi="Constantia" w:cs="Times New Roman"/>
          <w:kern w:val="0"/>
          <w:sz w:val="24"/>
          <w:szCs w:val="24"/>
          <w14:ligatures w14:val="none"/>
        </w:rPr>
        <w:t>2 measures</w:t>
      </w:r>
      <w:r w:rsidRPr="001470F7">
        <w:rPr>
          <w:rFonts w:ascii="Constantia" w:eastAsia="Times New Roman" w:hAnsi="Constantia" w:cs="Times New Roman"/>
          <w:kern w:val="0"/>
          <w:sz w:val="24"/>
          <w:szCs w:val="24"/>
          <w14:ligatures w14:val="none"/>
        </w:rPr>
        <w:t xml:space="preserve">  </w:t>
      </w:r>
      <w:bookmarkStart w:id="8" w:name="_Hlk212464988"/>
      <w:r w:rsidR="001470F7" w:rsidRPr="001470F7">
        <w:rPr>
          <w:rFonts w:ascii="Constantia" w:eastAsia="Times New Roman" w:hAnsi="Constantia" w:cs="Times New Roman"/>
          <w:b/>
          <w:bCs/>
          <w:kern w:val="0"/>
          <w:sz w:val="24"/>
          <w:szCs w:val="24"/>
          <w14:ligatures w14:val="none"/>
        </w:rPr>
        <w:t xml:space="preserve">% No_Coverage_Patients </w:t>
      </w:r>
      <w:bookmarkEnd w:id="8"/>
      <w:r w:rsidR="001470F7" w:rsidRPr="001470F7">
        <w:rPr>
          <w:rFonts w:ascii="Constantia" w:eastAsia="Times New Roman" w:hAnsi="Constantia" w:cs="Times New Roman"/>
          <w:b/>
          <w:bCs/>
          <w:kern w:val="0"/>
          <w:sz w:val="24"/>
          <w:szCs w:val="24"/>
          <w14:ligatures w14:val="none"/>
        </w:rPr>
        <w:t xml:space="preserve">&amp; % Insured Patients </w:t>
      </w:r>
    </w:p>
    <w:p w14:paraId="7996D65A" w14:textId="3DC4E1A9" w:rsidR="001470F7" w:rsidRPr="001470F7" w:rsidRDefault="000C4645"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b/>
          <w:bCs/>
          <w:kern w:val="0"/>
          <w14:ligatures w14:val="none"/>
        </w:rPr>
        <w:t>DAX Formula</w:t>
      </w:r>
      <w:r w:rsidRPr="001470F7">
        <w:rPr>
          <w:rFonts w:ascii="Constantia" w:eastAsia="Times New Roman" w:hAnsi="Constantia" w:cs="Times New Roman"/>
          <w:kern w:val="0"/>
          <w14:ligatures w14:val="none"/>
        </w:rPr>
        <w:t xml:space="preserve">: </w:t>
      </w:r>
      <w:r w:rsidR="001470F7" w:rsidRPr="001470F7">
        <w:rPr>
          <w:rFonts w:ascii="Constantia" w:eastAsia="Times New Roman" w:hAnsi="Constantia" w:cs="Times New Roman"/>
          <w:kern w:val="0"/>
          <w14:ligatures w14:val="none"/>
        </w:rPr>
        <w:t>% No_Coverage_Patients</w:t>
      </w:r>
      <w:r w:rsidR="001470F7">
        <w:rPr>
          <w:rFonts w:ascii="Constantia" w:eastAsia="Times New Roman" w:hAnsi="Constantia" w:cs="Times New Roman"/>
          <w:kern w:val="0"/>
          <w14:ligatures w14:val="none"/>
        </w:rPr>
        <w:t xml:space="preserve"> </w:t>
      </w:r>
      <w:r w:rsidRPr="001470F7">
        <w:rPr>
          <w:rFonts w:ascii="Constantia" w:eastAsia="Times New Roman" w:hAnsi="Constantia" w:cs="Times New Roman"/>
          <w:kern w:val="0"/>
          <w14:ligatures w14:val="none"/>
        </w:rPr>
        <w:t xml:space="preserve"> = </w:t>
      </w:r>
      <w:r w:rsidR="001470F7" w:rsidRPr="001470F7">
        <w:rPr>
          <w:rFonts w:ascii="Constantia" w:eastAsia="Times New Roman" w:hAnsi="Constantia" w:cs="Times New Roman"/>
          <w:color w:val="00B050"/>
          <w:kern w:val="0"/>
          <w14:ligatures w14:val="none"/>
        </w:rPr>
        <w:t>VAR Num = CALCULATE(</w:t>
      </w:r>
    </w:p>
    <w:p w14:paraId="2AAA2BC4"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DISTINCTCOUNT('Encounters'[Patient]),</w:t>
      </w:r>
    </w:p>
    <w:p w14:paraId="5D5DB56C"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FILTER(</w:t>
      </w:r>
    </w:p>
    <w:p w14:paraId="6F05EB6A"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ALLSELECTED('Encounters'),</w:t>
      </w:r>
    </w:p>
    <w:p w14:paraId="51253306"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ISBLANK('Encounters'[</w:t>
      </w:r>
      <w:proofErr w:type="spellStart"/>
      <w:r w:rsidRPr="001470F7">
        <w:rPr>
          <w:rFonts w:ascii="Constantia" w:eastAsia="Times New Roman" w:hAnsi="Constantia" w:cs="Times New Roman"/>
          <w:color w:val="00B050"/>
          <w:kern w:val="0"/>
          <w14:ligatures w14:val="none"/>
        </w:rPr>
        <w:t>Payer_Coverage</w:t>
      </w:r>
      <w:proofErr w:type="spellEnd"/>
      <w:r w:rsidRPr="001470F7">
        <w:rPr>
          <w:rFonts w:ascii="Constantia" w:eastAsia="Times New Roman" w:hAnsi="Constantia" w:cs="Times New Roman"/>
          <w:color w:val="00B050"/>
          <w:kern w:val="0"/>
          <w14:ligatures w14:val="none"/>
        </w:rPr>
        <w:t>]) || 'Encounters'[</w:t>
      </w:r>
      <w:proofErr w:type="spellStart"/>
      <w:r w:rsidRPr="001470F7">
        <w:rPr>
          <w:rFonts w:ascii="Constantia" w:eastAsia="Times New Roman" w:hAnsi="Constantia" w:cs="Times New Roman"/>
          <w:color w:val="00B050"/>
          <w:kern w:val="0"/>
          <w14:ligatures w14:val="none"/>
        </w:rPr>
        <w:t>Payer_Coverage</w:t>
      </w:r>
      <w:proofErr w:type="spellEnd"/>
      <w:r w:rsidRPr="001470F7">
        <w:rPr>
          <w:rFonts w:ascii="Constantia" w:eastAsia="Times New Roman" w:hAnsi="Constantia" w:cs="Times New Roman"/>
          <w:color w:val="00B050"/>
          <w:kern w:val="0"/>
          <w14:ligatures w14:val="none"/>
        </w:rPr>
        <w:t>] = 0</w:t>
      </w:r>
    </w:p>
    <w:p w14:paraId="1B234E37"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w:t>
      </w:r>
    </w:p>
    <w:p w14:paraId="347C5013"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w:t>
      </w:r>
    </w:p>
    <w:p w14:paraId="2018B64E"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VAR Den =</w:t>
      </w:r>
    </w:p>
    <w:p w14:paraId="6F169A29"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CALCULATE(</w:t>
      </w:r>
    </w:p>
    <w:p w14:paraId="51251034"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DISTINCTCOUNT('Encounters'[Patient]),</w:t>
      </w:r>
    </w:p>
    <w:p w14:paraId="055CF670" w14:textId="23568D4A"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ALLSELECTED('Encounters') )</w:t>
      </w:r>
    </w:p>
    <w:p w14:paraId="5A66CE53" w14:textId="77777777"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RETURN</w:t>
      </w:r>
    </w:p>
    <w:p w14:paraId="47877F20" w14:textId="46C8F0EC" w:rsidR="001470F7" w:rsidRPr="001470F7" w:rsidRDefault="001470F7" w:rsidP="001470F7">
      <w:pPr>
        <w:pStyle w:val="ListParagraph"/>
        <w:spacing w:line="276" w:lineRule="auto"/>
        <w:rPr>
          <w:rFonts w:ascii="Constantia" w:eastAsia="Times New Roman" w:hAnsi="Constantia" w:cs="Times New Roman"/>
          <w:color w:val="00B050"/>
          <w:kern w:val="0"/>
          <w14:ligatures w14:val="none"/>
        </w:rPr>
      </w:pPr>
      <w:r w:rsidRPr="001470F7">
        <w:rPr>
          <w:rFonts w:ascii="Constantia" w:eastAsia="Times New Roman" w:hAnsi="Constantia" w:cs="Times New Roman"/>
          <w:color w:val="00B050"/>
          <w:kern w:val="0"/>
          <w14:ligatures w14:val="none"/>
        </w:rPr>
        <w:t>    DIVIDE( Num, Den, 0 )</w:t>
      </w:r>
    </w:p>
    <w:p w14:paraId="411B9205" w14:textId="34EE0284" w:rsidR="001470F7" w:rsidRPr="001470F7" w:rsidRDefault="001470F7" w:rsidP="001470F7">
      <w:pPr>
        <w:pStyle w:val="ListParagraph"/>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b/>
          <w:bCs/>
          <w:kern w:val="0"/>
          <w14:ligatures w14:val="none"/>
        </w:rPr>
        <w:t>DAX Formula</w:t>
      </w:r>
      <w:r w:rsidRPr="00341E4A">
        <w:rPr>
          <w:rFonts w:ascii="Constantia" w:eastAsia="Times New Roman" w:hAnsi="Constantia" w:cs="Times New Roman"/>
          <w:kern w:val="0"/>
          <w14:ligatures w14:val="none"/>
        </w:rPr>
        <w:t xml:space="preserve">: </w:t>
      </w:r>
      <w:r w:rsidRPr="001470F7">
        <w:rPr>
          <w:rFonts w:ascii="Constantia" w:eastAsia="Times New Roman" w:hAnsi="Constantia" w:cs="Times New Roman"/>
          <w:kern w:val="0"/>
          <w14:ligatures w14:val="none"/>
        </w:rPr>
        <w:t xml:space="preserve">% Insured Patients = </w:t>
      </w:r>
      <w:r w:rsidRPr="001470F7">
        <w:rPr>
          <w:rFonts w:ascii="Constantia" w:eastAsia="Times New Roman" w:hAnsi="Constantia" w:cs="Times New Roman"/>
          <w:color w:val="00B050"/>
          <w:kern w:val="0"/>
          <w14:ligatures w14:val="none"/>
        </w:rPr>
        <w:t>1 - [% No_Coverage_Patients]</w:t>
      </w:r>
    </w:p>
    <w:p w14:paraId="384ACCF0" w14:textId="59BDAA3F" w:rsidR="000C4645" w:rsidRPr="001470F7" w:rsidRDefault="000C4645" w:rsidP="001470F7">
      <w:pPr>
        <w:pStyle w:val="ListParagraph"/>
        <w:spacing w:line="276" w:lineRule="auto"/>
        <w:rPr>
          <w:rFonts w:ascii="Constantia" w:eastAsia="Times New Roman" w:hAnsi="Constantia" w:cs="Times New Roman"/>
          <w:color w:val="00B050"/>
          <w:kern w:val="0"/>
          <w14:ligatures w14:val="none"/>
        </w:rPr>
      </w:pPr>
    </w:p>
    <w:p w14:paraId="28A4F27F" w14:textId="651E43D8" w:rsidR="000C4645" w:rsidRDefault="000C4645">
      <w:pPr>
        <w:pStyle w:val="ListParagraph"/>
        <w:numPr>
          <w:ilvl w:val="0"/>
          <w:numId w:val="10"/>
        </w:numPr>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lastRenderedPageBreak/>
        <w:t xml:space="preserve">Then visualized using a </w:t>
      </w:r>
      <w:r w:rsidR="001470F7">
        <w:rPr>
          <w:rFonts w:ascii="Constantia" w:eastAsia="Times New Roman" w:hAnsi="Constantia" w:cs="Times New Roman"/>
          <w:kern w:val="0"/>
          <w14:ligatures w14:val="none"/>
        </w:rPr>
        <w:t>Donut</w:t>
      </w:r>
      <w:r>
        <w:rPr>
          <w:rFonts w:ascii="Constantia" w:eastAsia="Times New Roman" w:hAnsi="Constantia" w:cs="Times New Roman"/>
          <w:kern w:val="0"/>
          <w14:ligatures w14:val="none"/>
        </w:rPr>
        <w:t xml:space="preserve"> chart</w:t>
      </w:r>
    </w:p>
    <w:p w14:paraId="6790C0B0" w14:textId="3230BCE7" w:rsidR="000C4645" w:rsidRPr="000C4645" w:rsidRDefault="001470F7"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Values = %Insured</w:t>
      </w:r>
      <w:r w:rsidR="0069233D">
        <w:rPr>
          <w:rFonts w:ascii="Constantia" w:eastAsia="Times New Roman" w:hAnsi="Constantia" w:cs="Times New Roman"/>
          <w:kern w:val="0"/>
          <w14:ligatures w14:val="none"/>
        </w:rPr>
        <w:t xml:space="preserve"> Patients, %No_Coverage_Patients</w:t>
      </w:r>
    </w:p>
    <w:p w14:paraId="2BE41504" w14:textId="5C6E7200" w:rsidR="00016873" w:rsidRDefault="006853F0" w:rsidP="006853F0">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3. </w:t>
      </w:r>
      <w:r w:rsidR="00016873">
        <w:rPr>
          <w:rFonts w:ascii="Constantia" w:eastAsia="Times New Roman" w:hAnsi="Constantia" w:cs="Times New Roman"/>
          <w:kern w:val="0"/>
          <w:sz w:val="24"/>
          <w:szCs w:val="24"/>
          <w14:ligatures w14:val="none"/>
        </w:rPr>
        <w:t>Which encounter class generates the most revenue(proxy)?</w:t>
      </w:r>
    </w:p>
    <w:p w14:paraId="47DB08FA" w14:textId="34A63426" w:rsidR="001470F7" w:rsidRDefault="001470F7" w:rsidP="001470F7">
      <w:pPr>
        <w:jc w:val="center"/>
        <w:rPr>
          <w:rFonts w:ascii="Constantia" w:eastAsia="Times New Roman" w:hAnsi="Constantia" w:cs="Times New Roman"/>
          <w:kern w:val="0"/>
          <w:sz w:val="24"/>
          <w:szCs w:val="24"/>
          <w14:ligatures w14:val="none"/>
        </w:rPr>
      </w:pPr>
      <w:r w:rsidRPr="001470F7">
        <w:rPr>
          <w:rFonts w:ascii="Constantia" w:eastAsia="Times New Roman" w:hAnsi="Constantia" w:cs="Times New Roman"/>
          <w:noProof/>
          <w:kern w:val="0"/>
          <w:sz w:val="24"/>
          <w:szCs w:val="24"/>
          <w14:ligatures w14:val="none"/>
        </w:rPr>
        <w:drawing>
          <wp:inline distT="0" distB="0" distL="0" distR="0" wp14:anchorId="672B6680" wp14:editId="69B92768">
            <wp:extent cx="2599598" cy="1476375"/>
            <wp:effectExtent l="0" t="0" r="0" b="0"/>
            <wp:docPr id="200548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6165" name=""/>
                    <pic:cNvPicPr/>
                  </pic:nvPicPr>
                  <pic:blipFill>
                    <a:blip r:embed="rId37"/>
                    <a:stretch>
                      <a:fillRect/>
                    </a:stretch>
                  </pic:blipFill>
                  <pic:spPr>
                    <a:xfrm>
                      <a:off x="0" y="0"/>
                      <a:ext cx="2601338" cy="1477363"/>
                    </a:xfrm>
                    <a:prstGeom prst="rect">
                      <a:avLst/>
                    </a:prstGeom>
                  </pic:spPr>
                </pic:pic>
              </a:graphicData>
            </a:graphic>
          </wp:inline>
        </w:drawing>
      </w:r>
    </w:p>
    <w:p w14:paraId="5E7D1E4D" w14:textId="77777777" w:rsidR="000C4645" w:rsidRPr="00341E4A" w:rsidRDefault="000C4645" w:rsidP="000C4645">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7F77BE8C" w14:textId="1EF1FD8E" w:rsidR="000C4645" w:rsidRPr="0069233D" w:rsidRDefault="000C4645">
      <w:pPr>
        <w:pStyle w:val="ListParagraph"/>
        <w:numPr>
          <w:ilvl w:val="0"/>
          <w:numId w:val="10"/>
        </w:numPr>
        <w:spacing w:line="276" w:lineRule="auto"/>
        <w:rPr>
          <w:rFonts w:ascii="Constantia" w:eastAsia="Times New Roman" w:hAnsi="Constantia" w:cs="Times New Roman"/>
          <w:color w:val="00B050"/>
          <w:kern w:val="0"/>
          <w14:ligatures w14:val="none"/>
        </w:rPr>
      </w:pPr>
      <w:r w:rsidRPr="00341E4A">
        <w:rPr>
          <w:rFonts w:ascii="Constantia" w:eastAsia="Times New Roman" w:hAnsi="Constantia" w:cs="Times New Roman"/>
          <w:kern w:val="0"/>
          <w:sz w:val="24"/>
          <w:szCs w:val="24"/>
          <w14:ligatures w14:val="none"/>
        </w:rPr>
        <w:t xml:space="preserve">I </w:t>
      </w:r>
      <w:r w:rsidRPr="0069233D">
        <w:rPr>
          <w:rFonts w:ascii="Constantia" w:eastAsia="Times New Roman" w:hAnsi="Constantia" w:cs="Times New Roman"/>
          <w:kern w:val="0"/>
          <w14:ligatures w14:val="none"/>
        </w:rPr>
        <w:t xml:space="preserve">visualized using a </w:t>
      </w:r>
      <w:r w:rsidR="0069233D">
        <w:rPr>
          <w:rFonts w:ascii="Constantia" w:eastAsia="Times New Roman" w:hAnsi="Constantia" w:cs="Times New Roman"/>
          <w:kern w:val="0"/>
          <w14:ligatures w14:val="none"/>
        </w:rPr>
        <w:t>bar</w:t>
      </w:r>
      <w:r w:rsidRPr="0069233D">
        <w:rPr>
          <w:rFonts w:ascii="Constantia" w:eastAsia="Times New Roman" w:hAnsi="Constantia" w:cs="Times New Roman"/>
          <w:kern w:val="0"/>
          <w14:ligatures w14:val="none"/>
        </w:rPr>
        <w:t xml:space="preserve"> chart</w:t>
      </w:r>
    </w:p>
    <w:p w14:paraId="705CE612" w14:textId="1AB7F36A" w:rsidR="001470F7" w:rsidRDefault="000C4645"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1470F7" w:rsidRPr="001470F7">
        <w:rPr>
          <w:rFonts w:ascii="Constantia" w:eastAsia="Times New Roman" w:hAnsi="Constantia" w:cs="Times New Roman"/>
          <w:kern w:val="0"/>
          <w14:ligatures w14:val="none"/>
        </w:rPr>
        <w:t xml:space="preserve">Revenue (Proxy) </w:t>
      </w:r>
      <w:r w:rsidR="001470F7">
        <w:rPr>
          <w:rFonts w:ascii="Constantia" w:eastAsia="Times New Roman" w:hAnsi="Constantia" w:cs="Times New Roman"/>
          <w:kern w:val="0"/>
          <w14:ligatures w14:val="none"/>
        </w:rPr>
        <w:t>(Aggregated with Sum)</w:t>
      </w:r>
    </w:p>
    <w:p w14:paraId="360E526E" w14:textId="032F59A1" w:rsidR="000C4645" w:rsidRPr="006853F0" w:rsidRDefault="000C4645" w:rsidP="006853F0">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1470F7" w:rsidRPr="001470F7">
        <w:rPr>
          <w:rFonts w:ascii="Constantia" w:eastAsia="Times New Roman" w:hAnsi="Constantia" w:cs="Times New Roman"/>
          <w:kern w:val="0"/>
          <w14:ligatures w14:val="none"/>
        </w:rPr>
        <w:t>ENCOUNTER CLASS</w:t>
      </w:r>
    </w:p>
    <w:p w14:paraId="6806FF9C" w14:textId="6A96003F" w:rsidR="00016873" w:rsidRDefault="006853F0" w:rsidP="006853F0">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 xml:space="preserve">4. </w:t>
      </w:r>
      <w:r w:rsidR="00016873" w:rsidRPr="002C2DEB">
        <w:rPr>
          <w:rFonts w:ascii="Constantia" w:eastAsia="Times New Roman" w:hAnsi="Constantia" w:cs="Times New Roman"/>
          <w:kern w:val="0"/>
          <w:sz w:val="24"/>
          <w:szCs w:val="24"/>
          <w14:ligatures w14:val="none"/>
        </w:rPr>
        <w:t>What are the most common procedures, and how do their costs compare?</w:t>
      </w:r>
    </w:p>
    <w:p w14:paraId="2435886B" w14:textId="45B5A8F9" w:rsidR="0069233D" w:rsidRDefault="0069233D" w:rsidP="0069233D">
      <w:pPr>
        <w:jc w:val="center"/>
        <w:rPr>
          <w:rFonts w:ascii="Constantia" w:eastAsia="Times New Roman" w:hAnsi="Constantia" w:cs="Times New Roman"/>
          <w:kern w:val="0"/>
          <w:sz w:val="24"/>
          <w:szCs w:val="24"/>
          <w14:ligatures w14:val="none"/>
        </w:rPr>
      </w:pPr>
      <w:r w:rsidRPr="0069233D">
        <w:rPr>
          <w:rFonts w:ascii="Constantia" w:eastAsia="Times New Roman" w:hAnsi="Constantia" w:cs="Times New Roman"/>
          <w:noProof/>
          <w:kern w:val="0"/>
          <w:sz w:val="24"/>
          <w:szCs w:val="24"/>
          <w14:ligatures w14:val="none"/>
        </w:rPr>
        <w:drawing>
          <wp:inline distT="0" distB="0" distL="0" distR="0" wp14:anchorId="65203E5C" wp14:editId="1932012D">
            <wp:extent cx="3362325" cy="1672935"/>
            <wp:effectExtent l="0" t="0" r="0" b="3810"/>
            <wp:docPr id="1370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356" name=""/>
                    <pic:cNvPicPr/>
                  </pic:nvPicPr>
                  <pic:blipFill>
                    <a:blip r:embed="rId38"/>
                    <a:stretch>
                      <a:fillRect/>
                    </a:stretch>
                  </pic:blipFill>
                  <pic:spPr>
                    <a:xfrm>
                      <a:off x="0" y="0"/>
                      <a:ext cx="3366000" cy="1674763"/>
                    </a:xfrm>
                    <a:prstGeom prst="rect">
                      <a:avLst/>
                    </a:prstGeom>
                  </pic:spPr>
                </pic:pic>
              </a:graphicData>
            </a:graphic>
          </wp:inline>
        </w:drawing>
      </w:r>
    </w:p>
    <w:p w14:paraId="71F917BB" w14:textId="77777777" w:rsidR="000C4645" w:rsidRPr="00341E4A" w:rsidRDefault="000C4645" w:rsidP="000C4645">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67769D51" w14:textId="74B936AC" w:rsidR="000C4645" w:rsidRPr="0069233D" w:rsidRDefault="000C4645">
      <w:pPr>
        <w:pStyle w:val="ListParagraph"/>
        <w:numPr>
          <w:ilvl w:val="0"/>
          <w:numId w:val="10"/>
        </w:numPr>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kern w:val="0"/>
          <w:sz w:val="24"/>
          <w:szCs w:val="24"/>
          <w14:ligatures w14:val="none"/>
        </w:rPr>
        <w:t xml:space="preserve">I </w:t>
      </w:r>
      <w:r w:rsidRPr="0069233D">
        <w:rPr>
          <w:rFonts w:ascii="Constantia" w:eastAsia="Times New Roman" w:hAnsi="Constantia" w:cs="Times New Roman"/>
          <w:kern w:val="0"/>
          <w14:ligatures w14:val="none"/>
        </w:rPr>
        <w:t xml:space="preserve">visualized using a </w:t>
      </w:r>
      <w:r w:rsidR="0069233D" w:rsidRPr="0069233D">
        <w:rPr>
          <w:rFonts w:ascii="Constantia" w:eastAsia="Times New Roman" w:hAnsi="Constantia" w:cs="Times New Roman"/>
          <w:kern w:val="0"/>
          <w14:ligatures w14:val="none"/>
        </w:rPr>
        <w:t>bar</w:t>
      </w:r>
      <w:r w:rsidRPr="0069233D">
        <w:rPr>
          <w:rFonts w:ascii="Constantia" w:eastAsia="Times New Roman" w:hAnsi="Constantia" w:cs="Times New Roman"/>
          <w:kern w:val="0"/>
          <w14:ligatures w14:val="none"/>
        </w:rPr>
        <w:t xml:space="preserve"> chart</w:t>
      </w:r>
    </w:p>
    <w:p w14:paraId="4C7E25CF" w14:textId="7C8AF946" w:rsidR="000C4645" w:rsidRDefault="000C4645"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w:t>
      </w:r>
      <w:r w:rsidR="0069233D">
        <w:rPr>
          <w:rFonts w:ascii="Constantia" w:eastAsia="Times New Roman" w:hAnsi="Constantia" w:cs="Times New Roman"/>
          <w:kern w:val="0"/>
          <w14:ligatures w14:val="none"/>
        </w:rPr>
        <w:t xml:space="preserve">= </w:t>
      </w:r>
      <w:r w:rsidR="0069233D" w:rsidRPr="0069233D">
        <w:rPr>
          <w:rFonts w:ascii="Constantia" w:eastAsia="Times New Roman" w:hAnsi="Constantia" w:cs="Times New Roman"/>
          <w:kern w:val="0"/>
          <w14:ligatures w14:val="none"/>
        </w:rPr>
        <w:t>TOTAL_COST</w:t>
      </w:r>
      <w:r w:rsidR="0069233D">
        <w:rPr>
          <w:rFonts w:ascii="Constantia" w:eastAsia="Times New Roman" w:hAnsi="Constantia" w:cs="Times New Roman"/>
          <w:kern w:val="0"/>
          <w14:ligatures w14:val="none"/>
        </w:rPr>
        <w:t xml:space="preserve"> (Sum)</w:t>
      </w:r>
    </w:p>
    <w:p w14:paraId="442C48FE" w14:textId="6ACE58F1" w:rsidR="000C4645" w:rsidRPr="000C4645" w:rsidRDefault="000C4645"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69233D" w:rsidRPr="0069233D">
        <w:rPr>
          <w:rFonts w:ascii="Constantia" w:eastAsia="Times New Roman" w:hAnsi="Constantia" w:cs="Times New Roman"/>
          <w:kern w:val="0"/>
          <w14:ligatures w14:val="none"/>
        </w:rPr>
        <w:t>DESCRIPTION</w:t>
      </w:r>
    </w:p>
    <w:p w14:paraId="6F88F69C" w14:textId="77777777" w:rsidR="00016873" w:rsidRDefault="00016873" w:rsidP="00016873">
      <w:pPr>
        <w:rPr>
          <w:rFonts w:ascii="Constantia" w:eastAsia="Times New Roman" w:hAnsi="Constantia" w:cs="Times New Roman"/>
          <w:b/>
          <w:bCs/>
          <w:kern w:val="0"/>
          <w:sz w:val="24"/>
          <w:szCs w:val="24"/>
          <w14:ligatures w14:val="none"/>
        </w:rPr>
      </w:pPr>
      <w:r w:rsidRPr="002C3B07">
        <w:rPr>
          <w:rFonts w:ascii="Constantia" w:eastAsia="Times New Roman" w:hAnsi="Constantia" w:cs="Times New Roman"/>
          <w:b/>
          <w:bCs/>
          <w:kern w:val="0"/>
          <w:sz w:val="24"/>
          <w:szCs w:val="24"/>
          <w14:ligatures w14:val="none"/>
        </w:rPr>
        <w:t>Tooltip</w:t>
      </w:r>
    </w:p>
    <w:p w14:paraId="7469B0EF" w14:textId="77EF2A31" w:rsidR="00016873" w:rsidRDefault="006853F0" w:rsidP="006853F0">
      <w:pPr>
        <w:spacing w:line="240" w:lineRule="auto"/>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1</w:t>
      </w:r>
      <w:r w:rsidR="0069233D">
        <w:rPr>
          <w:rFonts w:ascii="Constantia" w:eastAsia="Times New Roman" w:hAnsi="Constantia" w:cs="Times New Roman"/>
          <w:kern w:val="0"/>
          <w:sz w:val="24"/>
          <w:szCs w:val="24"/>
          <w14:ligatures w14:val="none"/>
        </w:rPr>
        <w:t>a</w:t>
      </w:r>
      <w:r>
        <w:rPr>
          <w:rFonts w:ascii="Constantia" w:eastAsia="Times New Roman" w:hAnsi="Constantia" w:cs="Times New Roman"/>
          <w:kern w:val="0"/>
          <w:sz w:val="24"/>
          <w:szCs w:val="24"/>
          <w14:ligatures w14:val="none"/>
        </w:rPr>
        <w:t xml:space="preserve">. </w:t>
      </w:r>
      <w:r w:rsidR="00016873" w:rsidRPr="002C2DEB">
        <w:rPr>
          <w:rFonts w:ascii="Constantia" w:eastAsia="Times New Roman" w:hAnsi="Constantia" w:cs="Times New Roman"/>
          <w:kern w:val="0"/>
          <w:sz w:val="24"/>
          <w:szCs w:val="24"/>
          <w14:ligatures w14:val="none"/>
        </w:rPr>
        <w:t xml:space="preserve">Which encounter classes drive the highest </w:t>
      </w:r>
      <w:r w:rsidR="00016873">
        <w:rPr>
          <w:rFonts w:ascii="Constantia" w:eastAsia="Times New Roman" w:hAnsi="Constantia" w:cs="Times New Roman"/>
          <w:kern w:val="0"/>
          <w:sz w:val="24"/>
          <w:szCs w:val="24"/>
          <w14:ligatures w14:val="none"/>
        </w:rPr>
        <w:t xml:space="preserve">total </w:t>
      </w:r>
      <w:r w:rsidR="00016873" w:rsidRPr="002C2DEB">
        <w:rPr>
          <w:rFonts w:ascii="Constantia" w:eastAsia="Times New Roman" w:hAnsi="Constantia" w:cs="Times New Roman"/>
          <w:kern w:val="0"/>
          <w:sz w:val="24"/>
          <w:szCs w:val="24"/>
          <w14:ligatures w14:val="none"/>
        </w:rPr>
        <w:t>costs?</w:t>
      </w:r>
    </w:p>
    <w:p w14:paraId="70A00DCE" w14:textId="77777777" w:rsidR="000C4645" w:rsidRPr="00341E4A" w:rsidRDefault="000C4645" w:rsidP="000C4645">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7281FA4F" w14:textId="77777777" w:rsidR="0069233D" w:rsidRPr="0069233D" w:rsidRDefault="0069233D">
      <w:pPr>
        <w:pStyle w:val="ListParagraph"/>
        <w:numPr>
          <w:ilvl w:val="0"/>
          <w:numId w:val="10"/>
        </w:numPr>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kern w:val="0"/>
          <w:sz w:val="24"/>
          <w:szCs w:val="24"/>
          <w14:ligatures w14:val="none"/>
        </w:rPr>
        <w:t xml:space="preserve">I </w:t>
      </w:r>
      <w:r w:rsidRPr="0069233D">
        <w:rPr>
          <w:rFonts w:ascii="Constantia" w:eastAsia="Times New Roman" w:hAnsi="Constantia" w:cs="Times New Roman"/>
          <w:kern w:val="0"/>
          <w14:ligatures w14:val="none"/>
        </w:rPr>
        <w:t xml:space="preserve">visualized using a </w:t>
      </w:r>
      <w:r>
        <w:rPr>
          <w:rFonts w:ascii="Constantia" w:eastAsia="Times New Roman" w:hAnsi="Constantia" w:cs="Times New Roman"/>
          <w:kern w:val="0"/>
          <w14:ligatures w14:val="none"/>
        </w:rPr>
        <w:t>bar</w:t>
      </w:r>
      <w:r w:rsidRPr="0069233D">
        <w:rPr>
          <w:rFonts w:ascii="Constantia" w:eastAsia="Times New Roman" w:hAnsi="Constantia" w:cs="Times New Roman"/>
          <w:kern w:val="0"/>
          <w14:ligatures w14:val="none"/>
        </w:rPr>
        <w:t xml:space="preserve"> chart</w:t>
      </w:r>
    </w:p>
    <w:p w14:paraId="7F6CAE4B" w14:textId="77777777" w:rsidR="0069233D" w:rsidRDefault="0069233D" w:rsidP="0069233D">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X-axis = Total Cost(Sum)</w:t>
      </w:r>
    </w:p>
    <w:p w14:paraId="07676E5B" w14:textId="77777777" w:rsidR="0069233D" w:rsidRDefault="0069233D" w:rsidP="0069233D">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Pr="0069233D">
        <w:rPr>
          <w:rFonts w:ascii="Constantia" w:eastAsia="Times New Roman" w:hAnsi="Constantia" w:cs="Times New Roman"/>
          <w:kern w:val="0"/>
          <w14:ligatures w14:val="none"/>
        </w:rPr>
        <w:t>ENCOUNTER CLASS</w:t>
      </w:r>
    </w:p>
    <w:p w14:paraId="15B5C12E" w14:textId="1877A7EB" w:rsidR="00016873" w:rsidRDefault="0069233D" w:rsidP="006853F0">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1b</w:t>
      </w:r>
      <w:r w:rsidR="006853F0">
        <w:rPr>
          <w:rFonts w:ascii="Constantia" w:eastAsia="Times New Roman" w:hAnsi="Constantia" w:cs="Times New Roman"/>
          <w:kern w:val="0"/>
          <w:sz w:val="24"/>
          <w:szCs w:val="24"/>
          <w14:ligatures w14:val="none"/>
        </w:rPr>
        <w:t xml:space="preserve">. </w:t>
      </w:r>
      <w:r w:rsidR="00016873" w:rsidRPr="002C2DEB">
        <w:rPr>
          <w:rFonts w:ascii="Constantia" w:eastAsia="Times New Roman" w:hAnsi="Constantia" w:cs="Times New Roman"/>
          <w:kern w:val="0"/>
          <w:sz w:val="24"/>
          <w:szCs w:val="24"/>
          <w14:ligatures w14:val="none"/>
        </w:rPr>
        <w:t>Encounter classes with highest base cost</w:t>
      </w:r>
    </w:p>
    <w:p w14:paraId="566033DE" w14:textId="77777777" w:rsidR="000C4645" w:rsidRPr="00341E4A" w:rsidRDefault="000C4645" w:rsidP="000C4645">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2490AB5E" w14:textId="77777777" w:rsidR="0069233D" w:rsidRPr="0069233D" w:rsidRDefault="0069233D">
      <w:pPr>
        <w:pStyle w:val="ListParagraph"/>
        <w:numPr>
          <w:ilvl w:val="0"/>
          <w:numId w:val="10"/>
        </w:numPr>
        <w:spacing w:line="276" w:lineRule="auto"/>
        <w:rPr>
          <w:rFonts w:ascii="Constantia" w:eastAsia="Times New Roman" w:hAnsi="Constantia" w:cs="Times New Roman"/>
          <w:kern w:val="0"/>
          <w14:ligatures w14:val="none"/>
        </w:rPr>
      </w:pPr>
      <w:r w:rsidRPr="00341E4A">
        <w:rPr>
          <w:rFonts w:ascii="Constantia" w:eastAsia="Times New Roman" w:hAnsi="Constantia" w:cs="Times New Roman"/>
          <w:kern w:val="0"/>
          <w:sz w:val="24"/>
          <w:szCs w:val="24"/>
          <w14:ligatures w14:val="none"/>
        </w:rPr>
        <w:t xml:space="preserve">I </w:t>
      </w:r>
      <w:r w:rsidRPr="0069233D">
        <w:rPr>
          <w:rFonts w:ascii="Constantia" w:eastAsia="Times New Roman" w:hAnsi="Constantia" w:cs="Times New Roman"/>
          <w:kern w:val="0"/>
          <w14:ligatures w14:val="none"/>
        </w:rPr>
        <w:t xml:space="preserve">visualized using a </w:t>
      </w:r>
      <w:r>
        <w:rPr>
          <w:rFonts w:ascii="Constantia" w:eastAsia="Times New Roman" w:hAnsi="Constantia" w:cs="Times New Roman"/>
          <w:kern w:val="0"/>
          <w14:ligatures w14:val="none"/>
        </w:rPr>
        <w:t>bar</w:t>
      </w:r>
      <w:r w:rsidRPr="0069233D">
        <w:rPr>
          <w:rFonts w:ascii="Constantia" w:eastAsia="Times New Roman" w:hAnsi="Constantia" w:cs="Times New Roman"/>
          <w:kern w:val="0"/>
          <w14:ligatures w14:val="none"/>
        </w:rPr>
        <w:t xml:space="preserve"> chart</w:t>
      </w:r>
    </w:p>
    <w:p w14:paraId="5D0B071E" w14:textId="77777777" w:rsidR="0069233D" w:rsidRDefault="0069233D" w:rsidP="0069233D">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proofErr w:type="spellStart"/>
      <w:r>
        <w:rPr>
          <w:rFonts w:ascii="Constantia" w:eastAsia="Times New Roman" w:hAnsi="Constantia" w:cs="Times New Roman"/>
          <w:kern w:val="0"/>
          <w14:ligatures w14:val="none"/>
        </w:rPr>
        <w:t>Base_Encounter_Cost</w:t>
      </w:r>
      <w:proofErr w:type="spellEnd"/>
      <w:r>
        <w:rPr>
          <w:rFonts w:ascii="Constantia" w:eastAsia="Times New Roman" w:hAnsi="Constantia" w:cs="Times New Roman"/>
          <w:kern w:val="0"/>
          <w14:ligatures w14:val="none"/>
        </w:rPr>
        <w:t>(Sum)</w:t>
      </w:r>
    </w:p>
    <w:p w14:paraId="0B1CFF2A" w14:textId="77777777" w:rsidR="0069233D" w:rsidRPr="000C4645" w:rsidRDefault="0069233D" w:rsidP="0069233D">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Pr="0069233D">
        <w:rPr>
          <w:rFonts w:ascii="Constantia" w:eastAsia="Times New Roman" w:hAnsi="Constantia" w:cs="Times New Roman"/>
          <w:kern w:val="0"/>
          <w14:ligatures w14:val="none"/>
        </w:rPr>
        <w:t>ENCOUNTER CLASS</w:t>
      </w:r>
    </w:p>
    <w:p w14:paraId="6057D4EE" w14:textId="77777777" w:rsidR="0069233D" w:rsidRPr="000C4645" w:rsidRDefault="0069233D" w:rsidP="0069233D">
      <w:pPr>
        <w:pStyle w:val="ListParagraph"/>
        <w:spacing w:line="276" w:lineRule="auto"/>
        <w:rPr>
          <w:rFonts w:ascii="Constantia" w:eastAsia="Times New Roman" w:hAnsi="Constantia" w:cs="Times New Roman"/>
          <w:kern w:val="0"/>
          <w14:ligatures w14:val="none"/>
        </w:rPr>
      </w:pPr>
    </w:p>
    <w:p w14:paraId="78C0BB07" w14:textId="40181A47" w:rsidR="00016873" w:rsidRDefault="0069233D" w:rsidP="006853F0">
      <w:pPr>
        <w:rPr>
          <w:rFonts w:ascii="Constantia" w:eastAsia="Times New Roman" w:hAnsi="Constantia" w:cs="Times New Roman"/>
          <w:kern w:val="0"/>
          <w:sz w:val="24"/>
          <w:szCs w:val="24"/>
          <w14:ligatures w14:val="none"/>
        </w:rPr>
      </w:pPr>
      <w:r>
        <w:rPr>
          <w:rFonts w:ascii="Constantia" w:eastAsia="Times New Roman" w:hAnsi="Constantia" w:cs="Times New Roman"/>
          <w:kern w:val="0"/>
          <w:sz w:val="24"/>
          <w:szCs w:val="24"/>
          <w14:ligatures w14:val="none"/>
        </w:rPr>
        <w:t>2</w:t>
      </w:r>
      <w:r w:rsidR="006853F0">
        <w:rPr>
          <w:rFonts w:ascii="Constantia" w:eastAsia="Times New Roman" w:hAnsi="Constantia" w:cs="Times New Roman"/>
          <w:kern w:val="0"/>
          <w:sz w:val="24"/>
          <w:szCs w:val="24"/>
          <w14:ligatures w14:val="none"/>
        </w:rPr>
        <w:t xml:space="preserve">. </w:t>
      </w:r>
      <w:r w:rsidR="00016873" w:rsidRPr="002C2DEB">
        <w:rPr>
          <w:rFonts w:ascii="Constantia" w:eastAsia="Times New Roman" w:hAnsi="Constantia" w:cs="Times New Roman"/>
          <w:kern w:val="0"/>
          <w:sz w:val="24"/>
          <w:szCs w:val="24"/>
          <w14:ligatures w14:val="none"/>
        </w:rPr>
        <w:t>Insurance coverage counts by race</w:t>
      </w:r>
    </w:p>
    <w:p w14:paraId="64F33333" w14:textId="55F22CDC" w:rsidR="0069233D" w:rsidRDefault="0069233D" w:rsidP="0069233D">
      <w:pPr>
        <w:jc w:val="center"/>
        <w:rPr>
          <w:rFonts w:ascii="Constantia" w:eastAsia="Times New Roman" w:hAnsi="Constantia" w:cs="Times New Roman"/>
          <w:kern w:val="0"/>
          <w:sz w:val="24"/>
          <w:szCs w:val="24"/>
          <w14:ligatures w14:val="none"/>
        </w:rPr>
      </w:pPr>
      <w:r w:rsidRPr="0069233D">
        <w:rPr>
          <w:rFonts w:ascii="Constantia" w:eastAsia="Times New Roman" w:hAnsi="Constantia" w:cs="Times New Roman"/>
          <w:noProof/>
          <w:kern w:val="0"/>
          <w:sz w:val="24"/>
          <w:szCs w:val="24"/>
          <w14:ligatures w14:val="none"/>
        </w:rPr>
        <w:drawing>
          <wp:inline distT="0" distB="0" distL="0" distR="0" wp14:anchorId="46AFD5EE" wp14:editId="22F3A434">
            <wp:extent cx="2085975" cy="1525742"/>
            <wp:effectExtent l="0" t="0" r="0" b="0"/>
            <wp:docPr id="1322971309" name="Picture 1" descr="A graph of insured count by r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71309" name="Picture 1" descr="A graph of insured count by race&#10;&#10;AI-generated content may be incorrect."/>
                    <pic:cNvPicPr/>
                  </pic:nvPicPr>
                  <pic:blipFill>
                    <a:blip r:embed="rId39"/>
                    <a:stretch>
                      <a:fillRect/>
                    </a:stretch>
                  </pic:blipFill>
                  <pic:spPr>
                    <a:xfrm>
                      <a:off x="0" y="0"/>
                      <a:ext cx="2090154" cy="1528799"/>
                    </a:xfrm>
                    <a:prstGeom prst="rect">
                      <a:avLst/>
                    </a:prstGeom>
                  </pic:spPr>
                </pic:pic>
              </a:graphicData>
            </a:graphic>
          </wp:inline>
        </w:drawing>
      </w:r>
    </w:p>
    <w:p w14:paraId="30E79994" w14:textId="77777777" w:rsidR="000C4645" w:rsidRPr="00341E4A" w:rsidRDefault="000C4645" w:rsidP="000C4645">
      <w:pPr>
        <w:pStyle w:val="ListParagraph"/>
        <w:rPr>
          <w:rFonts w:ascii="Constantia" w:eastAsia="Times New Roman" w:hAnsi="Constantia" w:cs="Times New Roman"/>
          <w:b/>
          <w:bCs/>
          <w:kern w:val="0"/>
          <w:sz w:val="24"/>
          <w:szCs w:val="24"/>
          <w14:ligatures w14:val="none"/>
        </w:rPr>
      </w:pPr>
      <w:r w:rsidRPr="00341E4A">
        <w:rPr>
          <w:rFonts w:ascii="Constantia" w:eastAsia="Times New Roman" w:hAnsi="Constantia" w:cs="Times New Roman"/>
          <w:b/>
          <w:bCs/>
          <w:kern w:val="0"/>
          <w:sz w:val="24"/>
          <w:szCs w:val="24"/>
          <w14:ligatures w14:val="none"/>
        </w:rPr>
        <w:t>Approach</w:t>
      </w:r>
    </w:p>
    <w:p w14:paraId="416D684A" w14:textId="5F80DB0B" w:rsidR="0069233D" w:rsidRPr="0069233D" w:rsidRDefault="000C4645">
      <w:pPr>
        <w:pStyle w:val="ListParagraph"/>
        <w:numPr>
          <w:ilvl w:val="0"/>
          <w:numId w:val="10"/>
        </w:numPr>
        <w:spacing w:line="276" w:lineRule="auto"/>
        <w:rPr>
          <w:rFonts w:ascii="Constantia" w:eastAsia="Times New Roman" w:hAnsi="Constantia" w:cs="Times New Roman"/>
          <w:color w:val="00B050"/>
          <w:kern w:val="0"/>
          <w14:ligatures w14:val="none"/>
        </w:rPr>
      </w:pPr>
      <w:r w:rsidRPr="0069233D">
        <w:rPr>
          <w:rFonts w:ascii="Constantia" w:eastAsia="Times New Roman" w:hAnsi="Constantia" w:cs="Times New Roman"/>
          <w:kern w:val="0"/>
          <w:sz w:val="24"/>
          <w:szCs w:val="24"/>
          <w14:ligatures w14:val="none"/>
        </w:rPr>
        <w:t xml:space="preserve">I created a </w:t>
      </w:r>
      <w:r w:rsidR="0069233D" w:rsidRPr="0069233D">
        <w:rPr>
          <w:rFonts w:ascii="Constantia" w:eastAsia="Times New Roman" w:hAnsi="Constantia" w:cs="Times New Roman"/>
          <w:kern w:val="0"/>
          <w:sz w:val="24"/>
          <w:szCs w:val="24"/>
          <w14:ligatures w14:val="none"/>
        </w:rPr>
        <w:t>measure</w:t>
      </w:r>
      <w:r w:rsidRPr="0069233D">
        <w:rPr>
          <w:rFonts w:ascii="Constantia" w:eastAsia="Times New Roman" w:hAnsi="Constantia" w:cs="Times New Roman"/>
          <w:kern w:val="0"/>
          <w:sz w:val="24"/>
          <w:szCs w:val="24"/>
          <w14:ligatures w14:val="none"/>
        </w:rPr>
        <w:t xml:space="preserve">  </w:t>
      </w:r>
      <w:r w:rsidR="0069233D">
        <w:rPr>
          <w:rFonts w:ascii="Constantia" w:eastAsia="Times New Roman" w:hAnsi="Constantia" w:cs="Times New Roman"/>
          <w:b/>
          <w:bCs/>
          <w:kern w:val="0"/>
          <w:sz w:val="24"/>
          <w:szCs w:val="24"/>
          <w14:ligatures w14:val="none"/>
        </w:rPr>
        <w:t>Insured Count</w:t>
      </w:r>
      <w:r w:rsidRPr="0069233D">
        <w:rPr>
          <w:rFonts w:ascii="Constantia" w:eastAsia="Times New Roman" w:hAnsi="Constantia" w:cs="Times New Roman"/>
          <w:b/>
          <w:bCs/>
          <w:kern w:val="0"/>
          <w:sz w:val="24"/>
          <w:szCs w:val="24"/>
          <w14:ligatures w14:val="none"/>
        </w:rPr>
        <w:t xml:space="preserve"> </w:t>
      </w:r>
    </w:p>
    <w:p w14:paraId="75B5A3CE" w14:textId="64418A8E" w:rsidR="0069233D" w:rsidRPr="0069233D" w:rsidRDefault="000C4645">
      <w:pPr>
        <w:pStyle w:val="ListParagraph"/>
        <w:numPr>
          <w:ilvl w:val="0"/>
          <w:numId w:val="10"/>
        </w:numPr>
        <w:spacing w:line="276" w:lineRule="auto"/>
        <w:rPr>
          <w:rFonts w:ascii="Constantia" w:eastAsia="Times New Roman" w:hAnsi="Constantia" w:cs="Times New Roman"/>
          <w:color w:val="00B050"/>
          <w:kern w:val="0"/>
          <w14:ligatures w14:val="none"/>
        </w:rPr>
      </w:pPr>
      <w:r w:rsidRPr="0069233D">
        <w:rPr>
          <w:rFonts w:ascii="Constantia" w:eastAsia="Times New Roman" w:hAnsi="Constantia" w:cs="Times New Roman"/>
          <w:b/>
          <w:bCs/>
          <w:kern w:val="0"/>
          <w14:ligatures w14:val="none"/>
        </w:rPr>
        <w:t>DAX Formula</w:t>
      </w:r>
      <w:r w:rsidRPr="0069233D">
        <w:rPr>
          <w:rFonts w:ascii="Constantia" w:eastAsia="Times New Roman" w:hAnsi="Constantia" w:cs="Times New Roman"/>
          <w:kern w:val="0"/>
          <w14:ligatures w14:val="none"/>
        </w:rPr>
        <w:t xml:space="preserve">: </w:t>
      </w:r>
      <w:r w:rsidR="0069233D" w:rsidRPr="0069233D">
        <w:rPr>
          <w:rFonts w:ascii="Constantia" w:eastAsia="Times New Roman" w:hAnsi="Constantia" w:cs="Times New Roman"/>
          <w:color w:val="0D0D0D" w:themeColor="text1" w:themeTint="F2"/>
          <w:kern w:val="0"/>
          <w14:ligatures w14:val="none"/>
        </w:rPr>
        <w:t xml:space="preserve">Insured Count = </w:t>
      </w:r>
      <w:r w:rsidR="0069233D" w:rsidRPr="0069233D">
        <w:rPr>
          <w:rFonts w:ascii="Constantia" w:eastAsia="Times New Roman" w:hAnsi="Constantia" w:cs="Times New Roman"/>
          <w:color w:val="00B050"/>
          <w:kern w:val="0"/>
          <w14:ligatures w14:val="none"/>
        </w:rPr>
        <w:t>COUNTROWS( FILTER( 'Encounters',</w:t>
      </w:r>
    </w:p>
    <w:p w14:paraId="244D9A47" w14:textId="3A500610" w:rsidR="0069233D" w:rsidRPr="0069233D" w:rsidRDefault="0069233D" w:rsidP="0069233D">
      <w:pPr>
        <w:pStyle w:val="ListParagraph"/>
        <w:spacing w:line="276" w:lineRule="auto"/>
        <w:rPr>
          <w:rFonts w:ascii="Constantia" w:eastAsia="Times New Roman" w:hAnsi="Constantia" w:cs="Times New Roman"/>
          <w:color w:val="00B050"/>
          <w:kern w:val="0"/>
          <w14:ligatures w14:val="none"/>
        </w:rPr>
      </w:pPr>
      <w:r w:rsidRPr="0069233D">
        <w:rPr>
          <w:rFonts w:ascii="Constantia" w:eastAsia="Times New Roman" w:hAnsi="Constantia" w:cs="Times New Roman"/>
          <w:color w:val="00B050"/>
          <w:kern w:val="0"/>
          <w14:ligatures w14:val="none"/>
        </w:rPr>
        <w:t>NOT ISBLANK('Encounters'[</w:t>
      </w:r>
      <w:proofErr w:type="spellStart"/>
      <w:r w:rsidRPr="0069233D">
        <w:rPr>
          <w:rFonts w:ascii="Constantia" w:eastAsia="Times New Roman" w:hAnsi="Constantia" w:cs="Times New Roman"/>
          <w:color w:val="00B050"/>
          <w:kern w:val="0"/>
          <w14:ligatures w14:val="none"/>
        </w:rPr>
        <w:t>Payer_Coverage</w:t>
      </w:r>
      <w:proofErr w:type="spellEnd"/>
      <w:r w:rsidRPr="0069233D">
        <w:rPr>
          <w:rFonts w:ascii="Constantia" w:eastAsia="Times New Roman" w:hAnsi="Constantia" w:cs="Times New Roman"/>
          <w:color w:val="00B050"/>
          <w:kern w:val="0"/>
          <w14:ligatures w14:val="none"/>
        </w:rPr>
        <w:t>]) &amp;&amp;</w:t>
      </w:r>
      <w:r>
        <w:rPr>
          <w:rFonts w:ascii="Constantia" w:eastAsia="Times New Roman" w:hAnsi="Constantia" w:cs="Times New Roman"/>
          <w:color w:val="00B050"/>
          <w:kern w:val="0"/>
          <w14:ligatures w14:val="none"/>
        </w:rPr>
        <w:t xml:space="preserve"> </w:t>
      </w:r>
      <w:r w:rsidRPr="0069233D">
        <w:rPr>
          <w:rFonts w:ascii="Constantia" w:eastAsia="Times New Roman" w:hAnsi="Constantia" w:cs="Times New Roman"/>
          <w:color w:val="00B050"/>
          <w:kern w:val="0"/>
          <w14:ligatures w14:val="none"/>
        </w:rPr>
        <w:t xml:space="preserve"> 'Encounters'[</w:t>
      </w:r>
      <w:proofErr w:type="spellStart"/>
      <w:r w:rsidRPr="0069233D">
        <w:rPr>
          <w:rFonts w:ascii="Constantia" w:eastAsia="Times New Roman" w:hAnsi="Constantia" w:cs="Times New Roman"/>
          <w:color w:val="00B050"/>
          <w:kern w:val="0"/>
          <w14:ligatures w14:val="none"/>
        </w:rPr>
        <w:t>Payer_Coverage</w:t>
      </w:r>
      <w:proofErr w:type="spellEnd"/>
      <w:r w:rsidRPr="0069233D">
        <w:rPr>
          <w:rFonts w:ascii="Constantia" w:eastAsia="Times New Roman" w:hAnsi="Constantia" w:cs="Times New Roman"/>
          <w:color w:val="00B050"/>
          <w:kern w:val="0"/>
          <w14:ligatures w14:val="none"/>
        </w:rPr>
        <w:t>] &gt; 0 ) )</w:t>
      </w:r>
    </w:p>
    <w:p w14:paraId="530D1B73" w14:textId="50244E5D" w:rsidR="000C4645" w:rsidRDefault="000C4645" w:rsidP="0069233D">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Then visualized using a </w:t>
      </w:r>
      <w:r w:rsidR="0069233D">
        <w:rPr>
          <w:rFonts w:ascii="Constantia" w:eastAsia="Times New Roman" w:hAnsi="Constantia" w:cs="Times New Roman"/>
          <w:kern w:val="0"/>
          <w14:ligatures w14:val="none"/>
        </w:rPr>
        <w:t>bar</w:t>
      </w:r>
      <w:r>
        <w:rPr>
          <w:rFonts w:ascii="Constantia" w:eastAsia="Times New Roman" w:hAnsi="Constantia" w:cs="Times New Roman"/>
          <w:kern w:val="0"/>
          <w14:ligatures w14:val="none"/>
        </w:rPr>
        <w:t xml:space="preserve"> chart</w:t>
      </w:r>
    </w:p>
    <w:p w14:paraId="38E2EDFC" w14:textId="786F69EE" w:rsidR="000C4645" w:rsidRDefault="000C4645"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X-axis = </w:t>
      </w:r>
      <w:r w:rsidR="0069233D">
        <w:rPr>
          <w:rFonts w:ascii="Constantia" w:eastAsia="Times New Roman" w:hAnsi="Constantia" w:cs="Times New Roman"/>
          <w:kern w:val="0"/>
          <w14:ligatures w14:val="none"/>
        </w:rPr>
        <w:t>Insured Count</w:t>
      </w:r>
    </w:p>
    <w:p w14:paraId="45B4EA1B" w14:textId="24495100" w:rsidR="00697A3D" w:rsidRDefault="000C4645" w:rsidP="000C4645">
      <w:pPr>
        <w:pStyle w:val="ListParagraph"/>
        <w:spacing w:line="276" w:lineRule="auto"/>
        <w:rPr>
          <w:rFonts w:ascii="Constantia" w:eastAsia="Times New Roman" w:hAnsi="Constantia" w:cs="Times New Roman"/>
          <w:kern w:val="0"/>
          <w14:ligatures w14:val="none"/>
        </w:rPr>
      </w:pPr>
      <w:r>
        <w:rPr>
          <w:rFonts w:ascii="Constantia" w:eastAsia="Times New Roman" w:hAnsi="Constantia" w:cs="Times New Roman"/>
          <w:kern w:val="0"/>
          <w14:ligatures w14:val="none"/>
        </w:rPr>
        <w:t xml:space="preserve">Y-axis = </w:t>
      </w:r>
      <w:r w:rsidR="0069233D">
        <w:rPr>
          <w:rFonts w:ascii="Constantia" w:eastAsia="Times New Roman" w:hAnsi="Constantia" w:cs="Times New Roman"/>
          <w:kern w:val="0"/>
          <w14:ligatures w14:val="none"/>
        </w:rPr>
        <w:t>Race</w:t>
      </w:r>
    </w:p>
    <w:p w14:paraId="0CF36ABB" w14:textId="77777777" w:rsidR="000C4645" w:rsidRPr="000C4645" w:rsidRDefault="000C4645" w:rsidP="000C4645">
      <w:pPr>
        <w:pStyle w:val="ListParagraph"/>
        <w:spacing w:line="276" w:lineRule="auto"/>
        <w:rPr>
          <w:rFonts w:ascii="Constantia" w:eastAsia="Times New Roman" w:hAnsi="Constantia" w:cs="Times New Roman"/>
          <w:kern w:val="0"/>
          <w14:ligatures w14:val="none"/>
        </w:rPr>
      </w:pPr>
    </w:p>
    <w:p w14:paraId="0D4D60D8" w14:textId="6054968E" w:rsidR="00697A3D" w:rsidRPr="004E182A" w:rsidRDefault="00697A3D" w:rsidP="00697A3D">
      <w:pPr>
        <w:rPr>
          <w:rFonts w:ascii="Constantia" w:hAnsi="Constantia"/>
          <w:b/>
          <w:bCs/>
          <w:sz w:val="28"/>
          <w:szCs w:val="28"/>
        </w:rPr>
      </w:pPr>
      <w:r w:rsidRPr="00D85F6C">
        <w:rPr>
          <w:rFonts w:ascii="Constantia" w:hAnsi="Constantia"/>
          <w:b/>
          <w:bCs/>
          <w:sz w:val="28"/>
          <w:szCs w:val="28"/>
        </w:rPr>
        <w:t>SUMMARY OF ANALYSIS/RESULTS</w:t>
      </w:r>
    </w:p>
    <w:p w14:paraId="7367E7EA" w14:textId="3C73DF13" w:rsidR="004E182A" w:rsidRDefault="004E182A" w:rsidP="004E182A">
      <w:pPr>
        <w:rPr>
          <w:rFonts w:ascii="Constantia" w:hAnsi="Constantia"/>
          <w:sz w:val="24"/>
          <w:szCs w:val="24"/>
        </w:rPr>
      </w:pPr>
      <w:r w:rsidRPr="004E182A">
        <w:rPr>
          <w:rFonts w:ascii="Constantia" w:hAnsi="Constantia"/>
          <w:b/>
          <w:bCs/>
          <w:i/>
          <w:iCs/>
          <w:sz w:val="26"/>
          <w:szCs w:val="26"/>
          <w:u w:val="single"/>
        </w:rPr>
        <w:t>Healthcare Quality Issues</w:t>
      </w:r>
      <w:r w:rsidR="003B7C98" w:rsidRPr="003B7C98">
        <w:rPr>
          <w:rFonts w:ascii="Constantia" w:hAnsi="Constantia"/>
          <w:b/>
          <w:bCs/>
          <w:i/>
          <w:iCs/>
          <w:sz w:val="26"/>
          <w:szCs w:val="26"/>
          <w:u w:val="single"/>
        </w:rPr>
        <w:t>:</w:t>
      </w:r>
      <w:r w:rsidR="003B7C98">
        <w:rPr>
          <w:rFonts w:ascii="Constantia" w:hAnsi="Constantia"/>
          <w:b/>
          <w:bCs/>
          <w:i/>
          <w:iCs/>
          <w:sz w:val="24"/>
          <w:szCs w:val="24"/>
        </w:rPr>
        <w:t xml:space="preserve"> </w:t>
      </w:r>
      <w:r w:rsidRPr="003B7C98">
        <w:rPr>
          <w:rFonts w:ascii="Constantia" w:hAnsi="Constantia"/>
          <w:b/>
          <w:bCs/>
          <w:sz w:val="24"/>
          <w:szCs w:val="24"/>
        </w:rPr>
        <w:t xml:space="preserve"> </w:t>
      </w:r>
      <w:r w:rsidR="003B7C98" w:rsidRPr="003B7C98">
        <w:rPr>
          <w:rFonts w:ascii="Constantia" w:hAnsi="Constantia"/>
          <w:sz w:val="24"/>
          <w:szCs w:val="24"/>
        </w:rPr>
        <w:t>High readmission and mortality rates in ambulatory and inpatient classes, with many deaths linked to unclear or misclassified encounter reasons.</w:t>
      </w:r>
    </w:p>
    <w:p w14:paraId="6BB93AD5" w14:textId="5E5D6D98" w:rsidR="003B7C98" w:rsidRPr="003B7C98" w:rsidRDefault="003B7C98" w:rsidP="003B7C98">
      <w:pPr>
        <w:rPr>
          <w:rFonts w:ascii="Constantia" w:hAnsi="Constantia"/>
          <w:sz w:val="24"/>
          <w:szCs w:val="24"/>
        </w:rPr>
      </w:pPr>
      <w:r w:rsidRPr="003B7C98">
        <w:rPr>
          <w:rFonts w:ascii="Constantia" w:hAnsi="Constantia"/>
          <w:b/>
          <w:bCs/>
          <w:i/>
          <w:iCs/>
          <w:sz w:val="26"/>
          <w:szCs w:val="26"/>
          <w:u w:val="single"/>
        </w:rPr>
        <w:t>Operational efficiency risks</w:t>
      </w:r>
      <w:r w:rsidRPr="003B7C98">
        <w:rPr>
          <w:rFonts w:ascii="Constantia" w:hAnsi="Constantia"/>
          <w:b/>
          <w:bCs/>
          <w:i/>
          <w:iCs/>
          <w:sz w:val="28"/>
          <w:szCs w:val="28"/>
          <w:u w:val="single"/>
        </w:rPr>
        <w:t>:</w:t>
      </w:r>
      <w:r w:rsidRPr="003B7C98">
        <w:rPr>
          <w:rFonts w:ascii="Constantia" w:hAnsi="Constantia"/>
          <w:b/>
          <w:bCs/>
          <w:i/>
          <w:iCs/>
          <w:sz w:val="28"/>
          <w:szCs w:val="28"/>
        </w:rPr>
        <w:t xml:space="preserve"> </w:t>
      </w:r>
      <w:r w:rsidRPr="003B7C98">
        <w:rPr>
          <w:rFonts w:ascii="Constantia" w:hAnsi="Constantia"/>
          <w:sz w:val="24"/>
          <w:szCs w:val="24"/>
        </w:rPr>
        <w:t>Inpatient, ambulatory, and outpatient classes show prolonged stays, indicating inefficiencies in patient turnover and case management.</w:t>
      </w:r>
    </w:p>
    <w:p w14:paraId="70D04ACA" w14:textId="4A61A18A" w:rsidR="003B7C98" w:rsidRPr="003B7C98" w:rsidRDefault="003B7C98" w:rsidP="003B7C98">
      <w:pPr>
        <w:rPr>
          <w:rFonts w:ascii="Constantia" w:hAnsi="Constantia"/>
          <w:sz w:val="24"/>
          <w:szCs w:val="24"/>
        </w:rPr>
      </w:pPr>
      <w:r w:rsidRPr="003B7C98">
        <w:rPr>
          <w:rFonts w:ascii="Constantia" w:hAnsi="Constantia"/>
          <w:b/>
          <w:bCs/>
          <w:i/>
          <w:iCs/>
          <w:sz w:val="26"/>
          <w:szCs w:val="26"/>
          <w:u w:val="single"/>
        </w:rPr>
        <w:t>Cost management issues:</w:t>
      </w:r>
      <w:r w:rsidRPr="003B7C98">
        <w:rPr>
          <w:rFonts w:ascii="Constantia" w:hAnsi="Constantia"/>
          <w:b/>
          <w:bCs/>
          <w:i/>
          <w:iCs/>
          <w:sz w:val="26"/>
          <w:szCs w:val="26"/>
        </w:rPr>
        <w:t xml:space="preserve"> </w:t>
      </w:r>
      <w:r w:rsidRPr="003B7C98">
        <w:rPr>
          <w:rFonts w:ascii="Constantia" w:hAnsi="Constantia"/>
          <w:sz w:val="24"/>
          <w:szCs w:val="24"/>
        </w:rPr>
        <w:t>Inpatient, urgent care, and emergency classes drive the highest treatment costs, while urgent care and emergency generate low or negative profit margins.</w:t>
      </w:r>
    </w:p>
    <w:p w14:paraId="6BA8A271" w14:textId="18AC0A7C" w:rsidR="00F305BA" w:rsidRPr="003B7C98" w:rsidRDefault="003B7C98" w:rsidP="00697A3D">
      <w:pPr>
        <w:rPr>
          <w:rFonts w:ascii="Constantia" w:hAnsi="Constantia"/>
          <w:sz w:val="24"/>
          <w:szCs w:val="24"/>
        </w:rPr>
      </w:pPr>
      <w:r w:rsidRPr="003B7C98">
        <w:rPr>
          <w:rFonts w:ascii="Constantia" w:hAnsi="Constantia"/>
          <w:b/>
          <w:bCs/>
          <w:i/>
          <w:iCs/>
          <w:sz w:val="26"/>
          <w:szCs w:val="26"/>
          <w:u w:val="single"/>
        </w:rPr>
        <w:t>Coverage Gap &amp; Access Inequities:</w:t>
      </w:r>
      <w:r w:rsidRPr="003B7C98">
        <w:rPr>
          <w:rFonts w:ascii="Constantia" w:hAnsi="Constantia"/>
          <w:b/>
          <w:bCs/>
          <w:i/>
          <w:iCs/>
          <w:sz w:val="26"/>
          <w:szCs w:val="26"/>
        </w:rPr>
        <w:t xml:space="preserve"> </w:t>
      </w:r>
      <w:r w:rsidRPr="003B7C98">
        <w:rPr>
          <w:rFonts w:ascii="Constantia" w:hAnsi="Constantia"/>
          <w:sz w:val="24"/>
          <w:szCs w:val="24"/>
        </w:rPr>
        <w:t>Insurance coverage is concentrated in lower-risk classes, while high-risk groups and races like Natives, Blacks, and Hawaiians face higher out-of-pocket expenses.</w:t>
      </w:r>
    </w:p>
    <w:p w14:paraId="4A7A8AC6" w14:textId="3669E070" w:rsidR="00697A3D" w:rsidRPr="00D85F6C" w:rsidRDefault="00697A3D" w:rsidP="00697A3D">
      <w:pPr>
        <w:rPr>
          <w:rFonts w:ascii="Constantia" w:hAnsi="Constantia"/>
          <w:b/>
          <w:bCs/>
          <w:sz w:val="32"/>
          <w:szCs w:val="32"/>
        </w:rPr>
      </w:pPr>
      <w:r w:rsidRPr="00D85F6C">
        <w:rPr>
          <w:rFonts w:ascii="Constantia" w:hAnsi="Constantia"/>
          <w:b/>
          <w:bCs/>
          <w:sz w:val="32"/>
          <w:szCs w:val="32"/>
        </w:rPr>
        <w:t>RECOMMENDATIONS</w:t>
      </w:r>
    </w:p>
    <w:p w14:paraId="2DCA08EF" w14:textId="6E4B04F7" w:rsidR="00F305BA" w:rsidRPr="00F305BA" w:rsidRDefault="00F305BA">
      <w:pPr>
        <w:pStyle w:val="ListParagraph"/>
        <w:numPr>
          <w:ilvl w:val="0"/>
          <w:numId w:val="16"/>
        </w:numPr>
        <w:rPr>
          <w:rFonts w:ascii="Constantia" w:eastAsia="Times New Roman" w:hAnsi="Constantia" w:cs="Times New Roman"/>
          <w:color w:val="000000" w:themeColor="text1"/>
          <w:kern w:val="0"/>
          <w:sz w:val="24"/>
          <w:szCs w:val="24"/>
          <w14:ligatures w14:val="none"/>
        </w:rPr>
      </w:pPr>
      <w:r w:rsidRPr="00F305BA">
        <w:rPr>
          <w:rFonts w:ascii="Constantia" w:eastAsia="Times New Roman" w:hAnsi="Constantia" w:cs="Times New Roman"/>
          <w:color w:val="000000" w:themeColor="text1"/>
          <w:kern w:val="0"/>
          <w:sz w:val="24"/>
          <w:szCs w:val="24"/>
          <w14:ligatures w14:val="none"/>
        </w:rPr>
        <w:t>Investigate deaths, long stays, and 3 a.m. encounter spikes in ambulatory care. Improve triage systems and strengthen follow-up care.</w:t>
      </w:r>
    </w:p>
    <w:p w14:paraId="4861B7E3" w14:textId="62AD0378" w:rsidR="00F305BA" w:rsidRPr="00F305BA" w:rsidRDefault="00F305BA">
      <w:pPr>
        <w:pStyle w:val="ListParagraph"/>
        <w:numPr>
          <w:ilvl w:val="0"/>
          <w:numId w:val="16"/>
        </w:numPr>
        <w:rPr>
          <w:rFonts w:ascii="Constantia" w:eastAsia="Times New Roman" w:hAnsi="Constantia" w:cs="Times New Roman"/>
          <w:color w:val="000000" w:themeColor="text1"/>
          <w:kern w:val="0"/>
          <w:sz w:val="24"/>
          <w:szCs w:val="24"/>
          <w14:ligatures w14:val="none"/>
        </w:rPr>
      </w:pPr>
      <w:r w:rsidRPr="00F305BA">
        <w:rPr>
          <w:rFonts w:ascii="Constantia" w:eastAsia="Times New Roman" w:hAnsi="Constantia" w:cs="Times New Roman"/>
          <w:color w:val="000000" w:themeColor="text1"/>
          <w:kern w:val="0"/>
          <w:sz w:val="24"/>
          <w:szCs w:val="24"/>
          <w14:ligatures w14:val="none"/>
        </w:rPr>
        <w:t>Focus on inpatient, urgent, and emergency encounters. Expand preventive care and better coordinate patient management to cut costs.</w:t>
      </w:r>
    </w:p>
    <w:p w14:paraId="7211F511" w14:textId="3247C65A" w:rsidR="00F305BA" w:rsidRPr="00F305BA" w:rsidRDefault="00F305BA">
      <w:pPr>
        <w:pStyle w:val="ListParagraph"/>
        <w:numPr>
          <w:ilvl w:val="0"/>
          <w:numId w:val="16"/>
        </w:numPr>
        <w:rPr>
          <w:rFonts w:ascii="Constantia" w:eastAsia="Times New Roman" w:hAnsi="Constantia" w:cs="Times New Roman"/>
          <w:color w:val="000000" w:themeColor="text1"/>
          <w:kern w:val="0"/>
          <w:sz w:val="24"/>
          <w:szCs w:val="24"/>
          <w14:ligatures w14:val="none"/>
        </w:rPr>
      </w:pPr>
      <w:r w:rsidRPr="00F305BA">
        <w:rPr>
          <w:rFonts w:ascii="Constantia" w:eastAsia="Times New Roman" w:hAnsi="Constantia" w:cs="Times New Roman"/>
          <w:color w:val="000000" w:themeColor="text1"/>
          <w:kern w:val="0"/>
          <w:sz w:val="24"/>
          <w:szCs w:val="24"/>
          <w14:ligatures w14:val="none"/>
        </w:rPr>
        <w:t>With only 36% insured, launch stronger enrollment drives, offer financial counseling, and renegotiate payer terms to close the gap.</w:t>
      </w:r>
    </w:p>
    <w:p w14:paraId="369495FF" w14:textId="77777777" w:rsidR="004861EC" w:rsidRPr="004861EC" w:rsidRDefault="004861EC">
      <w:pPr>
        <w:pStyle w:val="ListParagraph"/>
        <w:numPr>
          <w:ilvl w:val="0"/>
          <w:numId w:val="16"/>
        </w:numPr>
        <w:rPr>
          <w:rFonts w:ascii="Constantia" w:eastAsia="Times New Roman" w:hAnsi="Constantia" w:cs="Times New Roman"/>
          <w:kern w:val="0"/>
          <w:sz w:val="24"/>
          <w:szCs w:val="24"/>
          <w14:ligatures w14:val="none"/>
        </w:rPr>
      </w:pPr>
      <w:r w:rsidRPr="004861EC">
        <w:rPr>
          <w:rFonts w:ascii="Constantia" w:eastAsia="Times New Roman" w:hAnsi="Constantia" w:cs="Times New Roman"/>
          <w:kern w:val="0"/>
          <w:sz w:val="24"/>
          <w:szCs w:val="24"/>
          <w14:ligatures w14:val="none"/>
        </w:rPr>
        <w:t>Certain demographic groups face higher out-of-pocket (OOP) costs. Review billing and coverage structures to ensure fairness and affordability across all populations. Prioritize income- or needs-based relief programs.</w:t>
      </w:r>
    </w:p>
    <w:p w14:paraId="6ECC61A6" w14:textId="77777777" w:rsidR="004861EC" w:rsidRDefault="00F305BA" w:rsidP="004861EC">
      <w:pPr>
        <w:ind w:left="360"/>
        <w:rPr>
          <w:rFonts w:ascii="Constantia" w:eastAsia="Times New Roman" w:hAnsi="Constantia" w:cs="Times New Roman"/>
          <w:color w:val="000000" w:themeColor="text1"/>
          <w:kern w:val="0"/>
          <w:sz w:val="24"/>
          <w:szCs w:val="24"/>
          <w14:ligatures w14:val="none"/>
        </w:rPr>
      </w:pPr>
      <w:r w:rsidRPr="004861EC">
        <w:rPr>
          <w:rFonts w:ascii="Constantia" w:eastAsia="Times New Roman" w:hAnsi="Constantia" w:cs="Times New Roman"/>
          <w:color w:val="000000" w:themeColor="text1"/>
          <w:kern w:val="0"/>
          <w:sz w:val="24"/>
          <w:szCs w:val="24"/>
          <w14:ligatures w14:val="none"/>
        </w:rPr>
        <w:lastRenderedPageBreak/>
        <w:t>5. Wellness and inpatient care have better coverage than emergency or urgent care. Advocate with payers for fair coverage across all classes.</w:t>
      </w:r>
    </w:p>
    <w:p w14:paraId="1D0797B1" w14:textId="440AD64F" w:rsidR="00F305BA" w:rsidRPr="004861EC" w:rsidRDefault="00F305BA" w:rsidP="004861EC">
      <w:pPr>
        <w:ind w:left="360"/>
        <w:rPr>
          <w:rFonts w:ascii="Constantia" w:eastAsia="Times New Roman" w:hAnsi="Constantia" w:cs="Times New Roman"/>
          <w:color w:val="000000" w:themeColor="text1"/>
          <w:kern w:val="0"/>
          <w:sz w:val="24"/>
          <w:szCs w:val="24"/>
          <w14:ligatures w14:val="none"/>
        </w:rPr>
      </w:pPr>
      <w:r w:rsidRPr="004861EC">
        <w:rPr>
          <w:rFonts w:ascii="Constantia" w:eastAsia="Times New Roman" w:hAnsi="Constantia" w:cs="Times New Roman"/>
          <w:color w:val="000000" w:themeColor="text1"/>
          <w:kern w:val="0"/>
          <w:sz w:val="24"/>
          <w:szCs w:val="24"/>
          <w14:ligatures w14:val="none"/>
        </w:rPr>
        <w:t>6. Use the Affordable Care Act (ACA) and the Mental Health Parity and Addiction Equity Act (MHPAEA) to challenge under-coverage, especially for substance use disorder (SUD) and mental health (MH) services.</w:t>
      </w:r>
    </w:p>
    <w:p w14:paraId="3493ECB0" w14:textId="77777777" w:rsidR="00697A3D" w:rsidRPr="00D85F6C" w:rsidRDefault="00697A3D" w:rsidP="00697A3D">
      <w:pPr>
        <w:rPr>
          <w:rFonts w:ascii="Constantia" w:hAnsi="Constantia"/>
          <w:b/>
          <w:bCs/>
          <w:sz w:val="32"/>
          <w:szCs w:val="32"/>
        </w:rPr>
      </w:pPr>
      <w:r w:rsidRPr="00D85F6C">
        <w:rPr>
          <w:rFonts w:ascii="Constantia" w:hAnsi="Constantia"/>
          <w:b/>
          <w:bCs/>
          <w:sz w:val="32"/>
          <w:szCs w:val="32"/>
        </w:rPr>
        <w:t>CONCLUSION</w:t>
      </w:r>
    </w:p>
    <w:p w14:paraId="073FAD41" w14:textId="77777777" w:rsidR="00965A8A" w:rsidRPr="00965A8A" w:rsidRDefault="00965A8A" w:rsidP="00965A8A">
      <w:pPr>
        <w:rPr>
          <w:rFonts w:ascii="Constantia" w:hAnsi="Constantia"/>
          <w:color w:val="EE0000"/>
          <w:sz w:val="24"/>
          <w:szCs w:val="24"/>
        </w:rPr>
      </w:pPr>
      <w:r w:rsidRPr="00965A8A">
        <w:rPr>
          <w:rFonts w:ascii="Constantia" w:hAnsi="Constantia"/>
          <w:color w:val="000000" w:themeColor="text1"/>
          <w:sz w:val="24"/>
          <w:szCs w:val="24"/>
        </w:rPr>
        <w:t>Healthcare utilization and access will only improve when quality care delivery, efficient resource management, and fair insurance structures work in balance — supported by government policies that hold payers accountable for covering necessary costs as required by law.</w:t>
      </w:r>
    </w:p>
    <w:p w14:paraId="30E658B4" w14:textId="77777777" w:rsidR="00965A8A" w:rsidRPr="00965A8A" w:rsidRDefault="00965A8A" w:rsidP="00965A8A">
      <w:pPr>
        <w:rPr>
          <w:rFonts w:ascii="Constantia" w:hAnsi="Constantia"/>
          <w:color w:val="EE0000"/>
          <w:sz w:val="24"/>
          <w:szCs w:val="24"/>
        </w:rPr>
      </w:pPr>
    </w:p>
    <w:p w14:paraId="0FE5ACD0" w14:textId="77777777" w:rsidR="00965A8A" w:rsidRPr="00965A8A" w:rsidRDefault="00965A8A" w:rsidP="00965A8A">
      <w:pPr>
        <w:rPr>
          <w:rFonts w:ascii="Constantia" w:hAnsi="Constantia"/>
          <w:color w:val="EE0000"/>
          <w:sz w:val="24"/>
          <w:szCs w:val="24"/>
        </w:rPr>
      </w:pPr>
    </w:p>
    <w:p w14:paraId="6E38349E" w14:textId="77777777" w:rsidR="00697A3D" w:rsidRPr="00965A8A" w:rsidRDefault="00697A3D" w:rsidP="00697A3D">
      <w:pPr>
        <w:rPr>
          <w:rFonts w:ascii="Constantia" w:hAnsi="Constantia"/>
          <w:color w:val="000000" w:themeColor="text1"/>
          <w:sz w:val="24"/>
          <w:szCs w:val="24"/>
        </w:rPr>
      </w:pPr>
    </w:p>
    <w:p w14:paraId="090D3B8D" w14:textId="77777777" w:rsidR="00E43325" w:rsidRDefault="00E43325" w:rsidP="00956165">
      <w:pPr>
        <w:rPr>
          <w:rFonts w:ascii="Constantia" w:hAnsi="Constantia"/>
          <w:sz w:val="24"/>
          <w:szCs w:val="24"/>
        </w:rPr>
      </w:pPr>
    </w:p>
    <w:bookmarkEnd w:id="0"/>
    <w:p w14:paraId="7B6BA7DF" w14:textId="77777777" w:rsidR="00DB73DD" w:rsidRPr="00D85F6C" w:rsidRDefault="00DB73DD">
      <w:pPr>
        <w:rPr>
          <w:rFonts w:ascii="Constantia" w:hAnsi="Constantia"/>
          <w:sz w:val="24"/>
          <w:szCs w:val="24"/>
        </w:rPr>
      </w:pPr>
    </w:p>
    <w:p w14:paraId="0B38DB66" w14:textId="77777777" w:rsidR="00D12FBB" w:rsidRPr="00D85F6C" w:rsidRDefault="00D12FBB">
      <w:pPr>
        <w:rPr>
          <w:rFonts w:ascii="Constantia" w:hAnsi="Constantia"/>
          <w:sz w:val="24"/>
          <w:szCs w:val="24"/>
        </w:rPr>
      </w:pPr>
    </w:p>
    <w:sectPr w:rsidR="00D12FBB" w:rsidRPr="00D85F6C" w:rsidSect="00D32399">
      <w:pgSz w:w="12240" w:h="15840"/>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F19"/>
    <w:multiLevelType w:val="hybridMultilevel"/>
    <w:tmpl w:val="6BF4DE7E"/>
    <w:lvl w:ilvl="0" w:tplc="141A7608">
      <w:start w:val="1"/>
      <w:numFmt w:val="bullet"/>
      <w:lvlText w:val="•"/>
      <w:lvlJc w:val="left"/>
      <w:pPr>
        <w:tabs>
          <w:tab w:val="num" w:pos="720"/>
        </w:tabs>
        <w:ind w:left="720" w:hanging="360"/>
      </w:pPr>
      <w:rPr>
        <w:rFonts w:ascii="Arial" w:hAnsi="Arial" w:hint="default"/>
      </w:rPr>
    </w:lvl>
    <w:lvl w:ilvl="1" w:tplc="A0E4DB2A" w:tentative="1">
      <w:start w:val="1"/>
      <w:numFmt w:val="bullet"/>
      <w:lvlText w:val="•"/>
      <w:lvlJc w:val="left"/>
      <w:pPr>
        <w:tabs>
          <w:tab w:val="num" w:pos="1440"/>
        </w:tabs>
        <w:ind w:left="1440" w:hanging="360"/>
      </w:pPr>
      <w:rPr>
        <w:rFonts w:ascii="Arial" w:hAnsi="Arial" w:hint="default"/>
      </w:rPr>
    </w:lvl>
    <w:lvl w:ilvl="2" w:tplc="8D8A8108" w:tentative="1">
      <w:start w:val="1"/>
      <w:numFmt w:val="bullet"/>
      <w:lvlText w:val="•"/>
      <w:lvlJc w:val="left"/>
      <w:pPr>
        <w:tabs>
          <w:tab w:val="num" w:pos="2160"/>
        </w:tabs>
        <w:ind w:left="2160" w:hanging="360"/>
      </w:pPr>
      <w:rPr>
        <w:rFonts w:ascii="Arial" w:hAnsi="Arial" w:hint="default"/>
      </w:rPr>
    </w:lvl>
    <w:lvl w:ilvl="3" w:tplc="9BEAFB12" w:tentative="1">
      <w:start w:val="1"/>
      <w:numFmt w:val="bullet"/>
      <w:lvlText w:val="•"/>
      <w:lvlJc w:val="left"/>
      <w:pPr>
        <w:tabs>
          <w:tab w:val="num" w:pos="2880"/>
        </w:tabs>
        <w:ind w:left="2880" w:hanging="360"/>
      </w:pPr>
      <w:rPr>
        <w:rFonts w:ascii="Arial" w:hAnsi="Arial" w:hint="default"/>
      </w:rPr>
    </w:lvl>
    <w:lvl w:ilvl="4" w:tplc="84BCBF96" w:tentative="1">
      <w:start w:val="1"/>
      <w:numFmt w:val="bullet"/>
      <w:lvlText w:val="•"/>
      <w:lvlJc w:val="left"/>
      <w:pPr>
        <w:tabs>
          <w:tab w:val="num" w:pos="3600"/>
        </w:tabs>
        <w:ind w:left="3600" w:hanging="360"/>
      </w:pPr>
      <w:rPr>
        <w:rFonts w:ascii="Arial" w:hAnsi="Arial" w:hint="default"/>
      </w:rPr>
    </w:lvl>
    <w:lvl w:ilvl="5" w:tplc="79169FA8" w:tentative="1">
      <w:start w:val="1"/>
      <w:numFmt w:val="bullet"/>
      <w:lvlText w:val="•"/>
      <w:lvlJc w:val="left"/>
      <w:pPr>
        <w:tabs>
          <w:tab w:val="num" w:pos="4320"/>
        </w:tabs>
        <w:ind w:left="4320" w:hanging="360"/>
      </w:pPr>
      <w:rPr>
        <w:rFonts w:ascii="Arial" w:hAnsi="Arial" w:hint="default"/>
      </w:rPr>
    </w:lvl>
    <w:lvl w:ilvl="6" w:tplc="6CB870E6" w:tentative="1">
      <w:start w:val="1"/>
      <w:numFmt w:val="bullet"/>
      <w:lvlText w:val="•"/>
      <w:lvlJc w:val="left"/>
      <w:pPr>
        <w:tabs>
          <w:tab w:val="num" w:pos="5040"/>
        </w:tabs>
        <w:ind w:left="5040" w:hanging="360"/>
      </w:pPr>
      <w:rPr>
        <w:rFonts w:ascii="Arial" w:hAnsi="Arial" w:hint="default"/>
      </w:rPr>
    </w:lvl>
    <w:lvl w:ilvl="7" w:tplc="B9127DC6" w:tentative="1">
      <w:start w:val="1"/>
      <w:numFmt w:val="bullet"/>
      <w:lvlText w:val="•"/>
      <w:lvlJc w:val="left"/>
      <w:pPr>
        <w:tabs>
          <w:tab w:val="num" w:pos="5760"/>
        </w:tabs>
        <w:ind w:left="5760" w:hanging="360"/>
      </w:pPr>
      <w:rPr>
        <w:rFonts w:ascii="Arial" w:hAnsi="Arial" w:hint="default"/>
      </w:rPr>
    </w:lvl>
    <w:lvl w:ilvl="8" w:tplc="810AF49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926A1"/>
    <w:multiLevelType w:val="multilevel"/>
    <w:tmpl w:val="733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57739"/>
    <w:multiLevelType w:val="multilevel"/>
    <w:tmpl w:val="A6767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A26CB"/>
    <w:multiLevelType w:val="hybridMultilevel"/>
    <w:tmpl w:val="06787AF2"/>
    <w:lvl w:ilvl="0" w:tplc="0E902AC4">
      <w:start w:val="1"/>
      <w:numFmt w:val="bullet"/>
      <w:lvlText w:val="•"/>
      <w:lvlJc w:val="left"/>
      <w:pPr>
        <w:tabs>
          <w:tab w:val="num" w:pos="720"/>
        </w:tabs>
        <w:ind w:left="720" w:hanging="360"/>
      </w:pPr>
      <w:rPr>
        <w:rFonts w:ascii="Arial" w:hAnsi="Arial" w:hint="default"/>
      </w:rPr>
    </w:lvl>
    <w:lvl w:ilvl="1" w:tplc="EAA2E8DC" w:tentative="1">
      <w:start w:val="1"/>
      <w:numFmt w:val="bullet"/>
      <w:lvlText w:val="•"/>
      <w:lvlJc w:val="left"/>
      <w:pPr>
        <w:tabs>
          <w:tab w:val="num" w:pos="1440"/>
        </w:tabs>
        <w:ind w:left="1440" w:hanging="360"/>
      </w:pPr>
      <w:rPr>
        <w:rFonts w:ascii="Arial" w:hAnsi="Arial" w:hint="default"/>
      </w:rPr>
    </w:lvl>
    <w:lvl w:ilvl="2" w:tplc="D5605054" w:tentative="1">
      <w:start w:val="1"/>
      <w:numFmt w:val="bullet"/>
      <w:lvlText w:val="•"/>
      <w:lvlJc w:val="left"/>
      <w:pPr>
        <w:tabs>
          <w:tab w:val="num" w:pos="2160"/>
        </w:tabs>
        <w:ind w:left="2160" w:hanging="360"/>
      </w:pPr>
      <w:rPr>
        <w:rFonts w:ascii="Arial" w:hAnsi="Arial" w:hint="default"/>
      </w:rPr>
    </w:lvl>
    <w:lvl w:ilvl="3" w:tplc="0E50619C" w:tentative="1">
      <w:start w:val="1"/>
      <w:numFmt w:val="bullet"/>
      <w:lvlText w:val="•"/>
      <w:lvlJc w:val="left"/>
      <w:pPr>
        <w:tabs>
          <w:tab w:val="num" w:pos="2880"/>
        </w:tabs>
        <w:ind w:left="2880" w:hanging="360"/>
      </w:pPr>
      <w:rPr>
        <w:rFonts w:ascii="Arial" w:hAnsi="Arial" w:hint="default"/>
      </w:rPr>
    </w:lvl>
    <w:lvl w:ilvl="4" w:tplc="176A9646" w:tentative="1">
      <w:start w:val="1"/>
      <w:numFmt w:val="bullet"/>
      <w:lvlText w:val="•"/>
      <w:lvlJc w:val="left"/>
      <w:pPr>
        <w:tabs>
          <w:tab w:val="num" w:pos="3600"/>
        </w:tabs>
        <w:ind w:left="3600" w:hanging="360"/>
      </w:pPr>
      <w:rPr>
        <w:rFonts w:ascii="Arial" w:hAnsi="Arial" w:hint="default"/>
      </w:rPr>
    </w:lvl>
    <w:lvl w:ilvl="5" w:tplc="6E2E4AE8" w:tentative="1">
      <w:start w:val="1"/>
      <w:numFmt w:val="bullet"/>
      <w:lvlText w:val="•"/>
      <w:lvlJc w:val="left"/>
      <w:pPr>
        <w:tabs>
          <w:tab w:val="num" w:pos="4320"/>
        </w:tabs>
        <w:ind w:left="4320" w:hanging="360"/>
      </w:pPr>
      <w:rPr>
        <w:rFonts w:ascii="Arial" w:hAnsi="Arial" w:hint="default"/>
      </w:rPr>
    </w:lvl>
    <w:lvl w:ilvl="6" w:tplc="182C9A8A" w:tentative="1">
      <w:start w:val="1"/>
      <w:numFmt w:val="bullet"/>
      <w:lvlText w:val="•"/>
      <w:lvlJc w:val="left"/>
      <w:pPr>
        <w:tabs>
          <w:tab w:val="num" w:pos="5040"/>
        </w:tabs>
        <w:ind w:left="5040" w:hanging="360"/>
      </w:pPr>
      <w:rPr>
        <w:rFonts w:ascii="Arial" w:hAnsi="Arial" w:hint="default"/>
      </w:rPr>
    </w:lvl>
    <w:lvl w:ilvl="7" w:tplc="35046304" w:tentative="1">
      <w:start w:val="1"/>
      <w:numFmt w:val="bullet"/>
      <w:lvlText w:val="•"/>
      <w:lvlJc w:val="left"/>
      <w:pPr>
        <w:tabs>
          <w:tab w:val="num" w:pos="5760"/>
        </w:tabs>
        <w:ind w:left="5760" w:hanging="360"/>
      </w:pPr>
      <w:rPr>
        <w:rFonts w:ascii="Arial" w:hAnsi="Arial" w:hint="default"/>
      </w:rPr>
    </w:lvl>
    <w:lvl w:ilvl="8" w:tplc="085AAE2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DC36A8"/>
    <w:multiLevelType w:val="multilevel"/>
    <w:tmpl w:val="1AC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B44F2"/>
    <w:multiLevelType w:val="hybridMultilevel"/>
    <w:tmpl w:val="635A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43D5E"/>
    <w:multiLevelType w:val="hybridMultilevel"/>
    <w:tmpl w:val="1E6C6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E0D29"/>
    <w:multiLevelType w:val="hybridMultilevel"/>
    <w:tmpl w:val="3D007902"/>
    <w:lvl w:ilvl="0" w:tplc="BFA2474A">
      <w:start w:val="1"/>
      <w:numFmt w:val="bullet"/>
      <w:lvlText w:val="•"/>
      <w:lvlJc w:val="left"/>
      <w:pPr>
        <w:tabs>
          <w:tab w:val="num" w:pos="720"/>
        </w:tabs>
        <w:ind w:left="720" w:hanging="360"/>
      </w:pPr>
      <w:rPr>
        <w:rFonts w:ascii="Arial" w:hAnsi="Arial" w:hint="default"/>
      </w:rPr>
    </w:lvl>
    <w:lvl w:ilvl="1" w:tplc="67CA12CA" w:tentative="1">
      <w:start w:val="1"/>
      <w:numFmt w:val="bullet"/>
      <w:lvlText w:val="•"/>
      <w:lvlJc w:val="left"/>
      <w:pPr>
        <w:tabs>
          <w:tab w:val="num" w:pos="1440"/>
        </w:tabs>
        <w:ind w:left="1440" w:hanging="360"/>
      </w:pPr>
      <w:rPr>
        <w:rFonts w:ascii="Arial" w:hAnsi="Arial" w:hint="default"/>
      </w:rPr>
    </w:lvl>
    <w:lvl w:ilvl="2" w:tplc="3B1C007A" w:tentative="1">
      <w:start w:val="1"/>
      <w:numFmt w:val="bullet"/>
      <w:lvlText w:val="•"/>
      <w:lvlJc w:val="left"/>
      <w:pPr>
        <w:tabs>
          <w:tab w:val="num" w:pos="2160"/>
        </w:tabs>
        <w:ind w:left="2160" w:hanging="360"/>
      </w:pPr>
      <w:rPr>
        <w:rFonts w:ascii="Arial" w:hAnsi="Arial" w:hint="default"/>
      </w:rPr>
    </w:lvl>
    <w:lvl w:ilvl="3" w:tplc="97AAE2BE" w:tentative="1">
      <w:start w:val="1"/>
      <w:numFmt w:val="bullet"/>
      <w:lvlText w:val="•"/>
      <w:lvlJc w:val="left"/>
      <w:pPr>
        <w:tabs>
          <w:tab w:val="num" w:pos="2880"/>
        </w:tabs>
        <w:ind w:left="2880" w:hanging="360"/>
      </w:pPr>
      <w:rPr>
        <w:rFonts w:ascii="Arial" w:hAnsi="Arial" w:hint="default"/>
      </w:rPr>
    </w:lvl>
    <w:lvl w:ilvl="4" w:tplc="4190B33C" w:tentative="1">
      <w:start w:val="1"/>
      <w:numFmt w:val="bullet"/>
      <w:lvlText w:val="•"/>
      <w:lvlJc w:val="left"/>
      <w:pPr>
        <w:tabs>
          <w:tab w:val="num" w:pos="3600"/>
        </w:tabs>
        <w:ind w:left="3600" w:hanging="360"/>
      </w:pPr>
      <w:rPr>
        <w:rFonts w:ascii="Arial" w:hAnsi="Arial" w:hint="default"/>
      </w:rPr>
    </w:lvl>
    <w:lvl w:ilvl="5" w:tplc="A192E248" w:tentative="1">
      <w:start w:val="1"/>
      <w:numFmt w:val="bullet"/>
      <w:lvlText w:val="•"/>
      <w:lvlJc w:val="left"/>
      <w:pPr>
        <w:tabs>
          <w:tab w:val="num" w:pos="4320"/>
        </w:tabs>
        <w:ind w:left="4320" w:hanging="360"/>
      </w:pPr>
      <w:rPr>
        <w:rFonts w:ascii="Arial" w:hAnsi="Arial" w:hint="default"/>
      </w:rPr>
    </w:lvl>
    <w:lvl w:ilvl="6" w:tplc="631A5160" w:tentative="1">
      <w:start w:val="1"/>
      <w:numFmt w:val="bullet"/>
      <w:lvlText w:val="•"/>
      <w:lvlJc w:val="left"/>
      <w:pPr>
        <w:tabs>
          <w:tab w:val="num" w:pos="5040"/>
        </w:tabs>
        <w:ind w:left="5040" w:hanging="360"/>
      </w:pPr>
      <w:rPr>
        <w:rFonts w:ascii="Arial" w:hAnsi="Arial" w:hint="default"/>
      </w:rPr>
    </w:lvl>
    <w:lvl w:ilvl="7" w:tplc="4A92285A" w:tentative="1">
      <w:start w:val="1"/>
      <w:numFmt w:val="bullet"/>
      <w:lvlText w:val="•"/>
      <w:lvlJc w:val="left"/>
      <w:pPr>
        <w:tabs>
          <w:tab w:val="num" w:pos="5760"/>
        </w:tabs>
        <w:ind w:left="5760" w:hanging="360"/>
      </w:pPr>
      <w:rPr>
        <w:rFonts w:ascii="Arial" w:hAnsi="Arial" w:hint="default"/>
      </w:rPr>
    </w:lvl>
    <w:lvl w:ilvl="8" w:tplc="82AC614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DE4506"/>
    <w:multiLevelType w:val="hybridMultilevel"/>
    <w:tmpl w:val="5A2A73EA"/>
    <w:lvl w:ilvl="0" w:tplc="4B02EF5C">
      <w:start w:val="1"/>
      <w:numFmt w:val="bullet"/>
      <w:lvlText w:val="•"/>
      <w:lvlJc w:val="left"/>
      <w:pPr>
        <w:tabs>
          <w:tab w:val="num" w:pos="720"/>
        </w:tabs>
        <w:ind w:left="720" w:hanging="360"/>
      </w:pPr>
      <w:rPr>
        <w:rFonts w:ascii="Arial" w:hAnsi="Arial" w:hint="default"/>
      </w:rPr>
    </w:lvl>
    <w:lvl w:ilvl="1" w:tplc="388E330A" w:tentative="1">
      <w:start w:val="1"/>
      <w:numFmt w:val="bullet"/>
      <w:lvlText w:val="•"/>
      <w:lvlJc w:val="left"/>
      <w:pPr>
        <w:tabs>
          <w:tab w:val="num" w:pos="1440"/>
        </w:tabs>
        <w:ind w:left="1440" w:hanging="360"/>
      </w:pPr>
      <w:rPr>
        <w:rFonts w:ascii="Arial" w:hAnsi="Arial" w:hint="default"/>
      </w:rPr>
    </w:lvl>
    <w:lvl w:ilvl="2" w:tplc="6DCCB4E8" w:tentative="1">
      <w:start w:val="1"/>
      <w:numFmt w:val="bullet"/>
      <w:lvlText w:val="•"/>
      <w:lvlJc w:val="left"/>
      <w:pPr>
        <w:tabs>
          <w:tab w:val="num" w:pos="2160"/>
        </w:tabs>
        <w:ind w:left="2160" w:hanging="360"/>
      </w:pPr>
      <w:rPr>
        <w:rFonts w:ascii="Arial" w:hAnsi="Arial" w:hint="default"/>
      </w:rPr>
    </w:lvl>
    <w:lvl w:ilvl="3" w:tplc="D9762D86" w:tentative="1">
      <w:start w:val="1"/>
      <w:numFmt w:val="bullet"/>
      <w:lvlText w:val="•"/>
      <w:lvlJc w:val="left"/>
      <w:pPr>
        <w:tabs>
          <w:tab w:val="num" w:pos="2880"/>
        </w:tabs>
        <w:ind w:left="2880" w:hanging="360"/>
      </w:pPr>
      <w:rPr>
        <w:rFonts w:ascii="Arial" w:hAnsi="Arial" w:hint="default"/>
      </w:rPr>
    </w:lvl>
    <w:lvl w:ilvl="4" w:tplc="CE9842CE" w:tentative="1">
      <w:start w:val="1"/>
      <w:numFmt w:val="bullet"/>
      <w:lvlText w:val="•"/>
      <w:lvlJc w:val="left"/>
      <w:pPr>
        <w:tabs>
          <w:tab w:val="num" w:pos="3600"/>
        </w:tabs>
        <w:ind w:left="3600" w:hanging="360"/>
      </w:pPr>
      <w:rPr>
        <w:rFonts w:ascii="Arial" w:hAnsi="Arial" w:hint="default"/>
      </w:rPr>
    </w:lvl>
    <w:lvl w:ilvl="5" w:tplc="6734A94A" w:tentative="1">
      <w:start w:val="1"/>
      <w:numFmt w:val="bullet"/>
      <w:lvlText w:val="•"/>
      <w:lvlJc w:val="left"/>
      <w:pPr>
        <w:tabs>
          <w:tab w:val="num" w:pos="4320"/>
        </w:tabs>
        <w:ind w:left="4320" w:hanging="360"/>
      </w:pPr>
      <w:rPr>
        <w:rFonts w:ascii="Arial" w:hAnsi="Arial" w:hint="default"/>
      </w:rPr>
    </w:lvl>
    <w:lvl w:ilvl="6" w:tplc="0D3035C8" w:tentative="1">
      <w:start w:val="1"/>
      <w:numFmt w:val="bullet"/>
      <w:lvlText w:val="•"/>
      <w:lvlJc w:val="left"/>
      <w:pPr>
        <w:tabs>
          <w:tab w:val="num" w:pos="5040"/>
        </w:tabs>
        <w:ind w:left="5040" w:hanging="360"/>
      </w:pPr>
      <w:rPr>
        <w:rFonts w:ascii="Arial" w:hAnsi="Arial" w:hint="default"/>
      </w:rPr>
    </w:lvl>
    <w:lvl w:ilvl="7" w:tplc="B22A65DE" w:tentative="1">
      <w:start w:val="1"/>
      <w:numFmt w:val="bullet"/>
      <w:lvlText w:val="•"/>
      <w:lvlJc w:val="left"/>
      <w:pPr>
        <w:tabs>
          <w:tab w:val="num" w:pos="5760"/>
        </w:tabs>
        <w:ind w:left="5760" w:hanging="360"/>
      </w:pPr>
      <w:rPr>
        <w:rFonts w:ascii="Arial" w:hAnsi="Arial" w:hint="default"/>
      </w:rPr>
    </w:lvl>
    <w:lvl w:ilvl="8" w:tplc="7F1848D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CCC74A4"/>
    <w:multiLevelType w:val="multilevel"/>
    <w:tmpl w:val="2E1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266FD"/>
    <w:multiLevelType w:val="hybridMultilevel"/>
    <w:tmpl w:val="670221B4"/>
    <w:lvl w:ilvl="0" w:tplc="56FC61B0">
      <w:start w:val="1"/>
      <w:numFmt w:val="bullet"/>
      <w:lvlText w:val="•"/>
      <w:lvlJc w:val="left"/>
      <w:pPr>
        <w:tabs>
          <w:tab w:val="num" w:pos="720"/>
        </w:tabs>
        <w:ind w:left="720" w:hanging="360"/>
      </w:pPr>
      <w:rPr>
        <w:rFonts w:ascii="Arial" w:hAnsi="Arial" w:hint="default"/>
      </w:rPr>
    </w:lvl>
    <w:lvl w:ilvl="1" w:tplc="27B47772" w:tentative="1">
      <w:start w:val="1"/>
      <w:numFmt w:val="bullet"/>
      <w:lvlText w:val="•"/>
      <w:lvlJc w:val="left"/>
      <w:pPr>
        <w:tabs>
          <w:tab w:val="num" w:pos="1440"/>
        </w:tabs>
        <w:ind w:left="1440" w:hanging="360"/>
      </w:pPr>
      <w:rPr>
        <w:rFonts w:ascii="Arial" w:hAnsi="Arial" w:hint="default"/>
      </w:rPr>
    </w:lvl>
    <w:lvl w:ilvl="2" w:tplc="E482CEF4" w:tentative="1">
      <w:start w:val="1"/>
      <w:numFmt w:val="bullet"/>
      <w:lvlText w:val="•"/>
      <w:lvlJc w:val="left"/>
      <w:pPr>
        <w:tabs>
          <w:tab w:val="num" w:pos="2160"/>
        </w:tabs>
        <w:ind w:left="2160" w:hanging="360"/>
      </w:pPr>
      <w:rPr>
        <w:rFonts w:ascii="Arial" w:hAnsi="Arial" w:hint="default"/>
      </w:rPr>
    </w:lvl>
    <w:lvl w:ilvl="3" w:tplc="F392DB2E" w:tentative="1">
      <w:start w:val="1"/>
      <w:numFmt w:val="bullet"/>
      <w:lvlText w:val="•"/>
      <w:lvlJc w:val="left"/>
      <w:pPr>
        <w:tabs>
          <w:tab w:val="num" w:pos="2880"/>
        </w:tabs>
        <w:ind w:left="2880" w:hanging="360"/>
      </w:pPr>
      <w:rPr>
        <w:rFonts w:ascii="Arial" w:hAnsi="Arial" w:hint="default"/>
      </w:rPr>
    </w:lvl>
    <w:lvl w:ilvl="4" w:tplc="1076E4CE" w:tentative="1">
      <w:start w:val="1"/>
      <w:numFmt w:val="bullet"/>
      <w:lvlText w:val="•"/>
      <w:lvlJc w:val="left"/>
      <w:pPr>
        <w:tabs>
          <w:tab w:val="num" w:pos="3600"/>
        </w:tabs>
        <w:ind w:left="3600" w:hanging="360"/>
      </w:pPr>
      <w:rPr>
        <w:rFonts w:ascii="Arial" w:hAnsi="Arial" w:hint="default"/>
      </w:rPr>
    </w:lvl>
    <w:lvl w:ilvl="5" w:tplc="6A2A4B34" w:tentative="1">
      <w:start w:val="1"/>
      <w:numFmt w:val="bullet"/>
      <w:lvlText w:val="•"/>
      <w:lvlJc w:val="left"/>
      <w:pPr>
        <w:tabs>
          <w:tab w:val="num" w:pos="4320"/>
        </w:tabs>
        <w:ind w:left="4320" w:hanging="360"/>
      </w:pPr>
      <w:rPr>
        <w:rFonts w:ascii="Arial" w:hAnsi="Arial" w:hint="default"/>
      </w:rPr>
    </w:lvl>
    <w:lvl w:ilvl="6" w:tplc="6144D2B4" w:tentative="1">
      <w:start w:val="1"/>
      <w:numFmt w:val="bullet"/>
      <w:lvlText w:val="•"/>
      <w:lvlJc w:val="left"/>
      <w:pPr>
        <w:tabs>
          <w:tab w:val="num" w:pos="5040"/>
        </w:tabs>
        <w:ind w:left="5040" w:hanging="360"/>
      </w:pPr>
      <w:rPr>
        <w:rFonts w:ascii="Arial" w:hAnsi="Arial" w:hint="default"/>
      </w:rPr>
    </w:lvl>
    <w:lvl w:ilvl="7" w:tplc="D326EAA8" w:tentative="1">
      <w:start w:val="1"/>
      <w:numFmt w:val="bullet"/>
      <w:lvlText w:val="•"/>
      <w:lvlJc w:val="left"/>
      <w:pPr>
        <w:tabs>
          <w:tab w:val="num" w:pos="5760"/>
        </w:tabs>
        <w:ind w:left="5760" w:hanging="360"/>
      </w:pPr>
      <w:rPr>
        <w:rFonts w:ascii="Arial" w:hAnsi="Arial" w:hint="default"/>
      </w:rPr>
    </w:lvl>
    <w:lvl w:ilvl="8" w:tplc="D0A6218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2E83604"/>
    <w:multiLevelType w:val="hybridMultilevel"/>
    <w:tmpl w:val="DE34F77A"/>
    <w:lvl w:ilvl="0" w:tplc="BA10AB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67D03"/>
    <w:multiLevelType w:val="multilevel"/>
    <w:tmpl w:val="4DA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F4FA9"/>
    <w:multiLevelType w:val="hybridMultilevel"/>
    <w:tmpl w:val="AE84A198"/>
    <w:lvl w:ilvl="0" w:tplc="F4142B56">
      <w:start w:val="1"/>
      <w:numFmt w:val="bullet"/>
      <w:lvlText w:val="•"/>
      <w:lvlJc w:val="left"/>
      <w:pPr>
        <w:tabs>
          <w:tab w:val="num" w:pos="720"/>
        </w:tabs>
        <w:ind w:left="720" w:hanging="360"/>
      </w:pPr>
      <w:rPr>
        <w:rFonts w:ascii="Arial" w:hAnsi="Arial" w:hint="default"/>
      </w:rPr>
    </w:lvl>
    <w:lvl w:ilvl="1" w:tplc="E8D01D22" w:tentative="1">
      <w:start w:val="1"/>
      <w:numFmt w:val="bullet"/>
      <w:lvlText w:val="•"/>
      <w:lvlJc w:val="left"/>
      <w:pPr>
        <w:tabs>
          <w:tab w:val="num" w:pos="1440"/>
        </w:tabs>
        <w:ind w:left="1440" w:hanging="360"/>
      </w:pPr>
      <w:rPr>
        <w:rFonts w:ascii="Arial" w:hAnsi="Arial" w:hint="default"/>
      </w:rPr>
    </w:lvl>
    <w:lvl w:ilvl="2" w:tplc="1F985F60" w:tentative="1">
      <w:start w:val="1"/>
      <w:numFmt w:val="bullet"/>
      <w:lvlText w:val="•"/>
      <w:lvlJc w:val="left"/>
      <w:pPr>
        <w:tabs>
          <w:tab w:val="num" w:pos="2160"/>
        </w:tabs>
        <w:ind w:left="2160" w:hanging="360"/>
      </w:pPr>
      <w:rPr>
        <w:rFonts w:ascii="Arial" w:hAnsi="Arial" w:hint="default"/>
      </w:rPr>
    </w:lvl>
    <w:lvl w:ilvl="3" w:tplc="47F87186" w:tentative="1">
      <w:start w:val="1"/>
      <w:numFmt w:val="bullet"/>
      <w:lvlText w:val="•"/>
      <w:lvlJc w:val="left"/>
      <w:pPr>
        <w:tabs>
          <w:tab w:val="num" w:pos="2880"/>
        </w:tabs>
        <w:ind w:left="2880" w:hanging="360"/>
      </w:pPr>
      <w:rPr>
        <w:rFonts w:ascii="Arial" w:hAnsi="Arial" w:hint="default"/>
      </w:rPr>
    </w:lvl>
    <w:lvl w:ilvl="4" w:tplc="B3ECE7F2" w:tentative="1">
      <w:start w:val="1"/>
      <w:numFmt w:val="bullet"/>
      <w:lvlText w:val="•"/>
      <w:lvlJc w:val="left"/>
      <w:pPr>
        <w:tabs>
          <w:tab w:val="num" w:pos="3600"/>
        </w:tabs>
        <w:ind w:left="3600" w:hanging="360"/>
      </w:pPr>
      <w:rPr>
        <w:rFonts w:ascii="Arial" w:hAnsi="Arial" w:hint="default"/>
      </w:rPr>
    </w:lvl>
    <w:lvl w:ilvl="5" w:tplc="D7462270" w:tentative="1">
      <w:start w:val="1"/>
      <w:numFmt w:val="bullet"/>
      <w:lvlText w:val="•"/>
      <w:lvlJc w:val="left"/>
      <w:pPr>
        <w:tabs>
          <w:tab w:val="num" w:pos="4320"/>
        </w:tabs>
        <w:ind w:left="4320" w:hanging="360"/>
      </w:pPr>
      <w:rPr>
        <w:rFonts w:ascii="Arial" w:hAnsi="Arial" w:hint="default"/>
      </w:rPr>
    </w:lvl>
    <w:lvl w:ilvl="6" w:tplc="95B4B474" w:tentative="1">
      <w:start w:val="1"/>
      <w:numFmt w:val="bullet"/>
      <w:lvlText w:val="•"/>
      <w:lvlJc w:val="left"/>
      <w:pPr>
        <w:tabs>
          <w:tab w:val="num" w:pos="5040"/>
        </w:tabs>
        <w:ind w:left="5040" w:hanging="360"/>
      </w:pPr>
      <w:rPr>
        <w:rFonts w:ascii="Arial" w:hAnsi="Arial" w:hint="default"/>
      </w:rPr>
    </w:lvl>
    <w:lvl w:ilvl="7" w:tplc="71821D70" w:tentative="1">
      <w:start w:val="1"/>
      <w:numFmt w:val="bullet"/>
      <w:lvlText w:val="•"/>
      <w:lvlJc w:val="left"/>
      <w:pPr>
        <w:tabs>
          <w:tab w:val="num" w:pos="5760"/>
        </w:tabs>
        <w:ind w:left="5760" w:hanging="360"/>
      </w:pPr>
      <w:rPr>
        <w:rFonts w:ascii="Arial" w:hAnsi="Arial" w:hint="default"/>
      </w:rPr>
    </w:lvl>
    <w:lvl w:ilvl="8" w:tplc="C3E6DA7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B0F3719"/>
    <w:multiLevelType w:val="multilevel"/>
    <w:tmpl w:val="155A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F01A5"/>
    <w:multiLevelType w:val="hybridMultilevel"/>
    <w:tmpl w:val="74789FA2"/>
    <w:lvl w:ilvl="0" w:tplc="B11025CA">
      <w:start w:val="1"/>
      <w:numFmt w:val="bullet"/>
      <w:lvlText w:val="•"/>
      <w:lvlJc w:val="left"/>
      <w:pPr>
        <w:tabs>
          <w:tab w:val="num" w:pos="720"/>
        </w:tabs>
        <w:ind w:left="720" w:hanging="360"/>
      </w:pPr>
      <w:rPr>
        <w:rFonts w:ascii="Arial" w:hAnsi="Arial" w:hint="default"/>
      </w:rPr>
    </w:lvl>
    <w:lvl w:ilvl="1" w:tplc="02364498" w:tentative="1">
      <w:start w:val="1"/>
      <w:numFmt w:val="bullet"/>
      <w:lvlText w:val="•"/>
      <w:lvlJc w:val="left"/>
      <w:pPr>
        <w:tabs>
          <w:tab w:val="num" w:pos="1440"/>
        </w:tabs>
        <w:ind w:left="1440" w:hanging="360"/>
      </w:pPr>
      <w:rPr>
        <w:rFonts w:ascii="Arial" w:hAnsi="Arial" w:hint="default"/>
      </w:rPr>
    </w:lvl>
    <w:lvl w:ilvl="2" w:tplc="FE10461A" w:tentative="1">
      <w:start w:val="1"/>
      <w:numFmt w:val="bullet"/>
      <w:lvlText w:val="•"/>
      <w:lvlJc w:val="left"/>
      <w:pPr>
        <w:tabs>
          <w:tab w:val="num" w:pos="2160"/>
        </w:tabs>
        <w:ind w:left="2160" w:hanging="360"/>
      </w:pPr>
      <w:rPr>
        <w:rFonts w:ascii="Arial" w:hAnsi="Arial" w:hint="default"/>
      </w:rPr>
    </w:lvl>
    <w:lvl w:ilvl="3" w:tplc="AC386B56" w:tentative="1">
      <w:start w:val="1"/>
      <w:numFmt w:val="bullet"/>
      <w:lvlText w:val="•"/>
      <w:lvlJc w:val="left"/>
      <w:pPr>
        <w:tabs>
          <w:tab w:val="num" w:pos="2880"/>
        </w:tabs>
        <w:ind w:left="2880" w:hanging="360"/>
      </w:pPr>
      <w:rPr>
        <w:rFonts w:ascii="Arial" w:hAnsi="Arial" w:hint="default"/>
      </w:rPr>
    </w:lvl>
    <w:lvl w:ilvl="4" w:tplc="1DA0DE5A" w:tentative="1">
      <w:start w:val="1"/>
      <w:numFmt w:val="bullet"/>
      <w:lvlText w:val="•"/>
      <w:lvlJc w:val="left"/>
      <w:pPr>
        <w:tabs>
          <w:tab w:val="num" w:pos="3600"/>
        </w:tabs>
        <w:ind w:left="3600" w:hanging="360"/>
      </w:pPr>
      <w:rPr>
        <w:rFonts w:ascii="Arial" w:hAnsi="Arial" w:hint="default"/>
      </w:rPr>
    </w:lvl>
    <w:lvl w:ilvl="5" w:tplc="E506CC22" w:tentative="1">
      <w:start w:val="1"/>
      <w:numFmt w:val="bullet"/>
      <w:lvlText w:val="•"/>
      <w:lvlJc w:val="left"/>
      <w:pPr>
        <w:tabs>
          <w:tab w:val="num" w:pos="4320"/>
        </w:tabs>
        <w:ind w:left="4320" w:hanging="360"/>
      </w:pPr>
      <w:rPr>
        <w:rFonts w:ascii="Arial" w:hAnsi="Arial" w:hint="default"/>
      </w:rPr>
    </w:lvl>
    <w:lvl w:ilvl="6" w:tplc="C0564836" w:tentative="1">
      <w:start w:val="1"/>
      <w:numFmt w:val="bullet"/>
      <w:lvlText w:val="•"/>
      <w:lvlJc w:val="left"/>
      <w:pPr>
        <w:tabs>
          <w:tab w:val="num" w:pos="5040"/>
        </w:tabs>
        <w:ind w:left="5040" w:hanging="360"/>
      </w:pPr>
      <w:rPr>
        <w:rFonts w:ascii="Arial" w:hAnsi="Arial" w:hint="default"/>
      </w:rPr>
    </w:lvl>
    <w:lvl w:ilvl="7" w:tplc="9C40C7B6" w:tentative="1">
      <w:start w:val="1"/>
      <w:numFmt w:val="bullet"/>
      <w:lvlText w:val="•"/>
      <w:lvlJc w:val="left"/>
      <w:pPr>
        <w:tabs>
          <w:tab w:val="num" w:pos="5760"/>
        </w:tabs>
        <w:ind w:left="5760" w:hanging="360"/>
      </w:pPr>
      <w:rPr>
        <w:rFonts w:ascii="Arial" w:hAnsi="Arial" w:hint="default"/>
      </w:rPr>
    </w:lvl>
    <w:lvl w:ilvl="8" w:tplc="2670E89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06C77AF"/>
    <w:multiLevelType w:val="hybridMultilevel"/>
    <w:tmpl w:val="8562A7D2"/>
    <w:lvl w:ilvl="0" w:tplc="9376A1E8">
      <w:start w:val="1"/>
      <w:numFmt w:val="bullet"/>
      <w:lvlText w:val="•"/>
      <w:lvlJc w:val="left"/>
      <w:pPr>
        <w:tabs>
          <w:tab w:val="num" w:pos="720"/>
        </w:tabs>
        <w:ind w:left="720" w:hanging="360"/>
      </w:pPr>
      <w:rPr>
        <w:rFonts w:ascii="Arial" w:hAnsi="Arial" w:hint="default"/>
      </w:rPr>
    </w:lvl>
    <w:lvl w:ilvl="1" w:tplc="E9062974" w:tentative="1">
      <w:start w:val="1"/>
      <w:numFmt w:val="bullet"/>
      <w:lvlText w:val="•"/>
      <w:lvlJc w:val="left"/>
      <w:pPr>
        <w:tabs>
          <w:tab w:val="num" w:pos="1440"/>
        </w:tabs>
        <w:ind w:left="1440" w:hanging="360"/>
      </w:pPr>
      <w:rPr>
        <w:rFonts w:ascii="Arial" w:hAnsi="Arial" w:hint="default"/>
      </w:rPr>
    </w:lvl>
    <w:lvl w:ilvl="2" w:tplc="BBE23F3A" w:tentative="1">
      <w:start w:val="1"/>
      <w:numFmt w:val="bullet"/>
      <w:lvlText w:val="•"/>
      <w:lvlJc w:val="left"/>
      <w:pPr>
        <w:tabs>
          <w:tab w:val="num" w:pos="2160"/>
        </w:tabs>
        <w:ind w:left="2160" w:hanging="360"/>
      </w:pPr>
      <w:rPr>
        <w:rFonts w:ascii="Arial" w:hAnsi="Arial" w:hint="default"/>
      </w:rPr>
    </w:lvl>
    <w:lvl w:ilvl="3" w:tplc="02560564" w:tentative="1">
      <w:start w:val="1"/>
      <w:numFmt w:val="bullet"/>
      <w:lvlText w:val="•"/>
      <w:lvlJc w:val="left"/>
      <w:pPr>
        <w:tabs>
          <w:tab w:val="num" w:pos="2880"/>
        </w:tabs>
        <w:ind w:left="2880" w:hanging="360"/>
      </w:pPr>
      <w:rPr>
        <w:rFonts w:ascii="Arial" w:hAnsi="Arial" w:hint="default"/>
      </w:rPr>
    </w:lvl>
    <w:lvl w:ilvl="4" w:tplc="2E2241EA" w:tentative="1">
      <w:start w:val="1"/>
      <w:numFmt w:val="bullet"/>
      <w:lvlText w:val="•"/>
      <w:lvlJc w:val="left"/>
      <w:pPr>
        <w:tabs>
          <w:tab w:val="num" w:pos="3600"/>
        </w:tabs>
        <w:ind w:left="3600" w:hanging="360"/>
      </w:pPr>
      <w:rPr>
        <w:rFonts w:ascii="Arial" w:hAnsi="Arial" w:hint="default"/>
      </w:rPr>
    </w:lvl>
    <w:lvl w:ilvl="5" w:tplc="2FA8916E" w:tentative="1">
      <w:start w:val="1"/>
      <w:numFmt w:val="bullet"/>
      <w:lvlText w:val="•"/>
      <w:lvlJc w:val="left"/>
      <w:pPr>
        <w:tabs>
          <w:tab w:val="num" w:pos="4320"/>
        </w:tabs>
        <w:ind w:left="4320" w:hanging="360"/>
      </w:pPr>
      <w:rPr>
        <w:rFonts w:ascii="Arial" w:hAnsi="Arial" w:hint="default"/>
      </w:rPr>
    </w:lvl>
    <w:lvl w:ilvl="6" w:tplc="9D52BA88" w:tentative="1">
      <w:start w:val="1"/>
      <w:numFmt w:val="bullet"/>
      <w:lvlText w:val="•"/>
      <w:lvlJc w:val="left"/>
      <w:pPr>
        <w:tabs>
          <w:tab w:val="num" w:pos="5040"/>
        </w:tabs>
        <w:ind w:left="5040" w:hanging="360"/>
      </w:pPr>
      <w:rPr>
        <w:rFonts w:ascii="Arial" w:hAnsi="Arial" w:hint="default"/>
      </w:rPr>
    </w:lvl>
    <w:lvl w:ilvl="7" w:tplc="9ACC0440" w:tentative="1">
      <w:start w:val="1"/>
      <w:numFmt w:val="bullet"/>
      <w:lvlText w:val="•"/>
      <w:lvlJc w:val="left"/>
      <w:pPr>
        <w:tabs>
          <w:tab w:val="num" w:pos="5760"/>
        </w:tabs>
        <w:ind w:left="5760" w:hanging="360"/>
      </w:pPr>
      <w:rPr>
        <w:rFonts w:ascii="Arial" w:hAnsi="Arial" w:hint="default"/>
      </w:rPr>
    </w:lvl>
    <w:lvl w:ilvl="8" w:tplc="578AA42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2497048"/>
    <w:multiLevelType w:val="multilevel"/>
    <w:tmpl w:val="B46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906F8"/>
    <w:multiLevelType w:val="hybridMultilevel"/>
    <w:tmpl w:val="2E860ED0"/>
    <w:lvl w:ilvl="0" w:tplc="80D4C94A">
      <w:start w:val="1"/>
      <w:numFmt w:val="bullet"/>
      <w:lvlText w:val="•"/>
      <w:lvlJc w:val="left"/>
      <w:pPr>
        <w:tabs>
          <w:tab w:val="num" w:pos="720"/>
        </w:tabs>
        <w:ind w:left="720" w:hanging="360"/>
      </w:pPr>
      <w:rPr>
        <w:rFonts w:ascii="Arial" w:hAnsi="Arial" w:hint="default"/>
      </w:rPr>
    </w:lvl>
    <w:lvl w:ilvl="1" w:tplc="BC5EF146" w:tentative="1">
      <w:start w:val="1"/>
      <w:numFmt w:val="bullet"/>
      <w:lvlText w:val="•"/>
      <w:lvlJc w:val="left"/>
      <w:pPr>
        <w:tabs>
          <w:tab w:val="num" w:pos="1440"/>
        </w:tabs>
        <w:ind w:left="1440" w:hanging="360"/>
      </w:pPr>
      <w:rPr>
        <w:rFonts w:ascii="Arial" w:hAnsi="Arial" w:hint="default"/>
      </w:rPr>
    </w:lvl>
    <w:lvl w:ilvl="2" w:tplc="BBCE5A18" w:tentative="1">
      <w:start w:val="1"/>
      <w:numFmt w:val="bullet"/>
      <w:lvlText w:val="•"/>
      <w:lvlJc w:val="left"/>
      <w:pPr>
        <w:tabs>
          <w:tab w:val="num" w:pos="2160"/>
        </w:tabs>
        <w:ind w:left="2160" w:hanging="360"/>
      </w:pPr>
      <w:rPr>
        <w:rFonts w:ascii="Arial" w:hAnsi="Arial" w:hint="default"/>
      </w:rPr>
    </w:lvl>
    <w:lvl w:ilvl="3" w:tplc="BFBC326C" w:tentative="1">
      <w:start w:val="1"/>
      <w:numFmt w:val="bullet"/>
      <w:lvlText w:val="•"/>
      <w:lvlJc w:val="left"/>
      <w:pPr>
        <w:tabs>
          <w:tab w:val="num" w:pos="2880"/>
        </w:tabs>
        <w:ind w:left="2880" w:hanging="360"/>
      </w:pPr>
      <w:rPr>
        <w:rFonts w:ascii="Arial" w:hAnsi="Arial" w:hint="default"/>
      </w:rPr>
    </w:lvl>
    <w:lvl w:ilvl="4" w:tplc="D0281C16" w:tentative="1">
      <w:start w:val="1"/>
      <w:numFmt w:val="bullet"/>
      <w:lvlText w:val="•"/>
      <w:lvlJc w:val="left"/>
      <w:pPr>
        <w:tabs>
          <w:tab w:val="num" w:pos="3600"/>
        </w:tabs>
        <w:ind w:left="3600" w:hanging="360"/>
      </w:pPr>
      <w:rPr>
        <w:rFonts w:ascii="Arial" w:hAnsi="Arial" w:hint="default"/>
      </w:rPr>
    </w:lvl>
    <w:lvl w:ilvl="5" w:tplc="F600F070" w:tentative="1">
      <w:start w:val="1"/>
      <w:numFmt w:val="bullet"/>
      <w:lvlText w:val="•"/>
      <w:lvlJc w:val="left"/>
      <w:pPr>
        <w:tabs>
          <w:tab w:val="num" w:pos="4320"/>
        </w:tabs>
        <w:ind w:left="4320" w:hanging="360"/>
      </w:pPr>
      <w:rPr>
        <w:rFonts w:ascii="Arial" w:hAnsi="Arial" w:hint="default"/>
      </w:rPr>
    </w:lvl>
    <w:lvl w:ilvl="6" w:tplc="832812B8" w:tentative="1">
      <w:start w:val="1"/>
      <w:numFmt w:val="bullet"/>
      <w:lvlText w:val="•"/>
      <w:lvlJc w:val="left"/>
      <w:pPr>
        <w:tabs>
          <w:tab w:val="num" w:pos="5040"/>
        </w:tabs>
        <w:ind w:left="5040" w:hanging="360"/>
      </w:pPr>
      <w:rPr>
        <w:rFonts w:ascii="Arial" w:hAnsi="Arial" w:hint="default"/>
      </w:rPr>
    </w:lvl>
    <w:lvl w:ilvl="7" w:tplc="656685CA" w:tentative="1">
      <w:start w:val="1"/>
      <w:numFmt w:val="bullet"/>
      <w:lvlText w:val="•"/>
      <w:lvlJc w:val="left"/>
      <w:pPr>
        <w:tabs>
          <w:tab w:val="num" w:pos="5760"/>
        </w:tabs>
        <w:ind w:left="5760" w:hanging="360"/>
      </w:pPr>
      <w:rPr>
        <w:rFonts w:ascii="Arial" w:hAnsi="Arial" w:hint="default"/>
      </w:rPr>
    </w:lvl>
    <w:lvl w:ilvl="8" w:tplc="2D30D7C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4870744"/>
    <w:multiLevelType w:val="multilevel"/>
    <w:tmpl w:val="E77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20CB0"/>
    <w:multiLevelType w:val="hybridMultilevel"/>
    <w:tmpl w:val="BC9AD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641DCE"/>
    <w:multiLevelType w:val="multilevel"/>
    <w:tmpl w:val="311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652F2"/>
    <w:multiLevelType w:val="hybridMultilevel"/>
    <w:tmpl w:val="8D28AF5E"/>
    <w:lvl w:ilvl="0" w:tplc="2180990E">
      <w:start w:val="1"/>
      <w:numFmt w:val="bullet"/>
      <w:lvlText w:val="•"/>
      <w:lvlJc w:val="left"/>
      <w:pPr>
        <w:tabs>
          <w:tab w:val="num" w:pos="720"/>
        </w:tabs>
        <w:ind w:left="720" w:hanging="360"/>
      </w:pPr>
      <w:rPr>
        <w:rFonts w:ascii="Arial" w:hAnsi="Arial" w:hint="default"/>
      </w:rPr>
    </w:lvl>
    <w:lvl w:ilvl="1" w:tplc="3E56B9D2" w:tentative="1">
      <w:start w:val="1"/>
      <w:numFmt w:val="bullet"/>
      <w:lvlText w:val="•"/>
      <w:lvlJc w:val="left"/>
      <w:pPr>
        <w:tabs>
          <w:tab w:val="num" w:pos="1440"/>
        </w:tabs>
        <w:ind w:left="1440" w:hanging="360"/>
      </w:pPr>
      <w:rPr>
        <w:rFonts w:ascii="Arial" w:hAnsi="Arial" w:hint="default"/>
      </w:rPr>
    </w:lvl>
    <w:lvl w:ilvl="2" w:tplc="1D7C7D06" w:tentative="1">
      <w:start w:val="1"/>
      <w:numFmt w:val="bullet"/>
      <w:lvlText w:val="•"/>
      <w:lvlJc w:val="left"/>
      <w:pPr>
        <w:tabs>
          <w:tab w:val="num" w:pos="2160"/>
        </w:tabs>
        <w:ind w:left="2160" w:hanging="360"/>
      </w:pPr>
      <w:rPr>
        <w:rFonts w:ascii="Arial" w:hAnsi="Arial" w:hint="default"/>
      </w:rPr>
    </w:lvl>
    <w:lvl w:ilvl="3" w:tplc="CD8E3FEA" w:tentative="1">
      <w:start w:val="1"/>
      <w:numFmt w:val="bullet"/>
      <w:lvlText w:val="•"/>
      <w:lvlJc w:val="left"/>
      <w:pPr>
        <w:tabs>
          <w:tab w:val="num" w:pos="2880"/>
        </w:tabs>
        <w:ind w:left="2880" w:hanging="360"/>
      </w:pPr>
      <w:rPr>
        <w:rFonts w:ascii="Arial" w:hAnsi="Arial" w:hint="default"/>
      </w:rPr>
    </w:lvl>
    <w:lvl w:ilvl="4" w:tplc="3FD06AAC" w:tentative="1">
      <w:start w:val="1"/>
      <w:numFmt w:val="bullet"/>
      <w:lvlText w:val="•"/>
      <w:lvlJc w:val="left"/>
      <w:pPr>
        <w:tabs>
          <w:tab w:val="num" w:pos="3600"/>
        </w:tabs>
        <w:ind w:left="3600" w:hanging="360"/>
      </w:pPr>
      <w:rPr>
        <w:rFonts w:ascii="Arial" w:hAnsi="Arial" w:hint="default"/>
      </w:rPr>
    </w:lvl>
    <w:lvl w:ilvl="5" w:tplc="DA162446" w:tentative="1">
      <w:start w:val="1"/>
      <w:numFmt w:val="bullet"/>
      <w:lvlText w:val="•"/>
      <w:lvlJc w:val="left"/>
      <w:pPr>
        <w:tabs>
          <w:tab w:val="num" w:pos="4320"/>
        </w:tabs>
        <w:ind w:left="4320" w:hanging="360"/>
      </w:pPr>
      <w:rPr>
        <w:rFonts w:ascii="Arial" w:hAnsi="Arial" w:hint="default"/>
      </w:rPr>
    </w:lvl>
    <w:lvl w:ilvl="6" w:tplc="D9564FDC" w:tentative="1">
      <w:start w:val="1"/>
      <w:numFmt w:val="bullet"/>
      <w:lvlText w:val="•"/>
      <w:lvlJc w:val="left"/>
      <w:pPr>
        <w:tabs>
          <w:tab w:val="num" w:pos="5040"/>
        </w:tabs>
        <w:ind w:left="5040" w:hanging="360"/>
      </w:pPr>
      <w:rPr>
        <w:rFonts w:ascii="Arial" w:hAnsi="Arial" w:hint="default"/>
      </w:rPr>
    </w:lvl>
    <w:lvl w:ilvl="7" w:tplc="FDDA279C" w:tentative="1">
      <w:start w:val="1"/>
      <w:numFmt w:val="bullet"/>
      <w:lvlText w:val="•"/>
      <w:lvlJc w:val="left"/>
      <w:pPr>
        <w:tabs>
          <w:tab w:val="num" w:pos="5760"/>
        </w:tabs>
        <w:ind w:left="5760" w:hanging="360"/>
      </w:pPr>
      <w:rPr>
        <w:rFonts w:ascii="Arial" w:hAnsi="Arial" w:hint="default"/>
      </w:rPr>
    </w:lvl>
    <w:lvl w:ilvl="8" w:tplc="EF1A82A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20C2DEC"/>
    <w:multiLevelType w:val="multilevel"/>
    <w:tmpl w:val="E30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3463E"/>
    <w:multiLevelType w:val="multilevel"/>
    <w:tmpl w:val="0B6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14714"/>
    <w:multiLevelType w:val="hybridMultilevel"/>
    <w:tmpl w:val="10583ED2"/>
    <w:lvl w:ilvl="0" w:tplc="4FFE1FE6">
      <w:start w:val="1"/>
      <w:numFmt w:val="bullet"/>
      <w:lvlText w:val="•"/>
      <w:lvlJc w:val="left"/>
      <w:pPr>
        <w:tabs>
          <w:tab w:val="num" w:pos="720"/>
        </w:tabs>
        <w:ind w:left="720" w:hanging="360"/>
      </w:pPr>
      <w:rPr>
        <w:rFonts w:ascii="Arial" w:hAnsi="Arial" w:hint="default"/>
      </w:rPr>
    </w:lvl>
    <w:lvl w:ilvl="1" w:tplc="1B3874C2" w:tentative="1">
      <w:start w:val="1"/>
      <w:numFmt w:val="bullet"/>
      <w:lvlText w:val="•"/>
      <w:lvlJc w:val="left"/>
      <w:pPr>
        <w:tabs>
          <w:tab w:val="num" w:pos="1440"/>
        </w:tabs>
        <w:ind w:left="1440" w:hanging="360"/>
      </w:pPr>
      <w:rPr>
        <w:rFonts w:ascii="Arial" w:hAnsi="Arial" w:hint="default"/>
      </w:rPr>
    </w:lvl>
    <w:lvl w:ilvl="2" w:tplc="9D5A2726" w:tentative="1">
      <w:start w:val="1"/>
      <w:numFmt w:val="bullet"/>
      <w:lvlText w:val="•"/>
      <w:lvlJc w:val="left"/>
      <w:pPr>
        <w:tabs>
          <w:tab w:val="num" w:pos="2160"/>
        </w:tabs>
        <w:ind w:left="2160" w:hanging="360"/>
      </w:pPr>
      <w:rPr>
        <w:rFonts w:ascii="Arial" w:hAnsi="Arial" w:hint="default"/>
      </w:rPr>
    </w:lvl>
    <w:lvl w:ilvl="3" w:tplc="6428C2D0" w:tentative="1">
      <w:start w:val="1"/>
      <w:numFmt w:val="bullet"/>
      <w:lvlText w:val="•"/>
      <w:lvlJc w:val="left"/>
      <w:pPr>
        <w:tabs>
          <w:tab w:val="num" w:pos="2880"/>
        </w:tabs>
        <w:ind w:left="2880" w:hanging="360"/>
      </w:pPr>
      <w:rPr>
        <w:rFonts w:ascii="Arial" w:hAnsi="Arial" w:hint="default"/>
      </w:rPr>
    </w:lvl>
    <w:lvl w:ilvl="4" w:tplc="24C064BE" w:tentative="1">
      <w:start w:val="1"/>
      <w:numFmt w:val="bullet"/>
      <w:lvlText w:val="•"/>
      <w:lvlJc w:val="left"/>
      <w:pPr>
        <w:tabs>
          <w:tab w:val="num" w:pos="3600"/>
        </w:tabs>
        <w:ind w:left="3600" w:hanging="360"/>
      </w:pPr>
      <w:rPr>
        <w:rFonts w:ascii="Arial" w:hAnsi="Arial" w:hint="default"/>
      </w:rPr>
    </w:lvl>
    <w:lvl w:ilvl="5" w:tplc="3DF6891E" w:tentative="1">
      <w:start w:val="1"/>
      <w:numFmt w:val="bullet"/>
      <w:lvlText w:val="•"/>
      <w:lvlJc w:val="left"/>
      <w:pPr>
        <w:tabs>
          <w:tab w:val="num" w:pos="4320"/>
        </w:tabs>
        <w:ind w:left="4320" w:hanging="360"/>
      </w:pPr>
      <w:rPr>
        <w:rFonts w:ascii="Arial" w:hAnsi="Arial" w:hint="default"/>
      </w:rPr>
    </w:lvl>
    <w:lvl w:ilvl="6" w:tplc="C068F858" w:tentative="1">
      <w:start w:val="1"/>
      <w:numFmt w:val="bullet"/>
      <w:lvlText w:val="•"/>
      <w:lvlJc w:val="left"/>
      <w:pPr>
        <w:tabs>
          <w:tab w:val="num" w:pos="5040"/>
        </w:tabs>
        <w:ind w:left="5040" w:hanging="360"/>
      </w:pPr>
      <w:rPr>
        <w:rFonts w:ascii="Arial" w:hAnsi="Arial" w:hint="default"/>
      </w:rPr>
    </w:lvl>
    <w:lvl w:ilvl="7" w:tplc="0490626C" w:tentative="1">
      <w:start w:val="1"/>
      <w:numFmt w:val="bullet"/>
      <w:lvlText w:val="•"/>
      <w:lvlJc w:val="left"/>
      <w:pPr>
        <w:tabs>
          <w:tab w:val="num" w:pos="5760"/>
        </w:tabs>
        <w:ind w:left="5760" w:hanging="360"/>
      </w:pPr>
      <w:rPr>
        <w:rFonts w:ascii="Arial" w:hAnsi="Arial" w:hint="default"/>
      </w:rPr>
    </w:lvl>
    <w:lvl w:ilvl="8" w:tplc="3C3AE38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7BA7E88"/>
    <w:multiLevelType w:val="hybridMultilevel"/>
    <w:tmpl w:val="FFE8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B113B"/>
    <w:multiLevelType w:val="multilevel"/>
    <w:tmpl w:val="95E63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A479B"/>
    <w:multiLevelType w:val="multilevel"/>
    <w:tmpl w:val="99E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A0231"/>
    <w:multiLevelType w:val="hybridMultilevel"/>
    <w:tmpl w:val="799258E4"/>
    <w:lvl w:ilvl="0" w:tplc="833ADA16">
      <w:start w:val="1"/>
      <w:numFmt w:val="bullet"/>
      <w:lvlText w:val="•"/>
      <w:lvlJc w:val="left"/>
      <w:pPr>
        <w:tabs>
          <w:tab w:val="num" w:pos="720"/>
        </w:tabs>
        <w:ind w:left="720" w:hanging="360"/>
      </w:pPr>
      <w:rPr>
        <w:rFonts w:ascii="Arial" w:hAnsi="Arial" w:hint="default"/>
      </w:rPr>
    </w:lvl>
    <w:lvl w:ilvl="1" w:tplc="1E143992" w:tentative="1">
      <w:start w:val="1"/>
      <w:numFmt w:val="bullet"/>
      <w:lvlText w:val="•"/>
      <w:lvlJc w:val="left"/>
      <w:pPr>
        <w:tabs>
          <w:tab w:val="num" w:pos="1440"/>
        </w:tabs>
        <w:ind w:left="1440" w:hanging="360"/>
      </w:pPr>
      <w:rPr>
        <w:rFonts w:ascii="Arial" w:hAnsi="Arial" w:hint="default"/>
      </w:rPr>
    </w:lvl>
    <w:lvl w:ilvl="2" w:tplc="28B2AAA8" w:tentative="1">
      <w:start w:val="1"/>
      <w:numFmt w:val="bullet"/>
      <w:lvlText w:val="•"/>
      <w:lvlJc w:val="left"/>
      <w:pPr>
        <w:tabs>
          <w:tab w:val="num" w:pos="2160"/>
        </w:tabs>
        <w:ind w:left="2160" w:hanging="360"/>
      </w:pPr>
      <w:rPr>
        <w:rFonts w:ascii="Arial" w:hAnsi="Arial" w:hint="default"/>
      </w:rPr>
    </w:lvl>
    <w:lvl w:ilvl="3" w:tplc="6CCAE288" w:tentative="1">
      <w:start w:val="1"/>
      <w:numFmt w:val="bullet"/>
      <w:lvlText w:val="•"/>
      <w:lvlJc w:val="left"/>
      <w:pPr>
        <w:tabs>
          <w:tab w:val="num" w:pos="2880"/>
        </w:tabs>
        <w:ind w:left="2880" w:hanging="360"/>
      </w:pPr>
      <w:rPr>
        <w:rFonts w:ascii="Arial" w:hAnsi="Arial" w:hint="default"/>
      </w:rPr>
    </w:lvl>
    <w:lvl w:ilvl="4" w:tplc="0CD4965A" w:tentative="1">
      <w:start w:val="1"/>
      <w:numFmt w:val="bullet"/>
      <w:lvlText w:val="•"/>
      <w:lvlJc w:val="left"/>
      <w:pPr>
        <w:tabs>
          <w:tab w:val="num" w:pos="3600"/>
        </w:tabs>
        <w:ind w:left="3600" w:hanging="360"/>
      </w:pPr>
      <w:rPr>
        <w:rFonts w:ascii="Arial" w:hAnsi="Arial" w:hint="default"/>
      </w:rPr>
    </w:lvl>
    <w:lvl w:ilvl="5" w:tplc="89867C02" w:tentative="1">
      <w:start w:val="1"/>
      <w:numFmt w:val="bullet"/>
      <w:lvlText w:val="•"/>
      <w:lvlJc w:val="left"/>
      <w:pPr>
        <w:tabs>
          <w:tab w:val="num" w:pos="4320"/>
        </w:tabs>
        <w:ind w:left="4320" w:hanging="360"/>
      </w:pPr>
      <w:rPr>
        <w:rFonts w:ascii="Arial" w:hAnsi="Arial" w:hint="default"/>
      </w:rPr>
    </w:lvl>
    <w:lvl w:ilvl="6" w:tplc="C290900C" w:tentative="1">
      <w:start w:val="1"/>
      <w:numFmt w:val="bullet"/>
      <w:lvlText w:val="•"/>
      <w:lvlJc w:val="left"/>
      <w:pPr>
        <w:tabs>
          <w:tab w:val="num" w:pos="5040"/>
        </w:tabs>
        <w:ind w:left="5040" w:hanging="360"/>
      </w:pPr>
      <w:rPr>
        <w:rFonts w:ascii="Arial" w:hAnsi="Arial" w:hint="default"/>
      </w:rPr>
    </w:lvl>
    <w:lvl w:ilvl="7" w:tplc="8BA4B920" w:tentative="1">
      <w:start w:val="1"/>
      <w:numFmt w:val="bullet"/>
      <w:lvlText w:val="•"/>
      <w:lvlJc w:val="left"/>
      <w:pPr>
        <w:tabs>
          <w:tab w:val="num" w:pos="5760"/>
        </w:tabs>
        <w:ind w:left="5760" w:hanging="360"/>
      </w:pPr>
      <w:rPr>
        <w:rFonts w:ascii="Arial" w:hAnsi="Arial" w:hint="default"/>
      </w:rPr>
    </w:lvl>
    <w:lvl w:ilvl="8" w:tplc="B532B02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F663EEF"/>
    <w:multiLevelType w:val="multilevel"/>
    <w:tmpl w:val="099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03778">
    <w:abstractNumId w:val="24"/>
  </w:num>
  <w:num w:numId="2" w16cid:durableId="594553128">
    <w:abstractNumId w:val="23"/>
  </w:num>
  <w:num w:numId="3" w16cid:durableId="2060930444">
    <w:abstractNumId w:val="4"/>
  </w:num>
  <w:num w:numId="4" w16cid:durableId="1870600750">
    <w:abstractNumId w:val="12"/>
  </w:num>
  <w:num w:numId="5" w16cid:durableId="1924559288">
    <w:abstractNumId w:val="9"/>
  </w:num>
  <w:num w:numId="6" w16cid:durableId="791704199">
    <w:abstractNumId w:val="14"/>
  </w:num>
  <w:num w:numId="7" w16cid:durableId="656345717">
    <w:abstractNumId w:val="21"/>
  </w:num>
  <w:num w:numId="8" w16cid:durableId="1223492359">
    <w:abstractNumId w:val="17"/>
  </w:num>
  <w:num w:numId="9" w16cid:durableId="1048719802">
    <w:abstractNumId w:val="28"/>
  </w:num>
  <w:num w:numId="10" w16cid:durableId="1777948094">
    <w:abstractNumId w:val="11"/>
  </w:num>
  <w:num w:numId="11" w16cid:durableId="214045574">
    <w:abstractNumId w:val="30"/>
  </w:num>
  <w:num w:numId="12" w16cid:durableId="1974291252">
    <w:abstractNumId w:val="2"/>
  </w:num>
  <w:num w:numId="13" w16cid:durableId="1099835067">
    <w:abstractNumId w:val="19"/>
  </w:num>
  <w:num w:numId="14" w16cid:durableId="2137405254">
    <w:abstractNumId w:val="1"/>
  </w:num>
  <w:num w:numId="15" w16cid:durableId="281235145">
    <w:abstractNumId w:val="27"/>
  </w:num>
  <w:num w:numId="16" w16cid:durableId="45953654">
    <w:abstractNumId w:val="6"/>
  </w:num>
  <w:num w:numId="17" w16cid:durableId="1559899256">
    <w:abstractNumId w:val="13"/>
  </w:num>
  <w:num w:numId="18" w16cid:durableId="1797017915">
    <w:abstractNumId w:val="5"/>
  </w:num>
  <w:num w:numId="19" w16cid:durableId="1995336400">
    <w:abstractNumId w:val="26"/>
  </w:num>
  <w:num w:numId="20" w16cid:durableId="363944944">
    <w:abstractNumId w:val="29"/>
  </w:num>
  <w:num w:numId="21" w16cid:durableId="2022924692">
    <w:abstractNumId w:val="18"/>
  </w:num>
  <w:num w:numId="22" w16cid:durableId="2057266861">
    <w:abstractNumId w:val="3"/>
  </w:num>
  <w:num w:numId="23" w16cid:durableId="1951356110">
    <w:abstractNumId w:val="8"/>
  </w:num>
  <w:num w:numId="24" w16cid:durableId="913707139">
    <w:abstractNumId w:val="10"/>
  </w:num>
  <w:num w:numId="25" w16cid:durableId="1205287551">
    <w:abstractNumId w:val="15"/>
  </w:num>
  <w:num w:numId="26" w16cid:durableId="850030348">
    <w:abstractNumId w:val="16"/>
  </w:num>
  <w:num w:numId="27" w16cid:durableId="1019158773">
    <w:abstractNumId w:val="0"/>
  </w:num>
  <w:num w:numId="28" w16cid:durableId="118650951">
    <w:abstractNumId w:val="25"/>
  </w:num>
  <w:num w:numId="29" w16cid:durableId="1290938852">
    <w:abstractNumId w:val="7"/>
  </w:num>
  <w:num w:numId="30" w16cid:durableId="1676033472">
    <w:abstractNumId w:val="22"/>
  </w:num>
  <w:num w:numId="31" w16cid:durableId="994458670">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C8"/>
    <w:rsid w:val="00016873"/>
    <w:rsid w:val="000420CE"/>
    <w:rsid w:val="000605E5"/>
    <w:rsid w:val="00074487"/>
    <w:rsid w:val="00084BE5"/>
    <w:rsid w:val="0009022D"/>
    <w:rsid w:val="000909D4"/>
    <w:rsid w:val="00097730"/>
    <w:rsid w:val="000B1091"/>
    <w:rsid w:val="000C1E40"/>
    <w:rsid w:val="000C4645"/>
    <w:rsid w:val="000C6779"/>
    <w:rsid w:val="000E4B55"/>
    <w:rsid w:val="000E5CC8"/>
    <w:rsid w:val="001302A4"/>
    <w:rsid w:val="00142077"/>
    <w:rsid w:val="001470F7"/>
    <w:rsid w:val="0015537E"/>
    <w:rsid w:val="001739E2"/>
    <w:rsid w:val="001826CC"/>
    <w:rsid w:val="001C4ECE"/>
    <w:rsid w:val="001C64D5"/>
    <w:rsid w:val="001E39F7"/>
    <w:rsid w:val="00203E6A"/>
    <w:rsid w:val="002A3F73"/>
    <w:rsid w:val="002C2DEB"/>
    <w:rsid w:val="002C3B07"/>
    <w:rsid w:val="002E6453"/>
    <w:rsid w:val="00324434"/>
    <w:rsid w:val="00341E4A"/>
    <w:rsid w:val="00374D53"/>
    <w:rsid w:val="00384CDC"/>
    <w:rsid w:val="003B7C98"/>
    <w:rsid w:val="0042004F"/>
    <w:rsid w:val="0047281D"/>
    <w:rsid w:val="004861EC"/>
    <w:rsid w:val="004D601D"/>
    <w:rsid w:val="004E182A"/>
    <w:rsid w:val="004E5765"/>
    <w:rsid w:val="004F1DE2"/>
    <w:rsid w:val="00507309"/>
    <w:rsid w:val="005323AF"/>
    <w:rsid w:val="005F5FD0"/>
    <w:rsid w:val="006811E4"/>
    <w:rsid w:val="006853F0"/>
    <w:rsid w:val="0069233D"/>
    <w:rsid w:val="00697A3D"/>
    <w:rsid w:val="007072D8"/>
    <w:rsid w:val="00737D0A"/>
    <w:rsid w:val="00763D67"/>
    <w:rsid w:val="007F4B51"/>
    <w:rsid w:val="00817D5F"/>
    <w:rsid w:val="0083417F"/>
    <w:rsid w:val="0088372F"/>
    <w:rsid w:val="00896D0E"/>
    <w:rsid w:val="008B1443"/>
    <w:rsid w:val="008B5207"/>
    <w:rsid w:val="008E4407"/>
    <w:rsid w:val="008E7D52"/>
    <w:rsid w:val="00944CA5"/>
    <w:rsid w:val="00946A4F"/>
    <w:rsid w:val="00953B27"/>
    <w:rsid w:val="00956165"/>
    <w:rsid w:val="00965A8A"/>
    <w:rsid w:val="009721AC"/>
    <w:rsid w:val="00993E05"/>
    <w:rsid w:val="00997135"/>
    <w:rsid w:val="009D35CA"/>
    <w:rsid w:val="009D5523"/>
    <w:rsid w:val="009D69D3"/>
    <w:rsid w:val="009D7132"/>
    <w:rsid w:val="009F5791"/>
    <w:rsid w:val="00A21432"/>
    <w:rsid w:val="00A50EF5"/>
    <w:rsid w:val="00A96AEA"/>
    <w:rsid w:val="00AB3A45"/>
    <w:rsid w:val="00AD23A7"/>
    <w:rsid w:val="00B117F6"/>
    <w:rsid w:val="00B455F2"/>
    <w:rsid w:val="00B72D7A"/>
    <w:rsid w:val="00B76565"/>
    <w:rsid w:val="00B87F8B"/>
    <w:rsid w:val="00B928D8"/>
    <w:rsid w:val="00BA7F14"/>
    <w:rsid w:val="00BB0ED6"/>
    <w:rsid w:val="00C0384C"/>
    <w:rsid w:val="00C55735"/>
    <w:rsid w:val="00C630FA"/>
    <w:rsid w:val="00CE2325"/>
    <w:rsid w:val="00CF2365"/>
    <w:rsid w:val="00CF59BC"/>
    <w:rsid w:val="00D076BB"/>
    <w:rsid w:val="00D12FBB"/>
    <w:rsid w:val="00D13FC2"/>
    <w:rsid w:val="00D32399"/>
    <w:rsid w:val="00D37BEF"/>
    <w:rsid w:val="00D40BC6"/>
    <w:rsid w:val="00D7348D"/>
    <w:rsid w:val="00D85F6C"/>
    <w:rsid w:val="00D91D8E"/>
    <w:rsid w:val="00DB6319"/>
    <w:rsid w:val="00DB73DD"/>
    <w:rsid w:val="00E0728B"/>
    <w:rsid w:val="00E13141"/>
    <w:rsid w:val="00E43325"/>
    <w:rsid w:val="00E655BB"/>
    <w:rsid w:val="00E7219D"/>
    <w:rsid w:val="00E75CA2"/>
    <w:rsid w:val="00EA7CCC"/>
    <w:rsid w:val="00EE3446"/>
    <w:rsid w:val="00EE7B05"/>
    <w:rsid w:val="00EF2169"/>
    <w:rsid w:val="00F0205E"/>
    <w:rsid w:val="00F2720B"/>
    <w:rsid w:val="00F305BA"/>
    <w:rsid w:val="00F631AD"/>
    <w:rsid w:val="00FF2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040D"/>
  <w15:chartTrackingRefBased/>
  <w15:docId w15:val="{C0E769B7-DA93-4CBC-B187-3AB7DA052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7A"/>
  </w:style>
  <w:style w:type="paragraph" w:styleId="Heading1">
    <w:name w:val="heading 1"/>
    <w:basedOn w:val="Normal"/>
    <w:next w:val="Normal"/>
    <w:link w:val="Heading1Char"/>
    <w:uiPriority w:val="9"/>
    <w:qFormat/>
    <w:rsid w:val="000E5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C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C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C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C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CC8"/>
    <w:rPr>
      <w:rFonts w:eastAsiaTheme="majorEastAsia" w:cstheme="majorBidi"/>
      <w:color w:val="272727" w:themeColor="text1" w:themeTint="D8"/>
    </w:rPr>
  </w:style>
  <w:style w:type="paragraph" w:styleId="Title">
    <w:name w:val="Title"/>
    <w:basedOn w:val="Normal"/>
    <w:next w:val="Normal"/>
    <w:link w:val="TitleChar"/>
    <w:uiPriority w:val="10"/>
    <w:qFormat/>
    <w:rsid w:val="000E5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CC8"/>
    <w:pPr>
      <w:spacing w:before="160"/>
      <w:jc w:val="center"/>
    </w:pPr>
    <w:rPr>
      <w:i/>
      <w:iCs/>
      <w:color w:val="404040" w:themeColor="text1" w:themeTint="BF"/>
    </w:rPr>
  </w:style>
  <w:style w:type="character" w:customStyle="1" w:styleId="QuoteChar">
    <w:name w:val="Quote Char"/>
    <w:basedOn w:val="DefaultParagraphFont"/>
    <w:link w:val="Quote"/>
    <w:uiPriority w:val="29"/>
    <w:rsid w:val="000E5CC8"/>
    <w:rPr>
      <w:i/>
      <w:iCs/>
      <w:color w:val="404040" w:themeColor="text1" w:themeTint="BF"/>
    </w:rPr>
  </w:style>
  <w:style w:type="paragraph" w:styleId="ListParagraph">
    <w:name w:val="List Paragraph"/>
    <w:basedOn w:val="Normal"/>
    <w:uiPriority w:val="34"/>
    <w:qFormat/>
    <w:rsid w:val="000E5CC8"/>
    <w:pPr>
      <w:ind w:left="720"/>
      <w:contextualSpacing/>
    </w:pPr>
  </w:style>
  <w:style w:type="character" w:styleId="IntenseEmphasis">
    <w:name w:val="Intense Emphasis"/>
    <w:basedOn w:val="DefaultParagraphFont"/>
    <w:uiPriority w:val="21"/>
    <w:qFormat/>
    <w:rsid w:val="000E5CC8"/>
    <w:rPr>
      <w:i/>
      <w:iCs/>
      <w:color w:val="2F5496" w:themeColor="accent1" w:themeShade="BF"/>
    </w:rPr>
  </w:style>
  <w:style w:type="paragraph" w:styleId="IntenseQuote">
    <w:name w:val="Intense Quote"/>
    <w:basedOn w:val="Normal"/>
    <w:next w:val="Normal"/>
    <w:link w:val="IntenseQuoteChar"/>
    <w:uiPriority w:val="30"/>
    <w:qFormat/>
    <w:rsid w:val="000E5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CC8"/>
    <w:rPr>
      <w:i/>
      <w:iCs/>
      <w:color w:val="2F5496" w:themeColor="accent1" w:themeShade="BF"/>
    </w:rPr>
  </w:style>
  <w:style w:type="character" w:styleId="IntenseReference">
    <w:name w:val="Intense Reference"/>
    <w:basedOn w:val="DefaultParagraphFont"/>
    <w:uiPriority w:val="32"/>
    <w:qFormat/>
    <w:rsid w:val="000E5CC8"/>
    <w:rPr>
      <w:b/>
      <w:bCs/>
      <w:smallCaps/>
      <w:color w:val="2F5496" w:themeColor="accent1" w:themeShade="BF"/>
      <w:spacing w:val="5"/>
    </w:rPr>
  </w:style>
  <w:style w:type="paragraph" w:styleId="PlainText">
    <w:name w:val="Plain Text"/>
    <w:basedOn w:val="Normal"/>
    <w:link w:val="PlainTextChar"/>
    <w:uiPriority w:val="99"/>
    <w:semiHidden/>
    <w:unhideWhenUsed/>
    <w:rsid w:val="00D3239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32399"/>
    <w:rPr>
      <w:rFonts w:ascii="Consolas" w:hAnsi="Consolas"/>
      <w:sz w:val="21"/>
      <w:szCs w:val="21"/>
    </w:rPr>
  </w:style>
  <w:style w:type="table" w:styleId="TableGrid">
    <w:name w:val="Table Grid"/>
    <w:basedOn w:val="TableNormal"/>
    <w:uiPriority w:val="39"/>
    <w:rsid w:val="00D32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31AD"/>
    <w:rPr>
      <w:rFonts w:ascii="Times New Roman" w:hAnsi="Times New Roman" w:cs="Times New Roman"/>
      <w:sz w:val="24"/>
      <w:szCs w:val="24"/>
    </w:rPr>
  </w:style>
  <w:style w:type="character" w:styleId="Strong">
    <w:name w:val="Strong"/>
    <w:basedOn w:val="DefaultParagraphFont"/>
    <w:uiPriority w:val="22"/>
    <w:qFormat/>
    <w:rsid w:val="000420CE"/>
    <w:rPr>
      <w:b/>
      <w:bCs/>
    </w:rPr>
  </w:style>
  <w:style w:type="character" w:styleId="Hyperlink">
    <w:name w:val="Hyperlink"/>
    <w:basedOn w:val="DefaultParagraphFont"/>
    <w:uiPriority w:val="99"/>
    <w:unhideWhenUsed/>
    <w:rsid w:val="009D7132"/>
    <w:rPr>
      <w:color w:val="0563C1" w:themeColor="hyperlink"/>
      <w:u w:val="single"/>
    </w:rPr>
  </w:style>
  <w:style w:type="character" w:styleId="UnresolvedMention">
    <w:name w:val="Unresolved Mention"/>
    <w:basedOn w:val="DefaultParagraphFont"/>
    <w:uiPriority w:val="99"/>
    <w:semiHidden/>
    <w:unhideWhenUsed/>
    <w:rsid w:val="009D7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https://mavenanalytics.io/data-playground/hospital-patient-records"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5349</TotalTime>
  <Pages>26</Pages>
  <Words>4717</Words>
  <Characters>26890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Felicitas Ezechikeluba</dc:creator>
  <cp:keywords/>
  <dc:description/>
  <cp:lastModifiedBy>Felicitas Ezechikeluba</cp:lastModifiedBy>
  <cp:revision>30</cp:revision>
  <dcterms:created xsi:type="dcterms:W3CDTF">2025-09-24T16:32:00Z</dcterms:created>
  <dcterms:modified xsi:type="dcterms:W3CDTF">2025-11-19T12:02:00Z</dcterms:modified>
</cp:coreProperties>
</file>