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:rsidR="006B3558" w:rsidRDefault="006B3558">
      <w:pPr>
        <w:rPr>
          <w:lang w:val="es-MX"/>
        </w:rPr>
      </w:pPr>
      <w:r>
        <w:rPr>
          <w:lang w:val="es-MX"/>
        </w:rPr>
        <w:t>Logo:</w:t>
      </w:r>
    </w:p>
    <w:p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:rsidR="00ED27E5" w:rsidRDefault="00ED27E5" w:rsidP="006B3558">
      <w:pPr>
        <w:rPr>
          <w:lang w:val="es-MX"/>
        </w:rPr>
      </w:pPr>
    </w:p>
    <w:p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visión es ser reconocidos como el destino preferido para viajeros que buscan una experiencia auténtica y memorable. Aspiramos a establecer un estándar de </w:t>
      </w:r>
      <w:bookmarkStart w:id="0" w:name="_GoBack"/>
      <w:bookmarkEnd w:id="0"/>
      <w:r w:rsidRPr="00ED27E5">
        <w:rPr>
          <w:lang w:val="es-MX"/>
        </w:rPr>
        <w:t>excelencia en hospitalidad sostenible, donde cada huésped se sienta como parte de nuestra comunidad y se lleve consigo no solo recuerdos imborrables, sino también un aprecio por la cultura local y el entorno natural."</w:t>
      </w:r>
    </w:p>
    <w:p w:rsidR="006B6EF3" w:rsidRDefault="006B6EF3" w:rsidP="006B3558">
      <w:pPr>
        <w:rPr>
          <w:lang w:val="es-MX"/>
        </w:rPr>
      </w:pPr>
    </w:p>
    <w:p w:rsidR="00ED27E5" w:rsidRPr="006B3558" w:rsidRDefault="00582ED6" w:rsidP="006B3558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612130" cy="24130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act Mappi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E5" w:rsidRPr="006B35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582ED6"/>
    <w:rsid w:val="006B3558"/>
    <w:rsid w:val="006B6EF3"/>
    <w:rsid w:val="00A80EE6"/>
    <w:rsid w:val="00D12242"/>
    <w:rsid w:val="00E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2</cp:revision>
  <dcterms:created xsi:type="dcterms:W3CDTF">2025-02-17T16:29:00Z</dcterms:created>
  <dcterms:modified xsi:type="dcterms:W3CDTF">2025-02-24T17:00:00Z</dcterms:modified>
</cp:coreProperties>
</file>