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D" w:rsidRPr="00A72AA0" w:rsidRDefault="0084627D" w:rsidP="0084627D">
      <w:pPr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A72AA0">
        <w:rPr>
          <w:rFonts w:ascii="Times New Roman" w:hAnsi="Times New Roman" w:cs="Times New Roman"/>
          <w:noProof/>
        </w:rPr>
        <w:drawing>
          <wp:inline distT="0" distB="0" distL="0" distR="0" wp14:anchorId="1D093D0A" wp14:editId="06775C30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A72AA0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E978A2" w:rsidRPr="00A72AA0" w:rsidRDefault="0084627D" w:rsidP="0084627D">
      <w:pPr>
        <w:jc w:val="center"/>
        <w:rPr>
          <w:rFonts w:ascii="Times New Roman" w:hAnsi="Times New Roman" w:cs="Times New Roman"/>
          <w:color w:val="auto"/>
          <w:sz w:val="24"/>
        </w:rPr>
      </w:pPr>
      <w:r w:rsidRPr="00A72AA0">
        <w:rPr>
          <w:rFonts w:ascii="Times New Roman" w:hAnsi="Times New Roman" w:cs="Times New Roman"/>
          <w:color w:val="auto"/>
          <w:sz w:val="24"/>
        </w:rPr>
        <w:t xml:space="preserve">Felipe Gabriel Ferreira </w:t>
      </w:r>
      <w:proofErr w:type="spellStart"/>
      <w:r w:rsidRPr="00A72AA0">
        <w:rPr>
          <w:rFonts w:ascii="Times New Roman" w:hAnsi="Times New Roman" w:cs="Times New Roman"/>
          <w:color w:val="auto"/>
          <w:sz w:val="24"/>
        </w:rPr>
        <w:t>Janazi</w:t>
      </w:r>
      <w:proofErr w:type="spellEnd"/>
      <w:r w:rsidRPr="00A72AA0">
        <w:rPr>
          <w:rFonts w:ascii="Times New Roman" w:hAnsi="Times New Roman" w:cs="Times New Roman"/>
          <w:color w:val="auto"/>
          <w:sz w:val="24"/>
        </w:rPr>
        <w:t xml:space="preserve"> RA: 01241161</w:t>
      </w: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A72AA0">
        <w:rPr>
          <w:rFonts w:ascii="Times New Roman" w:hAnsi="Times New Roman" w:cs="Times New Roman"/>
          <w:b/>
          <w:color w:val="auto"/>
          <w:sz w:val="32"/>
        </w:rPr>
        <w:t>Projeto individual – Tema: São Paulo Futebol Clube</w:t>
      </w: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spacing w:after="20" w:line="259" w:lineRule="auto"/>
        <w:ind w:firstLine="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Trabalho apresentado no curso de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Análise e Desenvolvimento de Sistemas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proofErr w:type="gram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na</w:t>
      </w:r>
      <w:proofErr w:type="gramEnd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instituição de ensino superior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São Paulo Tech </w:t>
      </w:r>
      <w:proofErr w:type="spell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School</w:t>
      </w:r>
      <w:proofErr w:type="spellEnd"/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Orientadora: Fernanda </w:t>
      </w:r>
      <w:proofErr w:type="spell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Caramico</w:t>
      </w:r>
      <w:proofErr w:type="spellEnd"/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A72AA0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spacing w:after="20" w:line="360" w:lineRule="auto"/>
        <w:ind w:left="0" w:firstLine="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hAnsi="Times New Roman" w:cs="Times New Roman"/>
          <w:color w:val="auto"/>
        </w:rPr>
        <w:t>São Paulo – SP</w:t>
      </w:r>
    </w:p>
    <w:p w:rsidR="00471614" w:rsidRDefault="0084627D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A72AA0">
        <w:rPr>
          <w:rFonts w:ascii="Times New Roman" w:hAnsi="Times New Roman" w:cs="Times New Roman"/>
          <w:color w:val="auto"/>
        </w:rPr>
        <w:t>2024</w:t>
      </w:r>
    </w:p>
    <w:p w:rsidR="00471614" w:rsidRDefault="00471614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44"/>
        </w:rPr>
      </w:pPr>
    </w:p>
    <w:p w:rsidR="0084627D" w:rsidRPr="00471614" w:rsidRDefault="0084627D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471614">
        <w:rPr>
          <w:rFonts w:ascii="Times New Roman" w:hAnsi="Times New Roman" w:cs="Times New Roman"/>
          <w:b/>
          <w:color w:val="auto"/>
          <w:sz w:val="56"/>
        </w:rPr>
        <w:lastRenderedPageBreak/>
        <w:t>Sumário</w:t>
      </w:r>
    </w:p>
    <w:sdt>
      <w:sdtPr>
        <w:rPr>
          <w:rFonts w:ascii="Times New Roman" w:eastAsia="Calibri" w:hAnsi="Times New Roman" w:cs="Times New Roman"/>
          <w:color w:val="595959"/>
          <w:kern w:val="2"/>
          <w:sz w:val="22"/>
          <w:szCs w:val="22"/>
          <w14:ligatures w14:val="standardContextual"/>
        </w:rPr>
        <w:id w:val="-1555698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27D" w:rsidRPr="00A72AA0" w:rsidRDefault="0084627D">
          <w:pPr>
            <w:pStyle w:val="CabealhodoSumrio"/>
            <w:rPr>
              <w:rFonts w:ascii="Times New Roman" w:hAnsi="Times New Roman" w:cs="Times New Roman"/>
            </w:rPr>
          </w:pPr>
        </w:p>
        <w:p w:rsidR="004D201E" w:rsidRDefault="008462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r w:rsidRPr="00A72AA0">
            <w:rPr>
              <w:rFonts w:ascii="Times New Roman" w:hAnsi="Times New Roman" w:cs="Times New Roman"/>
            </w:rPr>
            <w:fldChar w:fldCharType="begin"/>
          </w:r>
          <w:r w:rsidRPr="00A72AA0">
            <w:rPr>
              <w:rFonts w:ascii="Times New Roman" w:hAnsi="Times New Roman" w:cs="Times New Roman"/>
            </w:rPr>
            <w:instrText xml:space="preserve"> TOC \o "1-3" \h \z \u </w:instrText>
          </w:r>
          <w:r w:rsidRPr="00A72AA0">
            <w:rPr>
              <w:rFonts w:ascii="Times New Roman" w:hAnsi="Times New Roman" w:cs="Times New Roman"/>
            </w:rPr>
            <w:fldChar w:fldCharType="separate"/>
          </w:r>
          <w:hyperlink w:anchor="_Toc168562346" w:history="1">
            <w:r w:rsidR="004D201E" w:rsidRPr="002869E1">
              <w:rPr>
                <w:rStyle w:val="Hyperlink"/>
                <w:rFonts w:ascii="Times New Roman" w:hAnsi="Times New Roman" w:cs="Times New Roman"/>
                <w:b/>
                <w:noProof/>
              </w:rPr>
              <w:t>Contexto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_Toc168562346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47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Criação do Clube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_Toc168562347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48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Origens e Primeiros Anos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_Toc168562348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49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Fundação do São Paulo da Floresta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_Toc168562349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0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Refundação em 1935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_Toc168562350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4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1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Anos de Crescimento e Primeiros Títulos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_Toc168562351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4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2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A Era de Ouro e Expansão Internacional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_Toc168562352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4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3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Conquistas Recentes e Legado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_Toc168562353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4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4" w:history="1">
            <w:r w:rsidR="004D201E" w:rsidRPr="002869E1">
              <w:rPr>
                <w:rStyle w:val="Hyperlink"/>
                <w:rFonts w:ascii="Times New Roman" w:hAnsi="Times New Roman" w:cs="Times New Roman"/>
                <w:b/>
                <w:noProof/>
              </w:rPr>
              <w:t>Morumbi – atual Morumbis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_Toc168562354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6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5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Início e Concepção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_Toc168562355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6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6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Construção e Inauguração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_Toc168562356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6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7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Estrutura e Modernização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_Toc168562357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6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8" w:history="1">
            <w:r w:rsidR="004D201E" w:rsidRPr="002869E1">
              <w:rPr>
                <w:rStyle w:val="Hyperlink"/>
                <w:rFonts w:ascii="Times New Roman" w:hAnsi="Times New Roman" w:cs="Times New Roman"/>
                <w:b/>
                <w:noProof/>
              </w:rPr>
              <w:t>Eras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_Toc168562358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8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59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Anos de Ouro (1970-1980)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_Toc168562359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8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0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Internacionalização e Sucesso (1980-1990)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_Toc168562360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8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1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Domínio Nacional e Internacional (2000-2010)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_Toc168562361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8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2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Desafios e Reconstrução (2010-presente)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_Toc168562362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8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3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Títulos Internacionais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_Toc168562363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9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4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Títulos Nacionais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_Toc168562364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12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5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Títulos Regionais e Estaduais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_Toc168562365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6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Outros Títulos Importantes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_Toc168562366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15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7" w:history="1">
            <w:r w:rsidR="004D201E" w:rsidRPr="002869E1">
              <w:rPr>
                <w:rStyle w:val="Hyperlink"/>
                <w:rFonts w:ascii="Times New Roman" w:hAnsi="Times New Roman" w:cs="Times New Roman"/>
                <w:b/>
                <w:noProof/>
              </w:rPr>
              <w:t>Impacto do futebol na sociedade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_Toc168562367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17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8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Impacto Cultural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_Toc168562368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17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69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Impacto Social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_Toc168562369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17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0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Impacto Econômico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_Toc168562370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18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1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Impacto Político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_Toc168562371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18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2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Impacto na Saúde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_Toc168562372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18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3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Impacto Ambiental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_Toc168562373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19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4" w:history="1">
            <w:r w:rsidR="004D201E" w:rsidRPr="002869E1">
              <w:rPr>
                <w:rStyle w:val="Hyperlink"/>
                <w:rFonts w:ascii="Times New Roman" w:hAnsi="Times New Roman" w:cs="Times New Roman"/>
                <w:b/>
                <w:noProof/>
              </w:rPr>
              <w:t>Justificativa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_Toc168562374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19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5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Importância Histórica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_Toc168562375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19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6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Relevância Cultural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_Toc168562376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20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7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Excelência Esportiva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_Toc168562377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20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8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Contribuição Educacional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_Toc168562378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20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79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Inspiração e Motivação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_Toc168562379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20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80" w:history="1">
            <w:r w:rsidR="004D201E" w:rsidRPr="002869E1">
              <w:rPr>
                <w:rStyle w:val="Hyperlink"/>
                <w:rFonts w:ascii="Times New Roman" w:hAnsi="Times New Roman" w:cs="Times New Roman"/>
                <w:b/>
                <w:noProof/>
              </w:rPr>
              <w:t>Objetivo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_Toc168562380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21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81" w:history="1">
            <w:r w:rsidR="004D201E" w:rsidRPr="002869E1">
              <w:rPr>
                <w:rStyle w:val="Hyperlink"/>
                <w:rFonts w:ascii="Times New Roman" w:hAnsi="Times New Roman" w:cs="Times New Roman"/>
                <w:b/>
                <w:noProof/>
              </w:rPr>
              <w:t>Escopo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_Toc168562381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22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82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Premissas: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_Toc168562382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22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83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Restrições: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_Toc168562383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22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84" w:history="1">
            <w:r w:rsidR="004D201E" w:rsidRPr="002869E1">
              <w:rPr>
                <w:rStyle w:val="Hyperlink"/>
                <w:rFonts w:ascii="Times New Roman" w:hAnsi="Times New Roman" w:cs="Times New Roman"/>
                <w:b/>
                <w:noProof/>
              </w:rPr>
              <w:t>Conexão aos Objetivos de desenvolvimento sustentável ONU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_Toc168562384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85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Saúde e bem-estar: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_Toc168562385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86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Igualdade de gênero: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_Toc168562386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D201E" w:rsidRDefault="000667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562387" w:history="1">
            <w:r w:rsidR="004D201E" w:rsidRPr="002869E1">
              <w:rPr>
                <w:rStyle w:val="Hyperlink"/>
                <w:rFonts w:ascii="Times New Roman" w:hAnsi="Times New Roman" w:cs="Times New Roman"/>
                <w:noProof/>
              </w:rPr>
              <w:t>Paz, justiça e instituições eficazes</w:t>
            </w:r>
            <w:r w:rsidR="004D201E">
              <w:rPr>
                <w:noProof/>
                <w:webHidden/>
              </w:rPr>
              <w:tab/>
            </w:r>
            <w:r w:rsidR="004D201E">
              <w:rPr>
                <w:noProof/>
                <w:webHidden/>
              </w:rPr>
              <w:fldChar w:fldCharType="begin"/>
            </w:r>
            <w:r w:rsidR="004D201E">
              <w:rPr>
                <w:noProof/>
                <w:webHidden/>
              </w:rPr>
              <w:instrText xml:space="preserve"> PAGEREF _Toc168562387 \h </w:instrText>
            </w:r>
            <w:r w:rsidR="004D201E">
              <w:rPr>
                <w:noProof/>
                <w:webHidden/>
              </w:rPr>
            </w:r>
            <w:r w:rsidR="004D201E">
              <w:rPr>
                <w:noProof/>
                <w:webHidden/>
              </w:rPr>
              <w:fldChar w:fldCharType="separate"/>
            </w:r>
            <w:r w:rsidR="004D201E">
              <w:rPr>
                <w:noProof/>
                <w:webHidden/>
              </w:rPr>
              <w:t>23</w:t>
            </w:r>
            <w:r w:rsidR="004D201E">
              <w:rPr>
                <w:noProof/>
                <w:webHidden/>
              </w:rPr>
              <w:fldChar w:fldCharType="end"/>
            </w:r>
          </w:hyperlink>
        </w:p>
        <w:p w:rsidR="00404D32" w:rsidRDefault="0084627D" w:rsidP="00795AB5">
          <w:pPr>
            <w:ind w:left="0" w:firstLine="0"/>
            <w:rPr>
              <w:rFonts w:ascii="Times New Roman" w:hAnsi="Times New Roman" w:cs="Times New Roman"/>
              <w:b/>
              <w:bCs/>
            </w:rPr>
          </w:pPr>
          <w:r w:rsidRPr="00A72AA0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:rsidR="00404D32" w:rsidRDefault="00404D32" w:rsidP="00795AB5">
          <w:pPr>
            <w:ind w:left="0" w:firstLine="0"/>
            <w:rPr>
              <w:rFonts w:ascii="Times New Roman" w:hAnsi="Times New Roman" w:cs="Times New Roman"/>
              <w:b/>
              <w:bCs/>
            </w:rPr>
          </w:pPr>
        </w:p>
        <w:p w:rsidR="00795AB5" w:rsidRDefault="0006673D" w:rsidP="00795AB5">
          <w:pPr>
            <w:ind w:left="0" w:firstLine="0"/>
            <w:rPr>
              <w:rFonts w:ascii="Times New Roman" w:hAnsi="Times New Roman" w:cs="Times New Roman"/>
              <w:b/>
              <w:bCs/>
            </w:rPr>
          </w:pPr>
        </w:p>
      </w:sdtContent>
    </w:sdt>
    <w:p w:rsidR="0084627D" w:rsidRPr="00795AB5" w:rsidRDefault="0084627D" w:rsidP="00795AB5">
      <w:pPr>
        <w:pStyle w:val="Ttulo1"/>
        <w:jc w:val="center"/>
        <w:rPr>
          <w:bCs/>
          <w:color w:val="595959"/>
          <w:sz w:val="22"/>
          <w:szCs w:val="22"/>
        </w:rPr>
      </w:pPr>
      <w:bookmarkStart w:id="0" w:name="_Toc168562346"/>
      <w:r w:rsidRPr="00795AB5">
        <w:rPr>
          <w:rFonts w:ascii="Times New Roman" w:hAnsi="Times New Roman" w:cs="Times New Roman"/>
          <w:b/>
          <w:color w:val="auto"/>
          <w:sz w:val="52"/>
        </w:rPr>
        <w:t>Contexto</w:t>
      </w:r>
      <w:bookmarkEnd w:id="0"/>
    </w:p>
    <w:p w:rsidR="002E536A" w:rsidRPr="00A72AA0" w:rsidRDefault="002E536A" w:rsidP="002E536A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2E536A" w:rsidRDefault="002E536A" w:rsidP="002E536A">
      <w:pPr>
        <w:rPr>
          <w:rFonts w:ascii="Times New Roman" w:hAnsi="Times New Roman" w:cs="Times New Roman"/>
          <w:color w:val="auto"/>
          <w:sz w:val="40"/>
          <w:szCs w:val="30"/>
          <w:u w:val="single"/>
        </w:rPr>
      </w:pPr>
    </w:p>
    <w:p w:rsidR="00795AB5" w:rsidRPr="00471614" w:rsidRDefault="00795AB5" w:rsidP="00795AB5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1" w:name="_Toc168562347"/>
      <w:r w:rsidRPr="00471614">
        <w:rPr>
          <w:rFonts w:ascii="Times New Roman" w:hAnsi="Times New Roman" w:cs="Times New Roman"/>
          <w:color w:val="auto"/>
          <w:sz w:val="44"/>
          <w:u w:val="single"/>
        </w:rPr>
        <w:t>Criação do Clube</w:t>
      </w:r>
      <w:bookmarkEnd w:id="1"/>
    </w:p>
    <w:p w:rsidR="00795AB5" w:rsidRPr="00795AB5" w:rsidRDefault="00795AB5" w:rsidP="00795AB5">
      <w:pPr>
        <w:rPr>
          <w:rFonts w:ascii="Times New Roman" w:hAnsi="Times New Roman" w:cs="Times New Roman"/>
        </w:rPr>
      </w:pPr>
    </w:p>
    <w:p w:rsidR="00AF3376" w:rsidRPr="00795AB5" w:rsidRDefault="00AF3376" w:rsidP="00795AB5">
      <w:pPr>
        <w:pStyle w:val="Ttulo3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bookmarkStart w:id="2" w:name="_Toc168562348"/>
      <w:r w:rsidRPr="00795AB5">
        <w:rPr>
          <w:rFonts w:ascii="Times New Roman" w:hAnsi="Times New Roman" w:cs="Times New Roman"/>
          <w:color w:val="auto"/>
          <w:sz w:val="36"/>
          <w:u w:val="single"/>
        </w:rPr>
        <w:t>Origens e Primeiros Anos</w:t>
      </w:r>
      <w:bookmarkEnd w:id="2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O São Paulo Futebol Clube, um dos clubes mais tradicionais e vitoriosos do Brasil, teve suas origens marcadas por uma história de fusões e resiliência. A fundação oficial do clube ocorreu em 25 de janeiro de 1930, mas suas raízes podem ser traçadas até 1900, com a criação do Club </w:t>
      </w:r>
      <w:proofErr w:type="spellStart"/>
      <w:r w:rsidRPr="00A72AA0">
        <w:rPr>
          <w:sz w:val="30"/>
          <w:szCs w:val="30"/>
        </w:rPr>
        <w:t>Athlético</w:t>
      </w:r>
      <w:proofErr w:type="spellEnd"/>
      <w:r w:rsidRPr="00A72AA0">
        <w:rPr>
          <w:sz w:val="30"/>
          <w:szCs w:val="30"/>
        </w:rPr>
        <w:t xml:space="preserve"> Paulistano e a Associação Atlética das Palmeiras, dois clubes importantes do cenário esportivo paulistano.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Paulistano, fundado em 1900, destacou-se no futebol paulista, conquistando diversos títulos. No entanto, em 1929, o clube decidiu abandonar o futebol profissional, deixando um vazio no cenário esportivo da cidade. Aproveitando essa oportunidade, membros do Paulistano se uniram a dissidentes da Associação Atlética das Palmeiras para criar um novo clube, nascendo assim o São Paulo da Floresta.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u w:val="single"/>
        </w:rPr>
      </w:pPr>
      <w:bookmarkStart w:id="3" w:name="_Toc168562349"/>
      <w:r w:rsidRPr="00795AB5">
        <w:rPr>
          <w:rFonts w:ascii="Times New Roman" w:hAnsi="Times New Roman" w:cs="Times New Roman"/>
          <w:color w:val="auto"/>
          <w:sz w:val="36"/>
          <w:u w:val="single"/>
        </w:rPr>
        <w:lastRenderedPageBreak/>
        <w:t>Fundação do São Paulo da Floresta</w:t>
      </w:r>
      <w:bookmarkEnd w:id="3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O São Paulo da Floresta, nome inicial do São Paulo Futebol Clube, teve sua fundação oficial em 1930. O clube logo se destacou no futebol paulista, conquistando o Campeonato Paulista em 1931. No entanto, problemas financeiros e administrativos abalaram a instituição, levando à sua fusão com o Clube de Regatas Tietê em 1935. Essa fusão, contudo, não durou muito, e os </w:t>
      </w:r>
      <w:proofErr w:type="spellStart"/>
      <w:r w:rsidRPr="00A72AA0">
        <w:rPr>
          <w:sz w:val="30"/>
          <w:szCs w:val="30"/>
        </w:rPr>
        <w:t>ex-membros</w:t>
      </w:r>
      <w:proofErr w:type="spellEnd"/>
      <w:r w:rsidRPr="00A72AA0">
        <w:rPr>
          <w:sz w:val="30"/>
          <w:szCs w:val="30"/>
        </w:rPr>
        <w:t xml:space="preserve"> do São Paulo da Floresta decidiram refundar o clube.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48"/>
          <w:u w:val="single"/>
        </w:rPr>
      </w:pPr>
      <w:bookmarkStart w:id="4" w:name="_Toc168562350"/>
      <w:r w:rsidRPr="00795AB5">
        <w:rPr>
          <w:rFonts w:ascii="Times New Roman" w:hAnsi="Times New Roman" w:cs="Times New Roman"/>
          <w:color w:val="auto"/>
          <w:sz w:val="36"/>
          <w:u w:val="single"/>
        </w:rPr>
        <w:t>Refundação em 1935</w:t>
      </w:r>
      <w:bookmarkEnd w:id="4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Em 16 de dezembro de 1935, foi oficialmente refundado o São Paulo Futebol Clube. Desde então, o clube passou a construir sua identidade e história de sucesso. Nos anos seguintes, o São Paulo começou a consolidar sua presença no futebol brasileiro, adotando as cores vermelho, branco e preto e estabelecendo sua sede e estádio próprios.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5" w:name="_Toc168562351"/>
      <w:r w:rsidRPr="00795AB5">
        <w:rPr>
          <w:rFonts w:ascii="Times New Roman" w:hAnsi="Times New Roman" w:cs="Times New Roman"/>
          <w:color w:val="auto"/>
          <w:sz w:val="36"/>
          <w:u w:val="single"/>
        </w:rPr>
        <w:t>Anos de Crescimento e Primeiros Títulos</w:t>
      </w:r>
      <w:bookmarkEnd w:id="5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Durante a década de 1940, o São Paulo iniciou sua trajetória de conquistas, vencendo o Campeonato Paulista em 1943, 1945, 1946, 1948 e 1949. O clube também ficou conhecido pelo seu estádio, o Morumbi, cuja construção começou em 1952 e foi oficialmente inaugurado em 1960, tornando-se um dos maiores estádios particulares do mundo.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6" w:name="_Toc168562352"/>
      <w:r w:rsidRPr="00795AB5">
        <w:rPr>
          <w:rFonts w:ascii="Times New Roman" w:hAnsi="Times New Roman" w:cs="Times New Roman"/>
          <w:color w:val="auto"/>
          <w:sz w:val="36"/>
          <w:u w:val="single"/>
        </w:rPr>
        <w:t>A Era de Ouro e Expansão Internacional</w:t>
      </w:r>
      <w:bookmarkEnd w:id="6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As décadas de 1970 e 1980 foram marcadas por grandes conquistas nacionais e o estabelecimento do São Paulo como uma potência do futebol brasileiro. Em 1977, o clube conquistou seu primeiro Campeonato Brasileiro, repetindo o feito em 1986.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Nos anos 1990, sob a liderança do técnico Telê Santana, o São Paulo viveu sua era de ouro. Conquistou a Copa Libertadores da América em 1992 e 1993, além do Mundial Interclubes nos mesmos anos, consolidando-se como um dos maiores clubes do mundo.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7" w:name="_Toc168562353"/>
      <w:r w:rsidRPr="00795AB5">
        <w:rPr>
          <w:rFonts w:ascii="Times New Roman" w:hAnsi="Times New Roman" w:cs="Times New Roman"/>
          <w:color w:val="auto"/>
          <w:sz w:val="36"/>
          <w:u w:val="single"/>
        </w:rPr>
        <w:lastRenderedPageBreak/>
        <w:t>Conquistas Recentes e Legado</w:t>
      </w:r>
      <w:bookmarkEnd w:id="7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continuou a sua trajetória de sucesso no início do século XXI, conquistando mais um tricampeonato brasileiro (2006, 2007 e 2008) e uma nova Copa Libertadores em 2005, seguida de outro título mundial no mesmo ano.</w:t>
      </w:r>
    </w:p>
    <w:p w:rsidR="00AF3376" w:rsidRPr="00A72AA0" w:rsidRDefault="00AF3376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Hoje, o São Paulo Futebol Clube é reconhecido por sua rica história, sua tradição de formar grandes jogadores e por seu papel significativo no futebol brasileiro e internacional. O clube continua a ser uma das maiores e mais respeitadas instituições esportivas do Brasil, com uma legião de torcedores apaixonados e um legado de conquistas e glórias.</w:t>
      </w:r>
      <w:r w:rsidRPr="00A72AA0">
        <w:rPr>
          <w:sz w:val="30"/>
          <w:szCs w:val="30"/>
          <w:u w:val="single"/>
        </w:rPr>
        <w:br w:type="page"/>
      </w:r>
    </w:p>
    <w:p w:rsidR="0092409E" w:rsidRPr="00795AB5" w:rsidRDefault="0092409E" w:rsidP="00795AB5">
      <w:pPr>
        <w:pStyle w:val="Ttulo2"/>
        <w:jc w:val="center"/>
        <w:rPr>
          <w:rFonts w:ascii="Times New Roman" w:hAnsi="Times New Roman" w:cs="Times New Roman"/>
          <w:b/>
          <w:color w:val="auto"/>
          <w:sz w:val="44"/>
        </w:rPr>
      </w:pPr>
      <w:bookmarkStart w:id="8" w:name="_Toc168562354"/>
      <w:r w:rsidRPr="00795AB5">
        <w:rPr>
          <w:rFonts w:ascii="Times New Roman" w:hAnsi="Times New Roman" w:cs="Times New Roman"/>
          <w:b/>
          <w:color w:val="auto"/>
          <w:sz w:val="44"/>
        </w:rPr>
        <w:lastRenderedPageBreak/>
        <w:t xml:space="preserve">Morumbi – atual </w:t>
      </w:r>
      <w:proofErr w:type="spellStart"/>
      <w:r w:rsidRPr="00795AB5">
        <w:rPr>
          <w:rFonts w:ascii="Times New Roman" w:hAnsi="Times New Roman" w:cs="Times New Roman"/>
          <w:b/>
          <w:color w:val="auto"/>
          <w:sz w:val="44"/>
        </w:rPr>
        <w:t>Morumbis</w:t>
      </w:r>
      <w:bookmarkEnd w:id="8"/>
      <w:proofErr w:type="spellEnd"/>
    </w:p>
    <w:p w:rsidR="0092409E" w:rsidRPr="00A72AA0" w:rsidRDefault="0092409E" w:rsidP="0092409E">
      <w:pPr>
        <w:rPr>
          <w:rFonts w:ascii="Times New Roman" w:hAnsi="Times New Roman" w:cs="Times New Roman"/>
        </w:rPr>
      </w:pPr>
    </w:p>
    <w:p w:rsidR="0092409E" w:rsidRPr="00A72AA0" w:rsidRDefault="0092409E" w:rsidP="0092409E">
      <w:pPr>
        <w:rPr>
          <w:rFonts w:ascii="Times New Roman" w:hAnsi="Times New Roman" w:cs="Times New Roman"/>
        </w:rPr>
      </w:pPr>
    </w:p>
    <w:p w:rsidR="00AF3376" w:rsidRPr="00795AB5" w:rsidRDefault="00AF3376" w:rsidP="00795AB5">
      <w:pPr>
        <w:pStyle w:val="Ttulo3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9" w:name="_Toc168562355"/>
      <w:r w:rsidRPr="00795AB5">
        <w:rPr>
          <w:rFonts w:ascii="Times New Roman" w:hAnsi="Times New Roman" w:cs="Times New Roman"/>
          <w:color w:val="auto"/>
          <w:sz w:val="36"/>
          <w:u w:val="single"/>
        </w:rPr>
        <w:t>Início e Concepção</w:t>
      </w:r>
      <w:bookmarkEnd w:id="9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Estádio Cícero Pompeu de Toledo, mais conhecido como Morumbi, é um dos estádios mais icônicos do Brasil e a casa do São Paulo Futebol Clube. Sua história remonta ao início dos anos 1950, quando a diretoria do clube, sob a liderança do então presidente Cícero Pompeu de Toledo, decidiu construir um estádio próprio para o São Paulo.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ideia de construir o Morumbi surgiu da necessidade de ter um estádio que refletisse a grandeza e as ambições do São Paulo. O terreno escolhido para a construção ficava no bairro do Morumbi, uma área que na época era pouco desenvolvida, mas que foi estrategicamente selecionada para o crescimento futuro da cidade.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0" w:name="_Toc168562356"/>
      <w:r w:rsidRPr="00795AB5">
        <w:rPr>
          <w:rFonts w:ascii="Times New Roman" w:hAnsi="Times New Roman" w:cs="Times New Roman"/>
          <w:color w:val="auto"/>
          <w:sz w:val="36"/>
          <w:u w:val="single"/>
        </w:rPr>
        <w:t>Construção e Inauguração</w:t>
      </w:r>
      <w:bookmarkEnd w:id="10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construção do estádio começou em 1952, enfrentando muitos desafios financeiros e estruturais ao longo dos anos. Foi um projeto grandioso, financiado principalmente por doações de torcedores, empréstimos e eventos promovidos pelo clube. A obra durou quase 18 anos, e durante esse período, a construção do Morumbi se tornou um símbolo de perseverança e paixão para os são-paulinos.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estádio foi parcialmente inaugurado em 2 de outubro de 1960, com uma partida amistosa entre São Paulo e Sporting, de Portugal. No entanto, a construção completa do Morumbi só foi concluída em 1970. A capacidade original do estádio era de aproximadamente 120.000 espectadores, tornando-o um dos maiores estádios do mundo na época.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1" w:name="_Toc168562357"/>
      <w:r w:rsidRPr="00795AB5">
        <w:rPr>
          <w:rFonts w:ascii="Times New Roman" w:hAnsi="Times New Roman" w:cs="Times New Roman"/>
          <w:color w:val="auto"/>
          <w:sz w:val="36"/>
          <w:u w:val="single"/>
        </w:rPr>
        <w:t>Estrutura e Modernização</w:t>
      </w:r>
      <w:bookmarkEnd w:id="11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Com o passar dos anos, o Morumbi passou por diversas reformas e modernizações para se adaptar às normas de segurança e conforto. Hoje, sua capacidade é de cerca de 67.000 espectadores, oferecendo assentos numerados e uma infraestrutura que inclui camarotes, áreas </w:t>
      </w:r>
      <w:r w:rsidRPr="00A72AA0">
        <w:rPr>
          <w:sz w:val="30"/>
          <w:szCs w:val="30"/>
        </w:rPr>
        <w:lastRenderedPageBreak/>
        <w:t>VIP, centros de imprensa e instalações modernas para jogadores e árbitros.</w:t>
      </w:r>
    </w:p>
    <w:p w:rsidR="00AF3376" w:rsidRPr="00471614" w:rsidRDefault="00AF3376" w:rsidP="00471614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Além de partidas de futebol, o Morumbi é um importante espaço para grandes eventos culturais e musicais. Diversos artistas internacionais já se apresentaram no estádio, fazendo do Morumbi um ponto de referência c</w:t>
      </w:r>
      <w:r w:rsidR="00471614">
        <w:rPr>
          <w:sz w:val="30"/>
          <w:szCs w:val="30"/>
        </w:rPr>
        <w:t>ultural na cidade de São Paulo.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Morumbi não é apenas um estádio; é um símbolo da identidade do São Paulo Futebol Clube e um marco na história do futebol brasileiro. Ao longo das décadas, o estádio foi palco de momentos históricos, incluindo títulos importantes conquistados pelo São Paulo,</w:t>
      </w:r>
      <w:r w:rsidR="0092409E" w:rsidRPr="00A72AA0">
        <w:rPr>
          <w:sz w:val="30"/>
          <w:szCs w:val="30"/>
        </w:rPr>
        <w:t xml:space="preserve"> como os campeonatos brasileiros e Libertadores.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visão de Cícero Pompeu de Toledo, juntamente com a dedicação dos torcedores e da diretoria do clube, transformou o Morumbi em um templo do futebol, um local que ressoa com a paixão e a história do São Paulo Futebol Clube. Hoje, o estádio continua a ser um ponto de encontro para milhares de torcedores que, a cada jogo, renovam sua paixão pelo Tricolor Paulista.</w:t>
      </w:r>
    </w:p>
    <w:p w:rsidR="00447896" w:rsidRPr="00A72AA0" w:rsidRDefault="00AF3376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Morumbi representa não apenas a história de um clube, mas também a capacidade de uma comunidade de realizar grandes sonhos através da união e do amor pelo esporte.</w:t>
      </w:r>
    </w:p>
    <w:p w:rsidR="0092409E" w:rsidRPr="00A72AA0" w:rsidRDefault="0092409E">
      <w:pPr>
        <w:spacing w:after="160" w:line="259" w:lineRule="auto"/>
        <w:ind w:left="0" w:firstLine="0"/>
        <w:jc w:val="left"/>
        <w:rPr>
          <w:rFonts w:ascii="Times New Roman" w:eastAsiaTheme="majorEastAsia" w:hAnsi="Times New Roman" w:cs="Times New Roman"/>
          <w:color w:val="auto"/>
          <w:sz w:val="36"/>
          <w:szCs w:val="26"/>
          <w:u w:val="single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  <w:u w:val="single"/>
        </w:rPr>
        <w:br w:type="page"/>
      </w:r>
    </w:p>
    <w:p w:rsidR="00447896" w:rsidRPr="00795AB5" w:rsidRDefault="00447896" w:rsidP="00795AB5">
      <w:pPr>
        <w:pStyle w:val="Ttulo2"/>
        <w:jc w:val="center"/>
        <w:rPr>
          <w:rFonts w:ascii="Times New Roman" w:hAnsi="Times New Roman" w:cs="Times New Roman"/>
          <w:b/>
          <w:color w:val="auto"/>
          <w:sz w:val="44"/>
        </w:rPr>
      </w:pPr>
      <w:bookmarkStart w:id="12" w:name="_Toc168562358"/>
      <w:r w:rsidRPr="00795AB5">
        <w:rPr>
          <w:rFonts w:ascii="Times New Roman" w:hAnsi="Times New Roman" w:cs="Times New Roman"/>
          <w:b/>
          <w:color w:val="auto"/>
          <w:sz w:val="44"/>
        </w:rPr>
        <w:lastRenderedPageBreak/>
        <w:t>Eras</w:t>
      </w:r>
      <w:bookmarkEnd w:id="12"/>
    </w:p>
    <w:p w:rsidR="003B61DC" w:rsidRPr="00A72AA0" w:rsidRDefault="003B61DC" w:rsidP="003B61DC">
      <w:pPr>
        <w:rPr>
          <w:rFonts w:ascii="Times New Roman" w:hAnsi="Times New Roman" w:cs="Times New Roman"/>
          <w:color w:val="auto"/>
          <w:sz w:val="30"/>
          <w:szCs w:val="30"/>
          <w:u w:val="single"/>
        </w:rPr>
      </w:pPr>
    </w:p>
    <w:p w:rsidR="0092409E" w:rsidRPr="00795AB5" w:rsidRDefault="0092409E" w:rsidP="00795AB5">
      <w:pPr>
        <w:pStyle w:val="Ttulo3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13" w:name="_Toc168562359"/>
      <w:r w:rsidRPr="00795AB5">
        <w:rPr>
          <w:rFonts w:ascii="Times New Roman" w:hAnsi="Times New Roman" w:cs="Times New Roman"/>
          <w:color w:val="auto"/>
          <w:sz w:val="36"/>
          <w:u w:val="single"/>
        </w:rPr>
        <w:t>Anos de Ouro (1970-1980)</w:t>
      </w:r>
      <w:bookmarkEnd w:id="13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década de 1970 foi marcada pela inauguração do Morumbi e por grandes conquistas. Em 1977, o São Paulo conquistou seu primeiro Campeonato Brasileiro, sob a liderança do técnico Rubens Minelli. Nos anos seguintes, o clube continuou a ser competitivo, ganhando o Campeonato Paulista de 1970, 1971 e 1975.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4" w:name="_Toc168562360"/>
      <w:r w:rsidRPr="00795AB5">
        <w:rPr>
          <w:rFonts w:ascii="Times New Roman" w:hAnsi="Times New Roman" w:cs="Times New Roman"/>
          <w:color w:val="auto"/>
          <w:sz w:val="36"/>
          <w:u w:val="single"/>
        </w:rPr>
        <w:t>Internacionalização e Sucesso (1980-1990)</w:t>
      </w:r>
      <w:bookmarkEnd w:id="14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Os anos 1980 foram uma era de crescimento internacional para o São Paulo. Em 1986, o clube conquistou seu segundo Campeonato Brasileiro. Na década seguinte, sob a liderança do técnico Telê Santana, o São Paulo viveu sua era de ouro. Conquistou a Copa Libertadores da América em 1992 e 1993, além do Mundial Interclubes nos mesmos anos, estabelecendo-se como uma potência global no futebol.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5" w:name="_Toc168562361"/>
      <w:r w:rsidRPr="00795AB5">
        <w:rPr>
          <w:rFonts w:ascii="Times New Roman" w:hAnsi="Times New Roman" w:cs="Times New Roman"/>
          <w:color w:val="auto"/>
          <w:sz w:val="36"/>
          <w:u w:val="single"/>
        </w:rPr>
        <w:t>Domínio Nacional e Internacional (2000-2010)</w:t>
      </w:r>
      <w:bookmarkEnd w:id="15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Nos anos 2000, o São Paulo continuou sua trajetória de sucesso, conquistando o tricampeonato brasileiro de 2006, 2007 e 2008, sob o comando do técnico Muricy Ramalho. Em 2005, o clube conquistou sua terceira Copa Libertadores e o terceiro título mundial, consolidando-se como um dos maiores clubes do Brasil e do mundo.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6" w:name="_Toc168562362"/>
      <w:r w:rsidRPr="00795AB5">
        <w:rPr>
          <w:rFonts w:ascii="Times New Roman" w:hAnsi="Times New Roman" w:cs="Times New Roman"/>
          <w:color w:val="auto"/>
          <w:sz w:val="36"/>
          <w:u w:val="single"/>
        </w:rPr>
        <w:t>Desafios e Reconstrução (2010-presente)</w:t>
      </w:r>
      <w:bookmarkEnd w:id="16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partir da década de 2010, o São Paulo enfrentou desafios dentro e fora de campo, incluindo mudanças frequentes de técnicos e problemas administrativos. Apesar disso, o clube conquistou a Copa Sul-Americana em 2012, o Campeonato Paulista de 2021, Copa do Brasil de 2023 e a Supercopa do Brasil em 2024, demonstrando sua capacidade de se reerguer e continuar competitivo.</w:t>
      </w:r>
    </w:p>
    <w:p w:rsidR="00471614" w:rsidRDefault="0092409E" w:rsidP="00471614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Ao longo de sua história, o São Paulo Futebol Clube construiu um legado de glórias e conquistas. Com uma rica tradição de formação de grandes jogadores e um estádio emblemático, o clube continua a ser </w:t>
      </w:r>
      <w:r w:rsidRPr="00A72AA0">
        <w:rPr>
          <w:sz w:val="30"/>
          <w:szCs w:val="30"/>
        </w:rPr>
        <w:lastRenderedPageBreak/>
        <w:t>uma força relevante no futebol brasileiro e internacional. A paixão dos torcedores e a busca constante por títulos garantem que o São Paulo mantenha sua posição de destaque no cenário esportivo, sempre com a esperança de novas conquistas e eras de sucesso.</w:t>
      </w:r>
    </w:p>
    <w:p w:rsidR="00471614" w:rsidRDefault="00471614" w:rsidP="00471614">
      <w:pPr>
        <w:pStyle w:val="NormalWeb"/>
        <w:rPr>
          <w:sz w:val="30"/>
          <w:szCs w:val="30"/>
        </w:rPr>
      </w:pPr>
    </w:p>
    <w:p w:rsidR="0092409E" w:rsidRPr="00471614" w:rsidRDefault="0092409E" w:rsidP="00471614">
      <w:pPr>
        <w:pStyle w:val="NormalWeb"/>
        <w:jc w:val="center"/>
        <w:rPr>
          <w:sz w:val="30"/>
          <w:szCs w:val="30"/>
        </w:rPr>
      </w:pPr>
      <w:r w:rsidRPr="00795AB5">
        <w:rPr>
          <w:b/>
          <w:sz w:val="44"/>
        </w:rPr>
        <w:t>Títulos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dos clubes mais vitoriosos do Brasil, com uma vasta coleção de títulos nacionais e internacionais. A seguir, uma lista detalhada dos principais troféus conquistados pelo clube ao longo de sua história.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7" w:name="_Toc168562363"/>
      <w:r w:rsidRPr="00795AB5">
        <w:rPr>
          <w:rFonts w:ascii="Times New Roman" w:hAnsi="Times New Roman" w:cs="Times New Roman"/>
          <w:color w:val="auto"/>
          <w:sz w:val="36"/>
          <w:u w:val="single"/>
        </w:rPr>
        <w:t>Títulos Internacionais</w:t>
      </w:r>
      <w:bookmarkEnd w:id="17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Mundial de Clubes da FIFA:</w:t>
      </w:r>
    </w:p>
    <w:p w:rsidR="0092409E" w:rsidRPr="00A72AA0" w:rsidRDefault="0092409E" w:rsidP="0047161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Intercontinental:</w:t>
      </w:r>
    </w:p>
    <w:p w:rsidR="0092409E" w:rsidRPr="00A72AA0" w:rsidRDefault="0092409E" w:rsidP="0047161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Libertadores da América: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Supercopa Libertadores:</w:t>
      </w:r>
    </w:p>
    <w:p w:rsidR="0092409E" w:rsidRPr="00A72AA0" w:rsidRDefault="0092409E" w:rsidP="0047161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Sul-Americana:</w:t>
      </w:r>
    </w:p>
    <w:p w:rsidR="0092409E" w:rsidRPr="00A72AA0" w:rsidRDefault="0092409E" w:rsidP="0047161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proofErr w:type="spellStart"/>
      <w:r w:rsidRPr="00A72AA0">
        <w:rPr>
          <w:rStyle w:val="Forte"/>
          <w:b w:val="0"/>
          <w:sz w:val="30"/>
          <w:szCs w:val="30"/>
        </w:rPr>
        <w:t>Recopa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Sul-Americana:</w:t>
      </w:r>
    </w:p>
    <w:p w:rsidR="0092409E" w:rsidRPr="00A72AA0" w:rsidRDefault="0092409E" w:rsidP="0047161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1993, 1994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Conmebol:</w:t>
      </w:r>
    </w:p>
    <w:p w:rsidR="0092409E" w:rsidRPr="00A72AA0" w:rsidRDefault="0092409E" w:rsidP="0047161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Master da Conmebol:</w:t>
      </w:r>
    </w:p>
    <w:p w:rsidR="0092409E" w:rsidRPr="00A72AA0" w:rsidRDefault="0092409E" w:rsidP="0047161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</w:t>
      </w:r>
      <w:proofErr w:type="spellStart"/>
      <w:r w:rsidRPr="00A72AA0">
        <w:rPr>
          <w:rStyle w:val="Forte"/>
          <w:b w:val="0"/>
          <w:sz w:val="30"/>
          <w:szCs w:val="30"/>
        </w:rPr>
        <w:t>Naranja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(Espanha):</w:t>
      </w:r>
    </w:p>
    <w:p w:rsidR="0092409E" w:rsidRPr="00A72AA0" w:rsidRDefault="0092409E" w:rsidP="0047161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Ouro:</w:t>
      </w:r>
    </w:p>
    <w:p w:rsidR="0092409E" w:rsidRPr="00A72AA0" w:rsidRDefault="0092409E" w:rsidP="0047161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Teresa Herrera:</w:t>
      </w:r>
    </w:p>
    <w:p w:rsidR="0092409E" w:rsidRPr="00A72AA0" w:rsidRDefault="0092409E" w:rsidP="00471614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Barcelona:</w:t>
      </w:r>
    </w:p>
    <w:p w:rsidR="0092409E" w:rsidRPr="00A72AA0" w:rsidRDefault="0092409E" w:rsidP="0047161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dos Campeões Estaduais Rio-São Paulo:</w:t>
      </w:r>
    </w:p>
    <w:p w:rsidR="0092409E" w:rsidRPr="00A72AA0" w:rsidRDefault="0092409E" w:rsidP="0047161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1931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Laudo </w:t>
      </w:r>
      <w:proofErr w:type="spellStart"/>
      <w:r w:rsidRPr="00A72AA0">
        <w:rPr>
          <w:rStyle w:val="Forte"/>
          <w:b w:val="0"/>
          <w:sz w:val="30"/>
          <w:szCs w:val="30"/>
        </w:rPr>
        <w:t>Natel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Augusto </w:t>
      </w:r>
      <w:proofErr w:type="spellStart"/>
      <w:r w:rsidRPr="00A72AA0">
        <w:rPr>
          <w:rStyle w:val="Forte"/>
          <w:b w:val="0"/>
          <w:sz w:val="30"/>
          <w:szCs w:val="30"/>
        </w:rPr>
        <w:t>Morandi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Palma de Mallorca:</w:t>
      </w:r>
    </w:p>
    <w:p w:rsidR="0092409E" w:rsidRPr="00A72AA0" w:rsidRDefault="0092409E" w:rsidP="0047161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1985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Tereza Herrera:</w:t>
      </w:r>
    </w:p>
    <w:p w:rsidR="0092409E" w:rsidRPr="00A72AA0" w:rsidRDefault="0092409E" w:rsidP="0047161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Santiago de </w:t>
      </w:r>
      <w:proofErr w:type="spellStart"/>
      <w:r w:rsidRPr="00A72AA0">
        <w:rPr>
          <w:rStyle w:val="Forte"/>
          <w:b w:val="0"/>
          <w:sz w:val="30"/>
          <w:szCs w:val="30"/>
        </w:rPr>
        <w:t>Compostela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Cidade de Santiago:</w:t>
      </w:r>
    </w:p>
    <w:p w:rsidR="0092409E" w:rsidRPr="00A72AA0" w:rsidRDefault="0092409E" w:rsidP="0047161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Renner:</w:t>
      </w:r>
    </w:p>
    <w:p w:rsidR="0092409E" w:rsidRPr="00A72AA0" w:rsidRDefault="0092409E" w:rsidP="0047161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Especial Uruguai:</w:t>
      </w:r>
    </w:p>
    <w:p w:rsidR="0092409E" w:rsidRPr="00A72AA0" w:rsidRDefault="0092409E" w:rsidP="0047161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Amizade-Japão:</w:t>
      </w:r>
    </w:p>
    <w:p w:rsidR="0092409E" w:rsidRPr="00A72AA0" w:rsidRDefault="0092409E" w:rsidP="0047161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1997, 2000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dos Campeões Mundiais:</w:t>
      </w:r>
    </w:p>
    <w:p w:rsidR="0092409E" w:rsidRPr="00A72AA0" w:rsidRDefault="0092409E" w:rsidP="0047161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1995, 1996, 1997, 2000, 2001, 2002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Constantino Cury:</w:t>
      </w:r>
    </w:p>
    <w:p w:rsidR="0092409E" w:rsidRPr="00A72AA0" w:rsidRDefault="0092409E" w:rsidP="0047161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Ramon de </w:t>
      </w:r>
      <w:proofErr w:type="spellStart"/>
      <w:r w:rsidRPr="00A72AA0">
        <w:rPr>
          <w:rStyle w:val="Forte"/>
          <w:b w:val="0"/>
          <w:sz w:val="30"/>
          <w:szCs w:val="30"/>
        </w:rPr>
        <w:t>Carranza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8" w:name="_Toc168562364"/>
      <w:r w:rsidRPr="00795AB5">
        <w:rPr>
          <w:rFonts w:ascii="Times New Roman" w:hAnsi="Times New Roman" w:cs="Times New Roman"/>
          <w:color w:val="auto"/>
          <w:sz w:val="36"/>
          <w:u w:val="single"/>
        </w:rPr>
        <w:lastRenderedPageBreak/>
        <w:t>Títulos Nacionais</w:t>
      </w:r>
      <w:bookmarkEnd w:id="18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Brasileiro: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1977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1986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1991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2006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2007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 Brasil:</w:t>
      </w:r>
    </w:p>
    <w:p w:rsidR="0092409E" w:rsidRPr="00A72AA0" w:rsidRDefault="0092409E" w:rsidP="0047161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Supercopa do Brasil:</w:t>
      </w:r>
    </w:p>
    <w:p w:rsidR="0092409E" w:rsidRPr="00A72AA0" w:rsidRDefault="0092409E" w:rsidP="0047161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Aspirantes:</w:t>
      </w:r>
    </w:p>
    <w:p w:rsidR="0092409E" w:rsidRPr="00A72AA0" w:rsidRDefault="0092409E" w:rsidP="00471614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Seleções:</w:t>
      </w:r>
    </w:p>
    <w:p w:rsidR="0092409E" w:rsidRPr="00A72AA0" w:rsidRDefault="0092409E" w:rsidP="0047161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Campeonato Brasileiro de </w:t>
      </w:r>
      <w:proofErr w:type="spellStart"/>
      <w:r w:rsidRPr="00A72AA0">
        <w:rPr>
          <w:rStyle w:val="Forte"/>
          <w:b w:val="0"/>
          <w:sz w:val="30"/>
          <w:szCs w:val="30"/>
        </w:rPr>
        <w:t>Showbol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Brasil de Voleibol Masculino:</w:t>
      </w:r>
    </w:p>
    <w:p w:rsidR="0092409E" w:rsidRPr="00A72AA0" w:rsidRDefault="0092409E" w:rsidP="0047161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Basquete Masculino:</w:t>
      </w:r>
    </w:p>
    <w:p w:rsidR="0092409E" w:rsidRPr="00A72AA0" w:rsidRDefault="0092409E" w:rsidP="0047161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Brasil de Basquete Masculino:</w:t>
      </w:r>
    </w:p>
    <w:p w:rsidR="0092409E" w:rsidRPr="00A72AA0" w:rsidRDefault="0092409E" w:rsidP="0047161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Campeonato Brasileiro de Futebol Feminino:</w:t>
      </w:r>
    </w:p>
    <w:p w:rsidR="0092409E" w:rsidRPr="00A72AA0" w:rsidRDefault="0092409E" w:rsidP="0047161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Futebol Feminino Sub-16:</w:t>
      </w:r>
    </w:p>
    <w:p w:rsidR="0092409E" w:rsidRPr="00A72AA0" w:rsidRDefault="0092409E" w:rsidP="004716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Futebol Feminino Sub-18:</w:t>
      </w:r>
    </w:p>
    <w:p w:rsidR="0092409E" w:rsidRPr="00A72AA0" w:rsidRDefault="0092409E" w:rsidP="00471614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2022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9" w:name="_Toc168562365"/>
      <w:r w:rsidRPr="00795AB5">
        <w:rPr>
          <w:rFonts w:ascii="Times New Roman" w:hAnsi="Times New Roman" w:cs="Times New Roman"/>
          <w:color w:val="auto"/>
          <w:sz w:val="36"/>
          <w:u w:val="single"/>
        </w:rPr>
        <w:t>Títulos Regionais e Estaduais</w:t>
      </w:r>
      <w:bookmarkEnd w:id="19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Paulista: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1931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1943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1946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1948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1949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1953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1957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1987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1989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1998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2002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Rio-São Paulo:</w:t>
      </w:r>
    </w:p>
    <w:p w:rsidR="0092409E" w:rsidRPr="00A72AA0" w:rsidRDefault="0092409E" w:rsidP="0047161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Independência:</w:t>
      </w:r>
    </w:p>
    <w:p w:rsidR="0092409E" w:rsidRPr="00A72AA0" w:rsidRDefault="0092409E" w:rsidP="00471614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Bandeirantes:</w:t>
      </w:r>
    </w:p>
    <w:p w:rsidR="0092409E" w:rsidRPr="00A72AA0" w:rsidRDefault="0092409E" w:rsidP="00471614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Copa São Paulo </w:t>
      </w:r>
      <w:proofErr w:type="gramStart"/>
      <w:r w:rsidRPr="00A72AA0">
        <w:rPr>
          <w:rStyle w:val="Forte"/>
          <w:b w:val="0"/>
          <w:sz w:val="30"/>
          <w:szCs w:val="30"/>
        </w:rPr>
        <w:t>de Juniores</w:t>
      </w:r>
      <w:proofErr w:type="gramEnd"/>
      <w:r w:rsidRPr="00A72AA0">
        <w:rPr>
          <w:rStyle w:val="Forte"/>
          <w:b w:val="0"/>
          <w:sz w:val="30"/>
          <w:szCs w:val="30"/>
        </w:rPr>
        <w:t xml:space="preserve"> (Copa São Paulo de Futebol Júnior):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1981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2000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2010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Federação Paulista de Futebol:</w:t>
      </w:r>
    </w:p>
    <w:p w:rsidR="0092409E" w:rsidRPr="00A72AA0" w:rsidRDefault="0092409E" w:rsidP="00471614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Juniores:</w:t>
      </w:r>
    </w:p>
    <w:p w:rsidR="0092409E" w:rsidRPr="00A72AA0" w:rsidRDefault="0092409E" w:rsidP="00471614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1957, 1987, 1988, 1989, 1990, 1991, 1993, 1999, 2001, 2011, 2016, 2019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Paulista de Futebol Feminino:</w:t>
      </w:r>
    </w:p>
    <w:p w:rsidR="0092409E" w:rsidRPr="00A72AA0" w:rsidRDefault="0092409E" w:rsidP="00471614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Futebol Feminino:</w:t>
      </w:r>
    </w:p>
    <w:p w:rsidR="0092409E" w:rsidRPr="00A72AA0" w:rsidRDefault="0092409E" w:rsidP="00471614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1997, 2019, 2021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Paulista de Futebol Sub-20:</w:t>
      </w:r>
    </w:p>
    <w:p w:rsidR="0092409E" w:rsidRPr="00A72AA0" w:rsidRDefault="0092409E" w:rsidP="00471614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2020, 2021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Voleibol Masculino:</w:t>
      </w:r>
    </w:p>
    <w:p w:rsidR="0092409E" w:rsidRPr="00A72AA0" w:rsidRDefault="0092409E" w:rsidP="00471614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1970, 1971, 1972, 1973, 1974, 1975, 1981, 1982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Basquete Masculino:</w:t>
      </w:r>
    </w:p>
    <w:p w:rsidR="0092409E" w:rsidRPr="00A72AA0" w:rsidRDefault="0092409E" w:rsidP="00471614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1943, 1944, 1945, 1946, 1947, 1948, 1949, 1950, 1952, 1953, 1954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40"/>
          <w:u w:val="single"/>
        </w:rPr>
      </w:pPr>
      <w:bookmarkStart w:id="20" w:name="_Toc168562366"/>
      <w:r w:rsidRPr="00795AB5">
        <w:rPr>
          <w:rFonts w:ascii="Times New Roman" w:hAnsi="Times New Roman" w:cs="Times New Roman"/>
          <w:color w:val="auto"/>
          <w:sz w:val="36"/>
          <w:u w:val="single"/>
        </w:rPr>
        <w:t>Outros Títulos Importantes</w:t>
      </w:r>
      <w:bookmarkEnd w:id="20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Cidade de São Paulo:</w:t>
      </w:r>
    </w:p>
    <w:p w:rsidR="0092409E" w:rsidRPr="00A72AA0" w:rsidRDefault="0092409E" w:rsidP="00471614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dos Campeões Rio-São Paulo:</w:t>
      </w:r>
    </w:p>
    <w:p w:rsidR="0092409E" w:rsidRPr="00A72AA0" w:rsidRDefault="0092409E" w:rsidP="00471614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São Paulo - Torneio Início:</w:t>
      </w:r>
    </w:p>
    <w:p w:rsidR="0092409E" w:rsidRPr="00A72AA0" w:rsidRDefault="0092409E" w:rsidP="00471614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de Paris:</w:t>
      </w:r>
    </w:p>
    <w:p w:rsidR="0092409E" w:rsidRPr="00A72AA0" w:rsidRDefault="0092409E" w:rsidP="00471614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1992, 1993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Internacional de Florença:</w:t>
      </w:r>
    </w:p>
    <w:p w:rsidR="0092409E" w:rsidRPr="00A72AA0" w:rsidRDefault="0092409E" w:rsidP="00471614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</w:t>
      </w:r>
      <w:proofErr w:type="spellStart"/>
      <w:r w:rsidRPr="00A72AA0">
        <w:rPr>
          <w:rStyle w:val="Forte"/>
          <w:b w:val="0"/>
          <w:sz w:val="30"/>
          <w:szCs w:val="30"/>
        </w:rPr>
        <w:t>Naranja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1972, 1985, 1986, 1989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Ramón de </w:t>
      </w:r>
      <w:proofErr w:type="spellStart"/>
      <w:r w:rsidRPr="00A72AA0">
        <w:rPr>
          <w:rStyle w:val="Forte"/>
          <w:b w:val="0"/>
          <w:sz w:val="30"/>
          <w:szCs w:val="30"/>
        </w:rPr>
        <w:t>Carranza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1969, 1973, 1975, 1979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Vigo:</w:t>
      </w:r>
    </w:p>
    <w:p w:rsidR="0092409E" w:rsidRPr="00A72AA0" w:rsidRDefault="0092409E" w:rsidP="00471614">
      <w:pPr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Triangular de Buenos Aires:</w:t>
      </w:r>
    </w:p>
    <w:p w:rsidR="0092409E" w:rsidRPr="00A72AA0" w:rsidRDefault="0092409E" w:rsidP="00471614">
      <w:pPr>
        <w:numPr>
          <w:ilvl w:val="0"/>
          <w:numId w:val="6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Troféu Teresa Herrera:</w:t>
      </w:r>
    </w:p>
    <w:p w:rsidR="0092409E" w:rsidRPr="00A72AA0" w:rsidRDefault="0092409E" w:rsidP="00471614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Troféu Cidade de Palma de Mallorca:</w:t>
      </w:r>
    </w:p>
    <w:p w:rsidR="0092409E" w:rsidRPr="00A72AA0" w:rsidRDefault="0092409E" w:rsidP="00471614">
      <w:pPr>
        <w:numPr>
          <w:ilvl w:val="0"/>
          <w:numId w:val="6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de Santiago de </w:t>
      </w:r>
      <w:proofErr w:type="spellStart"/>
      <w:r w:rsidRPr="00A72AA0">
        <w:rPr>
          <w:rStyle w:val="Forte"/>
          <w:b w:val="0"/>
          <w:sz w:val="30"/>
          <w:szCs w:val="30"/>
        </w:rPr>
        <w:t>Compostela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6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Cidade de Santiago:</w:t>
      </w:r>
    </w:p>
    <w:p w:rsidR="0092409E" w:rsidRPr="00A72AA0" w:rsidRDefault="0092409E" w:rsidP="00471614">
      <w:pPr>
        <w:numPr>
          <w:ilvl w:val="0"/>
          <w:numId w:val="6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Renner:</w:t>
      </w:r>
    </w:p>
    <w:p w:rsidR="0092409E" w:rsidRPr="00A72AA0" w:rsidRDefault="0092409E" w:rsidP="00471614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Especial Uruguai:</w:t>
      </w:r>
    </w:p>
    <w:p w:rsidR="0092409E" w:rsidRPr="00A72AA0" w:rsidRDefault="0092409E" w:rsidP="00471614">
      <w:pPr>
        <w:numPr>
          <w:ilvl w:val="0"/>
          <w:numId w:val="6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Amizade-Japão:</w:t>
      </w:r>
    </w:p>
    <w:p w:rsidR="0092409E" w:rsidRPr="00A72AA0" w:rsidRDefault="0092409E" w:rsidP="00471614">
      <w:pPr>
        <w:numPr>
          <w:ilvl w:val="0"/>
          <w:numId w:val="6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1997, 2000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dos Campeões Mundiais:</w:t>
      </w:r>
    </w:p>
    <w:p w:rsidR="0092409E" w:rsidRPr="00A72AA0" w:rsidRDefault="0092409E" w:rsidP="00471614">
      <w:pPr>
        <w:numPr>
          <w:ilvl w:val="0"/>
          <w:numId w:val="6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1995, 1996, 1997, 2000, 2001, 2002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6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Constantino Cury:</w:t>
      </w:r>
    </w:p>
    <w:p w:rsidR="0092409E" w:rsidRPr="00A72AA0" w:rsidRDefault="0092409E" w:rsidP="00471614">
      <w:pPr>
        <w:numPr>
          <w:ilvl w:val="0"/>
          <w:numId w:val="7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</w:t>
      </w:r>
      <w:proofErr w:type="spellStart"/>
      <w:r w:rsidRPr="00A72AA0">
        <w:rPr>
          <w:rStyle w:val="Forte"/>
          <w:b w:val="0"/>
          <w:sz w:val="30"/>
          <w:szCs w:val="30"/>
        </w:rPr>
        <w:t>Ciudad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de Sevilla:</w:t>
      </w:r>
    </w:p>
    <w:p w:rsidR="0092409E" w:rsidRPr="00A72AA0" w:rsidRDefault="0092409E" w:rsidP="00471614">
      <w:pPr>
        <w:numPr>
          <w:ilvl w:val="0"/>
          <w:numId w:val="7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1992, 1993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Copa </w:t>
      </w:r>
      <w:proofErr w:type="spellStart"/>
      <w:r w:rsidRPr="00A72AA0">
        <w:rPr>
          <w:rStyle w:val="Forte"/>
          <w:b w:val="0"/>
          <w:sz w:val="30"/>
          <w:szCs w:val="30"/>
        </w:rPr>
        <w:t>Ciudad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de La Plata:</w:t>
      </w:r>
    </w:p>
    <w:p w:rsidR="0092409E" w:rsidRPr="00A72AA0" w:rsidRDefault="0092409E" w:rsidP="00471614">
      <w:pPr>
        <w:numPr>
          <w:ilvl w:val="0"/>
          <w:numId w:val="7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Torneio Internacional de Milão:</w:t>
      </w:r>
    </w:p>
    <w:p w:rsidR="00A72AA0" w:rsidRPr="00A72AA0" w:rsidRDefault="0092409E" w:rsidP="00471614">
      <w:pPr>
        <w:numPr>
          <w:ilvl w:val="0"/>
          <w:numId w:val="7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A72AA0" w:rsidRDefault="0092409E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uma verdadeira potência no futebol, tanto nacional quanto internacionalmente, e sua rica história de conquistas demonstra o impacto e a importân</w:t>
      </w:r>
      <w:r w:rsidR="00A72AA0">
        <w:rPr>
          <w:sz w:val="30"/>
          <w:szCs w:val="30"/>
        </w:rPr>
        <w:t>cia do clube no esporte mundial.</w:t>
      </w:r>
    </w:p>
    <w:p w:rsidR="004D201E" w:rsidRPr="004D201E" w:rsidRDefault="004D201E" w:rsidP="00A72AA0">
      <w:pPr>
        <w:pStyle w:val="NormalWeb"/>
        <w:rPr>
          <w:sz w:val="28"/>
          <w:szCs w:val="30"/>
        </w:rPr>
      </w:pPr>
    </w:p>
    <w:p w:rsidR="004D201E" w:rsidRPr="004D201E" w:rsidRDefault="004D201E" w:rsidP="004D201E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21" w:name="_Toc168562367"/>
      <w:r w:rsidRPr="004D201E">
        <w:rPr>
          <w:rFonts w:ascii="Times New Roman" w:hAnsi="Times New Roman" w:cs="Times New Roman"/>
          <w:b/>
          <w:color w:val="auto"/>
          <w:sz w:val="52"/>
          <w:szCs w:val="52"/>
        </w:rPr>
        <w:t>Impacto do futebol na sociedade</w:t>
      </w:r>
      <w:bookmarkEnd w:id="21"/>
    </w:p>
    <w:p w:rsidR="004D201E" w:rsidRPr="004D201E" w:rsidRDefault="004D201E" w:rsidP="004D201E">
      <w:pPr>
        <w:rPr>
          <w:rFonts w:ascii="Times New Roman" w:hAnsi="Times New Roman" w:cs="Times New Roman"/>
        </w:rPr>
      </w:pPr>
    </w:p>
    <w:p w:rsidR="004D201E" w:rsidRPr="004D201E" w:rsidRDefault="004D201E" w:rsidP="004D201E">
      <w:pPr>
        <w:pStyle w:val="Ttulo2"/>
        <w:jc w:val="left"/>
        <w:rPr>
          <w:rFonts w:ascii="Times New Roman" w:eastAsia="Times New Roman" w:hAnsi="Times New Roman" w:cs="Times New Roman"/>
          <w:color w:val="auto"/>
          <w:kern w:val="0"/>
          <w:sz w:val="44"/>
          <w:u w:val="single"/>
          <w14:ligatures w14:val="none"/>
        </w:rPr>
      </w:pPr>
      <w:bookmarkStart w:id="22" w:name="_Toc168562368"/>
      <w:r w:rsidRPr="004D201E">
        <w:rPr>
          <w:rFonts w:ascii="Times New Roman" w:hAnsi="Times New Roman" w:cs="Times New Roman"/>
          <w:color w:val="auto"/>
          <w:sz w:val="44"/>
          <w:u w:val="single"/>
        </w:rPr>
        <w:t>Impacto Cultural</w:t>
      </w:r>
      <w:bookmarkEnd w:id="22"/>
    </w:p>
    <w:p w:rsidR="004D201E" w:rsidRPr="004D201E" w:rsidRDefault="004D201E" w:rsidP="004D201E">
      <w:pPr>
        <w:pStyle w:val="NormalWeb"/>
        <w:numPr>
          <w:ilvl w:val="0"/>
          <w:numId w:val="76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Unificação e Identidade:</w:t>
      </w:r>
    </w:p>
    <w:p w:rsidR="004D201E" w:rsidRPr="004D201E" w:rsidRDefault="004D201E" w:rsidP="004D201E">
      <w:pPr>
        <w:numPr>
          <w:ilvl w:val="1"/>
          <w:numId w:val="7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O futebol tem o poder de unir pessoas de diferentes origens, culturas e classes sociais. Torcedores se unem em apoio a seus times, criando um senso de identidade e pertencimento.</w:t>
      </w:r>
    </w:p>
    <w:p w:rsidR="004D201E" w:rsidRPr="004D201E" w:rsidRDefault="004D201E" w:rsidP="004D201E">
      <w:pPr>
        <w:numPr>
          <w:ilvl w:val="1"/>
          <w:numId w:val="7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Em muitos países, o futebol é parte integral da cultura nacional, refletindo valores e tradições locais.</w:t>
      </w:r>
    </w:p>
    <w:p w:rsidR="004D201E" w:rsidRPr="004D201E" w:rsidRDefault="004D201E" w:rsidP="004D201E">
      <w:pPr>
        <w:pStyle w:val="NormalWeb"/>
        <w:numPr>
          <w:ilvl w:val="0"/>
          <w:numId w:val="76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Expressão Artística:</w:t>
      </w:r>
    </w:p>
    <w:p w:rsidR="004D201E" w:rsidRPr="004D201E" w:rsidRDefault="004D201E" w:rsidP="004D201E">
      <w:pPr>
        <w:numPr>
          <w:ilvl w:val="1"/>
          <w:numId w:val="7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O futebol inspira várias formas de expressão artística, incluindo músicas, filmes, literatura e arte visual. Hinos de times e canções de torcedores são exemplos de como o futebol permeia a cultura popular.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bookmarkStart w:id="23" w:name="_Toc168562369"/>
      <w:r w:rsidRPr="004D201E">
        <w:rPr>
          <w:rFonts w:ascii="Times New Roman" w:hAnsi="Times New Roman" w:cs="Times New Roman"/>
          <w:color w:val="auto"/>
          <w:sz w:val="44"/>
          <w:szCs w:val="44"/>
          <w:u w:val="single"/>
        </w:rPr>
        <w:t>Impacto Social</w:t>
      </w:r>
      <w:bookmarkEnd w:id="23"/>
    </w:p>
    <w:p w:rsidR="004D201E" w:rsidRPr="004D201E" w:rsidRDefault="004D201E" w:rsidP="004D201E">
      <w:pPr>
        <w:pStyle w:val="NormalWeb"/>
        <w:numPr>
          <w:ilvl w:val="0"/>
          <w:numId w:val="77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Inclusão e Diversidade:</w:t>
      </w:r>
    </w:p>
    <w:p w:rsidR="004D201E" w:rsidRPr="004D201E" w:rsidRDefault="004D201E" w:rsidP="004D201E">
      <w:pPr>
        <w:numPr>
          <w:ilvl w:val="1"/>
          <w:numId w:val="7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O futebol promove a inclusão social, permitindo a participação de pessoas de todas as idades, gêneros e habilidades. Programas de futebol para comunidades desfavorecidas ajudam a combater a exclusão social.</w:t>
      </w:r>
    </w:p>
    <w:p w:rsidR="004D201E" w:rsidRPr="004D201E" w:rsidRDefault="004D201E" w:rsidP="004D201E">
      <w:pPr>
        <w:numPr>
          <w:ilvl w:val="1"/>
          <w:numId w:val="7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Torneios e ligas femininas têm aumentado a visibilidade e a participação das mulheres no esporte, promovendo a igualdade de gênero.</w:t>
      </w:r>
    </w:p>
    <w:p w:rsidR="004D201E" w:rsidRPr="004D201E" w:rsidRDefault="004D201E" w:rsidP="004D201E">
      <w:pPr>
        <w:pStyle w:val="NormalWeb"/>
        <w:numPr>
          <w:ilvl w:val="0"/>
          <w:numId w:val="77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Educação e Desenvolvimento:</w:t>
      </w:r>
    </w:p>
    <w:p w:rsidR="004D201E" w:rsidRPr="004D201E" w:rsidRDefault="004D201E" w:rsidP="004D201E">
      <w:pPr>
        <w:numPr>
          <w:ilvl w:val="1"/>
          <w:numId w:val="7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lastRenderedPageBreak/>
        <w:t>O futebol ensina habilidades importantes como trabalho em equipe, disciplina, liderança e respeito. Essas habilidades são transferíveis para a vida escolar e profissional.</w:t>
      </w:r>
    </w:p>
    <w:p w:rsidR="004D201E" w:rsidRPr="004D201E" w:rsidRDefault="004D201E" w:rsidP="004D201E">
      <w:pPr>
        <w:numPr>
          <w:ilvl w:val="1"/>
          <w:numId w:val="7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4D201E">
        <w:rPr>
          <w:rFonts w:ascii="Times New Roman" w:hAnsi="Times New Roman" w:cs="Times New Roman"/>
        </w:rPr>
        <w:t>Programas educativos associados ao futebol, como escolas de futebol e projetos sociais, utilizam o esporte como ferramenta para promover a educação e o desenvolvimento de jovens.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bookmarkStart w:id="24" w:name="_Toc168562370"/>
      <w:r w:rsidRPr="004D201E">
        <w:rPr>
          <w:rFonts w:ascii="Times New Roman" w:hAnsi="Times New Roman" w:cs="Times New Roman"/>
          <w:color w:val="auto"/>
          <w:sz w:val="44"/>
          <w:szCs w:val="44"/>
          <w:u w:val="single"/>
        </w:rPr>
        <w:t>Impacto Econômico</w:t>
      </w:r>
      <w:bookmarkEnd w:id="24"/>
    </w:p>
    <w:p w:rsidR="004D201E" w:rsidRPr="004D201E" w:rsidRDefault="004D201E" w:rsidP="004D201E">
      <w:pPr>
        <w:pStyle w:val="NormalWeb"/>
        <w:numPr>
          <w:ilvl w:val="0"/>
          <w:numId w:val="78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Geração de Empregos:</w:t>
      </w:r>
    </w:p>
    <w:p w:rsidR="004D201E" w:rsidRPr="004D201E" w:rsidRDefault="004D201E" w:rsidP="004D201E">
      <w:pPr>
        <w:numPr>
          <w:ilvl w:val="1"/>
          <w:numId w:val="7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O futebol gera milhares de empregos diretos e indiretos. Isso inclui jogadores, treinadores, árbitros, funcionários de clubes, vendedores de ingressos, segurança e muito mais.</w:t>
      </w:r>
    </w:p>
    <w:p w:rsidR="004D201E" w:rsidRPr="004D201E" w:rsidRDefault="004D201E" w:rsidP="004D201E">
      <w:pPr>
        <w:numPr>
          <w:ilvl w:val="1"/>
          <w:numId w:val="7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Grandes eventos de futebol, como a Copa do Mundo e campeonatos continentais, criam oportunidades temporárias de trabalho e impulsionam a economia local.</w:t>
      </w:r>
    </w:p>
    <w:p w:rsidR="004D201E" w:rsidRPr="004D201E" w:rsidRDefault="004D201E" w:rsidP="004D201E">
      <w:pPr>
        <w:pStyle w:val="NormalWeb"/>
        <w:numPr>
          <w:ilvl w:val="0"/>
          <w:numId w:val="78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Turismo e Comércio:</w:t>
      </w:r>
    </w:p>
    <w:p w:rsidR="004D201E" w:rsidRPr="004D201E" w:rsidRDefault="004D201E" w:rsidP="004D201E">
      <w:pPr>
        <w:numPr>
          <w:ilvl w:val="1"/>
          <w:numId w:val="7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O futebol atrai turistas, especialmente para grandes eventos e jogos de destaque. O turismo esportivo gera receitas significativas para hotéis, restaurantes e outras empresas locais.</w:t>
      </w:r>
    </w:p>
    <w:p w:rsidR="004D201E" w:rsidRPr="004D201E" w:rsidRDefault="004D201E" w:rsidP="004D201E">
      <w:pPr>
        <w:numPr>
          <w:ilvl w:val="1"/>
          <w:numId w:val="7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A venda de mercadorias, como camisetas, acessórios e outros produtos licenciados, contribui significativamente para a economia.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25" w:name="_Toc168562371"/>
      <w:r w:rsidRPr="004D201E">
        <w:rPr>
          <w:rFonts w:ascii="Times New Roman" w:hAnsi="Times New Roman" w:cs="Times New Roman"/>
          <w:color w:val="auto"/>
          <w:sz w:val="44"/>
          <w:u w:val="single"/>
        </w:rPr>
        <w:t>Impacto Político</w:t>
      </w:r>
      <w:bookmarkEnd w:id="25"/>
    </w:p>
    <w:p w:rsidR="004D201E" w:rsidRPr="004D201E" w:rsidRDefault="004D201E" w:rsidP="004D201E">
      <w:pPr>
        <w:numPr>
          <w:ilvl w:val="0"/>
          <w:numId w:val="7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6"/>
          <w:szCs w:val="30"/>
        </w:rPr>
      </w:pPr>
      <w:proofErr w:type="gramStart"/>
      <w:r w:rsidRPr="004D201E">
        <w:rPr>
          <w:rStyle w:val="Forte"/>
          <w:rFonts w:ascii="Times New Roman" w:hAnsi="Times New Roman" w:cs="Times New Roman"/>
          <w:color w:val="auto"/>
          <w:sz w:val="36"/>
          <w:szCs w:val="30"/>
        </w:rPr>
        <w:t>Diplomacia e Relações Internacionais</w:t>
      </w:r>
      <w:proofErr w:type="gramEnd"/>
      <w:r w:rsidRPr="004D201E">
        <w:rPr>
          <w:rStyle w:val="Forte"/>
          <w:rFonts w:ascii="Times New Roman" w:hAnsi="Times New Roman" w:cs="Times New Roman"/>
          <w:color w:val="auto"/>
          <w:sz w:val="36"/>
          <w:szCs w:val="30"/>
        </w:rPr>
        <w:t>:</w:t>
      </w:r>
    </w:p>
    <w:p w:rsidR="004D201E" w:rsidRPr="004D201E" w:rsidRDefault="004D201E" w:rsidP="004D201E">
      <w:pPr>
        <w:numPr>
          <w:ilvl w:val="1"/>
          <w:numId w:val="7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O futebol serve como uma ferramenta diplomática, ajudando a construir e fortalecer relações entre países. Jogos amistosos e torneios internacionais promovem a cooperação e o entendimento cultural.</w:t>
      </w:r>
    </w:p>
    <w:p w:rsidR="004D201E" w:rsidRPr="004D201E" w:rsidRDefault="004D201E" w:rsidP="004D201E">
      <w:pPr>
        <w:numPr>
          <w:ilvl w:val="1"/>
          <w:numId w:val="7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Em alguns casos, o futebol tem sido usado como uma plataforma para abordar questões políticas e sociais, como a luta contra o racismo e a promoção da paz.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26" w:name="_Toc168562372"/>
      <w:r w:rsidRPr="004D201E">
        <w:rPr>
          <w:rFonts w:ascii="Times New Roman" w:hAnsi="Times New Roman" w:cs="Times New Roman"/>
          <w:color w:val="auto"/>
          <w:sz w:val="44"/>
          <w:u w:val="single"/>
        </w:rPr>
        <w:t>Impacto na Saúde</w:t>
      </w:r>
      <w:bookmarkEnd w:id="26"/>
    </w:p>
    <w:p w:rsidR="004D201E" w:rsidRPr="004D201E" w:rsidRDefault="004D201E" w:rsidP="004D201E">
      <w:pPr>
        <w:pStyle w:val="NormalWeb"/>
        <w:numPr>
          <w:ilvl w:val="0"/>
          <w:numId w:val="80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Promoção da Atividade Física:</w:t>
      </w:r>
    </w:p>
    <w:p w:rsidR="004D201E" w:rsidRPr="004D201E" w:rsidRDefault="004D201E" w:rsidP="004D201E">
      <w:pPr>
        <w:numPr>
          <w:ilvl w:val="1"/>
          <w:numId w:val="8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lastRenderedPageBreak/>
        <w:t>O futebol incentiva a prática de atividade física, ajudando a combater o sedentarismo e promovendo um estilo de vida saudável.</w:t>
      </w:r>
    </w:p>
    <w:p w:rsidR="004D201E" w:rsidRPr="004D201E" w:rsidRDefault="004D201E" w:rsidP="004D201E">
      <w:pPr>
        <w:numPr>
          <w:ilvl w:val="1"/>
          <w:numId w:val="8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Programas comunitários de futebol oferecem oportunidades para crianças e adultos se envolverem em atividades físicas regulares.</w:t>
      </w:r>
    </w:p>
    <w:p w:rsidR="004D201E" w:rsidRPr="004D201E" w:rsidRDefault="004D201E" w:rsidP="004D201E">
      <w:pPr>
        <w:pStyle w:val="NormalWeb"/>
        <w:numPr>
          <w:ilvl w:val="0"/>
          <w:numId w:val="80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Saúde Mental:</w:t>
      </w:r>
    </w:p>
    <w:p w:rsidR="004D201E" w:rsidRPr="004D201E" w:rsidRDefault="004D201E" w:rsidP="004D201E">
      <w:pPr>
        <w:numPr>
          <w:ilvl w:val="1"/>
          <w:numId w:val="8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Participar e assistir a jogos de futebol pode melhorar a saúde mental, proporcionando uma sensação de prazer, emoção e pertencimento. A socialização associada ao futebol também é benéfica para a saúde emocional.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27" w:name="_Toc168562373"/>
      <w:r w:rsidRPr="004D201E">
        <w:rPr>
          <w:rFonts w:ascii="Times New Roman" w:hAnsi="Times New Roman" w:cs="Times New Roman"/>
          <w:color w:val="auto"/>
          <w:sz w:val="44"/>
          <w:u w:val="single"/>
        </w:rPr>
        <w:t>Impacto Ambiental</w:t>
      </w:r>
      <w:bookmarkEnd w:id="27"/>
    </w:p>
    <w:p w:rsidR="004D201E" w:rsidRPr="004D201E" w:rsidRDefault="004D201E" w:rsidP="004D201E">
      <w:pPr>
        <w:numPr>
          <w:ilvl w:val="0"/>
          <w:numId w:val="8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6"/>
          <w:szCs w:val="30"/>
        </w:rPr>
      </w:pPr>
      <w:r w:rsidRPr="004D201E">
        <w:rPr>
          <w:rStyle w:val="Forte"/>
          <w:rFonts w:ascii="Times New Roman" w:hAnsi="Times New Roman" w:cs="Times New Roman"/>
          <w:color w:val="auto"/>
          <w:sz w:val="36"/>
          <w:szCs w:val="30"/>
        </w:rPr>
        <w:t>Sustentabilidade:</w:t>
      </w:r>
    </w:p>
    <w:p w:rsidR="004D201E" w:rsidRPr="004D201E" w:rsidRDefault="004D201E" w:rsidP="004D201E">
      <w:pPr>
        <w:numPr>
          <w:ilvl w:val="1"/>
          <w:numId w:val="8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Grandes eventos de futebol estão cada vez mais adotando práticas sustentáveis, como o uso de energia renovável, a gestão eficiente de resíduos e a promoção de transporte sustentável.</w:t>
      </w:r>
    </w:p>
    <w:p w:rsidR="004D201E" w:rsidRPr="004D201E" w:rsidRDefault="004D201E" w:rsidP="004D201E">
      <w:pPr>
        <w:numPr>
          <w:ilvl w:val="1"/>
          <w:numId w:val="8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Clubes e organizações de futebol estão se comprometendo com iniciativas de sustentabilidade, influenciando positivamente seus fãs e a comunidade em geral.</w:t>
      </w:r>
    </w:p>
    <w:p w:rsidR="004D201E" w:rsidRPr="004D201E" w:rsidRDefault="004D201E" w:rsidP="004D201E"/>
    <w:p w:rsidR="00471614" w:rsidRDefault="00471614" w:rsidP="00A72AA0">
      <w:pPr>
        <w:pStyle w:val="NormalWeb"/>
        <w:rPr>
          <w:sz w:val="30"/>
          <w:szCs w:val="30"/>
        </w:rPr>
      </w:pPr>
    </w:p>
    <w:p w:rsidR="00A72AA0" w:rsidRDefault="00A72AA0" w:rsidP="00A72AA0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28" w:name="_Toc168562374"/>
      <w:r w:rsidRPr="00A72AA0">
        <w:rPr>
          <w:rFonts w:ascii="Times New Roman" w:hAnsi="Times New Roman" w:cs="Times New Roman"/>
          <w:b/>
          <w:color w:val="auto"/>
          <w:sz w:val="52"/>
        </w:rPr>
        <w:t>Justificativa</w:t>
      </w:r>
      <w:bookmarkEnd w:id="28"/>
    </w:p>
    <w:p w:rsidR="00471614" w:rsidRPr="00471614" w:rsidRDefault="00471614" w:rsidP="00471614"/>
    <w:p w:rsidR="00A72AA0" w:rsidRPr="00A72AA0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A72AA0" w:rsidRPr="00A72AA0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O SPFC é um dos clubes mais tradicionais e vitoriosos do Brasil, com uma rica história de conquistas e uma influência significativa no cenário esportivo nacional e internacional.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</w:p>
    <w:p w:rsidR="00A72AA0" w:rsidRPr="00A72AA0" w:rsidRDefault="00A72AA0" w:rsidP="00A72AA0">
      <w:pPr>
        <w:pStyle w:val="Ttulo2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29" w:name="_Toc168562375"/>
      <w:r w:rsidRPr="00A72AA0">
        <w:rPr>
          <w:rFonts w:ascii="Times New Roman" w:hAnsi="Times New Roman" w:cs="Times New Roman"/>
          <w:color w:val="auto"/>
          <w:sz w:val="36"/>
          <w:u w:val="single"/>
        </w:rPr>
        <w:t>Importância Histórica</w:t>
      </w:r>
      <w:bookmarkEnd w:id="29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Desde sua fundação em 1930, o São Paulo Futebol Clube desempenhou um papel fundamental no desenvolvimento do futebol brasileiro. O clube viveu várias fases de sucesso e superação, </w:t>
      </w:r>
      <w:r w:rsidRPr="00A72AA0">
        <w:rPr>
          <w:sz w:val="30"/>
          <w:szCs w:val="30"/>
        </w:rPr>
        <w:lastRenderedPageBreak/>
        <w:t>construindo uma história repleta de momentos memoráveis. Estudar essa trajetória permite entender melhor a evolução do futebol no Brasil e o impacto de um clube de grande porte nas dinâmicas esportivas e sociais.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0" w:name="_Toc168562376"/>
      <w:r w:rsidRPr="00A72AA0">
        <w:rPr>
          <w:rFonts w:ascii="Times New Roman" w:hAnsi="Times New Roman" w:cs="Times New Roman"/>
          <w:color w:val="auto"/>
          <w:sz w:val="36"/>
          <w:u w:val="single"/>
        </w:rPr>
        <w:t>Relevância Cultural</w:t>
      </w:r>
      <w:bookmarkEnd w:id="30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importante elemento da cultura paulistana e brasileira. Sua torcida apaixonada e seus ídolos históricos, como Leônidas da Silva, Telê Santana, Rogério Ceni e Raí, contribuíram para a formação da identidade cultural de inúmeras gerações. Analisar o SPFC é também explorar a relação entre esporte, identidade e cultura popular.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1" w:name="_Toc168562377"/>
      <w:r w:rsidRPr="00A72AA0">
        <w:rPr>
          <w:rFonts w:ascii="Times New Roman" w:hAnsi="Times New Roman" w:cs="Times New Roman"/>
          <w:color w:val="auto"/>
          <w:sz w:val="36"/>
          <w:u w:val="single"/>
        </w:rPr>
        <w:t>Excelência Esportiva</w:t>
      </w:r>
      <w:bookmarkEnd w:id="31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Com uma vasta coleção de títulos nacionais e internacionais, o SPFC é um exemplo de excelência no esporte. O clube conquistou campeonatos brasileiros, libertadores, mundiais de clubes e muitos outros torneios de prestígio. Estudar suas estratégias, gestão e performance esportiva pode oferecer valiosas lições sobre sucesso, liderança e resiliência.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2" w:name="_Toc168562378"/>
      <w:r w:rsidRPr="00A72AA0">
        <w:rPr>
          <w:rFonts w:ascii="Times New Roman" w:hAnsi="Times New Roman" w:cs="Times New Roman"/>
          <w:color w:val="auto"/>
          <w:sz w:val="36"/>
          <w:u w:val="single"/>
        </w:rPr>
        <w:t>Contribuição Educacional</w:t>
      </w:r>
      <w:bookmarkEnd w:id="32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Um trabalho sobre o São Paulo Futebol Clube oferece uma rica oportunidade educacional, abordando temas variados como história, sociologia, economia do esporte e gestão esportiva. A análise das práticas administrativas do clube, seu modelo de formação de atletas e seu impacto econômico na cidade e no país proporciona uma melhor compreensão do mundo esportivo.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3" w:name="_Toc168562379"/>
      <w:r w:rsidRPr="00A72AA0">
        <w:rPr>
          <w:rFonts w:ascii="Times New Roman" w:hAnsi="Times New Roman" w:cs="Times New Roman"/>
          <w:color w:val="auto"/>
          <w:sz w:val="36"/>
          <w:u w:val="single"/>
        </w:rPr>
        <w:t>Inspiração e Motivação</w:t>
      </w:r>
      <w:bookmarkEnd w:id="33"/>
    </w:p>
    <w:p w:rsid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símbolo de superação e determinação. Suas histórias de glória, enfrentando adversidades e triunfando em momentos cruciais, servem como fonte de inspiração. Para muitos, o clube representa valores como trabalho em equipe, paixão e perseverança, tornando-se um exemplo a ser seguido não só no esporte, mas na vida.</w:t>
      </w:r>
    </w:p>
    <w:p w:rsidR="00303EEC" w:rsidRPr="00303EEC" w:rsidRDefault="00303EEC" w:rsidP="00303EEC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</w:p>
    <w:p w:rsidR="00303EEC" w:rsidRDefault="00303EEC" w:rsidP="00303EEC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34" w:name="_Toc168562380"/>
      <w:r w:rsidRPr="00303EEC">
        <w:rPr>
          <w:rFonts w:ascii="Times New Roman" w:hAnsi="Times New Roman" w:cs="Times New Roman"/>
          <w:b/>
          <w:color w:val="auto"/>
          <w:sz w:val="52"/>
        </w:rPr>
        <w:t>Objetivo</w:t>
      </w:r>
      <w:bookmarkEnd w:id="34"/>
    </w:p>
    <w:p w:rsidR="00471614" w:rsidRPr="00471614" w:rsidRDefault="00471614" w:rsidP="00471614"/>
    <w:p w:rsidR="00A72AA0" w:rsidRPr="00795AB5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795AB5" w:rsidRDefault="00795AB5" w:rsidP="00A72AA0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795AB5">
        <w:rPr>
          <w:rFonts w:ascii="Times New Roman" w:hAnsi="Times New Roman" w:cs="Times New Roman"/>
          <w:color w:val="auto"/>
          <w:sz w:val="30"/>
          <w:szCs w:val="30"/>
        </w:rPr>
        <w:t>Através deste trabalho desejo mostrar a grandeza e toda a trajetória que o São Paulo Futebol Clube passou até se tornar o clube que é hoje e fazer com que todos os leitores e apreciadores deste trabalho se tornem tão apaixonados pelo São Paulo Futebol Clube quanto eu sou!</w:t>
      </w:r>
    </w:p>
    <w:p w:rsidR="0010789F" w:rsidRDefault="0010789F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10789F" w:rsidRDefault="0010789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br w:type="page"/>
      </w:r>
    </w:p>
    <w:p w:rsidR="0010789F" w:rsidRDefault="0010789F" w:rsidP="0010789F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35" w:name="_Toc168562381"/>
      <w:r w:rsidRPr="0010789F">
        <w:rPr>
          <w:rFonts w:ascii="Times New Roman" w:hAnsi="Times New Roman" w:cs="Times New Roman"/>
          <w:b/>
          <w:color w:val="auto"/>
          <w:sz w:val="52"/>
        </w:rPr>
        <w:lastRenderedPageBreak/>
        <w:t>Escopo</w:t>
      </w:r>
      <w:bookmarkEnd w:id="35"/>
    </w:p>
    <w:p w:rsidR="0010789F" w:rsidRDefault="0010789F" w:rsidP="0010789F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</w:p>
    <w:p w:rsidR="0010789F" w:rsidRDefault="0010789F" w:rsidP="0010789F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6" w:name="_Toc168562382"/>
      <w:r w:rsidRPr="0010789F">
        <w:rPr>
          <w:rFonts w:ascii="Times New Roman" w:hAnsi="Times New Roman" w:cs="Times New Roman"/>
          <w:color w:val="auto"/>
          <w:sz w:val="36"/>
          <w:u w:val="single"/>
        </w:rPr>
        <w:t>Premissas</w:t>
      </w:r>
      <w:r>
        <w:rPr>
          <w:rFonts w:ascii="Times New Roman" w:hAnsi="Times New Roman" w:cs="Times New Roman"/>
          <w:color w:val="auto"/>
          <w:sz w:val="36"/>
          <w:u w:val="single"/>
        </w:rPr>
        <w:t>:</w:t>
      </w:r>
      <w:bookmarkEnd w:id="36"/>
    </w:p>
    <w:p w:rsidR="00471614" w:rsidRPr="00471614" w:rsidRDefault="00471614" w:rsidP="00471614"/>
    <w:p w:rsidR="0010789F" w:rsidRPr="00471614" w:rsidRDefault="0010789F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Possuir conexão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a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 internet</w:t>
      </w:r>
      <w:r w:rsidR="003F0E68">
        <w:rPr>
          <w:rFonts w:ascii="Times New Roman" w:hAnsi="Times New Roman" w:cs="Times New Roman"/>
          <w:color w:val="auto"/>
          <w:sz w:val="30"/>
          <w:szCs w:val="30"/>
        </w:rPr>
        <w:t xml:space="preserve"> mínima de 10mb para bom funcionamento</w:t>
      </w:r>
      <w:r w:rsidR="00471614"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  <w:r w:rsidR="00384C3A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:rsidR="0010789F" w:rsidRPr="00471614" w:rsidRDefault="0010789F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P</w:t>
      </w:r>
      <w:r w:rsidR="00384C3A">
        <w:rPr>
          <w:rFonts w:ascii="Times New Roman" w:hAnsi="Times New Roman" w:cs="Times New Roman"/>
          <w:color w:val="auto"/>
          <w:sz w:val="30"/>
          <w:szCs w:val="30"/>
        </w:rPr>
        <w:t>ossuir interesse sobre o futebol</w:t>
      </w:r>
      <w:r w:rsidR="00471614"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  <w:r w:rsidR="00384C3A">
        <w:rPr>
          <w:rFonts w:ascii="Times New Roman" w:hAnsi="Times New Roman" w:cs="Times New Roman"/>
          <w:color w:val="auto"/>
          <w:sz w:val="30"/>
          <w:szCs w:val="30"/>
        </w:rPr>
        <w:t xml:space="preserve"> -- COLOCAR SOBRE A ONU NA APRESENTAÇÃO, SITE E DOCUMENTAÇÃO</w:t>
      </w:r>
    </w:p>
    <w:p w:rsidR="003F0E68" w:rsidRDefault="00471614" w:rsidP="003F0E68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F0E68">
        <w:rPr>
          <w:rFonts w:ascii="Times New Roman" w:hAnsi="Times New Roman" w:cs="Times New Roman"/>
          <w:color w:val="auto"/>
          <w:sz w:val="30"/>
          <w:szCs w:val="30"/>
        </w:rPr>
        <w:t xml:space="preserve">Possuir um </w:t>
      </w:r>
      <w:proofErr w:type="spellStart"/>
      <w:r w:rsidRPr="003F0E68">
        <w:rPr>
          <w:rFonts w:ascii="Times New Roman" w:hAnsi="Times New Roman" w:cs="Times New Roman"/>
          <w:color w:val="auto"/>
          <w:sz w:val="30"/>
          <w:szCs w:val="30"/>
        </w:rPr>
        <w:t>pc</w:t>
      </w:r>
      <w:proofErr w:type="spellEnd"/>
      <w:r w:rsidRPr="003F0E68">
        <w:rPr>
          <w:rFonts w:ascii="Times New Roman" w:hAnsi="Times New Roman" w:cs="Times New Roman"/>
          <w:color w:val="auto"/>
          <w:sz w:val="30"/>
          <w:szCs w:val="30"/>
        </w:rPr>
        <w:t xml:space="preserve"> ou notebook para acesso ao site</w:t>
      </w:r>
      <w:r w:rsidR="003F0E68">
        <w:rPr>
          <w:rFonts w:ascii="Times New Roman" w:hAnsi="Times New Roman" w:cs="Times New Roman"/>
          <w:color w:val="auto"/>
          <w:sz w:val="30"/>
          <w:szCs w:val="30"/>
        </w:rPr>
        <w:t xml:space="preserve"> com ao menos 4gb RAM para bom funcionamento</w:t>
      </w:r>
      <w:r w:rsidRPr="003F0E68">
        <w:rPr>
          <w:rFonts w:ascii="Times New Roman" w:hAnsi="Times New Roman" w:cs="Times New Roman"/>
          <w:color w:val="auto"/>
          <w:sz w:val="30"/>
          <w:szCs w:val="30"/>
        </w:rPr>
        <w:t>;</w:t>
      </w:r>
      <w:r w:rsidR="00384C3A" w:rsidRPr="003F0E68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:rsidR="0010789F" w:rsidRPr="003F0E68" w:rsidRDefault="00471614" w:rsidP="003F0E68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F0E68">
        <w:rPr>
          <w:rFonts w:ascii="Times New Roman" w:hAnsi="Times New Roman" w:cs="Times New Roman"/>
          <w:color w:val="auto"/>
          <w:sz w:val="30"/>
          <w:szCs w:val="30"/>
        </w:rPr>
        <w:t>Se interessar em aprender mais coisas de nossa atual sociedade;</w:t>
      </w:r>
    </w:p>
    <w:p w:rsidR="00471614" w:rsidRPr="00471614" w:rsidRDefault="00471614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Absorver e querer aprender sobre mais coisas.</w:t>
      </w:r>
    </w:p>
    <w:p w:rsidR="00471614" w:rsidRDefault="00471614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10789F" w:rsidRDefault="0010789F" w:rsidP="00471614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7" w:name="_Toc168562383"/>
      <w:r w:rsidRPr="00471614">
        <w:rPr>
          <w:rFonts w:ascii="Times New Roman" w:hAnsi="Times New Roman" w:cs="Times New Roman"/>
          <w:color w:val="auto"/>
          <w:sz w:val="36"/>
          <w:u w:val="single"/>
        </w:rPr>
        <w:t>Restrições</w:t>
      </w:r>
      <w:r w:rsidR="00471614">
        <w:rPr>
          <w:rFonts w:ascii="Times New Roman" w:hAnsi="Times New Roman" w:cs="Times New Roman"/>
          <w:color w:val="auto"/>
          <w:sz w:val="36"/>
          <w:u w:val="single"/>
        </w:rPr>
        <w:t>:</w:t>
      </w:r>
      <w:bookmarkEnd w:id="37"/>
    </w:p>
    <w:p w:rsidR="00471614" w:rsidRPr="00471614" w:rsidRDefault="00471614" w:rsidP="00471614"/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Acessar o site através de um celular ou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tablet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</w:p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Não possuir conexão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a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 internet;</w:t>
      </w:r>
    </w:p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Precisa ser entregue até dia 07 de junho de 2024;</w:t>
      </w:r>
    </w:p>
    <w:p w:rsidR="00404D32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Realização por mais do que uma pessoa.</w:t>
      </w:r>
    </w:p>
    <w:p w:rsidR="00404D32" w:rsidRPr="00404D32" w:rsidRDefault="00404D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52"/>
          <w:szCs w:val="52"/>
        </w:rPr>
      </w:pPr>
      <w:r w:rsidRPr="00404D32">
        <w:rPr>
          <w:rFonts w:ascii="Times New Roman" w:hAnsi="Times New Roman" w:cs="Times New Roman"/>
          <w:color w:val="auto"/>
          <w:sz w:val="52"/>
          <w:szCs w:val="52"/>
        </w:rPr>
        <w:br w:type="page"/>
      </w:r>
    </w:p>
    <w:p w:rsidR="00404D32" w:rsidRDefault="00404D32" w:rsidP="00404D32">
      <w:pPr>
        <w:pStyle w:val="Ttulo1"/>
        <w:jc w:val="center"/>
        <w:rPr>
          <w:rStyle w:val="Ttulo1Char"/>
          <w:rFonts w:ascii="Times New Roman" w:hAnsi="Times New Roman" w:cs="Times New Roman"/>
          <w:b/>
          <w:color w:val="auto"/>
          <w:sz w:val="52"/>
          <w:szCs w:val="52"/>
        </w:rPr>
      </w:pPr>
      <w:bookmarkStart w:id="38" w:name="_Toc168562384"/>
      <w:r w:rsidRPr="00404D32">
        <w:rPr>
          <w:rFonts w:ascii="Times New Roman" w:hAnsi="Times New Roman" w:cs="Times New Roman"/>
          <w:b/>
          <w:color w:val="auto"/>
          <w:sz w:val="52"/>
          <w:szCs w:val="52"/>
        </w:rPr>
        <w:lastRenderedPageBreak/>
        <w:t>Conexão aos Objetivos de desenvolvimento sustentável</w:t>
      </w:r>
      <w:r w:rsidRPr="00404D32">
        <w:rPr>
          <w:rStyle w:val="Ttulo1Char"/>
          <w:rFonts w:ascii="Times New Roman" w:hAnsi="Times New Roman" w:cs="Times New Roman"/>
          <w:b/>
          <w:color w:val="auto"/>
          <w:sz w:val="52"/>
          <w:szCs w:val="52"/>
        </w:rPr>
        <w:t xml:space="preserve"> ONU</w:t>
      </w:r>
      <w:bookmarkEnd w:id="38"/>
    </w:p>
    <w:p w:rsidR="00404D32" w:rsidRPr="00404D32" w:rsidRDefault="00404D32" w:rsidP="00404D32"/>
    <w:p w:rsidR="00404D32" w:rsidRDefault="00404D32" w:rsidP="00404D32">
      <w:pPr>
        <w:pStyle w:val="Ttulo2"/>
        <w:spacing w:before="0" w:after="600"/>
        <w:jc w:val="left"/>
        <w:rPr>
          <w:rFonts w:ascii="Times New Roman" w:hAnsi="Times New Roman" w:cs="Times New Roman"/>
          <w:color w:val="auto"/>
          <w:sz w:val="36"/>
          <w:szCs w:val="30"/>
          <w:u w:val="single"/>
        </w:rPr>
      </w:pPr>
      <w:bookmarkStart w:id="39" w:name="_Toc168562385"/>
      <w:r w:rsidRPr="00404D32">
        <w:rPr>
          <w:rFonts w:ascii="Times New Roman" w:hAnsi="Times New Roman" w:cs="Times New Roman"/>
          <w:color w:val="auto"/>
          <w:sz w:val="36"/>
          <w:szCs w:val="30"/>
          <w:u w:val="single"/>
        </w:rPr>
        <w:t>Saúde e bem-estar</w:t>
      </w:r>
      <w:r>
        <w:rPr>
          <w:rFonts w:ascii="Times New Roman" w:hAnsi="Times New Roman" w:cs="Times New Roman"/>
          <w:color w:val="auto"/>
          <w:sz w:val="36"/>
          <w:szCs w:val="30"/>
          <w:u w:val="single"/>
        </w:rPr>
        <w:t>:</w:t>
      </w:r>
      <w:bookmarkEnd w:id="39"/>
    </w:p>
    <w:p w:rsidR="00404D32" w:rsidRPr="00404D32" w:rsidRDefault="00404D32" w:rsidP="00404D32">
      <w:pPr>
        <w:rPr>
          <w:color w:val="auto"/>
        </w:rPr>
      </w:pPr>
      <w:r w:rsidRPr="00404D32">
        <w:rPr>
          <w:rFonts w:ascii="Times New Roman" w:hAnsi="Times New Roman" w:cs="Times New Roman"/>
          <w:color w:val="auto"/>
          <w:sz w:val="30"/>
          <w:szCs w:val="30"/>
        </w:rPr>
        <w:t>O futebol está diretamente ligado a saúde e bem-estar, incentivando as pessoas a fazerem, melhorando aspectos como melhora da aptidão cardiovascular, fortalecimento muscular, aumento da flexibilidade e coordenação, controle de peso e fortalecimento dos</w:t>
      </w:r>
      <w:r w:rsidRPr="00404D32">
        <w:rPr>
          <w:color w:val="auto"/>
          <w:sz w:val="23"/>
          <w:szCs w:val="23"/>
        </w:rPr>
        <w:t xml:space="preserve"> ossos.</w:t>
      </w:r>
    </w:p>
    <w:p w:rsidR="00404D32" w:rsidRPr="00404D32" w:rsidRDefault="00404D32" w:rsidP="00404D32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</w:p>
    <w:p w:rsidR="00404D32" w:rsidRDefault="00404D32" w:rsidP="00404D32">
      <w:pPr>
        <w:pStyle w:val="Ttulo2"/>
        <w:jc w:val="left"/>
        <w:rPr>
          <w:rFonts w:ascii="Times New Roman" w:hAnsi="Times New Roman" w:cs="Times New Roman"/>
          <w:color w:val="auto"/>
          <w:sz w:val="36"/>
          <w:u w:val="single"/>
        </w:rPr>
      </w:pPr>
      <w:bookmarkStart w:id="40" w:name="_Toc168562386"/>
      <w:r w:rsidRPr="00404D32">
        <w:rPr>
          <w:rFonts w:ascii="Times New Roman" w:hAnsi="Times New Roman" w:cs="Times New Roman"/>
          <w:color w:val="auto"/>
          <w:sz w:val="36"/>
          <w:u w:val="single"/>
        </w:rPr>
        <w:t>Igualdade de gênero</w:t>
      </w:r>
      <w:r>
        <w:rPr>
          <w:rFonts w:ascii="Times New Roman" w:hAnsi="Times New Roman" w:cs="Times New Roman"/>
          <w:color w:val="auto"/>
          <w:sz w:val="36"/>
          <w:u w:val="single"/>
        </w:rPr>
        <w:t>:</w:t>
      </w:r>
      <w:bookmarkEnd w:id="40"/>
    </w:p>
    <w:p w:rsidR="00404D32" w:rsidRDefault="00404D32" w:rsidP="00404D32"/>
    <w:p w:rsidR="00404D32" w:rsidRPr="00404D32" w:rsidRDefault="00404D32" w:rsidP="00404D32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404D32">
        <w:rPr>
          <w:rFonts w:ascii="Times New Roman" w:hAnsi="Times New Roman" w:cs="Times New Roman"/>
          <w:color w:val="auto"/>
          <w:sz w:val="30"/>
          <w:szCs w:val="30"/>
        </w:rPr>
        <w:t>O São Paulo Futebol Clube faz parte da coalização empresarial, apoiando diretamente a igualdade de gênero e lutando ativamente contra a violência a mulheres e meninas</w:t>
      </w:r>
    </w:p>
    <w:p w:rsidR="00404D32" w:rsidRPr="00404D32" w:rsidRDefault="00404D32" w:rsidP="00404D32">
      <w:pPr>
        <w:pStyle w:val="Ttulo2"/>
        <w:jc w:val="left"/>
        <w:rPr>
          <w:rFonts w:ascii="Times New Roman" w:hAnsi="Times New Roman" w:cs="Times New Roman"/>
          <w:color w:val="auto"/>
          <w:sz w:val="36"/>
          <w:u w:val="single"/>
        </w:rPr>
      </w:pPr>
    </w:p>
    <w:p w:rsidR="00404D32" w:rsidRDefault="00404D32" w:rsidP="00404D32">
      <w:pPr>
        <w:pStyle w:val="Ttulo2"/>
        <w:jc w:val="left"/>
        <w:rPr>
          <w:rFonts w:ascii="Times New Roman" w:hAnsi="Times New Roman" w:cs="Times New Roman"/>
          <w:color w:val="auto"/>
          <w:sz w:val="36"/>
          <w:u w:val="single"/>
        </w:rPr>
      </w:pPr>
      <w:bookmarkStart w:id="41" w:name="_Toc168562387"/>
      <w:r w:rsidRPr="00404D32">
        <w:rPr>
          <w:rFonts w:ascii="Times New Roman" w:hAnsi="Times New Roman" w:cs="Times New Roman"/>
          <w:color w:val="auto"/>
          <w:sz w:val="36"/>
          <w:u w:val="single"/>
        </w:rPr>
        <w:t>Paz, justiça e instituições eficazes</w:t>
      </w:r>
      <w:bookmarkEnd w:id="41"/>
      <w:r w:rsidRPr="00404D32">
        <w:rPr>
          <w:rFonts w:ascii="Times New Roman" w:hAnsi="Times New Roman" w:cs="Times New Roman"/>
          <w:color w:val="auto"/>
          <w:sz w:val="36"/>
          <w:u w:val="single"/>
        </w:rPr>
        <w:t xml:space="preserve"> </w:t>
      </w:r>
    </w:p>
    <w:p w:rsidR="00404D32" w:rsidRPr="00404D32" w:rsidRDefault="00404D32" w:rsidP="00404D32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10789F" w:rsidRDefault="00404D32" w:rsidP="00404D32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404D32">
        <w:rPr>
          <w:rFonts w:ascii="Times New Roman" w:hAnsi="Times New Roman" w:cs="Times New Roman"/>
          <w:color w:val="auto"/>
          <w:sz w:val="30"/>
          <w:szCs w:val="30"/>
        </w:rPr>
        <w:t>O apoio a luta contra o racismo, abuso e à exploração sexual de crianças e adolescentes,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404D32">
        <w:rPr>
          <w:rFonts w:ascii="Times New Roman" w:hAnsi="Times New Roman" w:cs="Times New Roman"/>
          <w:color w:val="auto"/>
          <w:sz w:val="30"/>
          <w:szCs w:val="30"/>
        </w:rPr>
        <w:t xml:space="preserve">apoio contra a </w:t>
      </w:r>
      <w:proofErr w:type="spellStart"/>
      <w:r w:rsidRPr="00404D32">
        <w:rPr>
          <w:rFonts w:ascii="Times New Roman" w:hAnsi="Times New Roman" w:cs="Times New Roman"/>
          <w:color w:val="auto"/>
          <w:sz w:val="30"/>
          <w:szCs w:val="30"/>
        </w:rPr>
        <w:t>LGBTfobia</w:t>
      </w:r>
      <w:proofErr w:type="spellEnd"/>
      <w:r w:rsidRPr="00404D32">
        <w:rPr>
          <w:rFonts w:ascii="Times New Roman" w:hAnsi="Times New Roman" w:cs="Times New Roman"/>
          <w:color w:val="auto"/>
          <w:sz w:val="30"/>
          <w:szCs w:val="30"/>
        </w:rPr>
        <w:t xml:space="preserve"> e ajudando diretamente as vítimas da tragédia que está ocorrendo no Rio Grande do Sul.</w:t>
      </w:r>
    </w:p>
    <w:p w:rsidR="0006673D" w:rsidRDefault="0006673D" w:rsidP="00404D32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06673D" w:rsidP="00404D32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06673D" w:rsidP="0006673D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r w:rsidRPr="0006673D">
        <w:rPr>
          <w:rFonts w:ascii="Times New Roman" w:hAnsi="Times New Roman" w:cs="Times New Roman"/>
          <w:b/>
          <w:color w:val="auto"/>
          <w:sz w:val="52"/>
          <w:szCs w:val="52"/>
        </w:rPr>
        <w:t>Referências bibliográficas</w:t>
      </w:r>
    </w:p>
    <w:p w:rsidR="0006673D" w:rsidRDefault="0006673D" w:rsidP="0006673D"/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06673D">
        <w:rPr>
          <w:rFonts w:ascii="Times New Roman" w:hAnsi="Times New Roman" w:cs="Times New Roman"/>
          <w:color w:val="auto"/>
          <w:sz w:val="30"/>
          <w:szCs w:val="30"/>
        </w:rPr>
        <w:t xml:space="preserve">Abaixo deixo algumas </w:t>
      </w:r>
      <w:proofErr w:type="spellStart"/>
      <w:r w:rsidRPr="0006673D">
        <w:rPr>
          <w:rFonts w:ascii="Times New Roman" w:hAnsi="Times New Roman" w:cs="Times New Roman"/>
          <w:color w:val="auto"/>
          <w:sz w:val="30"/>
          <w:szCs w:val="30"/>
        </w:rPr>
        <w:t>URLs</w:t>
      </w:r>
      <w:proofErr w:type="spellEnd"/>
      <w:r w:rsidRPr="0006673D">
        <w:rPr>
          <w:rFonts w:ascii="Times New Roman" w:hAnsi="Times New Roman" w:cs="Times New Roman"/>
          <w:color w:val="auto"/>
          <w:sz w:val="30"/>
          <w:szCs w:val="30"/>
        </w:rPr>
        <w:t xml:space="preserve"> para sites que me baseei para todo o contexto deste projeto: </w:t>
      </w: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7" w:history="1">
        <w:r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https://www.futfanatics.com.br/almanaquesaopaulo#:~:text=A%20História,-do%20SPFC&amp;text=do%20SPFC-,São%20Paulo%20Futebol%20Clube.,Floresta%2C%20como%20muitos%20o%20chamavam</w:t>
        </w:r>
      </w:hyperlink>
      <w:r w:rsidRPr="0006673D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8" w:history="1">
        <w:r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https://pt.wikipedia.org/wiki/São_Paulo_Futebol_Clube</w:t>
        </w:r>
      </w:hyperlink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9" w:history="1">
        <w:r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https://www.saopaulofc.net/institucional/sobre-o-sao-paulo-fc/</w:t>
        </w:r>
      </w:hyperlink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10" w:history="1">
        <w:r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https://www.terra.com.br/esportes/futebol/historia-do-sao-paulo-titulos-idolos-e-jogos-terra,83083f1d71ced310VgnCLD200000bbcceb0aRCRD.html</w:t>
        </w:r>
      </w:hyperlink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11" w:history="1">
        <w:r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https://spfc.net/news.asp?nID=246683</w:t>
        </w:r>
      </w:hyperlink>
    </w:p>
    <w:p w:rsidR="0006673D" w:rsidRP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bookmarkStart w:id="42" w:name="_GoBack"/>
      <w:bookmarkEnd w:id="42"/>
    </w:p>
    <w:sectPr w:rsidR="0006673D" w:rsidRPr="0006673D" w:rsidSect="0084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B3C"/>
    <w:multiLevelType w:val="multilevel"/>
    <w:tmpl w:val="B22A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F3E80"/>
    <w:multiLevelType w:val="multilevel"/>
    <w:tmpl w:val="F29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36D02"/>
    <w:multiLevelType w:val="multilevel"/>
    <w:tmpl w:val="873C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2176A"/>
    <w:multiLevelType w:val="multilevel"/>
    <w:tmpl w:val="08D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43BE2"/>
    <w:multiLevelType w:val="multilevel"/>
    <w:tmpl w:val="2F2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442BD"/>
    <w:multiLevelType w:val="multilevel"/>
    <w:tmpl w:val="328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E562B"/>
    <w:multiLevelType w:val="multilevel"/>
    <w:tmpl w:val="FB1E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D08CC"/>
    <w:multiLevelType w:val="multilevel"/>
    <w:tmpl w:val="6AD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C42BA"/>
    <w:multiLevelType w:val="multilevel"/>
    <w:tmpl w:val="3CF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63A55"/>
    <w:multiLevelType w:val="multilevel"/>
    <w:tmpl w:val="2AE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36A99"/>
    <w:multiLevelType w:val="multilevel"/>
    <w:tmpl w:val="856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D3A88"/>
    <w:multiLevelType w:val="multilevel"/>
    <w:tmpl w:val="497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A059AA"/>
    <w:multiLevelType w:val="multilevel"/>
    <w:tmpl w:val="0CA8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03872"/>
    <w:multiLevelType w:val="multilevel"/>
    <w:tmpl w:val="72D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8C0E49"/>
    <w:multiLevelType w:val="multilevel"/>
    <w:tmpl w:val="897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DF72A9"/>
    <w:multiLevelType w:val="multilevel"/>
    <w:tmpl w:val="0950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7914A2"/>
    <w:multiLevelType w:val="multilevel"/>
    <w:tmpl w:val="83E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A7F71"/>
    <w:multiLevelType w:val="multilevel"/>
    <w:tmpl w:val="BBF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9E3918"/>
    <w:multiLevelType w:val="multilevel"/>
    <w:tmpl w:val="F65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7A4587"/>
    <w:multiLevelType w:val="multilevel"/>
    <w:tmpl w:val="299E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AA42E4"/>
    <w:multiLevelType w:val="multilevel"/>
    <w:tmpl w:val="F08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C3F52"/>
    <w:multiLevelType w:val="multilevel"/>
    <w:tmpl w:val="E05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11678"/>
    <w:multiLevelType w:val="multilevel"/>
    <w:tmpl w:val="4A8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34D34"/>
    <w:multiLevelType w:val="multilevel"/>
    <w:tmpl w:val="332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2C3CF6"/>
    <w:multiLevelType w:val="multilevel"/>
    <w:tmpl w:val="DAF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3E357C"/>
    <w:multiLevelType w:val="multilevel"/>
    <w:tmpl w:val="10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A4605B"/>
    <w:multiLevelType w:val="multilevel"/>
    <w:tmpl w:val="9F4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C312CE"/>
    <w:multiLevelType w:val="multilevel"/>
    <w:tmpl w:val="295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A12FC9"/>
    <w:multiLevelType w:val="multilevel"/>
    <w:tmpl w:val="E13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6C02C4"/>
    <w:multiLevelType w:val="multilevel"/>
    <w:tmpl w:val="8BDE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9666BB"/>
    <w:multiLevelType w:val="multilevel"/>
    <w:tmpl w:val="D3C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0D0226"/>
    <w:multiLevelType w:val="multilevel"/>
    <w:tmpl w:val="4D0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11746C"/>
    <w:multiLevelType w:val="multilevel"/>
    <w:tmpl w:val="399E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33609E"/>
    <w:multiLevelType w:val="multilevel"/>
    <w:tmpl w:val="A44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993BE2"/>
    <w:multiLevelType w:val="multilevel"/>
    <w:tmpl w:val="0DE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A67E64"/>
    <w:multiLevelType w:val="multilevel"/>
    <w:tmpl w:val="4E2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DB4FFF"/>
    <w:multiLevelType w:val="multilevel"/>
    <w:tmpl w:val="3D6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725733"/>
    <w:multiLevelType w:val="multilevel"/>
    <w:tmpl w:val="1312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C60BEB"/>
    <w:multiLevelType w:val="multilevel"/>
    <w:tmpl w:val="E48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DA07E4"/>
    <w:multiLevelType w:val="multilevel"/>
    <w:tmpl w:val="C33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1703FB"/>
    <w:multiLevelType w:val="multilevel"/>
    <w:tmpl w:val="B76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1E19A0"/>
    <w:multiLevelType w:val="multilevel"/>
    <w:tmpl w:val="8D6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A1485"/>
    <w:multiLevelType w:val="multilevel"/>
    <w:tmpl w:val="C7D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737869"/>
    <w:multiLevelType w:val="multilevel"/>
    <w:tmpl w:val="357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765FE4"/>
    <w:multiLevelType w:val="multilevel"/>
    <w:tmpl w:val="08E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492C5F"/>
    <w:multiLevelType w:val="multilevel"/>
    <w:tmpl w:val="D9A6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402387"/>
    <w:multiLevelType w:val="multilevel"/>
    <w:tmpl w:val="685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F6480C"/>
    <w:multiLevelType w:val="multilevel"/>
    <w:tmpl w:val="86B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933FF7"/>
    <w:multiLevelType w:val="multilevel"/>
    <w:tmpl w:val="41A4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236F01"/>
    <w:multiLevelType w:val="multilevel"/>
    <w:tmpl w:val="72A2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6740CD"/>
    <w:multiLevelType w:val="multilevel"/>
    <w:tmpl w:val="79A6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DD58E8"/>
    <w:multiLevelType w:val="multilevel"/>
    <w:tmpl w:val="FF90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F663B9A"/>
    <w:multiLevelType w:val="multilevel"/>
    <w:tmpl w:val="641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D73E10"/>
    <w:multiLevelType w:val="multilevel"/>
    <w:tmpl w:val="7A3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5F14D9"/>
    <w:multiLevelType w:val="multilevel"/>
    <w:tmpl w:val="129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53329C"/>
    <w:multiLevelType w:val="hybridMultilevel"/>
    <w:tmpl w:val="A3C40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806233"/>
    <w:multiLevelType w:val="multilevel"/>
    <w:tmpl w:val="FB5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2506AD"/>
    <w:multiLevelType w:val="multilevel"/>
    <w:tmpl w:val="991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B8558C"/>
    <w:multiLevelType w:val="multilevel"/>
    <w:tmpl w:val="4D7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CF3F08"/>
    <w:multiLevelType w:val="multilevel"/>
    <w:tmpl w:val="CEB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4468A7"/>
    <w:multiLevelType w:val="multilevel"/>
    <w:tmpl w:val="149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AF6675"/>
    <w:multiLevelType w:val="multilevel"/>
    <w:tmpl w:val="A12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2A1966"/>
    <w:multiLevelType w:val="multilevel"/>
    <w:tmpl w:val="3E6C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D3592"/>
    <w:multiLevelType w:val="multilevel"/>
    <w:tmpl w:val="DCE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D118CF"/>
    <w:multiLevelType w:val="multilevel"/>
    <w:tmpl w:val="C236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A519A7"/>
    <w:multiLevelType w:val="multilevel"/>
    <w:tmpl w:val="AEF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7D358B"/>
    <w:multiLevelType w:val="multilevel"/>
    <w:tmpl w:val="B9A8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8D1F15"/>
    <w:multiLevelType w:val="multilevel"/>
    <w:tmpl w:val="53D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DE3D27"/>
    <w:multiLevelType w:val="multilevel"/>
    <w:tmpl w:val="771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FF4761"/>
    <w:multiLevelType w:val="multilevel"/>
    <w:tmpl w:val="1DE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2B6041"/>
    <w:multiLevelType w:val="multilevel"/>
    <w:tmpl w:val="D524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8F1792"/>
    <w:multiLevelType w:val="multilevel"/>
    <w:tmpl w:val="D12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BC2E84"/>
    <w:multiLevelType w:val="multilevel"/>
    <w:tmpl w:val="964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AB7BE2"/>
    <w:multiLevelType w:val="multilevel"/>
    <w:tmpl w:val="E05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C77D35"/>
    <w:multiLevelType w:val="multilevel"/>
    <w:tmpl w:val="817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4A17D0"/>
    <w:multiLevelType w:val="hybridMultilevel"/>
    <w:tmpl w:val="60503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F37090"/>
    <w:multiLevelType w:val="multilevel"/>
    <w:tmpl w:val="21A6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43603D"/>
    <w:multiLevelType w:val="multilevel"/>
    <w:tmpl w:val="B47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7B5EF0"/>
    <w:multiLevelType w:val="multilevel"/>
    <w:tmpl w:val="AC6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BB28A0"/>
    <w:multiLevelType w:val="multilevel"/>
    <w:tmpl w:val="7058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DB754A"/>
    <w:multiLevelType w:val="multilevel"/>
    <w:tmpl w:val="C0E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8"/>
  </w:num>
  <w:num w:numId="3">
    <w:abstractNumId w:val="27"/>
  </w:num>
  <w:num w:numId="4">
    <w:abstractNumId w:val="40"/>
  </w:num>
  <w:num w:numId="5">
    <w:abstractNumId w:val="13"/>
  </w:num>
  <w:num w:numId="6">
    <w:abstractNumId w:val="29"/>
  </w:num>
  <w:num w:numId="7">
    <w:abstractNumId w:val="49"/>
  </w:num>
  <w:num w:numId="8">
    <w:abstractNumId w:val="26"/>
  </w:num>
  <w:num w:numId="9">
    <w:abstractNumId w:val="3"/>
  </w:num>
  <w:num w:numId="10">
    <w:abstractNumId w:val="43"/>
  </w:num>
  <w:num w:numId="11">
    <w:abstractNumId w:val="35"/>
  </w:num>
  <w:num w:numId="12">
    <w:abstractNumId w:val="70"/>
  </w:num>
  <w:num w:numId="13">
    <w:abstractNumId w:val="73"/>
  </w:num>
  <w:num w:numId="14">
    <w:abstractNumId w:val="77"/>
  </w:num>
  <w:num w:numId="15">
    <w:abstractNumId w:val="60"/>
  </w:num>
  <w:num w:numId="16">
    <w:abstractNumId w:val="33"/>
  </w:num>
  <w:num w:numId="17">
    <w:abstractNumId w:val="58"/>
  </w:num>
  <w:num w:numId="18">
    <w:abstractNumId w:val="28"/>
  </w:num>
  <w:num w:numId="19">
    <w:abstractNumId w:val="21"/>
  </w:num>
  <w:num w:numId="20">
    <w:abstractNumId w:val="1"/>
  </w:num>
  <w:num w:numId="21">
    <w:abstractNumId w:val="20"/>
  </w:num>
  <w:num w:numId="22">
    <w:abstractNumId w:val="23"/>
  </w:num>
  <w:num w:numId="23">
    <w:abstractNumId w:val="19"/>
  </w:num>
  <w:num w:numId="24">
    <w:abstractNumId w:val="46"/>
  </w:num>
  <w:num w:numId="25">
    <w:abstractNumId w:val="31"/>
  </w:num>
  <w:num w:numId="26">
    <w:abstractNumId w:val="12"/>
  </w:num>
  <w:num w:numId="27">
    <w:abstractNumId w:val="11"/>
  </w:num>
  <w:num w:numId="28">
    <w:abstractNumId w:val="67"/>
  </w:num>
  <w:num w:numId="29">
    <w:abstractNumId w:val="17"/>
  </w:num>
  <w:num w:numId="30">
    <w:abstractNumId w:val="50"/>
  </w:num>
  <w:num w:numId="31">
    <w:abstractNumId w:val="72"/>
  </w:num>
  <w:num w:numId="32">
    <w:abstractNumId w:val="59"/>
  </w:num>
  <w:num w:numId="33">
    <w:abstractNumId w:val="4"/>
  </w:num>
  <w:num w:numId="34">
    <w:abstractNumId w:val="71"/>
  </w:num>
  <w:num w:numId="35">
    <w:abstractNumId w:val="34"/>
  </w:num>
  <w:num w:numId="36">
    <w:abstractNumId w:val="41"/>
  </w:num>
  <w:num w:numId="37">
    <w:abstractNumId w:val="53"/>
  </w:num>
  <w:num w:numId="38">
    <w:abstractNumId w:val="25"/>
  </w:num>
  <w:num w:numId="39">
    <w:abstractNumId w:val="36"/>
  </w:num>
  <w:num w:numId="40">
    <w:abstractNumId w:val="63"/>
  </w:num>
  <w:num w:numId="41">
    <w:abstractNumId w:val="78"/>
  </w:num>
  <w:num w:numId="42">
    <w:abstractNumId w:val="42"/>
  </w:num>
  <w:num w:numId="43">
    <w:abstractNumId w:val="68"/>
  </w:num>
  <w:num w:numId="44">
    <w:abstractNumId w:val="44"/>
  </w:num>
  <w:num w:numId="45">
    <w:abstractNumId w:val="10"/>
  </w:num>
  <w:num w:numId="46">
    <w:abstractNumId w:val="8"/>
  </w:num>
  <w:num w:numId="47">
    <w:abstractNumId w:val="7"/>
  </w:num>
  <w:num w:numId="48">
    <w:abstractNumId w:val="76"/>
  </w:num>
  <w:num w:numId="49">
    <w:abstractNumId w:val="64"/>
  </w:num>
  <w:num w:numId="50">
    <w:abstractNumId w:val="14"/>
  </w:num>
  <w:num w:numId="51">
    <w:abstractNumId w:val="74"/>
  </w:num>
  <w:num w:numId="52">
    <w:abstractNumId w:val="54"/>
  </w:num>
  <w:num w:numId="53">
    <w:abstractNumId w:val="69"/>
  </w:num>
  <w:num w:numId="54">
    <w:abstractNumId w:val="16"/>
  </w:num>
  <w:num w:numId="55">
    <w:abstractNumId w:val="65"/>
  </w:num>
  <w:num w:numId="56">
    <w:abstractNumId w:val="24"/>
  </w:num>
  <w:num w:numId="57">
    <w:abstractNumId w:val="2"/>
  </w:num>
  <w:num w:numId="58">
    <w:abstractNumId w:val="61"/>
  </w:num>
  <w:num w:numId="59">
    <w:abstractNumId w:val="66"/>
  </w:num>
  <w:num w:numId="60">
    <w:abstractNumId w:val="38"/>
  </w:num>
  <w:num w:numId="61">
    <w:abstractNumId w:val="39"/>
  </w:num>
  <w:num w:numId="62">
    <w:abstractNumId w:val="37"/>
  </w:num>
  <w:num w:numId="63">
    <w:abstractNumId w:val="6"/>
  </w:num>
  <w:num w:numId="64">
    <w:abstractNumId w:val="22"/>
  </w:num>
  <w:num w:numId="65">
    <w:abstractNumId w:val="57"/>
  </w:num>
  <w:num w:numId="66">
    <w:abstractNumId w:val="45"/>
  </w:num>
  <w:num w:numId="67">
    <w:abstractNumId w:val="9"/>
  </w:num>
  <w:num w:numId="68">
    <w:abstractNumId w:val="30"/>
  </w:num>
  <w:num w:numId="69">
    <w:abstractNumId w:val="80"/>
  </w:num>
  <w:num w:numId="70">
    <w:abstractNumId w:val="32"/>
  </w:num>
  <w:num w:numId="71">
    <w:abstractNumId w:val="5"/>
  </w:num>
  <w:num w:numId="72">
    <w:abstractNumId w:val="56"/>
  </w:num>
  <w:num w:numId="73">
    <w:abstractNumId w:val="52"/>
  </w:num>
  <w:num w:numId="74">
    <w:abstractNumId w:val="55"/>
  </w:num>
  <w:num w:numId="75">
    <w:abstractNumId w:val="75"/>
  </w:num>
  <w:num w:numId="76">
    <w:abstractNumId w:val="15"/>
  </w:num>
  <w:num w:numId="77">
    <w:abstractNumId w:val="62"/>
  </w:num>
  <w:num w:numId="78">
    <w:abstractNumId w:val="79"/>
  </w:num>
  <w:num w:numId="79">
    <w:abstractNumId w:val="0"/>
  </w:num>
  <w:num w:numId="80">
    <w:abstractNumId w:val="51"/>
  </w:num>
  <w:num w:numId="81">
    <w:abstractNumId w:val="4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BD"/>
    <w:rsid w:val="0006673D"/>
    <w:rsid w:val="000E7D19"/>
    <w:rsid w:val="0010789F"/>
    <w:rsid w:val="001C3F77"/>
    <w:rsid w:val="002E536A"/>
    <w:rsid w:val="00303EEC"/>
    <w:rsid w:val="0034654D"/>
    <w:rsid w:val="00384C3A"/>
    <w:rsid w:val="003B61DC"/>
    <w:rsid w:val="003F0E68"/>
    <w:rsid w:val="00404D32"/>
    <w:rsid w:val="00406FEA"/>
    <w:rsid w:val="00447896"/>
    <w:rsid w:val="00471614"/>
    <w:rsid w:val="004C6890"/>
    <w:rsid w:val="004D201E"/>
    <w:rsid w:val="006E5C1D"/>
    <w:rsid w:val="00795AB5"/>
    <w:rsid w:val="0084627D"/>
    <w:rsid w:val="0092409E"/>
    <w:rsid w:val="00936CD9"/>
    <w:rsid w:val="00980A6A"/>
    <w:rsid w:val="00A72AA0"/>
    <w:rsid w:val="00AF3376"/>
    <w:rsid w:val="00D602BD"/>
    <w:rsid w:val="00D7043C"/>
    <w:rsid w:val="00DA7C7A"/>
    <w:rsid w:val="00E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42CF"/>
  <w15:chartTrackingRefBased/>
  <w15:docId w15:val="{65108FC5-6B9D-467E-B381-A7D2B3E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27D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kern w:val="2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84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27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pt-BR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627D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4627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462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7C7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6E5C1D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E53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pt-BR"/>
      <w14:ligatures w14:val="standardContextual"/>
    </w:rPr>
  </w:style>
  <w:style w:type="paragraph" w:styleId="Sumrio2">
    <w:name w:val="toc 2"/>
    <w:basedOn w:val="Normal"/>
    <w:next w:val="Normal"/>
    <w:autoRedefine/>
    <w:uiPriority w:val="39"/>
    <w:unhideWhenUsed/>
    <w:rsid w:val="002E536A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447896"/>
    <w:rPr>
      <w:b/>
      <w:bCs/>
    </w:rPr>
  </w:style>
  <w:style w:type="character" w:customStyle="1" w:styleId="linkify2-link-inner-text">
    <w:name w:val="linkify2-link-inner-text"/>
    <w:basedOn w:val="Fontepargpadro"/>
    <w:rsid w:val="00447896"/>
  </w:style>
  <w:style w:type="character" w:customStyle="1" w:styleId="Ttulo3Char">
    <w:name w:val="Título 3 Char"/>
    <w:basedOn w:val="Fontepargpadro"/>
    <w:link w:val="Ttulo3"/>
    <w:uiPriority w:val="9"/>
    <w:rsid w:val="004C689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pt-BR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4C68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7043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F3376"/>
    <w:rPr>
      <w:rFonts w:asciiTheme="majorHAnsi" w:eastAsiaTheme="majorEastAsia" w:hAnsiTheme="majorHAnsi" w:cstheme="majorBidi"/>
      <w:i/>
      <w:iCs/>
      <w:color w:val="2E74B5" w:themeColor="accent1" w:themeShade="BF"/>
      <w:kern w:val="2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&#227;o_Paulo_Futebol_Club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utfanatics.com.br/almanaquesaopaulo#:~:text=A%20Hist&#243;ria,-do%20SPFC&amp;text=do%20SPFC-,S&#227;o%20Paulo%20Futebol%20Clube.,Floresta%2C%20como%20muitos%20o%20chamava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fc.net/news.asp?nID=2466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rra.com.br/esportes/futebol/historia-do-sao-paulo-titulos-idolos-e-jogos-terra,83083f1d71ced310VgnCLD200000bbcceb0aRCR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opaulofc.net/institucional/sobre-o-sao-paulo-f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82025-5729-4A42-B471-43E64670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24</Pages>
  <Words>3736</Words>
  <Characters>20180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2024-05-05T15:35:00Z</dcterms:created>
  <dcterms:modified xsi:type="dcterms:W3CDTF">2024-06-06T13:37:00Z</dcterms:modified>
</cp:coreProperties>
</file>