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b w:val="1"/>
          <w:sz w:val="28"/>
          <w:szCs w:val="28"/>
        </w:rPr>
      </w:pPr>
      <w:r w:rsidDel="00000000" w:rsidR="00000000" w:rsidRPr="00000000">
        <w:rPr>
          <w:b w:val="1"/>
          <w:sz w:val="28"/>
          <w:szCs w:val="28"/>
          <w:rtl w:val="0"/>
        </w:rPr>
        <w:t xml:space="preserve">HOWARD UNIVERSITY </w:t>
      </w:r>
    </w:p>
    <w:p w:rsidR="00000000" w:rsidDel="00000000" w:rsidP="00000000" w:rsidRDefault="00000000" w:rsidRPr="00000000" w14:paraId="00000002">
      <w:pPr>
        <w:spacing w:after="120" w:line="276" w:lineRule="auto"/>
        <w:jc w:val="center"/>
        <w:rPr>
          <w:b w:val="1"/>
          <w:sz w:val="28"/>
          <w:szCs w:val="28"/>
        </w:rPr>
      </w:pPr>
      <w:r w:rsidDel="00000000" w:rsidR="00000000" w:rsidRPr="00000000">
        <w:rPr>
          <w:b w:val="1"/>
          <w:sz w:val="28"/>
          <w:szCs w:val="28"/>
          <w:rtl w:val="0"/>
        </w:rPr>
        <w:t xml:space="preserve">DEPARTMENT OF ECONOMICS</w:t>
      </w:r>
    </w:p>
    <w:p w:rsidR="00000000" w:rsidDel="00000000" w:rsidP="00000000" w:rsidRDefault="00000000" w:rsidRPr="00000000" w14:paraId="00000003">
      <w:pPr>
        <w:spacing w:after="120" w:line="276" w:lineRule="auto"/>
        <w:jc w:val="center"/>
        <w:rPr>
          <w:b w:val="1"/>
          <w:sz w:val="28"/>
          <w:szCs w:val="28"/>
        </w:rPr>
      </w:pPr>
      <w:r w:rsidDel="00000000" w:rsidR="00000000" w:rsidRPr="00000000">
        <w:rPr>
          <w:rtl w:val="0"/>
        </w:rPr>
      </w:r>
    </w:p>
    <w:p w:rsidR="00000000" w:rsidDel="00000000" w:rsidP="00000000" w:rsidRDefault="00000000" w:rsidRPr="00000000" w14:paraId="00000004">
      <w:pPr>
        <w:spacing w:after="120" w:line="276" w:lineRule="auto"/>
        <w:rPr>
          <w:b w:val="1"/>
          <w:sz w:val="28"/>
          <w:szCs w:val="28"/>
        </w:rPr>
      </w:pPr>
      <w:r w:rsidDel="00000000" w:rsidR="00000000" w:rsidRPr="00000000">
        <w:rPr>
          <w:b w:val="1"/>
          <w:sz w:val="28"/>
          <w:szCs w:val="28"/>
          <w:rtl w:val="0"/>
        </w:rPr>
        <w:t xml:space="preserve">CODE NUMBER-------------</w:t>
        <w:tab/>
        <w:tab/>
        <w:t xml:space="preserve">TOTAL NUMBER OF PAGES----------</w:t>
      </w:r>
    </w:p>
    <w:p w:rsidR="00000000" w:rsidDel="00000000" w:rsidP="00000000" w:rsidRDefault="00000000" w:rsidRPr="00000000" w14:paraId="00000005">
      <w:pPr>
        <w:spacing w:line="276" w:lineRule="auto"/>
        <w:rPr>
          <w:b w:val="1"/>
          <w:sz w:val="28"/>
          <w:szCs w:val="28"/>
        </w:rPr>
      </w:pPr>
      <w:r w:rsidDel="00000000" w:rsidR="00000000" w:rsidRPr="00000000">
        <w:rPr>
          <w:rtl w:val="0"/>
        </w:rPr>
      </w:r>
    </w:p>
    <w:p w:rsidR="00000000" w:rsidDel="00000000" w:rsidP="00000000" w:rsidRDefault="00000000" w:rsidRPr="00000000" w14:paraId="00000006">
      <w:pPr>
        <w:spacing w:after="120" w:line="276" w:lineRule="auto"/>
        <w:rPr>
          <w:b w:val="1"/>
          <w:sz w:val="28"/>
          <w:szCs w:val="28"/>
        </w:rPr>
      </w:pPr>
      <w:r w:rsidDel="00000000" w:rsidR="00000000" w:rsidRPr="00000000">
        <w:rPr>
          <w:b w:val="1"/>
          <w:sz w:val="28"/>
          <w:szCs w:val="28"/>
          <w:rtl w:val="0"/>
        </w:rPr>
        <w:tab/>
        <w:tab/>
        <w:tab/>
        <w:tab/>
        <w:tab/>
        <w:t xml:space="preserve">           September 8, 2016</w:t>
      </w:r>
    </w:p>
    <w:p w:rsidR="00000000" w:rsidDel="00000000" w:rsidP="00000000" w:rsidRDefault="00000000" w:rsidRPr="00000000" w14:paraId="00000007">
      <w:pPr>
        <w:spacing w:after="120" w:line="276" w:lineRule="auto"/>
        <w:rPr>
          <w:b w:val="1"/>
          <w:sz w:val="28"/>
          <w:szCs w:val="28"/>
        </w:rPr>
      </w:pPr>
      <w:r w:rsidDel="00000000" w:rsidR="00000000" w:rsidRPr="00000000">
        <w:rPr>
          <w:rtl w:val="0"/>
        </w:rPr>
      </w:r>
    </w:p>
    <w:p w:rsidR="00000000" w:rsidDel="00000000" w:rsidP="00000000" w:rsidRDefault="00000000" w:rsidRPr="00000000" w14:paraId="00000008">
      <w:pPr>
        <w:spacing w:after="120" w:line="276" w:lineRule="auto"/>
        <w:rPr>
          <w:b w:val="1"/>
          <w:sz w:val="28"/>
          <w:szCs w:val="28"/>
        </w:rPr>
      </w:pPr>
      <w:r w:rsidDel="00000000" w:rsidR="00000000" w:rsidRPr="00000000">
        <w:rPr>
          <w:b w:val="1"/>
          <w:sz w:val="28"/>
          <w:szCs w:val="28"/>
          <w:rtl w:val="0"/>
        </w:rPr>
        <w:t xml:space="preserve">COMPREHENSIVE   EXAMINATION: </w:t>
      </w:r>
    </w:p>
    <w:p w:rsidR="00000000" w:rsidDel="00000000" w:rsidP="00000000" w:rsidRDefault="00000000" w:rsidRPr="00000000" w14:paraId="00000009">
      <w:pPr>
        <w:spacing w:after="120" w:line="276" w:lineRule="auto"/>
        <w:rPr>
          <w:b w:val="1"/>
          <w:sz w:val="28"/>
          <w:szCs w:val="28"/>
        </w:rPr>
      </w:pPr>
      <w:r w:rsidDel="00000000" w:rsidR="00000000" w:rsidRPr="00000000">
        <w:rPr>
          <w:b w:val="1"/>
          <w:sz w:val="28"/>
          <w:szCs w:val="28"/>
          <w:rtl w:val="0"/>
        </w:rPr>
        <w:t xml:space="preserve">MACROECONOMIC THEORY/ Ph.D.</w:t>
      </w:r>
    </w:p>
    <w:p w:rsidR="00000000" w:rsidDel="00000000" w:rsidP="00000000" w:rsidRDefault="00000000" w:rsidRPr="00000000" w14:paraId="0000000A">
      <w:pPr>
        <w:spacing w:after="120" w:line="276" w:lineRule="auto"/>
        <w:rPr>
          <w:b w:val="1"/>
          <w:sz w:val="28"/>
          <w:szCs w:val="28"/>
        </w:rPr>
      </w:pPr>
      <w:r w:rsidDel="00000000" w:rsidR="00000000" w:rsidRPr="00000000">
        <w:rPr>
          <w:rtl w:val="0"/>
        </w:rPr>
      </w:r>
    </w:p>
    <w:p w:rsidR="00000000" w:rsidDel="00000000" w:rsidP="00000000" w:rsidRDefault="00000000" w:rsidRPr="00000000" w14:paraId="0000000B">
      <w:pPr>
        <w:spacing w:after="120" w:line="276" w:lineRule="auto"/>
        <w:rPr>
          <w:b w:val="1"/>
          <w:sz w:val="28"/>
          <w:szCs w:val="28"/>
        </w:rPr>
      </w:pPr>
      <w:r w:rsidDel="00000000" w:rsidR="00000000" w:rsidRPr="00000000">
        <w:rPr>
          <w:b w:val="1"/>
          <w:sz w:val="28"/>
          <w:szCs w:val="28"/>
          <w:rtl w:val="0"/>
        </w:rPr>
        <w:t xml:space="preserve">EXAMINERS:</w:t>
      </w:r>
    </w:p>
    <w:p w:rsidR="00000000" w:rsidDel="00000000" w:rsidP="00000000" w:rsidRDefault="00000000" w:rsidRPr="00000000" w14:paraId="0000000C">
      <w:pPr>
        <w:numPr>
          <w:ilvl w:val="0"/>
          <w:numId w:val="10"/>
        </w:numPr>
        <w:spacing w:after="120" w:line="276" w:lineRule="auto"/>
        <w:ind w:left="720" w:hanging="360"/>
        <w:rPr>
          <w:b w:val="1"/>
          <w:sz w:val="28"/>
          <w:szCs w:val="28"/>
        </w:rPr>
      </w:pPr>
      <w:r w:rsidDel="00000000" w:rsidR="00000000" w:rsidRPr="00000000">
        <w:rPr>
          <w:b w:val="1"/>
          <w:sz w:val="28"/>
          <w:szCs w:val="28"/>
          <w:rtl w:val="0"/>
        </w:rPr>
        <w:t xml:space="preserve">Dr. Mika Kato, Chairperson</w:t>
      </w:r>
    </w:p>
    <w:p w:rsidR="00000000" w:rsidDel="00000000" w:rsidP="00000000" w:rsidRDefault="00000000" w:rsidRPr="00000000" w14:paraId="0000000D">
      <w:pPr>
        <w:numPr>
          <w:ilvl w:val="0"/>
          <w:numId w:val="10"/>
        </w:numPr>
        <w:spacing w:after="120" w:line="276" w:lineRule="auto"/>
        <w:ind w:left="720" w:hanging="360"/>
        <w:rPr>
          <w:b w:val="1"/>
          <w:sz w:val="28"/>
          <w:szCs w:val="28"/>
        </w:rPr>
      </w:pPr>
      <w:r w:rsidDel="00000000" w:rsidR="00000000" w:rsidRPr="00000000">
        <w:rPr>
          <w:b w:val="1"/>
          <w:sz w:val="28"/>
          <w:szCs w:val="28"/>
          <w:rtl w:val="0"/>
        </w:rPr>
        <w:t xml:space="preserve">Dr. Kofi Kissi Dompere</w:t>
      </w:r>
    </w:p>
    <w:p w:rsidR="00000000" w:rsidDel="00000000" w:rsidP="00000000" w:rsidRDefault="00000000" w:rsidRPr="00000000" w14:paraId="0000000E">
      <w:pPr>
        <w:numPr>
          <w:ilvl w:val="0"/>
          <w:numId w:val="10"/>
        </w:numPr>
        <w:spacing w:after="120" w:line="276" w:lineRule="auto"/>
        <w:ind w:left="720" w:hanging="360"/>
        <w:rPr>
          <w:b w:val="1"/>
          <w:sz w:val="28"/>
          <w:szCs w:val="28"/>
        </w:rPr>
      </w:pPr>
      <w:r w:rsidDel="00000000" w:rsidR="00000000" w:rsidRPr="00000000">
        <w:rPr>
          <w:b w:val="1"/>
          <w:sz w:val="28"/>
          <w:szCs w:val="28"/>
          <w:rtl w:val="0"/>
        </w:rPr>
        <w:t xml:space="preserve">Dr. Gerald Daniels</w:t>
      </w:r>
    </w:p>
    <w:p w:rsidR="00000000" w:rsidDel="00000000" w:rsidP="00000000" w:rsidRDefault="00000000" w:rsidRPr="00000000" w14:paraId="0000000F">
      <w:pPr>
        <w:spacing w:after="120" w:line="276" w:lineRule="auto"/>
        <w:rPr>
          <w:b w:val="1"/>
          <w:sz w:val="28"/>
          <w:szCs w:val="28"/>
        </w:rPr>
      </w:pPr>
      <w:r w:rsidDel="00000000" w:rsidR="00000000" w:rsidRPr="00000000">
        <w:rPr>
          <w:rtl w:val="0"/>
        </w:rPr>
      </w:r>
    </w:p>
    <w:p w:rsidR="00000000" w:rsidDel="00000000" w:rsidP="00000000" w:rsidRDefault="00000000" w:rsidRPr="00000000" w14:paraId="00000010">
      <w:pPr>
        <w:numPr>
          <w:ilvl w:val="0"/>
          <w:numId w:val="11"/>
        </w:numPr>
        <w:spacing w:after="120" w:line="276" w:lineRule="auto"/>
        <w:ind w:left="720" w:hanging="360"/>
        <w:rPr>
          <w:b w:val="1"/>
          <w:sz w:val="28"/>
          <w:szCs w:val="28"/>
        </w:rPr>
      </w:pPr>
      <w:r w:rsidDel="00000000" w:rsidR="00000000" w:rsidRPr="00000000">
        <w:rPr>
          <w:b w:val="1"/>
          <w:sz w:val="28"/>
          <w:szCs w:val="28"/>
          <w:rtl w:val="0"/>
        </w:rPr>
        <w:t xml:space="preserve">The examination is scheduled between the hours: 9:30 a.m-1.00 pm</w:t>
      </w:r>
    </w:p>
    <w:p w:rsidR="00000000" w:rsidDel="00000000" w:rsidP="00000000" w:rsidRDefault="00000000" w:rsidRPr="00000000" w14:paraId="00000011">
      <w:pPr>
        <w:spacing w:after="120" w:line="276" w:lineRule="auto"/>
        <w:ind w:left="360" w:firstLine="0"/>
        <w:rPr>
          <w:b w:val="1"/>
          <w:sz w:val="28"/>
          <w:szCs w:val="28"/>
        </w:rPr>
      </w:pPr>
      <w:r w:rsidDel="00000000" w:rsidR="00000000" w:rsidRPr="00000000">
        <w:rPr>
          <w:b w:val="1"/>
          <w:sz w:val="28"/>
          <w:szCs w:val="28"/>
          <w:rtl w:val="0"/>
        </w:rPr>
        <w:t xml:space="preserve">     ALL STUDENTS ARE TO BE SEATED BY 9:15 a.m.</w:t>
      </w:r>
    </w:p>
    <w:p w:rsidR="00000000" w:rsidDel="00000000" w:rsidP="00000000" w:rsidRDefault="00000000" w:rsidRPr="00000000" w14:paraId="00000012">
      <w:pPr>
        <w:numPr>
          <w:ilvl w:val="0"/>
          <w:numId w:val="11"/>
        </w:numPr>
        <w:spacing w:after="120" w:line="276" w:lineRule="auto"/>
        <w:ind w:left="720" w:hanging="360"/>
        <w:rPr>
          <w:b w:val="1"/>
          <w:sz w:val="28"/>
          <w:szCs w:val="28"/>
        </w:rPr>
      </w:pPr>
      <w:bookmarkStart w:colFirst="0" w:colLast="0" w:name="_gjdgxs" w:id="0"/>
      <w:bookmarkEnd w:id="0"/>
      <w:r w:rsidDel="00000000" w:rsidR="00000000" w:rsidRPr="00000000">
        <w:rPr>
          <w:b w:val="1"/>
          <w:sz w:val="28"/>
          <w:szCs w:val="28"/>
          <w:rtl w:val="0"/>
        </w:rPr>
        <w:t xml:space="preserve">YOU ARE REQUIRED TO ANSWER ONLY FIVE (5) QUESTIONS.</w:t>
      </w:r>
    </w:p>
    <w:p w:rsidR="00000000" w:rsidDel="00000000" w:rsidP="00000000" w:rsidRDefault="00000000" w:rsidRPr="00000000" w14:paraId="00000013">
      <w:pPr>
        <w:spacing w:after="120" w:line="276" w:lineRule="auto"/>
        <w:ind w:left="720" w:firstLine="0"/>
        <w:rPr>
          <w:b w:val="1"/>
          <w:sz w:val="28"/>
          <w:szCs w:val="28"/>
        </w:rPr>
      </w:pPr>
      <w:r w:rsidDel="00000000" w:rsidR="00000000" w:rsidRPr="00000000">
        <w:rPr>
          <w:b w:val="1"/>
          <w:sz w:val="28"/>
          <w:szCs w:val="28"/>
          <w:rtl w:val="0"/>
        </w:rPr>
        <w:t xml:space="preserve">Any additional questions answered over the required number from each category will NOT receive credit.</w:t>
      </w:r>
    </w:p>
    <w:p w:rsidR="00000000" w:rsidDel="00000000" w:rsidP="00000000" w:rsidRDefault="00000000" w:rsidRPr="00000000" w14:paraId="00000014">
      <w:pPr>
        <w:numPr>
          <w:ilvl w:val="0"/>
          <w:numId w:val="11"/>
        </w:numPr>
        <w:spacing w:after="120" w:line="276" w:lineRule="auto"/>
        <w:ind w:left="720" w:hanging="360"/>
        <w:rPr>
          <w:b w:val="1"/>
          <w:sz w:val="28"/>
          <w:szCs w:val="28"/>
        </w:rPr>
      </w:pPr>
      <w:r w:rsidDel="00000000" w:rsidR="00000000" w:rsidRPr="00000000">
        <w:rPr>
          <w:b w:val="1"/>
          <w:sz w:val="28"/>
          <w:szCs w:val="28"/>
          <w:rtl w:val="0"/>
        </w:rPr>
        <w:t xml:space="preserve">Correct answers to questions NOT asked will receive NO credit.</w:t>
      </w:r>
    </w:p>
    <w:p w:rsidR="00000000" w:rsidDel="00000000" w:rsidP="00000000" w:rsidRDefault="00000000" w:rsidRPr="00000000" w14:paraId="00000015">
      <w:pPr>
        <w:numPr>
          <w:ilvl w:val="0"/>
          <w:numId w:val="11"/>
        </w:numPr>
        <w:spacing w:after="120" w:line="276" w:lineRule="auto"/>
        <w:ind w:left="720" w:hanging="360"/>
        <w:rPr>
          <w:b w:val="1"/>
          <w:sz w:val="28"/>
          <w:szCs w:val="28"/>
        </w:rPr>
      </w:pPr>
      <w:r w:rsidDel="00000000" w:rsidR="00000000" w:rsidRPr="00000000">
        <w:rPr>
          <w:b w:val="1"/>
          <w:sz w:val="28"/>
          <w:szCs w:val="28"/>
          <w:rtl w:val="0"/>
        </w:rPr>
        <w:t xml:space="preserve">Be sure to write the Code Number assigned to you in the TOP LEFT HAND CORNER OF THIS SHEET AND ON EACH ANSWER SHEET.  DO NOT WRITE YOUR NAME ON ANY SHEET OF THE EXAMINATION.</w:t>
      </w:r>
    </w:p>
    <w:p w:rsidR="00000000" w:rsidDel="00000000" w:rsidP="00000000" w:rsidRDefault="00000000" w:rsidRPr="00000000" w14:paraId="00000016">
      <w:pPr>
        <w:numPr>
          <w:ilvl w:val="0"/>
          <w:numId w:val="11"/>
        </w:numPr>
        <w:spacing w:after="120" w:line="276" w:lineRule="auto"/>
        <w:ind w:left="720" w:hanging="360"/>
        <w:rPr>
          <w:b w:val="1"/>
          <w:sz w:val="28"/>
          <w:szCs w:val="28"/>
        </w:rPr>
      </w:pPr>
      <w:r w:rsidDel="00000000" w:rsidR="00000000" w:rsidRPr="00000000">
        <w:rPr>
          <w:b w:val="1"/>
          <w:sz w:val="28"/>
          <w:szCs w:val="28"/>
          <w:rtl w:val="0"/>
        </w:rPr>
        <w:t xml:space="preserve">Begin each question on a new page. Number each page used in sequence. Write only on one side of the paper.</w:t>
      </w:r>
    </w:p>
    <w:p w:rsidR="00000000" w:rsidDel="00000000" w:rsidP="00000000" w:rsidRDefault="00000000" w:rsidRPr="00000000" w14:paraId="00000017">
      <w:pPr>
        <w:numPr>
          <w:ilvl w:val="0"/>
          <w:numId w:val="11"/>
        </w:numPr>
        <w:spacing w:after="120" w:line="276" w:lineRule="auto"/>
        <w:ind w:left="720" w:hanging="360"/>
        <w:rPr>
          <w:b w:val="1"/>
          <w:sz w:val="28"/>
          <w:szCs w:val="28"/>
        </w:rPr>
      </w:pPr>
      <w:r w:rsidDel="00000000" w:rsidR="00000000" w:rsidRPr="00000000">
        <w:rPr>
          <w:b w:val="1"/>
          <w:sz w:val="28"/>
          <w:szCs w:val="28"/>
          <w:rtl w:val="0"/>
        </w:rPr>
        <w:t xml:space="preserve">Write clearly and illustrate your answers with graphs whenever and wherever possible.</w:t>
      </w:r>
    </w:p>
    <w:p w:rsidR="00000000" w:rsidDel="00000000" w:rsidP="00000000" w:rsidRDefault="00000000" w:rsidRPr="00000000" w14:paraId="00000018">
      <w:pPr>
        <w:numPr>
          <w:ilvl w:val="0"/>
          <w:numId w:val="11"/>
        </w:numPr>
        <w:spacing w:after="120" w:line="276" w:lineRule="auto"/>
        <w:ind w:left="720" w:hanging="360"/>
        <w:rPr>
          <w:b w:val="1"/>
          <w:sz w:val="28"/>
          <w:szCs w:val="28"/>
        </w:rPr>
      </w:pPr>
      <w:r w:rsidDel="00000000" w:rsidR="00000000" w:rsidRPr="00000000">
        <w:rPr>
          <w:b w:val="1"/>
          <w:sz w:val="28"/>
          <w:szCs w:val="28"/>
          <w:rtl w:val="0"/>
        </w:rPr>
        <w:t xml:space="preserve">USE ONLY BLACK INK PENS.</w:t>
      </w:r>
    </w:p>
    <w:p w:rsidR="00000000" w:rsidDel="00000000" w:rsidP="00000000" w:rsidRDefault="00000000" w:rsidRPr="00000000" w14:paraId="00000019">
      <w:pPr>
        <w:numPr>
          <w:ilvl w:val="0"/>
          <w:numId w:val="11"/>
        </w:numPr>
        <w:spacing w:after="120" w:line="276" w:lineRule="auto"/>
        <w:ind w:left="720" w:hanging="360"/>
        <w:rPr>
          <w:b w:val="1"/>
          <w:sz w:val="28"/>
          <w:szCs w:val="28"/>
        </w:rPr>
      </w:pPr>
      <w:r w:rsidDel="00000000" w:rsidR="00000000" w:rsidRPr="00000000">
        <w:rPr>
          <w:b w:val="1"/>
          <w:sz w:val="28"/>
          <w:szCs w:val="28"/>
          <w:rtl w:val="0"/>
        </w:rPr>
        <w:t xml:space="preserve">At the end of the examination, please indicate the total number of pages being submitted in the space provided in the TOP RIGHT HAND CORNER of this sheet.  </w:t>
      </w:r>
    </w:p>
    <w:p w:rsidR="00000000" w:rsidDel="00000000" w:rsidP="00000000" w:rsidRDefault="00000000" w:rsidRPr="00000000" w14:paraId="0000001A">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1B">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1C">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1D">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1E">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1F">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0">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1">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2">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3">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4">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5">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6">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7">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8">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9">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A">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B">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C">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D">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E">
      <w:pPr>
        <w:spacing w:after="120" w:line="276" w:lineRule="auto"/>
        <w:ind w:left="360" w:firstLine="0"/>
        <w:jc w:val="center"/>
        <w:rPr>
          <w:b w:val="1"/>
          <w:sz w:val="28"/>
          <w:szCs w:val="28"/>
        </w:rPr>
      </w:pPr>
      <w:r w:rsidDel="00000000" w:rsidR="00000000" w:rsidRPr="00000000">
        <w:rPr>
          <w:rtl w:val="0"/>
        </w:rPr>
      </w:r>
    </w:p>
    <w:p w:rsidR="00000000" w:rsidDel="00000000" w:rsidP="00000000" w:rsidRDefault="00000000" w:rsidRPr="00000000" w14:paraId="0000002F">
      <w:pPr>
        <w:spacing w:after="120" w:line="276" w:lineRule="auto"/>
        <w:ind w:left="360" w:firstLine="0"/>
        <w:jc w:val="center"/>
        <w:rPr>
          <w:b w:val="1"/>
          <w:sz w:val="28"/>
          <w:szCs w:val="28"/>
        </w:rPr>
      </w:pPr>
      <w:r w:rsidDel="00000000" w:rsidR="00000000" w:rsidRPr="00000000">
        <w:rPr>
          <w:b w:val="1"/>
          <w:sz w:val="28"/>
          <w:szCs w:val="28"/>
          <w:rtl w:val="0"/>
        </w:rPr>
        <w:t xml:space="preserve">HOWARD UNIVERSITY </w:t>
      </w:r>
    </w:p>
    <w:p w:rsidR="00000000" w:rsidDel="00000000" w:rsidP="00000000" w:rsidRDefault="00000000" w:rsidRPr="00000000" w14:paraId="00000030">
      <w:pPr>
        <w:spacing w:after="120" w:line="276" w:lineRule="auto"/>
        <w:ind w:left="360" w:firstLine="0"/>
        <w:jc w:val="center"/>
        <w:rPr>
          <w:b w:val="1"/>
          <w:sz w:val="28"/>
          <w:szCs w:val="28"/>
        </w:rPr>
      </w:pPr>
      <w:r w:rsidDel="00000000" w:rsidR="00000000" w:rsidRPr="00000000">
        <w:rPr>
          <w:b w:val="1"/>
          <w:sz w:val="28"/>
          <w:szCs w:val="28"/>
          <w:rtl w:val="0"/>
        </w:rPr>
        <w:t xml:space="preserve">DEPARTMENT OF ECONOMICS</w:t>
      </w:r>
    </w:p>
    <w:p w:rsidR="00000000" w:rsidDel="00000000" w:rsidP="00000000" w:rsidRDefault="00000000" w:rsidRPr="00000000" w14:paraId="00000031">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Bring your pens, pencils, calculators and rulers.</w:t>
      </w:r>
    </w:p>
    <w:p w:rsidR="00000000" w:rsidDel="00000000" w:rsidP="00000000" w:rsidRDefault="00000000" w:rsidRPr="00000000" w14:paraId="00000032">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No briefcases, book bags or sacks, no handbags larger than 10 x 6 of any form are to be brought into the examination room.</w:t>
      </w:r>
    </w:p>
    <w:p w:rsidR="00000000" w:rsidDel="00000000" w:rsidP="00000000" w:rsidRDefault="00000000" w:rsidRPr="00000000" w14:paraId="00000033">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No books, notes or other study material are to be brought into the examination room.</w:t>
      </w:r>
    </w:p>
    <w:p w:rsidR="00000000" w:rsidDel="00000000" w:rsidP="00000000" w:rsidRDefault="00000000" w:rsidRPr="00000000" w14:paraId="00000034">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During the Examination there is to be no communication between or amongst students for any purpose. All questions must be directed to and channeled through the faculty member conducting the examination.</w:t>
      </w:r>
    </w:p>
    <w:p w:rsidR="00000000" w:rsidDel="00000000" w:rsidP="00000000" w:rsidRDefault="00000000" w:rsidRPr="00000000" w14:paraId="00000035">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Only the scrap paper provided by the proctor is to be used for the examination. Scrap paper should bear the code number assigned to each student, and be handed over to the proctor along with the examination.</w:t>
      </w:r>
    </w:p>
    <w:p w:rsidR="00000000" w:rsidDel="00000000" w:rsidP="00000000" w:rsidRDefault="00000000" w:rsidRPr="00000000" w14:paraId="00000036">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Students are not expected to leave the examination room before completing their examination and turning it in to the proctor.</w:t>
      </w:r>
    </w:p>
    <w:p w:rsidR="00000000" w:rsidDel="00000000" w:rsidP="00000000" w:rsidRDefault="00000000" w:rsidRPr="00000000" w14:paraId="00000037">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NO FOOD OR SMOKING is permitted in the examination room.</w:t>
      </w:r>
    </w:p>
    <w:p w:rsidR="00000000" w:rsidDel="00000000" w:rsidP="00000000" w:rsidRDefault="00000000" w:rsidRPr="00000000" w14:paraId="00000038">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It is the student’s responsibility to remove any coffee or water containers taken into the examination room.</w:t>
      </w:r>
    </w:p>
    <w:p w:rsidR="00000000" w:rsidDel="00000000" w:rsidP="00000000" w:rsidRDefault="00000000" w:rsidRPr="00000000" w14:paraId="00000039">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NO CELL PHONES ARE ALLOWED.</w:t>
      </w:r>
    </w:p>
    <w:p w:rsidR="00000000" w:rsidDel="00000000" w:rsidP="00000000" w:rsidRDefault="00000000" w:rsidRPr="00000000" w14:paraId="0000003A">
      <w:pPr>
        <w:numPr>
          <w:ilvl w:val="0"/>
          <w:numId w:val="12"/>
        </w:numPr>
        <w:spacing w:after="120" w:line="276" w:lineRule="auto"/>
        <w:ind w:left="720" w:hanging="360"/>
        <w:rPr>
          <w:b w:val="1"/>
          <w:sz w:val="28"/>
          <w:szCs w:val="28"/>
        </w:rPr>
      </w:pPr>
      <w:r w:rsidDel="00000000" w:rsidR="00000000" w:rsidRPr="00000000">
        <w:rPr>
          <w:b w:val="1"/>
          <w:sz w:val="28"/>
          <w:szCs w:val="28"/>
          <w:rtl w:val="0"/>
        </w:rPr>
        <w:t xml:space="preserve"> EXAMINATION RESULTS WILL ONLY BE GIVEN TO STUDENTS WHO ARE REGISTERED.    </w:t>
      </w:r>
    </w:p>
    <w:p w:rsidR="00000000" w:rsidDel="00000000" w:rsidP="00000000" w:rsidRDefault="00000000" w:rsidRPr="00000000" w14:paraId="0000003B">
      <w:pPr>
        <w:spacing w:after="120" w:line="276" w:lineRule="auto"/>
        <w:rPr>
          <w:b w:val="1"/>
          <w:sz w:val="28"/>
          <w:szCs w:val="28"/>
        </w:rPr>
      </w:pPr>
      <w:r w:rsidDel="00000000" w:rsidR="00000000" w:rsidRPr="00000000">
        <w:rPr>
          <w:rtl w:val="0"/>
        </w:rPr>
      </w:r>
    </w:p>
    <w:p w:rsidR="00000000" w:rsidDel="00000000" w:rsidP="00000000" w:rsidRDefault="00000000" w:rsidRPr="00000000" w14:paraId="0000003C">
      <w:pPr>
        <w:spacing w:after="120" w:line="276" w:lineRule="auto"/>
        <w:rPr>
          <w:b w:val="1"/>
          <w:sz w:val="28"/>
          <w:szCs w:val="28"/>
        </w:rPr>
      </w:pPr>
      <w:r w:rsidDel="00000000" w:rsidR="00000000" w:rsidRPr="00000000">
        <w:rPr>
          <w:b w:val="1"/>
          <w:sz w:val="28"/>
          <w:szCs w:val="28"/>
          <w:rtl w:val="0"/>
        </w:rPr>
        <w:t xml:space="preserve">Revised 09/07/2004</w:t>
      </w:r>
    </w:p>
    <w:p w:rsidR="00000000" w:rsidDel="00000000" w:rsidP="00000000" w:rsidRDefault="00000000" w:rsidRPr="00000000" w14:paraId="0000003D">
      <w:pPr>
        <w:spacing w:after="120" w:line="276" w:lineRule="auto"/>
        <w:rPr>
          <w:b w:val="1"/>
          <w:sz w:val="28"/>
          <w:szCs w:val="28"/>
        </w:rPr>
      </w:pPr>
      <w:r w:rsidDel="00000000" w:rsidR="00000000" w:rsidRPr="00000000">
        <w:rPr>
          <w:rtl w:val="0"/>
        </w:rPr>
      </w:r>
    </w:p>
    <w:p w:rsidR="00000000" w:rsidDel="00000000" w:rsidP="00000000" w:rsidRDefault="00000000" w:rsidRPr="00000000" w14:paraId="0000003E">
      <w:pPr>
        <w:spacing w:after="120" w:line="276" w:lineRule="auto"/>
        <w:rPr>
          <w:b w:val="1"/>
          <w:sz w:val="28"/>
          <w:szCs w:val="28"/>
        </w:rPr>
      </w:pPr>
      <w:r w:rsidDel="00000000" w:rsidR="00000000" w:rsidRPr="00000000">
        <w:rPr>
          <w:rtl w:val="0"/>
        </w:rPr>
      </w:r>
    </w:p>
    <w:p w:rsidR="00000000" w:rsidDel="00000000" w:rsidP="00000000" w:rsidRDefault="00000000" w:rsidRPr="00000000" w14:paraId="0000003F">
      <w:pPr>
        <w:spacing w:after="120" w:line="276" w:lineRule="auto"/>
        <w:rPr>
          <w:b w:val="1"/>
          <w:sz w:val="28"/>
          <w:szCs w:val="28"/>
        </w:rPr>
      </w:pPr>
      <w:r w:rsidDel="00000000" w:rsidR="00000000" w:rsidRPr="00000000">
        <w:rPr>
          <w:rtl w:val="0"/>
        </w:rPr>
      </w:r>
    </w:p>
    <w:p w:rsidR="00000000" w:rsidDel="00000000" w:rsidP="00000000" w:rsidRDefault="00000000" w:rsidRPr="00000000" w14:paraId="00000040">
      <w:pPr>
        <w:spacing w:after="120" w:line="276" w:lineRule="auto"/>
        <w:rPr>
          <w:b w:val="1"/>
          <w:sz w:val="28"/>
          <w:szCs w:val="28"/>
        </w:rPr>
      </w:pPr>
      <w:r w:rsidDel="00000000" w:rsidR="00000000" w:rsidRPr="00000000">
        <w:rPr>
          <w:rtl w:val="0"/>
        </w:rPr>
      </w:r>
    </w:p>
    <w:p w:rsidR="00000000" w:rsidDel="00000000" w:rsidP="00000000" w:rsidRDefault="00000000" w:rsidRPr="00000000" w14:paraId="00000041">
      <w:pPr>
        <w:spacing w:after="120" w:line="276" w:lineRule="auto"/>
        <w:rPr>
          <w:b w:val="1"/>
          <w:sz w:val="28"/>
          <w:szCs w:val="28"/>
        </w:rPr>
      </w:pPr>
      <w:r w:rsidDel="00000000" w:rsidR="00000000" w:rsidRPr="00000000">
        <w:rPr>
          <w:rtl w:val="0"/>
        </w:rPr>
      </w:r>
    </w:p>
    <w:p w:rsidR="00000000" w:rsidDel="00000000" w:rsidP="00000000" w:rsidRDefault="00000000" w:rsidRPr="00000000" w14:paraId="00000042">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3">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4">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5">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6">
      <w:pPr>
        <w:spacing w:after="120" w:line="276" w:lineRule="auto"/>
        <w:ind w:left="720" w:firstLine="0"/>
        <w:rPr>
          <w:b w:val="1"/>
          <w:sz w:val="28"/>
          <w:szCs w:val="28"/>
        </w:rPr>
      </w:pPr>
      <w:r w:rsidDel="00000000" w:rsidR="00000000" w:rsidRPr="00000000">
        <w:rPr>
          <w:b w:val="1"/>
          <w:sz w:val="28"/>
          <w:szCs w:val="28"/>
          <w:rtl w:val="0"/>
        </w:rPr>
        <w:t xml:space="preserve">CODE NUMBER___________</w:t>
      </w:r>
    </w:p>
    <w:p w:rsidR="00000000" w:rsidDel="00000000" w:rsidP="00000000" w:rsidRDefault="00000000" w:rsidRPr="00000000" w14:paraId="00000047">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8">
      <w:pPr>
        <w:spacing w:after="120" w:line="276" w:lineRule="auto"/>
        <w:ind w:left="720" w:firstLine="0"/>
        <w:rPr>
          <w:b w:val="1"/>
          <w:sz w:val="28"/>
          <w:szCs w:val="28"/>
        </w:rPr>
      </w:pPr>
      <w:r w:rsidDel="00000000" w:rsidR="00000000" w:rsidRPr="00000000">
        <w:rPr>
          <w:b w:val="1"/>
          <w:sz w:val="28"/>
          <w:szCs w:val="28"/>
          <w:rtl w:val="0"/>
        </w:rPr>
        <w:t xml:space="preserve">STUDENTS: PLEASE CIRCLE ONLY THE QUESTIONS ANSWERED AND PROVIDE THE PAGE NUMBERS.</w:t>
      </w:r>
    </w:p>
    <w:p w:rsidR="00000000" w:rsidDel="00000000" w:rsidP="00000000" w:rsidRDefault="00000000" w:rsidRPr="00000000" w14:paraId="00000049">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A">
      <w:pPr>
        <w:spacing w:after="120" w:line="276" w:lineRule="auto"/>
        <w:ind w:left="720" w:firstLine="0"/>
        <w:rPr>
          <w:b w:val="1"/>
          <w:sz w:val="28"/>
          <w:szCs w:val="28"/>
        </w:rPr>
      </w:pPr>
      <w:r w:rsidDel="00000000" w:rsidR="00000000" w:rsidRPr="00000000">
        <w:rPr>
          <w:rtl w:val="0"/>
        </w:rPr>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1"/>
        <w:gridCol w:w="4395"/>
        <w:tblGridChange w:id="0">
          <w:tblGrid>
            <w:gridCol w:w="4461"/>
            <w:gridCol w:w="4395"/>
          </w:tblGrid>
        </w:tblGridChange>
      </w:tblGrid>
      <w:tr>
        <w:tc>
          <w:tcPr>
            <w:shd w:fill="auto" w:val="clear"/>
          </w:tcPr>
          <w:p w:rsidR="00000000" w:rsidDel="00000000" w:rsidP="00000000" w:rsidRDefault="00000000" w:rsidRPr="00000000" w14:paraId="0000004B">
            <w:pPr>
              <w:spacing w:after="120" w:line="276" w:lineRule="auto"/>
              <w:rPr>
                <w:b w:val="1"/>
                <w:sz w:val="28"/>
                <w:szCs w:val="28"/>
              </w:rPr>
            </w:pPr>
            <w:r w:rsidDel="00000000" w:rsidR="00000000" w:rsidRPr="00000000">
              <w:rPr>
                <w:b w:val="1"/>
                <w:sz w:val="28"/>
                <w:szCs w:val="28"/>
                <w:rtl w:val="0"/>
              </w:rPr>
              <w:t xml:space="preserve">QUESTIONS</w:t>
            </w:r>
          </w:p>
        </w:tc>
        <w:tc>
          <w:tcPr>
            <w:shd w:fill="auto" w:val="clear"/>
          </w:tcPr>
          <w:p w:rsidR="00000000" w:rsidDel="00000000" w:rsidP="00000000" w:rsidRDefault="00000000" w:rsidRPr="00000000" w14:paraId="0000004C">
            <w:pPr>
              <w:spacing w:after="120" w:line="276" w:lineRule="auto"/>
              <w:rPr>
                <w:b w:val="1"/>
                <w:sz w:val="28"/>
                <w:szCs w:val="28"/>
              </w:rPr>
            </w:pPr>
            <w:r w:rsidDel="00000000" w:rsidR="00000000" w:rsidRPr="00000000">
              <w:rPr>
                <w:b w:val="1"/>
                <w:sz w:val="28"/>
                <w:szCs w:val="28"/>
                <w:rtl w:val="0"/>
              </w:rPr>
              <w:t xml:space="preserve">PAGE NUMBERS</w:t>
            </w:r>
          </w:p>
        </w:tc>
      </w:tr>
      <w:tr>
        <w:tc>
          <w:tcPr>
            <w:shd w:fill="auto" w:val="clear"/>
          </w:tcPr>
          <w:p w:rsidR="00000000" w:rsidDel="00000000" w:rsidP="00000000" w:rsidRDefault="00000000" w:rsidRPr="00000000" w14:paraId="0000004D">
            <w:pPr>
              <w:spacing w:after="120" w:line="276" w:lineRule="auto"/>
              <w:rPr>
                <w:b w:val="1"/>
                <w:sz w:val="28"/>
                <w:szCs w:val="28"/>
              </w:rPr>
            </w:pPr>
            <w:r w:rsidDel="00000000" w:rsidR="00000000" w:rsidRPr="00000000">
              <w:rPr>
                <w:b w:val="1"/>
                <w:sz w:val="28"/>
                <w:szCs w:val="28"/>
                <w:rtl w:val="0"/>
              </w:rPr>
              <w:t xml:space="preserve">1.</w:t>
            </w:r>
          </w:p>
        </w:tc>
        <w:tc>
          <w:tcPr>
            <w:shd w:fill="auto" w:val="clear"/>
          </w:tcPr>
          <w:p w:rsidR="00000000" w:rsidDel="00000000" w:rsidP="00000000" w:rsidRDefault="00000000" w:rsidRPr="00000000" w14:paraId="0000004E">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4F">
            <w:pPr>
              <w:spacing w:after="120" w:line="276" w:lineRule="auto"/>
              <w:rPr>
                <w:b w:val="1"/>
                <w:sz w:val="28"/>
                <w:szCs w:val="28"/>
              </w:rPr>
            </w:pPr>
            <w:r w:rsidDel="00000000" w:rsidR="00000000" w:rsidRPr="00000000">
              <w:rPr>
                <w:b w:val="1"/>
                <w:sz w:val="28"/>
                <w:szCs w:val="28"/>
                <w:rtl w:val="0"/>
              </w:rPr>
              <w:t xml:space="preserve">2.</w:t>
            </w:r>
          </w:p>
        </w:tc>
        <w:tc>
          <w:tcPr>
            <w:shd w:fill="auto" w:val="clear"/>
          </w:tcPr>
          <w:p w:rsidR="00000000" w:rsidDel="00000000" w:rsidP="00000000" w:rsidRDefault="00000000" w:rsidRPr="00000000" w14:paraId="00000050">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51">
            <w:pPr>
              <w:spacing w:after="120" w:line="276" w:lineRule="auto"/>
              <w:rPr>
                <w:b w:val="1"/>
                <w:sz w:val="28"/>
                <w:szCs w:val="28"/>
              </w:rPr>
            </w:pPr>
            <w:r w:rsidDel="00000000" w:rsidR="00000000" w:rsidRPr="00000000">
              <w:rPr>
                <w:b w:val="1"/>
                <w:sz w:val="28"/>
                <w:szCs w:val="28"/>
                <w:rtl w:val="0"/>
              </w:rPr>
              <w:t xml:space="preserve">3.</w:t>
            </w:r>
          </w:p>
        </w:tc>
        <w:tc>
          <w:tcPr>
            <w:shd w:fill="auto" w:val="clear"/>
          </w:tcPr>
          <w:p w:rsidR="00000000" w:rsidDel="00000000" w:rsidP="00000000" w:rsidRDefault="00000000" w:rsidRPr="00000000" w14:paraId="00000052">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53">
            <w:pPr>
              <w:spacing w:after="120" w:line="276" w:lineRule="auto"/>
              <w:rPr>
                <w:b w:val="1"/>
                <w:sz w:val="28"/>
                <w:szCs w:val="28"/>
              </w:rPr>
            </w:pPr>
            <w:r w:rsidDel="00000000" w:rsidR="00000000" w:rsidRPr="00000000">
              <w:rPr>
                <w:b w:val="1"/>
                <w:sz w:val="28"/>
                <w:szCs w:val="28"/>
                <w:rtl w:val="0"/>
              </w:rPr>
              <w:t xml:space="preserve">4.</w:t>
            </w:r>
          </w:p>
        </w:tc>
        <w:tc>
          <w:tcPr>
            <w:shd w:fill="auto" w:val="clear"/>
          </w:tcPr>
          <w:p w:rsidR="00000000" w:rsidDel="00000000" w:rsidP="00000000" w:rsidRDefault="00000000" w:rsidRPr="00000000" w14:paraId="00000054">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55">
            <w:pPr>
              <w:spacing w:after="120" w:line="276" w:lineRule="auto"/>
              <w:rPr>
                <w:b w:val="1"/>
                <w:sz w:val="28"/>
                <w:szCs w:val="28"/>
              </w:rPr>
            </w:pPr>
            <w:r w:rsidDel="00000000" w:rsidR="00000000" w:rsidRPr="00000000">
              <w:rPr>
                <w:b w:val="1"/>
                <w:sz w:val="28"/>
                <w:szCs w:val="28"/>
                <w:rtl w:val="0"/>
              </w:rPr>
              <w:t xml:space="preserve">5.</w:t>
            </w:r>
          </w:p>
        </w:tc>
        <w:tc>
          <w:tcPr>
            <w:shd w:fill="auto" w:val="clear"/>
          </w:tcPr>
          <w:p w:rsidR="00000000" w:rsidDel="00000000" w:rsidP="00000000" w:rsidRDefault="00000000" w:rsidRPr="00000000" w14:paraId="00000056">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57">
            <w:pPr>
              <w:spacing w:after="120" w:line="276" w:lineRule="auto"/>
              <w:rPr>
                <w:b w:val="1"/>
                <w:sz w:val="28"/>
                <w:szCs w:val="28"/>
              </w:rPr>
            </w:pPr>
            <w:r w:rsidDel="00000000" w:rsidR="00000000" w:rsidRPr="00000000">
              <w:rPr>
                <w:b w:val="1"/>
                <w:sz w:val="28"/>
                <w:szCs w:val="28"/>
                <w:rtl w:val="0"/>
              </w:rPr>
              <w:t xml:space="preserve">6.</w:t>
            </w:r>
          </w:p>
        </w:tc>
        <w:tc>
          <w:tcPr>
            <w:shd w:fill="auto" w:val="clear"/>
          </w:tcPr>
          <w:p w:rsidR="00000000" w:rsidDel="00000000" w:rsidP="00000000" w:rsidRDefault="00000000" w:rsidRPr="00000000" w14:paraId="00000058">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59">
            <w:pPr>
              <w:spacing w:after="120" w:line="276" w:lineRule="auto"/>
              <w:rPr>
                <w:b w:val="1"/>
                <w:sz w:val="28"/>
                <w:szCs w:val="28"/>
              </w:rPr>
            </w:pPr>
            <w:r w:rsidDel="00000000" w:rsidR="00000000" w:rsidRPr="00000000">
              <w:rPr>
                <w:b w:val="1"/>
                <w:sz w:val="28"/>
                <w:szCs w:val="28"/>
                <w:rtl w:val="0"/>
              </w:rPr>
              <w:t xml:space="preserve">7.</w:t>
            </w:r>
          </w:p>
        </w:tc>
        <w:tc>
          <w:tcPr>
            <w:shd w:fill="auto" w:val="clear"/>
          </w:tcPr>
          <w:p w:rsidR="00000000" w:rsidDel="00000000" w:rsidP="00000000" w:rsidRDefault="00000000" w:rsidRPr="00000000" w14:paraId="0000005A">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5B">
            <w:pPr>
              <w:spacing w:after="120" w:line="276" w:lineRule="auto"/>
              <w:rPr>
                <w:b w:val="1"/>
                <w:sz w:val="28"/>
                <w:szCs w:val="28"/>
              </w:rPr>
            </w:pPr>
            <w:r w:rsidDel="00000000" w:rsidR="00000000" w:rsidRPr="00000000">
              <w:rPr>
                <w:b w:val="1"/>
                <w:sz w:val="28"/>
                <w:szCs w:val="28"/>
                <w:rtl w:val="0"/>
              </w:rPr>
              <w:t xml:space="preserve">8.</w:t>
            </w:r>
          </w:p>
        </w:tc>
        <w:tc>
          <w:tcPr>
            <w:shd w:fill="auto" w:val="clear"/>
          </w:tcPr>
          <w:p w:rsidR="00000000" w:rsidDel="00000000" w:rsidP="00000000" w:rsidRDefault="00000000" w:rsidRPr="00000000" w14:paraId="0000005C">
            <w:pPr>
              <w:spacing w:after="120" w:line="276" w:lineRule="auto"/>
              <w:rPr>
                <w:b w:val="1"/>
                <w:sz w:val="28"/>
                <w:szCs w:val="28"/>
              </w:rPr>
            </w:pPr>
            <w:r w:rsidDel="00000000" w:rsidR="00000000" w:rsidRPr="00000000">
              <w:rPr>
                <w:rtl w:val="0"/>
              </w:rPr>
            </w:r>
          </w:p>
        </w:tc>
      </w:tr>
    </w:tbl>
    <w:p w:rsidR="00000000" w:rsidDel="00000000" w:rsidP="00000000" w:rsidRDefault="00000000" w:rsidRPr="00000000" w14:paraId="0000005D">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5E">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5F">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60">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61">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62">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63">
      <w:pPr>
        <w:spacing w:after="120" w:line="276" w:lineRule="auto"/>
        <w:rPr>
          <w:b w:val="1"/>
          <w:sz w:val="28"/>
          <w:szCs w:val="28"/>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tl w:val="0"/>
        </w:rPr>
        <w:t xml:space="preserve">PH.D. MACROECONOMIC THEORY </w:t>
      </w:r>
    </w:p>
    <w:p w:rsidR="00000000" w:rsidDel="00000000" w:rsidP="00000000" w:rsidRDefault="00000000" w:rsidRPr="00000000" w14:paraId="00000065">
      <w:pPr>
        <w:jc w:val="center"/>
        <w:rPr>
          <w:b w:val="1"/>
        </w:rPr>
      </w:pPr>
      <w:r w:rsidDel="00000000" w:rsidR="00000000" w:rsidRPr="00000000">
        <w:rPr>
          <w:b w:val="1"/>
          <w:rtl w:val="0"/>
        </w:rPr>
        <w:t xml:space="preserve">COMPREHENSIVE EXAMINATION FALL 2016</w:t>
      </w:r>
    </w:p>
    <w:p w:rsidR="00000000" w:rsidDel="00000000" w:rsidP="00000000" w:rsidRDefault="00000000" w:rsidRPr="00000000" w14:paraId="00000066">
      <w:pPr>
        <w:jc w:val="center"/>
        <w:rPr>
          <w:b w:val="1"/>
        </w:rPr>
      </w:pP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ANSWER ANY FIVE (5) QUESTIONS.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tabs>
          <w:tab w:val="left" w:pos="900"/>
          <w:tab w:val="left" w:pos="1260"/>
        </w:tabs>
        <w:ind w:right="-360"/>
        <w:jc w:val="both"/>
        <w:rPr/>
      </w:pPr>
      <w:r w:rsidDel="00000000" w:rsidR="00000000" w:rsidRPr="00000000">
        <w:rPr>
          <w:rtl w:val="0"/>
        </w:rPr>
      </w:r>
    </w:p>
    <w:p w:rsidR="00000000" w:rsidDel="00000000" w:rsidP="00000000" w:rsidRDefault="00000000" w:rsidRPr="00000000" w14:paraId="0000006C">
      <w:pPr>
        <w:numPr>
          <w:ilvl w:val="0"/>
          <w:numId w:val="3"/>
        </w:numPr>
        <w:ind w:left="360" w:hanging="360"/>
        <w:rPr/>
      </w:pPr>
      <w:r w:rsidDel="00000000" w:rsidR="00000000" w:rsidRPr="00000000">
        <w:rPr>
          <w:b w:val="1"/>
          <w:rtl w:val="0"/>
        </w:rPr>
        <w:t xml:space="preserve">Write short definitions for (a)-(e).</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numPr>
          <w:ilvl w:val="0"/>
          <w:numId w:val="7"/>
        </w:numPr>
        <w:ind w:left="1080" w:hanging="360"/>
        <w:rPr/>
      </w:pPr>
      <w:r w:rsidDel="00000000" w:rsidR="00000000" w:rsidRPr="00000000">
        <w:rPr>
          <w:rtl w:val="0"/>
        </w:rPr>
        <w:t xml:space="preserve">Neutrality of money</w:t>
      </w:r>
    </w:p>
    <w:p w:rsidR="00000000" w:rsidDel="00000000" w:rsidP="00000000" w:rsidRDefault="00000000" w:rsidRPr="00000000" w14:paraId="0000006F">
      <w:pPr>
        <w:numPr>
          <w:ilvl w:val="0"/>
          <w:numId w:val="7"/>
        </w:numPr>
        <w:ind w:left="1080" w:hanging="360"/>
        <w:rPr/>
      </w:pPr>
      <w:r w:rsidDel="00000000" w:rsidR="00000000" w:rsidRPr="00000000">
        <w:rPr>
          <w:rtl w:val="0"/>
        </w:rPr>
        <w:t xml:space="preserve">Efficiency-wage hypothesis</w:t>
      </w:r>
    </w:p>
    <w:p w:rsidR="00000000" w:rsidDel="00000000" w:rsidP="00000000" w:rsidRDefault="00000000" w:rsidRPr="00000000" w14:paraId="00000070">
      <w:pPr>
        <w:numPr>
          <w:ilvl w:val="0"/>
          <w:numId w:val="7"/>
        </w:numPr>
        <w:ind w:left="1080" w:hanging="360"/>
        <w:rPr/>
      </w:pPr>
      <w:r w:rsidDel="00000000" w:rsidR="00000000" w:rsidRPr="00000000">
        <w:rPr>
          <w:rtl w:val="0"/>
        </w:rPr>
        <w:t xml:space="preserve">Non-Ponzi-game condition (in an intertemporal budget constraint)</w:t>
      </w:r>
    </w:p>
    <w:p w:rsidR="00000000" w:rsidDel="00000000" w:rsidP="00000000" w:rsidRDefault="00000000" w:rsidRPr="00000000" w14:paraId="00000071">
      <w:pPr>
        <w:numPr>
          <w:ilvl w:val="0"/>
          <w:numId w:val="7"/>
        </w:numPr>
        <w:ind w:left="1080" w:hanging="360"/>
        <w:rPr/>
      </w:pPr>
      <w:r w:rsidDel="00000000" w:rsidR="00000000" w:rsidRPr="00000000">
        <w:rPr>
          <w:rtl w:val="0"/>
        </w:rPr>
        <w:t xml:space="preserve">Ricardian equivalence theorem</w:t>
      </w:r>
    </w:p>
    <w:p w:rsidR="00000000" w:rsidDel="00000000" w:rsidP="00000000" w:rsidRDefault="00000000" w:rsidRPr="00000000" w14:paraId="00000072">
      <w:pPr>
        <w:numPr>
          <w:ilvl w:val="0"/>
          <w:numId w:val="7"/>
        </w:numPr>
        <w:ind w:left="1080" w:hanging="360"/>
        <w:rPr/>
      </w:pPr>
      <w:r w:rsidDel="00000000" w:rsidR="00000000" w:rsidRPr="00000000">
        <w:rPr>
          <w:rtl w:val="0"/>
        </w:rPr>
        <w:t xml:space="preserve">Expectation-augmented Phillips curve</w:t>
      </w:r>
    </w:p>
    <w:p w:rsidR="00000000" w:rsidDel="00000000" w:rsidP="00000000" w:rsidRDefault="00000000" w:rsidRPr="00000000" w14:paraId="00000073">
      <w:pPr>
        <w:ind w:left="1080" w:firstLine="0"/>
        <w:rPr/>
      </w:pPr>
      <w:r w:rsidDel="00000000" w:rsidR="00000000" w:rsidRPr="00000000">
        <w:rPr>
          <w:rtl w:val="0"/>
        </w:rPr>
      </w:r>
    </w:p>
    <w:p w:rsidR="00000000" w:rsidDel="00000000" w:rsidP="00000000" w:rsidRDefault="00000000" w:rsidRPr="00000000" w14:paraId="00000074">
      <w:pPr>
        <w:ind w:left="1080" w:firstLine="0"/>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production function is used in the construct of the neoclassical theory of income distribution between factors or among factors.  It is also used in the theories of investment and economic growth.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(a)-(c).</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are the uses of the production function in these theories related? </w:t>
      </w:r>
    </w:p>
    <w:p w:rsidR="00000000" w:rsidDel="00000000" w:rsidP="00000000" w:rsidRDefault="00000000" w:rsidRPr="00000000" w14:paraId="0000007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results of these theories be accomplished without the use of the production function? </w:t>
      </w:r>
    </w:p>
    <w:p w:rsidR="00000000" w:rsidDel="00000000" w:rsidP="00000000" w:rsidRDefault="00000000" w:rsidRPr="00000000" w14:paraId="0000007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differences and similarities between the micro-production function and the macro-production function in the analysis of economic theory?</w:t>
      </w:r>
    </w:p>
    <w:p w:rsidR="00000000" w:rsidDel="00000000" w:rsidP="00000000" w:rsidRDefault="00000000" w:rsidRPr="00000000" w14:paraId="0000007A">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macro-production function be derived from a set of micro-production functions and can the set of the micro-production functions be derived from the macro-production function and why?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3"/>
        </w:numPr>
        <w:ind w:left="360" w:hanging="360"/>
        <w:rPr/>
      </w:pPr>
      <w:r w:rsidDel="00000000" w:rsidR="00000000" w:rsidRPr="00000000">
        <w:rPr>
          <w:b w:val="1"/>
          <w:rtl w:val="0"/>
        </w:rPr>
        <w:t xml:space="preserve">To the best of your understanding of macroeconomic theory, comment on the following:</w:t>
      </w:r>
    </w:p>
    <w:p w:rsidR="00000000" w:rsidDel="00000000" w:rsidP="00000000" w:rsidRDefault="00000000" w:rsidRPr="00000000" w14:paraId="0000007E">
      <w:pPr>
        <w:ind w:left="360" w:firstLine="0"/>
        <w:rPr>
          <w:b w:val="1"/>
        </w:rPr>
      </w:pPr>
      <w:r w:rsidDel="00000000" w:rsidR="00000000" w:rsidRPr="00000000">
        <w:rPr>
          <w:b w:val="1"/>
          <w:rtl w:val="0"/>
        </w:rPr>
        <w:t xml:space="preserve">“Most of macroeconomic theories focuses on two main questions”: The macroeconomic theory is basically of two components of income determination theory and growth theory.</w:t>
      </w:r>
      <w:r w:rsidDel="00000000" w:rsidR="00000000" w:rsidRPr="00000000">
        <w:rPr>
          <w:rtl w:val="0"/>
        </w:rPr>
        <w:t xml:space="preserve"> </w:t>
      </w:r>
      <w:r w:rsidDel="00000000" w:rsidR="00000000" w:rsidRPr="00000000">
        <w:rPr>
          <w:b w:val="1"/>
          <w:rtl w:val="0"/>
        </w:rPr>
        <w:t xml:space="preserve">Answer questions (a)-(d).</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numPr>
          <w:ilvl w:val="0"/>
          <w:numId w:val="4"/>
        </w:numPr>
        <w:ind w:left="1080" w:hanging="360"/>
        <w:rPr/>
      </w:pPr>
      <w:r w:rsidDel="00000000" w:rsidR="00000000" w:rsidRPr="00000000">
        <w:rPr>
          <w:rtl w:val="0"/>
        </w:rPr>
        <w:t xml:space="preserve">What are the basic differences between the income determination theory and economic growth theory in terms of their approaches in the construction of economic theory?</w:t>
      </w:r>
    </w:p>
    <w:p w:rsidR="00000000" w:rsidDel="00000000" w:rsidP="00000000" w:rsidRDefault="00000000" w:rsidRPr="00000000" w14:paraId="00000081">
      <w:pPr>
        <w:numPr>
          <w:ilvl w:val="0"/>
          <w:numId w:val="4"/>
        </w:numPr>
        <w:ind w:left="1080" w:hanging="360"/>
        <w:rPr/>
      </w:pPr>
      <w:r w:rsidDel="00000000" w:rsidR="00000000" w:rsidRPr="00000000">
        <w:rPr>
          <w:rtl w:val="0"/>
        </w:rPr>
        <w:t xml:space="preserve">What are the essential questions that each of the theories is attempting to answer?</w:t>
      </w:r>
    </w:p>
    <w:p w:rsidR="00000000" w:rsidDel="00000000" w:rsidP="00000000" w:rsidRDefault="00000000" w:rsidRPr="00000000" w14:paraId="00000082">
      <w:pPr>
        <w:numPr>
          <w:ilvl w:val="0"/>
          <w:numId w:val="4"/>
        </w:numPr>
        <w:ind w:left="1080" w:hanging="360"/>
        <w:rPr/>
      </w:pPr>
      <w:r w:rsidDel="00000000" w:rsidR="00000000" w:rsidRPr="00000000">
        <w:rPr>
          <w:rtl w:val="0"/>
        </w:rPr>
        <w:t xml:space="preserve">How is the growth theory an extension of the income determination theory and how does income determination theory initializes the growth theory?</w:t>
      </w:r>
    </w:p>
    <w:p w:rsidR="00000000" w:rsidDel="00000000" w:rsidP="00000000" w:rsidRDefault="00000000" w:rsidRPr="00000000" w14:paraId="00000083">
      <w:pPr>
        <w:numPr>
          <w:ilvl w:val="0"/>
          <w:numId w:val="4"/>
        </w:numPr>
        <w:ind w:left="1080" w:hanging="360"/>
        <w:rPr/>
      </w:pPr>
      <w:r w:rsidDel="00000000" w:rsidR="00000000" w:rsidRPr="00000000">
        <w:rPr>
          <w:rtl w:val="0"/>
        </w:rPr>
        <w:t xml:space="preserve">What role does economic information play in the construct of the theories?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questions (a) - (c).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numPr>
          <w:ilvl w:val="0"/>
          <w:numId w:val="9"/>
        </w:numPr>
        <w:ind w:left="1080" w:hanging="360"/>
        <w:rPr/>
      </w:pPr>
      <w:r w:rsidDel="00000000" w:rsidR="00000000" w:rsidRPr="00000000">
        <w:rPr>
          <w:rtl w:val="0"/>
        </w:rPr>
        <w:t xml:space="preserve">What does it mean by factor-augmenting technical progress and non-factor-augmenting technical progress in the analysis of neoclassical economic growth theory?</w:t>
      </w:r>
    </w:p>
    <w:p w:rsidR="00000000" w:rsidDel="00000000" w:rsidP="00000000" w:rsidRDefault="00000000" w:rsidRPr="00000000" w14:paraId="0000008A">
      <w:pPr>
        <w:numPr>
          <w:ilvl w:val="0"/>
          <w:numId w:val="9"/>
        </w:numPr>
        <w:ind w:left="1080" w:hanging="360"/>
        <w:rPr/>
      </w:pPr>
      <w:r w:rsidDel="00000000" w:rsidR="00000000" w:rsidRPr="00000000">
        <w:rPr>
          <w:rtl w:val="0"/>
        </w:rPr>
        <w:t xml:space="preserve">Show that with constant returns to scale and other usual (regular) neoclassical restrictions on the production function, technical progress is Harrod-neutral if, and only if, the production may be re-expressed in purely labor-augmenting form, that is the production function,</w:t>
      </w:r>
    </w:p>
    <w:p w:rsidR="00000000" w:rsidDel="00000000" w:rsidP="00000000" w:rsidRDefault="00000000" w:rsidRPr="00000000" w14:paraId="0000008B">
      <w:pPr>
        <w:jc w:val="center"/>
        <w:rPr>
          <w:rFonts w:ascii="Cambria Math" w:cs="Cambria Math" w:eastAsia="Cambria Math" w:hAnsi="Cambria Math"/>
        </w:rPr>
      </w:pPr>
      <m:oMath>
        <m:r>
          <w:rPr>
            <w:rFonts w:ascii="Cambria Math" w:cs="Cambria Math" w:eastAsia="Cambria Math" w:hAnsi="Cambria Math"/>
          </w:rPr>
          <m:t xml:space="preserve"> F</m:t>
        </m:r>
        <m:d>
          <m:dPr>
            <m:begChr m:val="("/>
            <m:endChr m:val=")"/>
            <m:ctrlPr>
              <w:rPr>
                <w:rFonts w:ascii="Cambria Math" w:cs="Cambria Math" w:eastAsia="Cambria Math" w:hAnsi="Cambria Math"/>
              </w:rPr>
            </m:ctrlPr>
          </m:dPr>
          <m:e>
            <m:r>
              <w:rPr>
                <w:rFonts w:ascii="Cambria Math" w:cs="Cambria Math" w:eastAsia="Cambria Math" w:hAnsi="Cambria Math"/>
              </w:rPr>
              <m:t xml:space="preserve">K,L,t</m:t>
            </m:r>
          </m:e>
        </m:d>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K,b</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L</m:t>
            </m:r>
          </m:e>
        </m:d>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K,</m:t>
            </m:r>
            <m:bar>
              <m:barPr>
                <m:pos/>
                <m:ctrlPr>
                  <w:rPr>
                    <w:rFonts w:ascii="Cambria Math" w:cs="Cambria Math" w:eastAsia="Cambria Math" w:hAnsi="Cambria Math"/>
                  </w:rPr>
                </m:ctrlPr>
              </m:barPr>
              <m:e>
                <m:r>
                  <w:rPr>
                    <w:rFonts w:ascii="Cambria Math" w:cs="Cambria Math" w:eastAsia="Cambria Math" w:hAnsi="Cambria Math"/>
                  </w:rPr>
                  <m:t xml:space="preserve">L</m:t>
                </m:r>
              </m:e>
            </m:bar>
          </m:e>
        </m:d>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8C">
      <w:pPr>
        <w:ind w:left="1080" w:firstLine="0"/>
        <w:rPr/>
      </w:pPr>
      <w:r w:rsidDel="00000000" w:rsidR="00000000" w:rsidRPr="00000000">
        <w:rPr>
          <w:rtl w:val="0"/>
        </w:rPr>
        <w:t xml:space="preserve">where  </w:t>
      </w:r>
      <m:oMath>
        <m:bar>
          <m:barPr>
            <m:pos/>
            <m:ctrlPr>
              <w:rPr>
                <w:rFonts w:ascii="Cambria Math" w:cs="Cambria Math" w:eastAsia="Cambria Math" w:hAnsi="Cambria Math"/>
              </w:rPr>
            </m:ctrlPr>
          </m:barPr>
          <m:e>
            <m:r>
              <w:rPr>
                <w:rFonts w:ascii="Cambria Math" w:cs="Cambria Math" w:eastAsia="Cambria Math" w:hAnsi="Cambria Math"/>
              </w:rPr>
              <m:t xml:space="preserve">L</m:t>
            </m:r>
          </m:e>
        </m:bar>
        <m:r>
          <w:rPr>
            <w:rFonts w:ascii="Cambria Math" w:cs="Cambria Math" w:eastAsia="Cambria Math" w:hAnsi="Cambria Math"/>
          </w:rPr>
          <m:t xml:space="preserve">=b</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L</m:t>
        </m:r>
      </m:oMath>
      <w:r w:rsidDel="00000000" w:rsidR="00000000" w:rsidRPr="00000000">
        <w:rPr>
          <w:rtl w:val="0"/>
        </w:rPr>
        <w:t xml:space="preserve">.</w:t>
      </w:r>
    </w:p>
    <w:p w:rsidR="00000000" w:rsidDel="00000000" w:rsidP="00000000" w:rsidRDefault="00000000" w:rsidRPr="00000000" w14:paraId="0000008D">
      <w:pPr>
        <w:numPr>
          <w:ilvl w:val="0"/>
          <w:numId w:val="9"/>
        </w:numPr>
        <w:ind w:left="1080" w:hanging="360"/>
        <w:rPr/>
      </w:pPr>
      <w:r w:rsidDel="00000000" w:rsidR="00000000" w:rsidRPr="00000000">
        <w:rPr>
          <w:rtl w:val="0"/>
        </w:rPr>
        <w:t xml:space="preserve">What role does production function play in the neoclassical economic growth theory in obtaining the growth paths of the key aggregate variables?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360" w:firstLine="0"/>
        <w:rPr>
          <w:b w:val="1"/>
        </w:rPr>
      </w:pPr>
      <w:r w:rsidDel="00000000" w:rsidR="00000000" w:rsidRPr="00000000">
        <w:rPr>
          <w:rtl w:val="0"/>
        </w:rPr>
      </w:r>
    </w:p>
    <w:p w:rsidR="00000000" w:rsidDel="00000000" w:rsidP="00000000" w:rsidRDefault="00000000" w:rsidRPr="00000000" w14:paraId="00000090">
      <w:pPr>
        <w:numPr>
          <w:ilvl w:val="0"/>
          <w:numId w:val="3"/>
        </w:numPr>
        <w:ind w:left="360" w:hanging="360"/>
        <w:rPr/>
      </w:pPr>
      <w:r w:rsidDel="00000000" w:rsidR="00000000" w:rsidRPr="00000000">
        <w:rPr>
          <w:b w:val="1"/>
          <w:rtl w:val="0"/>
        </w:rPr>
        <w:t xml:space="preserve">Consider a Central Bank (CB) whose objective is to minimize the social-welfare loss. Assume a quadratic social welfare loss function,</w:t>
      </w:r>
    </w:p>
    <w:p w:rsidR="00000000" w:rsidDel="00000000" w:rsidP="00000000" w:rsidRDefault="00000000" w:rsidRPr="00000000" w14:paraId="00000091">
      <w:pPr>
        <w:ind w:left="360" w:firstLine="0"/>
        <w:rPr>
          <w:b w:val="1"/>
        </w:rPr>
      </w:pPr>
      <w:r w:rsidDel="00000000" w:rsidR="00000000" w:rsidRPr="00000000">
        <w:rPr>
          <w:rtl w:val="0"/>
        </w:rPr>
      </w:r>
    </w:p>
    <w:p w:rsidR="00000000" w:rsidDel="00000000" w:rsidP="00000000" w:rsidRDefault="00000000" w:rsidRPr="00000000" w14:paraId="00000092">
      <w:pPr>
        <w:ind w:left="360" w:firstLine="0"/>
        <w:jc w:val="center"/>
        <w:rPr/>
      </w:pPr>
      <m:oMath>
        <m:r>
          <w:rPr>
            <w:rFonts w:ascii="Cambria Math" w:cs="Cambria Math" w:eastAsia="Cambria Math" w:hAnsi="Cambria Math"/>
          </w:rPr>
          <m:t xml:space="preserve">L=</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y-</m:t>
                </m:r>
                <m:sSup>
                  <m:sSupPr>
                    <m:ctrlPr>
                      <w:rPr>
                        <w:rFonts w:ascii="Cambria Math" w:cs="Cambria Math" w:eastAsia="Cambria Math" w:hAnsi="Cambria Math"/>
                      </w:rPr>
                    </m:ctrlPr>
                  </m:sSupPr>
                  <m:e>
                    <m:r>
                      <w:rPr>
                        <w:rFonts w:ascii="Cambria Math" w:cs="Cambria Math" w:eastAsia="Cambria Math" w:hAnsi="Cambria Math"/>
                      </w:rPr>
                      <m:t xml:space="preserve">y</m:t>
                    </m:r>
                  </m:e>
                  <m:sup>
                    <m:r>
                      <w:rPr>
                        <w:rFonts w:ascii="Cambria Math" w:cs="Cambria Math" w:eastAsia="Cambria Math" w:hAnsi="Cambria Math"/>
                      </w:rPr>
                      <m:t xml:space="preserve">*</m:t>
                    </m:r>
                  </m:sup>
                </m:sSup>
              </m:e>
            </m:d>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a</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π</m:t>
                    </m:r>
                  </m:e>
                  <m:sup>
                    <m:r>
                      <w:rPr>
                        <w:rFonts w:ascii="Cambria Math" w:cs="Cambria Math" w:eastAsia="Cambria Math" w:hAnsi="Cambria Math"/>
                      </w:rPr>
                      <m:t xml:space="preserve">*</m:t>
                    </m:r>
                  </m:sup>
                </m:sSup>
              </m:e>
            </m:d>
          </m:e>
          <m:sup>
            <m:r>
              <w:rPr>
                <w:rFonts w:ascii="Cambria Math" w:cs="Cambria Math" w:eastAsia="Cambria Math" w:hAnsi="Cambria Math"/>
              </w:rPr>
              <m:t xml:space="preserve">2</m:t>
            </m:r>
          </m:sup>
        </m:sSup>
      </m:oMath>
      <w:r w:rsidDel="00000000" w:rsidR="00000000" w:rsidRPr="00000000">
        <w:rPr>
          <w:rtl w:val="0"/>
        </w:rPr>
        <w:t xml:space="preserve">,</w:t>
      </w:r>
    </w:p>
    <w:p w:rsidR="00000000" w:rsidDel="00000000" w:rsidP="00000000" w:rsidRDefault="00000000" w:rsidRPr="00000000" w14:paraId="00000093">
      <w:pPr>
        <w:ind w:left="360" w:firstLine="0"/>
        <w:rPr>
          <w:b w:val="1"/>
        </w:rPr>
      </w:pPr>
      <w:r w:rsidDel="00000000" w:rsidR="00000000" w:rsidRPr="00000000">
        <w:rPr>
          <w:b w:val="1"/>
          <w:rtl w:val="0"/>
        </w:rPr>
        <w:t xml:space="preserve">and an expectation-augmented Phillips curve, </w:t>
      </w:r>
    </w:p>
    <w:p w:rsidR="00000000" w:rsidDel="00000000" w:rsidP="00000000" w:rsidRDefault="00000000" w:rsidRPr="00000000" w14:paraId="00000094">
      <w:pPr>
        <w:ind w:left="360" w:firstLine="0"/>
        <w:jc w:val="center"/>
        <w:rPr/>
      </w:pPr>
      <w:r w:rsidDel="00000000" w:rsidR="00000000" w:rsidRPr="00000000">
        <w:rPr>
          <w:rtl w:val="0"/>
        </w:rPr>
      </w:r>
    </w:p>
    <w:p w:rsidR="00000000" w:rsidDel="00000000" w:rsidP="00000000" w:rsidRDefault="00000000" w:rsidRPr="00000000" w14:paraId="00000095">
      <w:pPr>
        <w:ind w:left="360" w:firstLine="0"/>
        <w:jc w:val="center"/>
        <w:rPr/>
      </w:pPr>
      <m:oMath>
        <m:r>
          <w:rPr>
            <w:rFonts w:ascii="Cambria Math" w:cs="Cambria Math" w:eastAsia="Cambria Math" w:hAnsi="Cambria Math"/>
          </w:rPr>
          <m:t xml:space="preserve">y=</m:t>
        </m:r>
        <m:bar>
          <m:barPr>
            <m:pos/>
            <m:ctrlPr>
              <w:rPr>
                <w:rFonts w:ascii="Cambria Math" w:cs="Cambria Math" w:eastAsia="Cambria Math" w:hAnsi="Cambria Math"/>
              </w:rPr>
            </m:ctrlPr>
          </m:barPr>
          <m:e>
            <m:r>
              <w:rPr>
                <w:rFonts w:ascii="Cambria Math" w:cs="Cambria Math" w:eastAsia="Cambria Math" w:hAnsi="Cambria Math"/>
              </w:rPr>
              <m:t xml:space="preserve">y</m:t>
            </m:r>
          </m:e>
        </m:bar>
        <m:r>
          <w:rPr>
            <w:rFonts w:ascii="Cambria Math" w:cs="Cambria Math" w:eastAsia="Cambria Math" w:hAnsi="Cambria Math"/>
          </w:rPr>
          <m:t xml:space="preserve">+b</m:t>
        </m:r>
        <m:d>
          <m:dPr>
            <m:begChr m:val="("/>
            <m:endChr m:val=")"/>
            <m:ctrlPr>
              <w:rPr>
                <w:rFonts w:ascii="Cambria Math" w:cs="Cambria Math" w:eastAsia="Cambria Math" w:hAnsi="Cambria Math"/>
              </w:rPr>
            </m:ctrlPr>
          </m:dPr>
          <m:e>
            <m:r>
              <w:rPr>
                <w:rFonts w:ascii="Cambria Math" w:cs="Cambria Math" w:eastAsia="Cambria Math" w:hAnsi="Cambria Math"/>
              </w:rPr>
              <m:t xml:space="preserve">π-</m:t>
            </m:r>
            <m:sSup>
              <m:sSupPr>
                <m:ctrlPr>
                  <w:rPr>
                    <w:rFonts w:ascii="Cambria Math" w:cs="Cambria Math" w:eastAsia="Cambria Math" w:hAnsi="Cambria Math"/>
                  </w:rPr>
                </m:ctrlPr>
              </m:sSupPr>
              <m:e>
                <m:r>
                  <w:rPr>
                    <w:rFonts w:ascii="Cambria Math" w:cs="Cambria Math" w:eastAsia="Cambria Math" w:hAnsi="Cambria Math"/>
                  </w:rPr>
                  <m:t>π</m:t>
                </m:r>
              </m:e>
              <m:sup>
                <m:r>
                  <w:rPr>
                    <w:rFonts w:ascii="Cambria Math" w:cs="Cambria Math" w:eastAsia="Cambria Math" w:hAnsi="Cambria Math"/>
                  </w:rPr>
                  <m:t xml:space="preserve">e</m:t>
                </m:r>
              </m:sup>
            </m:sSup>
          </m:e>
        </m:d>
      </m:oMath>
      <w:r w:rsidDel="00000000" w:rsidR="00000000" w:rsidRPr="00000000">
        <w:rPr>
          <w:rtl w:val="0"/>
        </w:rPr>
        <w:t xml:space="preserve">,</w:t>
      </w:r>
    </w:p>
    <w:p w:rsidR="00000000" w:rsidDel="00000000" w:rsidP="00000000" w:rsidRDefault="00000000" w:rsidRPr="00000000" w14:paraId="00000096">
      <w:pPr>
        <w:ind w:left="360" w:firstLine="0"/>
        <w:rPr>
          <w:b w:val="1"/>
        </w:rPr>
      </w:pPr>
      <w:r w:rsidDel="00000000" w:rsidR="00000000" w:rsidRPr="00000000">
        <w:rPr>
          <w:b w:val="1"/>
          <w:rtl w:val="0"/>
        </w:rPr>
        <w:t xml:space="preserve">where </w:t>
      </w:r>
      <m:oMath>
        <m:r>
          <w:rPr>
            <w:rFonts w:ascii="Cambria Math" w:cs="Cambria Math" w:eastAsia="Cambria Math" w:hAnsi="Cambria Math"/>
          </w:rPr>
          <m:t xml:space="preserve">y</m:t>
        </m:r>
      </m:oMath>
      <w:r w:rsidDel="00000000" w:rsidR="00000000" w:rsidRPr="00000000">
        <w:rPr>
          <w:b w:val="1"/>
          <w:rtl w:val="0"/>
        </w:rPr>
        <w:t xml:space="preserve"> is the real output, </w:t>
      </w:r>
      <m:oMath>
        <m:bar>
          <m:barPr>
            <m:pos/>
            <m:ctrlPr>
              <w:rPr>
                <w:rFonts w:ascii="Cambria Math" w:cs="Cambria Math" w:eastAsia="Cambria Math" w:hAnsi="Cambria Math"/>
              </w:rPr>
            </m:ctrlPr>
          </m:barPr>
          <m:e>
            <m:r>
              <w:rPr>
                <w:rFonts w:ascii="Cambria Math" w:cs="Cambria Math" w:eastAsia="Cambria Math" w:hAnsi="Cambria Math"/>
              </w:rPr>
              <m:t xml:space="preserve">y</m:t>
            </m:r>
          </m:e>
        </m:bar>
      </m:oMath>
      <w:r w:rsidDel="00000000" w:rsidR="00000000" w:rsidRPr="00000000">
        <w:rPr>
          <w:b w:val="1"/>
          <w:rtl w:val="0"/>
        </w:rPr>
        <w:t xml:space="preserve"> is the natural output, </w:t>
      </w:r>
      <m:oMath>
        <m:sSup>
          <m:sSupPr>
            <m:ctrlPr>
              <w:rPr>
                <w:rFonts w:ascii="Cambria Math" w:cs="Cambria Math" w:eastAsia="Cambria Math" w:hAnsi="Cambria Math"/>
              </w:rPr>
            </m:ctrlPr>
          </m:sSupPr>
          <m:e>
            <m:r>
              <w:rPr>
                <w:rFonts w:ascii="Cambria Math" w:cs="Cambria Math" w:eastAsia="Cambria Math" w:hAnsi="Cambria Math"/>
              </w:rPr>
              <m:t xml:space="preserve">y</m:t>
            </m:r>
          </m:e>
          <m:sup>
            <m:r>
              <w:rPr>
                <w:rFonts w:ascii="Cambria Math" w:cs="Cambria Math" w:eastAsia="Cambria Math" w:hAnsi="Cambria Math"/>
              </w:rPr>
              <m:t xml:space="preserve">*</m:t>
            </m:r>
          </m:sup>
        </m:sSup>
      </m:oMath>
      <w:r w:rsidDel="00000000" w:rsidR="00000000" w:rsidRPr="00000000">
        <w:rPr>
          <w:b w:val="1"/>
          <w:rtl w:val="0"/>
        </w:rPr>
        <w:t xml:space="preserve"> is the target output (</w:t>
      </w:r>
      <m:oMath>
        <m:sSup>
          <m:sSupPr>
            <m:ctrlPr>
              <w:rPr>
                <w:rFonts w:ascii="Cambria Math" w:cs="Cambria Math" w:eastAsia="Cambria Math" w:hAnsi="Cambria Math"/>
              </w:rPr>
            </m:ctrlPr>
          </m:sSupPr>
          <m:e>
            <m:r>
              <w:rPr>
                <w:rFonts w:ascii="Cambria Math" w:cs="Cambria Math" w:eastAsia="Cambria Math" w:hAnsi="Cambria Math"/>
              </w:rPr>
              <m:t xml:space="preserve">y</m:t>
            </m:r>
          </m:e>
          <m:sup>
            <m:r>
              <w:rPr>
                <w:rFonts w:ascii="Cambria Math" w:cs="Cambria Math" w:eastAsia="Cambria Math" w:hAnsi="Cambria Math"/>
              </w:rPr>
              <m:t xml:space="preserve">*</m:t>
            </m:r>
          </m:sup>
        </m:sSup>
        <m:r>
          <w:rPr>
            <w:rFonts w:ascii="Cambria Math" w:cs="Cambria Math" w:eastAsia="Cambria Math" w:hAnsi="Cambria Math"/>
          </w:rPr>
          <m:t xml:space="preserve">&gt;</m:t>
        </m:r>
        <m:bar>
          <m:barPr>
            <m:pos/>
            <m:ctrlPr>
              <w:rPr>
                <w:rFonts w:ascii="Cambria Math" w:cs="Cambria Math" w:eastAsia="Cambria Math" w:hAnsi="Cambria Math"/>
              </w:rPr>
            </m:ctrlPr>
          </m:barPr>
          <m:e>
            <m:r>
              <w:rPr>
                <w:rFonts w:ascii="Cambria Math" w:cs="Cambria Math" w:eastAsia="Cambria Math" w:hAnsi="Cambria Math"/>
              </w:rPr>
              <m:t xml:space="preserve">y</m:t>
            </m:r>
          </m:e>
        </m:bar>
        <m:r>
          <w:rPr>
            <w:rFonts w:ascii="Cambria Math" w:cs="Cambria Math" w:eastAsia="Cambria Math" w:hAnsi="Cambria Math"/>
          </w:rPr>
          <m:t xml:space="preserve">)</m:t>
        </m:r>
      </m:oMath>
      <w:r w:rsidDel="00000000" w:rsidR="00000000" w:rsidRPr="00000000">
        <w:rPr>
          <w:b w:val="1"/>
          <w:rtl w:val="0"/>
        </w:rPr>
        <w:t xml:space="preserve">, </w:t>
      </w:r>
      <m:oMath>
        <m:r>
          <m:t>π</m:t>
        </m:r>
      </m:oMath>
      <w:r w:rsidDel="00000000" w:rsidR="00000000" w:rsidRPr="00000000">
        <w:rPr>
          <w:b w:val="1"/>
          <w:rtl w:val="0"/>
        </w:rPr>
        <w:t xml:space="preserve"> is the inflation, </w:t>
      </w:r>
      <m:oMath>
        <m:sSup>
          <m:sSupPr>
            <m:ctrlPr>
              <w:rPr>
                <w:rFonts w:ascii="Cambria Math" w:cs="Cambria Math" w:eastAsia="Cambria Math" w:hAnsi="Cambria Math"/>
              </w:rPr>
            </m:ctrlPr>
          </m:sSupPr>
          <m:e>
            <m:r>
              <m:t>π</m:t>
            </m:r>
          </m:e>
          <m:sup>
            <m:r>
              <w:rPr>
                <w:rFonts w:ascii="Cambria Math" w:cs="Cambria Math" w:eastAsia="Cambria Math" w:hAnsi="Cambria Math"/>
              </w:rPr>
              <m:t xml:space="preserve">*</m:t>
            </m:r>
          </m:sup>
        </m:sSup>
      </m:oMath>
      <w:r w:rsidDel="00000000" w:rsidR="00000000" w:rsidRPr="00000000">
        <w:rPr>
          <w:b w:val="1"/>
          <w:rtl w:val="0"/>
        </w:rPr>
        <w:t xml:space="preserve"> is the target inflation, </w:t>
      </w:r>
      <m:oMath>
        <m:r>
          <w:rPr>
            <w:rFonts w:ascii="Cambria Math" w:cs="Cambria Math" w:eastAsia="Cambria Math" w:hAnsi="Cambria Math"/>
          </w:rPr>
          <m:t xml:space="preserve">a</m:t>
        </m:r>
      </m:oMath>
      <w:r w:rsidDel="00000000" w:rsidR="00000000" w:rsidRPr="00000000">
        <w:rPr>
          <w:b w:val="1"/>
          <w:rtl w:val="0"/>
        </w:rPr>
        <w:t xml:space="preserve"> is the relative importance between inflation and output, and </w:t>
      </w:r>
      <m:oMath>
        <m:sSup>
          <m:sSupPr>
            <m:ctrlPr>
              <w:rPr>
                <w:rFonts w:ascii="Cambria Math" w:cs="Cambria Math" w:eastAsia="Cambria Math" w:hAnsi="Cambria Math"/>
              </w:rPr>
            </m:ctrlPr>
          </m:sSupPr>
          <m:e>
            <m:r>
              <m:t>π</m:t>
            </m:r>
          </m:e>
          <m:sup>
            <m:r>
              <w:rPr>
                <w:rFonts w:ascii="Cambria Math" w:cs="Cambria Math" w:eastAsia="Cambria Math" w:hAnsi="Cambria Math"/>
              </w:rPr>
              <m:t xml:space="preserve">e</m:t>
            </m:r>
          </m:sup>
        </m:sSup>
      </m:oMath>
      <w:r w:rsidDel="00000000" w:rsidR="00000000" w:rsidRPr="00000000">
        <w:rPr>
          <w:b w:val="1"/>
          <w:rtl w:val="0"/>
        </w:rPr>
        <w:t xml:space="preserve"> is the expected inflation.</w:t>
      </w:r>
    </w:p>
    <w:p w:rsidR="00000000" w:rsidDel="00000000" w:rsidP="00000000" w:rsidRDefault="00000000" w:rsidRPr="00000000" w14:paraId="00000097">
      <w:pPr>
        <w:ind w:left="360" w:firstLine="0"/>
        <w:rPr>
          <w:b w:val="1"/>
        </w:rPr>
      </w:pPr>
      <w:r w:rsidDel="00000000" w:rsidR="00000000" w:rsidRPr="00000000">
        <w:rPr>
          <w:rtl w:val="0"/>
        </w:rPr>
      </w:r>
    </w:p>
    <w:p w:rsidR="00000000" w:rsidDel="00000000" w:rsidP="00000000" w:rsidRDefault="00000000" w:rsidRPr="00000000" w14:paraId="00000098">
      <w:pPr>
        <w:ind w:left="360" w:firstLine="0"/>
        <w:rPr>
          <w:b w:val="1"/>
        </w:rPr>
      </w:pPr>
      <w:r w:rsidDel="00000000" w:rsidR="00000000" w:rsidRPr="00000000">
        <w:rPr>
          <w:b w:val="1"/>
          <w:rtl w:val="0"/>
        </w:rPr>
        <w:t xml:space="preserve">Answer questions (a)-(d).</w:t>
      </w:r>
    </w:p>
    <w:p w:rsidR="00000000" w:rsidDel="00000000" w:rsidP="00000000" w:rsidRDefault="00000000" w:rsidRPr="00000000" w14:paraId="00000099">
      <w:pPr>
        <w:ind w:left="360" w:firstLine="0"/>
        <w:rPr>
          <w:b w:val="1"/>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CB makes a binding commitment about inflation, i.e., the expected inflation always coincides with realized inflation, </w:t>
      </w:r>
    </w:p>
    <w:p w:rsidR="00000000" w:rsidDel="00000000" w:rsidP="00000000" w:rsidRDefault="00000000" w:rsidRPr="00000000" w14:paraId="0000009B">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π</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e</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 the welfare-loss-minimizing inflation and the economy’s real output in equilibrium.</w:t>
      </w:r>
    </w:p>
    <w:p w:rsidR="00000000" w:rsidDel="00000000" w:rsidP="00000000" w:rsidRDefault="00000000" w:rsidRPr="00000000" w14:paraId="000000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assume that the CB can set a policy by discretion. Given the public’s expectation of inflation, derive the CB’s policy reaction that minimizes the social welfare loss.</w:t>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Sooner the public learn about the CB’s policy derived in (b). Then in equilibrium, the public’s expected inflation and the actual inflation should be equal,</w:t>
      </w:r>
    </w:p>
    <w:p w:rsidR="00000000" w:rsidDel="00000000" w:rsidP="00000000" w:rsidRDefault="00000000" w:rsidRPr="00000000" w14:paraId="0000009F">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π=</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π</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e</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 the equilibrium inflation and output of the economy.</w:t>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comparing the equilibrium inflation and output derived in (a) in the case of binding commitment and those derived in (c) in the case of discretionary monetary policy, discuss a dynamic inconsistency problem.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3"/>
        </w:numPr>
        <w:ind w:left="360" w:hanging="360"/>
        <w:rPr/>
      </w:pPr>
      <w:r w:rsidDel="00000000" w:rsidR="00000000" w:rsidRPr="00000000">
        <w:rPr>
          <w:b w:val="1"/>
          <w:rtl w:val="0"/>
        </w:rPr>
        <w:t xml:space="preserve">Suppose that the economy’s production function is</w:t>
      </w:r>
    </w:p>
    <w:p w:rsidR="00000000" w:rsidDel="00000000" w:rsidP="00000000" w:rsidRDefault="00000000" w:rsidRPr="00000000" w14:paraId="000000A6">
      <w:pPr>
        <w:ind w:left="360" w:firstLine="0"/>
        <w:jc w:val="center"/>
        <w:rPr/>
      </w:pPr>
      <w:r w:rsidDel="00000000" w:rsidR="00000000" w:rsidRPr="00000000">
        <w:rPr>
          <w:rtl w:val="0"/>
        </w:rPr>
      </w:r>
    </w:p>
    <w:p w:rsidR="00000000" w:rsidDel="00000000" w:rsidP="00000000" w:rsidRDefault="00000000" w:rsidRPr="00000000" w14:paraId="000000A7">
      <w:pPr>
        <w:ind w:left="360" w:firstLine="0"/>
        <w:jc w:val="center"/>
        <w:rPr/>
      </w:pPr>
      <w:r w:rsidDel="00000000" w:rsidR="00000000" w:rsidRPr="00000000">
        <w:rPr/>
        <w:pict>
          <v:shape id="_x0000_i1025" style="width:60.75pt;height:15.75pt" type="#_x0000_t75">
            <v:imagedata r:id="rId1" o:title=""/>
          </v:shape>
        </w:pict>
      </w:r>
      <w:r w:rsidDel="00000000" w:rsidR="00000000" w:rsidRPr="00000000">
        <w:rPr>
          <w:rtl w:val="0"/>
        </w:rPr>
      </w:r>
    </w:p>
    <w:p w:rsidR="00000000" w:rsidDel="00000000" w:rsidP="00000000" w:rsidRDefault="00000000" w:rsidRPr="00000000" w14:paraId="000000A8">
      <w:pPr>
        <w:ind w:left="360" w:firstLine="0"/>
        <w:rPr>
          <w:b w:val="1"/>
        </w:rPr>
      </w:pPr>
      <w:r w:rsidDel="00000000" w:rsidR="00000000" w:rsidRPr="00000000">
        <w:rPr>
          <w:b w:val="1"/>
          <w:rtl w:val="0"/>
        </w:rPr>
        <w:t xml:space="preserve">where </w:t>
      </w:r>
      <w:r w:rsidDel="00000000" w:rsidR="00000000" w:rsidRPr="00000000">
        <w:rPr>
          <w:b w:val="1"/>
          <w:i w:val="1"/>
          <w:rtl w:val="0"/>
        </w:rPr>
        <w:t xml:space="preserve">K</w:t>
      </w:r>
      <w:r w:rsidDel="00000000" w:rsidR="00000000" w:rsidRPr="00000000">
        <w:rPr>
          <w:b w:val="1"/>
          <w:rtl w:val="0"/>
        </w:rPr>
        <w:t xml:space="preserve"> is capital, </w:t>
      </w:r>
      <w:r w:rsidDel="00000000" w:rsidR="00000000" w:rsidRPr="00000000">
        <w:rPr>
          <w:b w:val="1"/>
          <w:i w:val="1"/>
          <w:rtl w:val="0"/>
        </w:rPr>
        <w:t xml:space="preserve">L</w:t>
      </w:r>
      <w:r w:rsidDel="00000000" w:rsidR="00000000" w:rsidRPr="00000000">
        <w:rPr>
          <w:b w:val="1"/>
          <w:rtl w:val="0"/>
        </w:rPr>
        <w:t xml:space="preserve"> is labor, and </w:t>
      </w:r>
      <w:r w:rsidDel="00000000" w:rsidR="00000000" w:rsidRPr="00000000">
        <w:rPr>
          <w:b w:val="1"/>
          <w:i w:val="1"/>
          <w:rtl w:val="0"/>
        </w:rPr>
        <w:t xml:space="preserve">A</w:t>
      </w:r>
      <w:r w:rsidDel="00000000" w:rsidR="00000000" w:rsidRPr="00000000">
        <w:rPr>
          <w:b w:val="1"/>
          <w:rtl w:val="0"/>
        </w:rPr>
        <w:t xml:space="preserve"> is the state of technology.</w:t>
      </w:r>
    </w:p>
    <w:p w:rsidR="00000000" w:rsidDel="00000000" w:rsidP="00000000" w:rsidRDefault="00000000" w:rsidRPr="00000000" w14:paraId="000000A9">
      <w:pPr>
        <w:ind w:left="360" w:firstLine="0"/>
        <w:rPr>
          <w:b w:val="1"/>
        </w:rPr>
      </w:pPr>
      <w:r w:rsidDel="00000000" w:rsidR="00000000" w:rsidRPr="00000000">
        <w:rPr>
          <w:b w:val="1"/>
          <w:rtl w:val="0"/>
        </w:rPr>
        <w:t xml:space="preserve">Suppose that the saving rate (</w:t>
      </w:r>
      <w:r w:rsidDel="00000000" w:rsidR="00000000" w:rsidRPr="00000000">
        <w:rPr>
          <w:b w:val="1"/>
          <w:i w:val="1"/>
          <w:rtl w:val="0"/>
        </w:rPr>
        <w:t xml:space="preserve">s</w:t>
      </w:r>
      <w:r w:rsidDel="00000000" w:rsidR="00000000" w:rsidRPr="00000000">
        <w:rPr>
          <w:b w:val="1"/>
          <w:rtl w:val="0"/>
        </w:rPr>
        <w:t xml:space="preserve">) is equal to 6%, the rate of depreciation of capital (</w:t>
      </w:r>
      <w:r w:rsidDel="00000000" w:rsidR="00000000" w:rsidRPr="00000000">
        <w:rPr>
          <w:b w:val="1"/>
          <w:i w:val="1"/>
          <w:rtl w:val="0"/>
        </w:rPr>
        <w:t xml:space="preserve">δ</w:t>
      </w:r>
      <w:r w:rsidDel="00000000" w:rsidR="00000000" w:rsidRPr="00000000">
        <w:rPr>
          <w:b w:val="1"/>
          <w:rtl w:val="0"/>
        </w:rPr>
        <w:t xml:space="preserve">) is equal to 11%, the number of workers grow at 1% per year and the rate of technological progress is 3%. Answer questions (a) and (b).</w:t>
      </w:r>
    </w:p>
    <w:p w:rsidR="00000000" w:rsidDel="00000000" w:rsidP="00000000" w:rsidRDefault="00000000" w:rsidRPr="00000000" w14:paraId="000000AA">
      <w:pPr>
        <w:ind w:left="360" w:firstLine="0"/>
        <w:rPr>
          <w:b w:val="1"/>
        </w:rPr>
      </w:pPr>
      <w:r w:rsidDel="00000000" w:rsidR="00000000" w:rsidRPr="00000000">
        <w:rPr>
          <w:b w:val="1"/>
          <w:rtl w:val="0"/>
        </w:rPr>
        <w:t xml:space="preserve"> </w:t>
      </w:r>
    </w:p>
    <w:p w:rsidR="00000000" w:rsidDel="00000000" w:rsidP="00000000" w:rsidRDefault="00000000" w:rsidRPr="00000000" w14:paraId="000000AB">
      <w:pPr>
        <w:ind w:left="720" w:firstLine="0"/>
        <w:rPr/>
      </w:pPr>
      <w:r w:rsidDel="00000000" w:rsidR="00000000" w:rsidRPr="00000000">
        <w:rPr>
          <w:rtl w:val="0"/>
        </w:rPr>
        <w:t xml:space="preserve">(a) Find the steady state values of: </w:t>
      </w:r>
    </w:p>
    <w:p w:rsidR="00000000" w:rsidDel="00000000" w:rsidP="00000000" w:rsidRDefault="00000000" w:rsidRPr="00000000"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capital stock per effective worker</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per effective worker</w:t>
      </w:r>
    </w:p>
    <w:p w:rsidR="00000000" w:rsidDel="00000000" w:rsidP="00000000" w:rsidRDefault="00000000" w:rsidRPr="00000000" w14:paraId="000000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growth rate of output per effective worker</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growth rate of output per worker</w:t>
      </w:r>
    </w:p>
    <w:p w:rsidR="00000000" w:rsidDel="00000000" w:rsidP="00000000" w:rsidRDefault="00000000" w:rsidRPr="00000000" w14:paraId="000000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growth rate of output</w:t>
      </w:r>
    </w:p>
    <w:p w:rsidR="00000000" w:rsidDel="00000000" w:rsidP="00000000" w:rsidRDefault="00000000" w:rsidRPr="00000000" w14:paraId="000000B1">
      <w:pPr>
        <w:numPr>
          <w:ilvl w:val="0"/>
          <w:numId w:val="5"/>
        </w:numPr>
        <w:ind w:left="1080" w:hanging="360"/>
        <w:rPr/>
      </w:pPr>
      <w:r w:rsidDel="00000000" w:rsidR="00000000" w:rsidRPr="00000000">
        <w:rPr>
          <w:rtl w:val="0"/>
        </w:rPr>
        <w:t xml:space="preserve">Suppose that the saving rate increases. Study its short-run and the long-run effect on the </w:t>
      </w:r>
      <w:r w:rsidDel="00000000" w:rsidR="00000000" w:rsidRPr="00000000">
        <w:rPr>
          <w:i w:val="1"/>
          <w:rtl w:val="0"/>
        </w:rPr>
        <w:t xml:space="preserve">growth rate</w:t>
      </w:r>
      <w:r w:rsidDel="00000000" w:rsidR="00000000" w:rsidRPr="00000000">
        <w:rPr>
          <w:rtl w:val="0"/>
        </w:rPr>
        <w:t xml:space="preserve"> of per-capita output. </w:t>
      </w:r>
      <w:r w:rsidDel="00000000" w:rsidR="00000000" w:rsidRPr="00000000">
        <w:rPr>
          <w:rtl w:val="0"/>
        </w:rPr>
      </w:r>
    </w:p>
    <w:p w:rsidR="00000000" w:rsidDel="00000000" w:rsidP="00000000" w:rsidRDefault="00000000" w:rsidRPr="00000000" w14:paraId="000000B2">
      <w:pPr>
        <w:ind w:right="-360"/>
        <w:jc w:val="both"/>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widowControl w:val="0"/>
        <w:numPr>
          <w:ilvl w:val="0"/>
          <w:numId w:val="3"/>
        </w:numPr>
        <w:ind w:left="360" w:hanging="360"/>
        <w:rPr/>
      </w:pPr>
      <w:r w:rsidDel="00000000" w:rsidR="00000000" w:rsidRPr="00000000">
        <w:rPr>
          <w:b w:val="1"/>
          <w:rtl w:val="0"/>
        </w:rPr>
        <w:t xml:space="preserve">Suppose that the production function is the Cobb-Douglass form,</w:t>
      </w:r>
    </w:p>
    <w:p w:rsidR="00000000" w:rsidDel="00000000" w:rsidP="00000000" w:rsidRDefault="00000000" w:rsidRPr="00000000" w14:paraId="000000B5">
      <w:pPr>
        <w:widowControl w:val="0"/>
        <w:ind w:left="360" w:firstLine="0"/>
        <w:rPr>
          <w:b w:val="1"/>
        </w:rPr>
      </w:pPr>
      <w:r w:rsidDel="00000000" w:rsidR="00000000" w:rsidRPr="00000000">
        <w:rPr>
          <w:rtl w:val="0"/>
        </w:rPr>
      </w:r>
    </w:p>
    <w:p w:rsidR="00000000" w:rsidDel="00000000" w:rsidP="00000000" w:rsidRDefault="00000000" w:rsidRPr="00000000" w14:paraId="000000B6">
      <w:pPr>
        <w:jc w:val="center"/>
        <w:rPr>
          <w:rFonts w:ascii="Cambria Math" w:cs="Cambria Math" w:eastAsia="Cambria Math" w:hAnsi="Cambria Math"/>
        </w:rPr>
      </w:pPr>
      <m:oMath>
        <m:r>
          <w:rPr>
            <w:rFonts w:ascii="Cambria Math" w:cs="Cambria Math" w:eastAsia="Cambria Math" w:hAnsi="Cambria Math"/>
          </w:rPr>
          <m:t xml:space="preserve">Y=</m:t>
        </m:r>
        <m:sSup>
          <m:sSupPr>
            <m:ctrlPr>
              <w:rPr>
                <w:rFonts w:ascii="Cambria Math" w:cs="Cambria Math" w:eastAsia="Cambria Math" w:hAnsi="Cambria Math"/>
              </w:rPr>
            </m:ctrlPr>
          </m:sSupPr>
          <m:e>
            <m:r>
              <w:rPr>
                <w:rFonts w:ascii="Cambria Math" w:cs="Cambria Math" w:eastAsia="Cambria Math" w:hAnsi="Cambria Math"/>
              </w:rPr>
              <m:t xml:space="preserve">(AL)</m:t>
            </m:r>
          </m:e>
          <m:sup>
            <m:r>
              <w:rPr>
                <w:rFonts w:ascii="Cambria Math" w:cs="Cambria Math" w:eastAsia="Cambria Math" w:hAnsi="Cambria Math"/>
              </w:rPr>
              <m:t xml:space="preserve">1-α</m:t>
            </m:r>
          </m:sup>
        </m:sSup>
        <m:sSup>
          <m:sSupPr>
            <m:ctrlPr>
              <w:rPr>
                <w:rFonts w:ascii="Cambria Math" w:cs="Cambria Math" w:eastAsia="Cambria Math" w:hAnsi="Cambria Math"/>
              </w:rPr>
            </m:ctrlPr>
          </m:sSupPr>
          <m:e>
            <m:r>
              <w:rPr>
                <w:rFonts w:ascii="Cambria Math" w:cs="Cambria Math" w:eastAsia="Cambria Math" w:hAnsi="Cambria Math"/>
              </w:rPr>
              <m:t xml:space="preserve">K</m:t>
            </m:r>
          </m:e>
          <m:sup>
            <m:r>
              <w:rPr>
                <w:rFonts w:ascii="Cambria Math" w:cs="Cambria Math" w:eastAsia="Cambria Math" w:hAnsi="Cambria Math"/>
              </w:rPr>
              <m:t>α</m:t>
            </m:r>
          </m:sup>
        </m:sSup>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B7">
      <w:pPr>
        <w:widowControl w:val="0"/>
        <w:ind w:left="360" w:firstLine="0"/>
        <w:rPr>
          <w:b w:val="1"/>
        </w:rPr>
      </w:pPr>
      <w:r w:rsidDel="00000000" w:rsidR="00000000" w:rsidRPr="00000000">
        <w:rPr>
          <w:b w:val="1"/>
          <w:rtl w:val="0"/>
        </w:rPr>
        <w:t xml:space="preserve">where the labor productivity </w:t>
      </w:r>
      <m:oMath>
        <m:r>
          <w:rPr>
            <w:rFonts w:ascii="Cambria Math" w:cs="Cambria Math" w:eastAsia="Cambria Math" w:hAnsi="Cambria Math"/>
          </w:rPr>
          <m:t xml:space="preserve">A</m:t>
        </m:r>
      </m:oMath>
      <w:r w:rsidDel="00000000" w:rsidR="00000000" w:rsidRPr="00000000">
        <w:rPr>
          <w:b w:val="1"/>
          <w:rtl w:val="0"/>
        </w:rPr>
        <w:t xml:space="preserve"> improves as technology progresses. Prove each of the following statements (a) – (d) about the steady state of the Solow model with population growth </w:t>
      </w:r>
      <m:oMath>
        <m:r>
          <w:rPr>
            <w:rFonts w:ascii="Cambria Math" w:cs="Cambria Math" w:eastAsia="Cambria Math" w:hAnsi="Cambria Math"/>
          </w:rPr>
          <m:t xml:space="preserve">n&gt;0</m:t>
        </m:r>
      </m:oMath>
      <w:r w:rsidDel="00000000" w:rsidR="00000000" w:rsidRPr="00000000">
        <w:rPr>
          <w:b w:val="1"/>
          <w:rtl w:val="0"/>
        </w:rPr>
        <w:t xml:space="preserve"> and technological progress </w:t>
      </w:r>
      <m:oMath>
        <m:r>
          <w:rPr>
            <w:rFonts w:ascii="Cambria Math" w:cs="Cambria Math" w:eastAsia="Cambria Math" w:hAnsi="Cambria Math"/>
          </w:rPr>
          <m:t xml:space="preserve">g&gt;0</m:t>
        </m:r>
      </m:oMath>
      <w:r w:rsidDel="00000000" w:rsidR="00000000" w:rsidRPr="00000000">
        <w:rPr>
          <w:b w:val="1"/>
          <w:rtl w:val="0"/>
        </w:rPr>
        <w:t xml:space="preserve">.</w:t>
      </w:r>
    </w:p>
    <w:p w:rsidR="00000000" w:rsidDel="00000000" w:rsidP="00000000" w:rsidRDefault="00000000" w:rsidRPr="00000000" w14:paraId="000000B8">
      <w:pPr>
        <w:widowControl w:val="0"/>
        <w:ind w:left="360" w:firstLine="0"/>
        <w:rPr>
          <w:b w:val="1"/>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capital–output ratio is constant. </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Capital and labor each earn a constant share of an economy’s income. </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capital income and total labor income both grow at the rate of population growth plus the rate of technological progress,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n + g</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real rental price of capital is constant, and the real wage grows at the rate of technological progress g.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numPr>
          <w:ilvl w:val="0"/>
          <w:numId w:val="3"/>
        </w:numPr>
        <w:ind w:left="360" w:hanging="360"/>
        <w:rPr/>
      </w:pPr>
      <w:r w:rsidDel="00000000" w:rsidR="00000000" w:rsidRPr="00000000">
        <w:rPr>
          <w:b w:val="1"/>
          <w:rtl w:val="0"/>
        </w:rPr>
        <w:t xml:space="preserve">Consider a simple investment problem. </w:t>
      </w:r>
      <w:r w:rsidDel="00000000" w:rsidR="00000000" w:rsidRPr="00000000">
        <w:rPr>
          <w:b w:val="1"/>
          <w:i w:val="1"/>
          <w:rtl w:val="0"/>
        </w:rPr>
        <w:t xml:space="preserve">A</w:t>
      </w:r>
      <w:r w:rsidDel="00000000" w:rsidR="00000000" w:rsidRPr="00000000">
        <w:rPr>
          <w:b w:val="1"/>
          <w:rtl w:val="0"/>
        </w:rPr>
        <w:t xml:space="preserve"> representative firm maximizes the present value of these profits:</w:t>
      </w:r>
      <w:r w:rsidDel="00000000" w:rsidR="00000000" w:rsidRPr="00000000">
        <w:rPr>
          <w:rtl w:val="0"/>
        </w:rPr>
      </w:r>
    </w:p>
    <w:p w:rsidR="00000000" w:rsidDel="00000000" w:rsidP="00000000" w:rsidRDefault="00000000" w:rsidRPr="00000000" w14:paraId="000000C0">
      <w:pPr>
        <w:jc w:val="center"/>
        <w:rPr/>
      </w:pPr>
      <w:r w:rsidDel="00000000" w:rsidR="00000000" w:rsidRPr="00000000">
        <w:rPr/>
        <w:pict>
          <v:shape id="_x0000_i1026" style="width:150.75pt;height:46.5pt" o:ole="" type="#_x0000_t75">
            <v:imagedata r:id="rId2" o:title=""/>
          </v:shape>
          <o:OLEObject DrawAspect="Content" r:id="rId3" ObjectID="_1534753826" ProgID="Equation.3" ShapeID="_x0000_i1026" Type="Embed"/>
        </w:pict>
      </w:r>
      <w:r w:rsidDel="00000000" w:rsidR="00000000" w:rsidRPr="00000000">
        <w:rPr>
          <w:rtl w:val="0"/>
        </w:rPr>
      </w:r>
    </w:p>
    <w:p w:rsidR="00000000" w:rsidDel="00000000" w:rsidP="00000000" w:rsidRDefault="00000000" w:rsidRPr="00000000" w14:paraId="000000C1">
      <w:pPr>
        <w:ind w:left="360" w:firstLine="0"/>
        <w:rPr/>
      </w:pPr>
      <w:r w:rsidDel="00000000" w:rsidR="00000000" w:rsidRPr="00000000">
        <w:rPr>
          <w:b w:val="1"/>
          <w:rtl w:val="0"/>
        </w:rPr>
        <w:t xml:space="preserve">where </w:t>
      </w:r>
      <w:r w:rsidDel="00000000" w:rsidR="00000000" w:rsidRPr="00000000">
        <w:rPr>
          <w:b w:val="1"/>
          <w:i w:val="1"/>
          <w:rtl w:val="0"/>
        </w:rPr>
        <w:t xml:space="preserve">r</w:t>
      </w:r>
      <w:r w:rsidDel="00000000" w:rsidR="00000000" w:rsidRPr="00000000">
        <w:rPr>
          <w:b w:val="1"/>
          <w:rtl w:val="0"/>
        </w:rPr>
        <w:t xml:space="preserve"> is the interest rate, π is the firm's profit function, </w:t>
      </w:r>
      <w:r w:rsidDel="00000000" w:rsidR="00000000" w:rsidRPr="00000000">
        <w:rPr>
          <w:b w:val="1"/>
          <w:i w:val="1"/>
          <w:rtl w:val="0"/>
        </w:rPr>
        <w:t xml:space="preserve">K</w:t>
      </w:r>
      <w:r w:rsidDel="00000000" w:rsidR="00000000" w:rsidRPr="00000000">
        <w:rPr>
          <w:b w:val="1"/>
          <w:rtl w:val="0"/>
        </w:rPr>
        <w:t xml:space="preserve"> is the capital stock, </w:t>
      </w:r>
      <w:r w:rsidDel="00000000" w:rsidR="00000000" w:rsidRPr="00000000">
        <w:rPr>
          <w:b w:val="1"/>
          <w:i w:val="1"/>
          <w:rtl w:val="0"/>
        </w:rPr>
        <w:t xml:space="preserve">I</w:t>
      </w:r>
      <w:r w:rsidDel="00000000" w:rsidR="00000000" w:rsidRPr="00000000">
        <w:rPr>
          <w:b w:val="1"/>
          <w:rtl w:val="0"/>
        </w:rPr>
        <w:t xml:space="preserve"> is the investment, and φ is the adjustment cost of investment. Answer questions (a) and (b).</w:t>
      </w:r>
      <w:r w:rsidDel="00000000" w:rsidR="00000000" w:rsidRPr="00000000">
        <w:rPr>
          <w:rtl w:val="0"/>
        </w:rPr>
      </w:r>
    </w:p>
    <w:p w:rsidR="00000000" w:rsidDel="00000000" w:rsidP="00000000" w:rsidRDefault="00000000" w:rsidRPr="00000000" w14:paraId="000000C2">
      <w:pPr>
        <w:ind w:left="1080" w:firstLine="0"/>
        <w:rPr/>
      </w:pPr>
      <w:r w:rsidDel="00000000" w:rsidR="00000000" w:rsidRPr="00000000">
        <w:rPr>
          <w:rtl w:val="0"/>
        </w:rPr>
      </w:r>
    </w:p>
    <w:p w:rsidR="00000000" w:rsidDel="00000000" w:rsidP="00000000" w:rsidRDefault="00000000" w:rsidRPr="00000000" w14:paraId="000000C3">
      <w:pPr>
        <w:numPr>
          <w:ilvl w:val="0"/>
          <w:numId w:val="2"/>
        </w:numPr>
        <w:ind w:left="1080" w:hanging="360"/>
        <w:rPr/>
      </w:pPr>
      <w:r w:rsidDel="00000000" w:rsidR="00000000" w:rsidRPr="00000000">
        <w:rPr>
          <w:rtl w:val="0"/>
        </w:rPr>
        <w:t xml:space="preserve">Set up the appropriate current-value Hamiltonian for this problem. (Let q denote the costate awwvariable.)</w:t>
      </w:r>
    </w:p>
    <w:p w:rsidR="00000000" w:rsidDel="00000000" w:rsidP="00000000" w:rsidRDefault="00000000" w:rsidRPr="00000000" w14:paraId="000000C4">
      <w:pPr>
        <w:numPr>
          <w:ilvl w:val="0"/>
          <w:numId w:val="2"/>
        </w:numPr>
        <w:ind w:left="1080" w:hanging="360"/>
        <w:rPr/>
      </w:pPr>
      <w:r w:rsidDel="00000000" w:rsidR="00000000" w:rsidRPr="00000000">
        <w:rPr>
          <w:rtl w:val="0"/>
        </w:rPr>
        <w:t xml:space="preserve">Find the optimal investment rule. Show that the derived rule is actually compatible with the Tobin's q (Tobin, 1969) theory of investment.</w:t>
      </w:r>
    </w:p>
    <w:p w:rsidR="00000000" w:rsidDel="00000000" w:rsidP="00000000" w:rsidRDefault="00000000" w:rsidRPr="00000000" w14:paraId="000000C5">
      <w:pPr>
        <w:widowControl w:val="0"/>
        <w:rPr/>
      </w:pPr>
      <w:r w:rsidDel="00000000" w:rsidR="00000000" w:rsidRPr="00000000">
        <w:rPr>
          <w:rtl w:val="0"/>
        </w:rPr>
        <w:t xml:space="preserve">we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Mat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lowerLetter"/>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2"/>
      <w:numFmt w:val="lowerLetter"/>
      <w:lvlText w:val="(%1)"/>
      <w:lvlJc w:val="left"/>
      <w:pPr>
        <w:ind w:left="72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Roman"/>
      <w:lvlText w:val="%1."/>
      <w:lvlJc w:val="right"/>
      <w:pPr>
        <w:ind w:left="1800" w:hanging="360"/>
      </w:pPr>
      <w:rPr>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wmf"/><Relationship Id="rId3" Type="http://schemas.openxmlformats.org/officeDocument/2006/relationships/oleObject" Target="embeddings/oleObject1.bin"/><Relationship Id="rId4" Type="http://schemas.openxmlformats.org/officeDocument/2006/relationships/theme" Target="theme/theme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