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21" w:rsidRDefault="0037347B" w:rsidP="0037347B">
      <w:pPr>
        <w:jc w:val="center"/>
        <w:rPr>
          <w:b/>
          <w:sz w:val="44"/>
        </w:rPr>
      </w:pPr>
      <w:r w:rsidRPr="0037347B">
        <w:rPr>
          <w:b/>
          <w:sz w:val="44"/>
        </w:rPr>
        <w:t>Contexto</w:t>
      </w:r>
    </w:p>
    <w:p w:rsidR="00BE3D80" w:rsidRDefault="0037347B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Durante a história da humanidade, houveram pessoas que trouxeram grandes conhecimentos e mudaram como nós enxergamos o mundo. Se hoje estamos onde estamos e vivemos como vivemos, foi graças a indivíduos únicos que transformaram o mundo e ainda transformam. </w:t>
      </w:r>
    </w:p>
    <w:p w:rsidR="00BE3D80" w:rsidRDefault="00BE3D80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Ícones da história não apenas reproduzem conhecimento ou segue alguma linha de pensamento pré-existente e ficam nela. Estes tipos de indivíduos podem até se inspirar e admirar em outros pensadores, porém a diferença é que eles criam conhecimento, produzem conhecimento, ao invés de reproduzir certos conhecimentos. Ícones criam algo que jamais fora imaginado, como se estivesse à frente do seu tempo, produzindo algo verdadeiramente incrível.</w:t>
      </w:r>
    </w:p>
    <w:p w:rsidR="008F6AEF" w:rsidRDefault="0037347B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Um exemplo de ícone seria Arquimedes, um matemático, físico e filósofo que nasceu em 287</w:t>
      </w:r>
      <w:r w:rsidR="008F6AEF">
        <w:rPr>
          <w:sz w:val="28"/>
          <w:szCs w:val="28"/>
        </w:rPr>
        <w:t xml:space="preserve"> a.C na Grécia. Arquimedes</w:t>
      </w:r>
      <w:r>
        <w:rPr>
          <w:sz w:val="28"/>
          <w:szCs w:val="28"/>
        </w:rPr>
        <w:t xml:space="preserve"> criou o “Parafuso de Arquimedes”, que foi originado com a função subir água de um nível para outro, apenas utilizando a força mecânica. Até hoje, seu parafuso é usado, por exemplo, nos países baixos para a drenagem de água que adentra no país</w:t>
      </w:r>
      <w:r w:rsidR="008F6AEF">
        <w:rPr>
          <w:sz w:val="28"/>
          <w:szCs w:val="28"/>
        </w:rPr>
        <w:t xml:space="preserve">. Outro exemplo de grande ícone para história foi Leonardo da Vinci, nascido dia 15/04/1452 e se destacou como </w:t>
      </w:r>
      <w:r w:rsidR="008F6AEF" w:rsidRPr="008F6AEF">
        <w:rPr>
          <w:sz w:val="28"/>
          <w:szCs w:val="28"/>
        </w:rPr>
        <w:t>cientista, matemático, engenheiro, inventor, anatomista, pintor, escultor, arquiteto, botânico, poeta e músico</w:t>
      </w:r>
      <w:r w:rsidR="008F6AEF">
        <w:rPr>
          <w:sz w:val="28"/>
          <w:szCs w:val="28"/>
        </w:rPr>
        <w:t>. Leonardo da Vinci criou o primeiro protótipo de helicóptero da humanidade, o que para sua época fora um desenvolvimento fora da curva. Outra criação de grande relevância e de amplo conhecimento foi o “Homem Vitruviano”, desenvolvido em pró do estudo anatômico do corpo humano.</w:t>
      </w:r>
    </w:p>
    <w:p w:rsidR="00A92833" w:rsidRDefault="00363A32" w:rsidP="00A928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Teremos quatro áreas de conhe</w:t>
      </w:r>
      <w:r w:rsidR="00A92833">
        <w:rPr>
          <w:sz w:val="28"/>
          <w:szCs w:val="28"/>
        </w:rPr>
        <w:t xml:space="preserve">cimento, sendo elas: Política, Física, Matemática e Química. </w:t>
      </w:r>
      <w:r w:rsidR="00A92833" w:rsidRPr="00A92833">
        <w:rPr>
          <w:sz w:val="28"/>
          <w:szCs w:val="28"/>
        </w:rPr>
        <w:t>Política: Estudo e prática das atividades relacionadas ao governo, às relações de poder, às instituições públicas e às leis que organizam e regulam a sociedade, focando na tomada de decisões e na distribuição de recursos.</w:t>
      </w:r>
      <w:r w:rsidR="00A92833">
        <w:rPr>
          <w:sz w:val="28"/>
          <w:szCs w:val="28"/>
        </w:rPr>
        <w:t xml:space="preserve"> </w:t>
      </w:r>
      <w:r w:rsidR="00A92833" w:rsidRPr="00A92833">
        <w:rPr>
          <w:sz w:val="28"/>
          <w:szCs w:val="28"/>
        </w:rPr>
        <w:t>Física: Ciência que investiga os fenômenos naturais e as leis que governam o comportamento da matéria e da energia, incluindo conceitos fundamentais como movimento, força, energia e as interações entre partículas.</w:t>
      </w:r>
      <w:r w:rsidR="00A92833">
        <w:rPr>
          <w:sz w:val="28"/>
          <w:szCs w:val="28"/>
        </w:rPr>
        <w:t xml:space="preserve"> </w:t>
      </w:r>
      <w:r w:rsidR="00A92833" w:rsidRPr="00A92833">
        <w:rPr>
          <w:sz w:val="28"/>
          <w:szCs w:val="28"/>
        </w:rPr>
        <w:t xml:space="preserve">Matemática: Campo que estuda padrões, estruturas e relações abstratas através de números, formas e </w:t>
      </w:r>
      <w:r w:rsidR="00A92833" w:rsidRPr="00A92833">
        <w:rPr>
          <w:sz w:val="28"/>
          <w:szCs w:val="28"/>
        </w:rPr>
        <w:lastRenderedPageBreak/>
        <w:t>símbolos, fornecendo uma linguagem e métodos para resolver problemas em diversas áreas do conhecimento.</w:t>
      </w:r>
      <w:r w:rsidR="00A92833" w:rsidRPr="00A92833">
        <w:t xml:space="preserve"> </w:t>
      </w:r>
      <w:r w:rsidR="00A92833" w:rsidRPr="00A92833">
        <w:rPr>
          <w:sz w:val="28"/>
          <w:szCs w:val="28"/>
        </w:rPr>
        <w:t>Química: Ciência que analisa a composição, estrutura, propriedades e transformações da matéria, investigando elementos, compostos e as reações químicas que ocorrem entre eles.</w:t>
      </w:r>
    </w:p>
    <w:p w:rsidR="00A86895" w:rsidRDefault="00A92833" w:rsidP="00A8689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Dentro dessas áreas, teremos Idade Antiga, Idade Média, Idade Moderna e Idade Contemporânea. </w:t>
      </w:r>
      <w:r w:rsidRPr="00A92833">
        <w:rPr>
          <w:sz w:val="28"/>
          <w:szCs w:val="28"/>
        </w:rPr>
        <w:t>Idade Antiga (aproximadamente 3000 a.C. – 476 d.C.)</w:t>
      </w:r>
      <w:r>
        <w:rPr>
          <w:sz w:val="28"/>
          <w:szCs w:val="28"/>
        </w:rPr>
        <w:t xml:space="preserve"> – Motivos da entrada dessa época</w:t>
      </w:r>
      <w:r w:rsidRPr="00A92833">
        <w:rPr>
          <w:sz w:val="28"/>
          <w:szCs w:val="28"/>
        </w:rPr>
        <w:t xml:space="preserve">: O surgimento da escrita e o desenvolvimento das primeiras civilizações (Egito, Mesopotâmia, Grécia e Roma) marcaram o início da Idade Antiga. </w:t>
      </w:r>
      <w:r>
        <w:rPr>
          <w:sz w:val="28"/>
          <w:szCs w:val="28"/>
        </w:rPr>
        <w:t>Essas sociedades reuniram conhecimento e</w:t>
      </w:r>
      <w:r w:rsidR="00A86895">
        <w:rPr>
          <w:sz w:val="28"/>
          <w:szCs w:val="28"/>
        </w:rPr>
        <w:t xml:space="preserve"> politizaram-se. Referente a política, tínhamos as seguintes propriedades:</w:t>
      </w:r>
      <w:r w:rsidRPr="00A92833">
        <w:rPr>
          <w:sz w:val="28"/>
          <w:szCs w:val="28"/>
        </w:rPr>
        <w:t xml:space="preserve"> </w:t>
      </w:r>
      <w:r w:rsidR="00A86895">
        <w:rPr>
          <w:sz w:val="28"/>
          <w:szCs w:val="28"/>
        </w:rPr>
        <w:t xml:space="preserve">A organização em cidades-estado facilitou </w:t>
      </w:r>
      <w:r w:rsidRPr="00A92833">
        <w:rPr>
          <w:sz w:val="28"/>
          <w:szCs w:val="28"/>
        </w:rPr>
        <w:t xml:space="preserve">a criação de filosofias políticas; </w:t>
      </w:r>
      <w:r w:rsidR="00A86895">
        <w:rPr>
          <w:sz w:val="28"/>
          <w:szCs w:val="28"/>
        </w:rPr>
        <w:t>A ideia de política originou-se em Atenas, uma dessas provas, seria, o</w:t>
      </w:r>
      <w:r w:rsidR="00A86895" w:rsidRPr="00A86895">
        <w:t xml:space="preserve"> </w:t>
      </w:r>
      <w:r w:rsidR="00A86895" w:rsidRPr="00A86895">
        <w:rPr>
          <w:i/>
          <w:sz w:val="28"/>
          <w:szCs w:val="28"/>
        </w:rPr>
        <w:t>Zoon Politikon</w:t>
      </w:r>
      <w:r w:rsidR="00A86895">
        <w:rPr>
          <w:i/>
          <w:sz w:val="28"/>
          <w:szCs w:val="28"/>
        </w:rPr>
        <w:t xml:space="preserve"> (Animal Político) </w:t>
      </w:r>
      <w:r w:rsidR="00A86895">
        <w:rPr>
          <w:sz w:val="28"/>
          <w:szCs w:val="28"/>
        </w:rPr>
        <w:t xml:space="preserve">de Aristóteles, expressão criada em torno de 345 a.C. </w:t>
      </w:r>
      <w:r w:rsidRPr="00A92833">
        <w:rPr>
          <w:sz w:val="28"/>
          <w:szCs w:val="28"/>
        </w:rPr>
        <w:t xml:space="preserve">Física: </w:t>
      </w:r>
      <w:r w:rsidR="00A86895">
        <w:rPr>
          <w:sz w:val="28"/>
          <w:szCs w:val="28"/>
        </w:rPr>
        <w:t>Não havia um estudo centralizado em relação a física, mas alguns filósofos já refletiam sobre os movimentos e características da natureza</w:t>
      </w:r>
      <w:r>
        <w:rPr>
          <w:sz w:val="28"/>
          <w:szCs w:val="28"/>
        </w:rPr>
        <w:t xml:space="preserve">. </w:t>
      </w:r>
      <w:r w:rsidRPr="00A92833">
        <w:rPr>
          <w:sz w:val="28"/>
          <w:szCs w:val="28"/>
        </w:rPr>
        <w:t>Matemática: A necessidade de medir t</w:t>
      </w:r>
      <w:r w:rsidR="00A86895">
        <w:rPr>
          <w:sz w:val="28"/>
          <w:szCs w:val="28"/>
        </w:rPr>
        <w:t>erras e construir monumentos</w:t>
      </w:r>
      <w:r w:rsidRPr="00A92833">
        <w:rPr>
          <w:sz w:val="28"/>
          <w:szCs w:val="28"/>
        </w:rPr>
        <w:t xml:space="preserve"> levou ao desenvolvimento de sistemas matemáticos por culturas como a Babilônia e o Egito</w:t>
      </w:r>
      <w:r>
        <w:rPr>
          <w:sz w:val="28"/>
          <w:szCs w:val="28"/>
        </w:rPr>
        <w:t xml:space="preserve">. </w:t>
      </w:r>
      <w:r w:rsidRPr="00A92833">
        <w:rPr>
          <w:sz w:val="28"/>
          <w:szCs w:val="28"/>
        </w:rPr>
        <w:t xml:space="preserve">Química: </w:t>
      </w:r>
      <w:r w:rsidR="00A86895">
        <w:rPr>
          <w:sz w:val="28"/>
          <w:szCs w:val="28"/>
        </w:rPr>
        <w:t>Não havia o estudo da Química, inclusive sendo umas das áreas mais tardias a se desenvolver. Porém p</w:t>
      </w:r>
      <w:r w:rsidRPr="00A92833">
        <w:rPr>
          <w:sz w:val="28"/>
          <w:szCs w:val="28"/>
        </w:rPr>
        <w:t>ráticas como alquimia, criação de tintas e trabalho com metais foram influenciadas por necessidades práticas e religiosas, formando as bases da química prática.</w:t>
      </w:r>
      <w:r>
        <w:rPr>
          <w:sz w:val="28"/>
          <w:szCs w:val="28"/>
        </w:rPr>
        <w:t xml:space="preserve"> </w:t>
      </w:r>
    </w:p>
    <w:p w:rsidR="00A92833" w:rsidRPr="0037347B" w:rsidRDefault="00A86895" w:rsidP="00A86895">
      <w:pPr>
        <w:ind w:firstLine="708"/>
        <w:rPr>
          <w:sz w:val="28"/>
          <w:szCs w:val="28"/>
        </w:rPr>
      </w:pPr>
      <w:r>
        <w:rPr>
          <w:sz w:val="28"/>
          <w:szCs w:val="28"/>
        </w:rPr>
        <w:t>Idade Média (476 – 1453) – Motivos da entrada dessa época: A queda do império Romano foi o marco para a entrada da Idade Média,</w:t>
      </w:r>
      <w:r w:rsidR="00B83596">
        <w:rPr>
          <w:sz w:val="28"/>
          <w:szCs w:val="28"/>
        </w:rPr>
        <w:t xml:space="preserve"> causando o colapso da autoridade centralizada e o crescimento do feudalismo</w:t>
      </w:r>
      <w:r w:rsidR="00A92833">
        <w:rPr>
          <w:sz w:val="28"/>
          <w:szCs w:val="28"/>
        </w:rPr>
        <w:t xml:space="preserve">. </w:t>
      </w:r>
      <w:r w:rsidR="00A92833" w:rsidRPr="00A92833">
        <w:rPr>
          <w:sz w:val="28"/>
          <w:szCs w:val="28"/>
        </w:rPr>
        <w:t xml:space="preserve">Política: </w:t>
      </w:r>
      <w:r w:rsidR="00B83596">
        <w:rPr>
          <w:sz w:val="28"/>
          <w:szCs w:val="28"/>
        </w:rPr>
        <w:t>O feudalismo dominou por completo a Europa, enquanto a igreja católica dominou o conhecimento e influência sobre governos</w:t>
      </w:r>
      <w:r w:rsidR="00A92833">
        <w:rPr>
          <w:sz w:val="28"/>
          <w:szCs w:val="28"/>
        </w:rPr>
        <w:t xml:space="preserve">. </w:t>
      </w:r>
      <w:r w:rsidR="00A92833" w:rsidRPr="00A92833">
        <w:rPr>
          <w:sz w:val="28"/>
          <w:szCs w:val="28"/>
        </w:rPr>
        <w:t xml:space="preserve">Física: </w:t>
      </w:r>
      <w:r w:rsidR="00B83596">
        <w:rPr>
          <w:sz w:val="28"/>
          <w:szCs w:val="28"/>
        </w:rPr>
        <w:t>O conhecimento ficou sob controle das igrejas, porém os islâmicos continuaram com os estudos deixados pelos gregos</w:t>
      </w:r>
      <w:r w:rsidR="00A92833" w:rsidRPr="00A92833">
        <w:rPr>
          <w:sz w:val="28"/>
          <w:szCs w:val="28"/>
        </w:rPr>
        <w:t>.</w:t>
      </w:r>
      <w:r w:rsidR="00A92833">
        <w:rPr>
          <w:sz w:val="28"/>
          <w:szCs w:val="28"/>
        </w:rPr>
        <w:t xml:space="preserve"> </w:t>
      </w:r>
      <w:r w:rsidR="00A92833" w:rsidRPr="00A92833">
        <w:rPr>
          <w:sz w:val="28"/>
          <w:szCs w:val="28"/>
        </w:rPr>
        <w:t xml:space="preserve">Matemática: </w:t>
      </w:r>
      <w:r w:rsidR="00B83596">
        <w:rPr>
          <w:sz w:val="28"/>
          <w:szCs w:val="28"/>
        </w:rPr>
        <w:t>Ocorreram avanços importantes no mundo matemático, principalmente o desenvolvimento da álgebra e o conceito do número zero</w:t>
      </w:r>
      <w:r w:rsidR="00A92833">
        <w:rPr>
          <w:sz w:val="28"/>
          <w:szCs w:val="28"/>
        </w:rPr>
        <w:t xml:space="preserve">. </w:t>
      </w:r>
      <w:r w:rsidR="00A92833" w:rsidRPr="00A92833">
        <w:rPr>
          <w:sz w:val="28"/>
          <w:szCs w:val="28"/>
        </w:rPr>
        <w:t xml:space="preserve">Química: </w:t>
      </w:r>
      <w:r w:rsidR="00934520">
        <w:rPr>
          <w:sz w:val="28"/>
          <w:szCs w:val="28"/>
        </w:rPr>
        <w:t>Foram os primeiros registros de testes empíricos, onde tentavam transformar outros metais em ouro, ainda havendo muito misticismo em volta dessa área</w:t>
      </w:r>
      <w:bookmarkStart w:id="0" w:name="_GoBack"/>
      <w:bookmarkEnd w:id="0"/>
      <w:r w:rsidR="00934520">
        <w:rPr>
          <w:sz w:val="28"/>
          <w:szCs w:val="28"/>
        </w:rPr>
        <w:t>.</w:t>
      </w:r>
    </w:p>
    <w:sectPr w:rsidR="00A92833" w:rsidRPr="0037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7B"/>
    <w:rsid w:val="001F1CA1"/>
    <w:rsid w:val="002B1F98"/>
    <w:rsid w:val="00363A32"/>
    <w:rsid w:val="0037347B"/>
    <w:rsid w:val="00870F24"/>
    <w:rsid w:val="008F6AEF"/>
    <w:rsid w:val="00934520"/>
    <w:rsid w:val="009A44C1"/>
    <w:rsid w:val="00A11421"/>
    <w:rsid w:val="00A86895"/>
    <w:rsid w:val="00A92833"/>
    <w:rsid w:val="00B83596"/>
    <w:rsid w:val="00B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6A7B"/>
  <w15:chartTrackingRefBased/>
  <w15:docId w15:val="{58D5DB5B-F9ED-45E8-A77F-73A6AE9F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2024-10-20T18:54:00Z</dcterms:created>
  <dcterms:modified xsi:type="dcterms:W3CDTF">2024-10-25T22:15:00Z</dcterms:modified>
</cp:coreProperties>
</file>