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5fw3xbwy70xm" w:id="0"/>
      <w:bookmarkEnd w:id="0"/>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bsyo8be9b30p" w:id="1"/>
      <w:bookmarkEnd w:id="1"/>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56y0xoela6bh" w:id="2"/>
      <w:bookmarkEnd w:id="2"/>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bixwo4pjnomq" w:id="3"/>
      <w:bookmarkEnd w:id="3"/>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rtl w:val="0"/>
        </w:rPr>
        <w:t xml:space="preserve">prplHypervisor Deployment on PIC32MZ2048EF Platform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2embgmuurb7b" w:id="4"/>
      <w:bookmarkEnd w:id="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8"/>
          <w:szCs w:val="28"/>
          <w:rtl w:val="0"/>
        </w:rPr>
        <w:t xml:space="preserve">October 2016</w:t>
      </w:r>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Contents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right" w:pos="9360"/>
        </w:tabs>
        <w:spacing w:before="80" w:line="240" w:lineRule="auto"/>
        <w:ind w:left="0" w:firstLine="0"/>
        <w:contextualSpacing w:val="0"/>
      </w:pPr>
      <w:hyperlink w:anchor="_if1spktb6ol0">
        <w:r w:rsidDel="00000000" w:rsidR="00000000" w:rsidRPr="00000000">
          <w:rPr>
            <w:rFonts w:ascii="Times New Roman" w:cs="Times New Roman" w:eastAsia="Times New Roman" w:hAnsi="Times New Roman"/>
            <w:b w:val="1"/>
            <w:sz w:val="20"/>
            <w:szCs w:val="20"/>
            <w:rtl w:val="0"/>
          </w:rPr>
          <w:t xml:space="preserve">1. Introduction</w:t>
        </w:r>
      </w:hyperlink>
      <w:r w:rsidDel="00000000" w:rsidR="00000000" w:rsidRPr="00000000">
        <w:rPr>
          <w:rFonts w:ascii="Times New Roman" w:cs="Times New Roman" w:eastAsia="Times New Roman" w:hAnsi="Times New Roman"/>
          <w:b w:val="1"/>
          <w:sz w:val="20"/>
          <w:szCs w:val="20"/>
          <w:rtl w:val="0"/>
        </w:rPr>
        <w:tab/>
      </w:r>
      <w:hyperlink w:anchor="_if1spktb6ol0">
        <w:r w:rsidDel="00000000" w:rsidR="00000000" w:rsidRPr="00000000">
          <w:rPr>
            <w:rFonts w:ascii="Times New Roman" w:cs="Times New Roman" w:eastAsia="Times New Roman" w:hAnsi="Times New Roman"/>
            <w:b w:val="1"/>
            <w:sz w:val="20"/>
            <w:szCs w:val="20"/>
            <w:rtl w:val="0"/>
          </w:rPr>
          <w:t xml:space="preserve">3</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dzfyuzkuwllu">
        <w:r w:rsidDel="00000000" w:rsidR="00000000" w:rsidRPr="00000000">
          <w:rPr>
            <w:rFonts w:ascii="Times New Roman" w:cs="Times New Roman" w:eastAsia="Times New Roman" w:hAnsi="Times New Roman"/>
            <w:b w:val="1"/>
            <w:sz w:val="20"/>
            <w:szCs w:val="20"/>
            <w:rtl w:val="0"/>
          </w:rPr>
          <w:t xml:space="preserve">2. Prerequisites</w:t>
        </w:r>
      </w:hyperlink>
      <w:r w:rsidDel="00000000" w:rsidR="00000000" w:rsidRPr="00000000">
        <w:rPr>
          <w:rFonts w:ascii="Times New Roman" w:cs="Times New Roman" w:eastAsia="Times New Roman" w:hAnsi="Times New Roman"/>
          <w:b w:val="1"/>
          <w:sz w:val="20"/>
          <w:szCs w:val="20"/>
          <w:rtl w:val="0"/>
        </w:rPr>
        <w:tab/>
      </w:r>
      <w:hyperlink w:anchor="_dzfyuzkuwllu">
        <w:r w:rsidDel="00000000" w:rsidR="00000000" w:rsidRPr="00000000">
          <w:rPr>
            <w:rFonts w:ascii="Times New Roman" w:cs="Times New Roman" w:eastAsia="Times New Roman" w:hAnsi="Times New Roman"/>
            <w:b w:val="1"/>
            <w:sz w:val="20"/>
            <w:szCs w:val="20"/>
            <w:rtl w:val="0"/>
          </w:rPr>
          <w:t xml:space="preserve">3</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sqqhhz1f1ek8">
        <w:r w:rsidDel="00000000" w:rsidR="00000000" w:rsidRPr="00000000">
          <w:rPr>
            <w:rFonts w:ascii="Times New Roman" w:cs="Times New Roman" w:eastAsia="Times New Roman" w:hAnsi="Times New Roman"/>
            <w:b w:val="1"/>
            <w:sz w:val="20"/>
            <w:szCs w:val="20"/>
            <w:rtl w:val="0"/>
          </w:rPr>
          <w:t xml:space="preserve">3. Linux Host Packages Requirements</w:t>
        </w:r>
      </w:hyperlink>
      <w:r w:rsidDel="00000000" w:rsidR="00000000" w:rsidRPr="00000000">
        <w:rPr>
          <w:rFonts w:ascii="Times New Roman" w:cs="Times New Roman" w:eastAsia="Times New Roman" w:hAnsi="Times New Roman"/>
          <w:b w:val="1"/>
          <w:sz w:val="20"/>
          <w:szCs w:val="20"/>
          <w:rtl w:val="0"/>
        </w:rPr>
        <w:tab/>
      </w:r>
      <w:hyperlink w:anchor="_sqqhhz1f1ek8">
        <w:r w:rsidDel="00000000" w:rsidR="00000000" w:rsidRPr="00000000">
          <w:rPr>
            <w:rFonts w:ascii="Times New Roman" w:cs="Times New Roman" w:eastAsia="Times New Roman" w:hAnsi="Times New Roman"/>
            <w:b w:val="1"/>
            <w:sz w:val="20"/>
            <w:szCs w:val="20"/>
            <w:rtl w:val="0"/>
          </w:rPr>
          <w:t xml:space="preserve">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kp989mtc52vp">
        <w:r w:rsidDel="00000000" w:rsidR="00000000" w:rsidRPr="00000000">
          <w:rPr>
            <w:rFonts w:ascii="Times New Roman" w:cs="Times New Roman" w:eastAsia="Times New Roman" w:hAnsi="Times New Roman"/>
            <w:sz w:val="20"/>
            <w:szCs w:val="20"/>
            <w:rtl w:val="0"/>
          </w:rPr>
          <w:t xml:space="preserve">3.1 Remove ModemManager Software Package</w:t>
        </w:r>
      </w:hyperlink>
      <w:r w:rsidDel="00000000" w:rsidR="00000000" w:rsidRPr="00000000">
        <w:rPr>
          <w:rFonts w:ascii="Times New Roman" w:cs="Times New Roman" w:eastAsia="Times New Roman" w:hAnsi="Times New Roman"/>
          <w:sz w:val="20"/>
          <w:szCs w:val="20"/>
          <w:rtl w:val="0"/>
        </w:rPr>
        <w:tab/>
      </w:r>
      <w:hyperlink w:anchor="_kp989mtc52vp">
        <w:r w:rsidDel="00000000" w:rsidR="00000000" w:rsidRPr="00000000">
          <w:rPr>
            <w:rFonts w:ascii="Times New Roman" w:cs="Times New Roman" w:eastAsia="Times New Roman" w:hAnsi="Times New Roman"/>
            <w:sz w:val="20"/>
            <w:szCs w:val="20"/>
            <w:rtl w:val="0"/>
          </w:rPr>
          <w:t xml:space="preserve">3</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xrk868jk8gnn">
        <w:r w:rsidDel="00000000" w:rsidR="00000000" w:rsidRPr="00000000">
          <w:rPr>
            <w:rFonts w:ascii="Times New Roman" w:cs="Times New Roman" w:eastAsia="Times New Roman" w:hAnsi="Times New Roman"/>
            <w:b w:val="1"/>
            <w:sz w:val="20"/>
            <w:szCs w:val="20"/>
            <w:rtl w:val="0"/>
          </w:rPr>
          <w:t xml:space="preserve">4. Third Party Software and Tools</w:t>
        </w:r>
      </w:hyperlink>
      <w:r w:rsidDel="00000000" w:rsidR="00000000" w:rsidRPr="00000000">
        <w:rPr>
          <w:rFonts w:ascii="Times New Roman" w:cs="Times New Roman" w:eastAsia="Times New Roman" w:hAnsi="Times New Roman"/>
          <w:b w:val="1"/>
          <w:sz w:val="20"/>
          <w:szCs w:val="20"/>
          <w:rtl w:val="0"/>
        </w:rPr>
        <w:tab/>
      </w:r>
      <w:hyperlink w:anchor="_xrk868jk8gnn">
        <w:r w:rsidDel="00000000" w:rsidR="00000000" w:rsidRPr="00000000">
          <w:rPr>
            <w:rFonts w:ascii="Times New Roman" w:cs="Times New Roman" w:eastAsia="Times New Roman" w:hAnsi="Times New Roman"/>
            <w:b w:val="1"/>
            <w:sz w:val="20"/>
            <w:szCs w:val="20"/>
            <w:rtl w:val="0"/>
          </w:rPr>
          <w:t xml:space="preserve">4</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eagiuvj72ceh">
        <w:r w:rsidDel="00000000" w:rsidR="00000000" w:rsidRPr="00000000">
          <w:rPr>
            <w:rFonts w:ascii="Times New Roman" w:cs="Times New Roman" w:eastAsia="Times New Roman" w:hAnsi="Times New Roman"/>
            <w:b w:val="1"/>
            <w:sz w:val="20"/>
            <w:szCs w:val="20"/>
            <w:rtl w:val="0"/>
          </w:rPr>
          <w:t xml:space="preserve">5. Hypervisor Deployment</w:t>
        </w:r>
      </w:hyperlink>
      <w:r w:rsidDel="00000000" w:rsidR="00000000" w:rsidRPr="00000000">
        <w:rPr>
          <w:rFonts w:ascii="Times New Roman" w:cs="Times New Roman" w:eastAsia="Times New Roman" w:hAnsi="Times New Roman"/>
          <w:b w:val="1"/>
          <w:sz w:val="20"/>
          <w:szCs w:val="20"/>
          <w:rtl w:val="0"/>
        </w:rPr>
        <w:tab/>
      </w:r>
      <w:hyperlink w:anchor="_eagiuvj72ceh">
        <w:r w:rsidDel="00000000" w:rsidR="00000000" w:rsidRPr="00000000">
          <w:rPr>
            <w:rFonts w:ascii="Times New Roman" w:cs="Times New Roman" w:eastAsia="Times New Roman" w:hAnsi="Times New Roman"/>
            <w:b w:val="1"/>
            <w:sz w:val="20"/>
            <w:szCs w:val="20"/>
            <w:rtl w:val="0"/>
          </w:rPr>
          <w:t xml:space="preserve">4</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hlkf7wctm0e3">
        <w:r w:rsidDel="00000000" w:rsidR="00000000" w:rsidRPr="00000000">
          <w:rPr>
            <w:rFonts w:ascii="Times New Roman" w:cs="Times New Roman" w:eastAsia="Times New Roman" w:hAnsi="Times New Roman"/>
            <w:sz w:val="20"/>
            <w:szCs w:val="20"/>
            <w:rtl w:val="0"/>
          </w:rPr>
          <w:t xml:space="preserve">5.1 Obtaining the prplHypervisor sources</w:t>
        </w:r>
      </w:hyperlink>
      <w:r w:rsidDel="00000000" w:rsidR="00000000" w:rsidRPr="00000000">
        <w:rPr>
          <w:rFonts w:ascii="Times New Roman" w:cs="Times New Roman" w:eastAsia="Times New Roman" w:hAnsi="Times New Roman"/>
          <w:sz w:val="20"/>
          <w:szCs w:val="20"/>
          <w:rtl w:val="0"/>
        </w:rPr>
        <w:tab/>
      </w:r>
      <w:hyperlink w:anchor="_hlkf7wctm0e3">
        <w:r w:rsidDel="00000000" w:rsidR="00000000" w:rsidRPr="00000000">
          <w:rPr>
            <w:rFonts w:ascii="Times New Roman" w:cs="Times New Roman" w:eastAsia="Times New Roman" w:hAnsi="Times New Roman"/>
            <w:sz w:val="20"/>
            <w:szCs w:val="20"/>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cd7ub3ivbq8d">
        <w:r w:rsidDel="00000000" w:rsidR="00000000" w:rsidRPr="00000000">
          <w:rPr>
            <w:rFonts w:ascii="Times New Roman" w:cs="Times New Roman" w:eastAsia="Times New Roman" w:hAnsi="Times New Roman"/>
            <w:sz w:val="20"/>
            <w:szCs w:val="20"/>
            <w:rtl w:val="0"/>
          </w:rPr>
          <w:t xml:space="preserve">5.2 Flashing the bootloader</w:t>
        </w:r>
      </w:hyperlink>
      <w:r w:rsidDel="00000000" w:rsidR="00000000" w:rsidRPr="00000000">
        <w:rPr>
          <w:rFonts w:ascii="Times New Roman" w:cs="Times New Roman" w:eastAsia="Times New Roman" w:hAnsi="Times New Roman"/>
          <w:sz w:val="20"/>
          <w:szCs w:val="20"/>
          <w:rtl w:val="0"/>
        </w:rPr>
        <w:tab/>
      </w:r>
      <w:hyperlink w:anchor="_cd7ub3ivbq8d">
        <w:r w:rsidDel="00000000" w:rsidR="00000000" w:rsidRPr="00000000">
          <w:rPr>
            <w:rFonts w:ascii="Times New Roman" w:cs="Times New Roman" w:eastAsia="Times New Roman" w:hAnsi="Times New Roman"/>
            <w:sz w:val="20"/>
            <w:szCs w:val="20"/>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wnlvglxbf01i">
        <w:r w:rsidDel="00000000" w:rsidR="00000000" w:rsidRPr="00000000">
          <w:rPr>
            <w:rFonts w:ascii="Times New Roman" w:cs="Times New Roman" w:eastAsia="Times New Roman" w:hAnsi="Times New Roman"/>
            <w:sz w:val="20"/>
            <w:szCs w:val="20"/>
            <w:rtl w:val="0"/>
          </w:rPr>
          <w:t xml:space="preserve">5.3 Compiling the prplHypervisor</w:t>
        </w:r>
      </w:hyperlink>
      <w:r w:rsidDel="00000000" w:rsidR="00000000" w:rsidRPr="00000000">
        <w:rPr>
          <w:rFonts w:ascii="Times New Roman" w:cs="Times New Roman" w:eastAsia="Times New Roman" w:hAnsi="Times New Roman"/>
          <w:sz w:val="20"/>
          <w:szCs w:val="20"/>
          <w:rtl w:val="0"/>
        </w:rPr>
        <w:tab/>
      </w:r>
      <w:hyperlink w:anchor="_wnlvglxbf01i">
        <w:r w:rsidDel="00000000" w:rsidR="00000000" w:rsidRPr="00000000">
          <w:rPr>
            <w:rFonts w:ascii="Times New Roman" w:cs="Times New Roman" w:eastAsia="Times New Roman" w:hAnsi="Times New Roman"/>
            <w:sz w:val="20"/>
            <w:szCs w:val="20"/>
            <w:rtl w:val="0"/>
          </w:rPr>
          <w:t xml:space="preserve">5</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wbtydqe0l23n">
        <w:r w:rsidDel="00000000" w:rsidR="00000000" w:rsidRPr="00000000">
          <w:rPr>
            <w:rFonts w:ascii="Times New Roman" w:cs="Times New Roman" w:eastAsia="Times New Roman" w:hAnsi="Times New Roman"/>
            <w:sz w:val="20"/>
            <w:szCs w:val="20"/>
            <w:rtl w:val="0"/>
          </w:rPr>
          <w:t xml:space="preserve">5.4 Uploading the firmware</w:t>
        </w:r>
      </w:hyperlink>
      <w:r w:rsidDel="00000000" w:rsidR="00000000" w:rsidRPr="00000000">
        <w:rPr>
          <w:rFonts w:ascii="Times New Roman" w:cs="Times New Roman" w:eastAsia="Times New Roman" w:hAnsi="Times New Roman"/>
          <w:sz w:val="20"/>
          <w:szCs w:val="20"/>
          <w:rtl w:val="0"/>
        </w:rPr>
        <w:tab/>
      </w:r>
      <w:hyperlink w:anchor="_wbtydqe0l23n">
        <w:r w:rsidDel="00000000" w:rsidR="00000000" w:rsidRPr="00000000">
          <w:rPr>
            <w:rFonts w:ascii="Times New Roman" w:cs="Times New Roman" w:eastAsia="Times New Roman" w:hAnsi="Times New Roman"/>
            <w:sz w:val="20"/>
            <w:szCs w:val="20"/>
            <w:rtl w:val="0"/>
          </w:rPr>
          <w:t xml:space="preserve">7</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wav4ir8ydak">
        <w:r w:rsidDel="00000000" w:rsidR="00000000" w:rsidRPr="00000000">
          <w:rPr>
            <w:rFonts w:ascii="Times New Roman" w:cs="Times New Roman" w:eastAsia="Times New Roman" w:hAnsi="Times New Roman"/>
            <w:sz w:val="20"/>
            <w:szCs w:val="20"/>
            <w:rtl w:val="0"/>
          </w:rPr>
          <w:t xml:space="preserve">5.5 Serial output</w:t>
        </w:r>
      </w:hyperlink>
      <w:r w:rsidDel="00000000" w:rsidR="00000000" w:rsidRPr="00000000">
        <w:rPr>
          <w:rFonts w:ascii="Times New Roman" w:cs="Times New Roman" w:eastAsia="Times New Roman" w:hAnsi="Times New Roman"/>
          <w:sz w:val="20"/>
          <w:szCs w:val="20"/>
          <w:rtl w:val="0"/>
        </w:rPr>
        <w:tab/>
      </w:r>
      <w:hyperlink w:anchor="_2wav4ir8ydak">
        <w:r w:rsidDel="00000000" w:rsidR="00000000" w:rsidRPr="00000000">
          <w:rPr>
            <w:rFonts w:ascii="Times New Roman" w:cs="Times New Roman" w:eastAsia="Times New Roman" w:hAnsi="Times New Roman"/>
            <w:sz w:val="20"/>
            <w:szCs w:val="20"/>
            <w:rtl w:val="0"/>
          </w:rPr>
          <w:t xml:space="preserve">8</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8rshuxga74mw">
        <w:r w:rsidDel="00000000" w:rsidR="00000000" w:rsidRPr="00000000">
          <w:rPr>
            <w:rFonts w:ascii="Times New Roman" w:cs="Times New Roman" w:eastAsia="Times New Roman" w:hAnsi="Times New Roman"/>
            <w:b w:val="1"/>
            <w:sz w:val="20"/>
            <w:szCs w:val="20"/>
            <w:rtl w:val="0"/>
          </w:rPr>
          <w:t xml:space="preserve">6. Hypervisor configuration</w:t>
        </w:r>
      </w:hyperlink>
      <w:r w:rsidDel="00000000" w:rsidR="00000000" w:rsidRPr="00000000">
        <w:rPr>
          <w:rFonts w:ascii="Times New Roman" w:cs="Times New Roman" w:eastAsia="Times New Roman" w:hAnsi="Times New Roman"/>
          <w:b w:val="1"/>
          <w:sz w:val="20"/>
          <w:szCs w:val="20"/>
          <w:rtl w:val="0"/>
        </w:rPr>
        <w:tab/>
      </w:r>
      <w:hyperlink w:anchor="_8rshuxga74mw">
        <w:r w:rsidDel="00000000" w:rsidR="00000000" w:rsidRPr="00000000">
          <w:rPr>
            <w:rFonts w:ascii="Times New Roman" w:cs="Times New Roman" w:eastAsia="Times New Roman" w:hAnsi="Times New Roman"/>
            <w:b w:val="1"/>
            <w:sz w:val="20"/>
            <w:szCs w:val="20"/>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deqqa6bxbggv">
        <w:r w:rsidDel="00000000" w:rsidR="00000000" w:rsidRPr="00000000">
          <w:rPr>
            <w:rFonts w:ascii="Times New Roman" w:cs="Times New Roman" w:eastAsia="Times New Roman" w:hAnsi="Times New Roman"/>
            <w:sz w:val="20"/>
            <w:szCs w:val="20"/>
            <w:rtl w:val="0"/>
          </w:rPr>
          <w:t xml:space="preserve">6.1 system group</w:t>
        </w:r>
      </w:hyperlink>
      <w:r w:rsidDel="00000000" w:rsidR="00000000" w:rsidRPr="00000000">
        <w:rPr>
          <w:rFonts w:ascii="Times New Roman" w:cs="Times New Roman" w:eastAsia="Times New Roman" w:hAnsi="Times New Roman"/>
          <w:sz w:val="20"/>
          <w:szCs w:val="20"/>
          <w:rtl w:val="0"/>
        </w:rPr>
        <w:tab/>
      </w:r>
      <w:hyperlink w:anchor="_deqqa6bxbggv">
        <w:r w:rsidDel="00000000" w:rsidR="00000000" w:rsidRPr="00000000">
          <w:rPr>
            <w:rFonts w:ascii="Times New Roman" w:cs="Times New Roman" w:eastAsia="Times New Roman" w:hAnsi="Times New Roman"/>
            <w:sz w:val="20"/>
            <w:szCs w:val="20"/>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kjkj0pnikqi5">
        <w:r w:rsidDel="00000000" w:rsidR="00000000" w:rsidRPr="00000000">
          <w:rPr>
            <w:rFonts w:ascii="Times New Roman" w:cs="Times New Roman" w:eastAsia="Times New Roman" w:hAnsi="Times New Roman"/>
            <w:sz w:val="20"/>
            <w:szCs w:val="20"/>
            <w:rtl w:val="0"/>
          </w:rPr>
          <w:t xml:space="preserve">6.1.1 Example of a valid system configuration</w:t>
        </w:r>
      </w:hyperlink>
      <w:r w:rsidDel="00000000" w:rsidR="00000000" w:rsidRPr="00000000">
        <w:rPr>
          <w:rFonts w:ascii="Times New Roman" w:cs="Times New Roman" w:eastAsia="Times New Roman" w:hAnsi="Times New Roman"/>
          <w:sz w:val="20"/>
          <w:szCs w:val="20"/>
          <w:rtl w:val="0"/>
        </w:rPr>
        <w:tab/>
      </w:r>
      <w:hyperlink w:anchor="_kjkj0pnikqi5">
        <w:r w:rsidDel="00000000" w:rsidR="00000000" w:rsidRPr="00000000">
          <w:rPr>
            <w:rFonts w:ascii="Times New Roman" w:cs="Times New Roman" w:eastAsia="Times New Roman" w:hAnsi="Times New Roman"/>
            <w:sz w:val="20"/>
            <w:szCs w:val="20"/>
            <w:rtl w:val="0"/>
          </w:rPr>
          <w:t xml:space="preserve">9</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hb68ft9nen01">
        <w:r w:rsidDel="00000000" w:rsidR="00000000" w:rsidRPr="00000000">
          <w:rPr>
            <w:rFonts w:ascii="Times New Roman" w:cs="Times New Roman" w:eastAsia="Times New Roman" w:hAnsi="Times New Roman"/>
            <w:sz w:val="20"/>
            <w:szCs w:val="20"/>
            <w:rtl w:val="0"/>
          </w:rPr>
          <w:t xml:space="preserve">6.2 virtual_machines group</w:t>
        </w:r>
      </w:hyperlink>
      <w:r w:rsidDel="00000000" w:rsidR="00000000" w:rsidRPr="00000000">
        <w:rPr>
          <w:rFonts w:ascii="Times New Roman" w:cs="Times New Roman" w:eastAsia="Times New Roman" w:hAnsi="Times New Roman"/>
          <w:sz w:val="20"/>
          <w:szCs w:val="20"/>
          <w:rtl w:val="0"/>
        </w:rPr>
        <w:tab/>
      </w:r>
      <w:hyperlink w:anchor="_hb68ft9nen01">
        <w:r w:rsidDel="00000000" w:rsidR="00000000" w:rsidRPr="00000000">
          <w:rPr>
            <w:rFonts w:ascii="Times New Roman" w:cs="Times New Roman" w:eastAsia="Times New Roman" w:hAnsi="Times New Roman"/>
            <w:sz w:val="20"/>
            <w:szCs w:val="20"/>
            <w:rtl w:val="0"/>
          </w:rPr>
          <w:t xml:space="preserve">10</w:t>
        </w:r>
      </w:hyperlink>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gidqyu2ntlag">
        <w:r w:rsidDel="00000000" w:rsidR="00000000" w:rsidRPr="00000000">
          <w:rPr>
            <w:rFonts w:ascii="Times New Roman" w:cs="Times New Roman" w:eastAsia="Times New Roman" w:hAnsi="Times New Roman"/>
            <w:sz w:val="20"/>
            <w:szCs w:val="20"/>
            <w:rtl w:val="0"/>
          </w:rPr>
          <w:t xml:space="preserve">6.2.1 Example of a valid virtual_machine configuration</w:t>
        </w:r>
      </w:hyperlink>
      <w:r w:rsidDel="00000000" w:rsidR="00000000" w:rsidRPr="00000000">
        <w:rPr>
          <w:rFonts w:ascii="Times New Roman" w:cs="Times New Roman" w:eastAsia="Times New Roman" w:hAnsi="Times New Roman"/>
          <w:sz w:val="20"/>
          <w:szCs w:val="20"/>
          <w:rtl w:val="0"/>
        </w:rPr>
        <w:tab/>
      </w:r>
      <w:hyperlink w:anchor="_gidqyu2ntlag">
        <w:r w:rsidDel="00000000" w:rsidR="00000000" w:rsidRPr="00000000">
          <w:rPr>
            <w:rFonts w:ascii="Times New Roman" w:cs="Times New Roman" w:eastAsia="Times New Roman" w:hAnsi="Times New Roman"/>
            <w:sz w:val="20"/>
            <w:szCs w:val="20"/>
            <w:rtl w:val="0"/>
          </w:rPr>
          <w:t xml:space="preserve">11</w:t>
        </w:r>
      </w:hyperlink>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ugn4h1ij89v3">
        <w:r w:rsidDel="00000000" w:rsidR="00000000" w:rsidRPr="00000000">
          <w:rPr>
            <w:rFonts w:ascii="Times New Roman" w:cs="Times New Roman" w:eastAsia="Times New Roman" w:hAnsi="Times New Roman"/>
            <w:b w:val="1"/>
            <w:sz w:val="20"/>
            <w:szCs w:val="20"/>
            <w:rtl w:val="0"/>
          </w:rPr>
          <w:t xml:space="preserve">7. Bare-metal application development</w:t>
        </w:r>
      </w:hyperlink>
      <w:r w:rsidDel="00000000" w:rsidR="00000000" w:rsidRPr="00000000">
        <w:rPr>
          <w:rFonts w:ascii="Times New Roman" w:cs="Times New Roman" w:eastAsia="Times New Roman" w:hAnsi="Times New Roman"/>
          <w:b w:val="1"/>
          <w:sz w:val="20"/>
          <w:szCs w:val="20"/>
          <w:rtl w:val="0"/>
        </w:rPr>
        <w:tab/>
      </w:r>
      <w:hyperlink w:anchor="_ugn4h1ij89v3">
        <w:r w:rsidDel="00000000" w:rsidR="00000000" w:rsidRPr="00000000">
          <w:rPr>
            <w:rFonts w:ascii="Times New Roman" w:cs="Times New Roman" w:eastAsia="Times New Roman" w:hAnsi="Times New Roman"/>
            <w:b w:val="1"/>
            <w:sz w:val="20"/>
            <w:szCs w:val="20"/>
            <w:rtl w:val="0"/>
          </w:rPr>
          <w:t xml:space="preserve">12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41u6390st2r">
        <w:r w:rsidDel="00000000" w:rsidR="00000000" w:rsidRPr="00000000">
          <w:rPr>
            <w:rFonts w:ascii="Times New Roman" w:cs="Times New Roman" w:eastAsia="Times New Roman" w:hAnsi="Times New Roman"/>
            <w:sz w:val="20"/>
            <w:szCs w:val="20"/>
            <w:rtl w:val="0"/>
          </w:rPr>
          <w:t xml:space="preserve">7.1 Timer</w:t>
        </w:r>
      </w:hyperlink>
      <w:r w:rsidDel="00000000" w:rsidR="00000000" w:rsidRPr="00000000">
        <w:rPr>
          <w:rFonts w:ascii="Times New Roman" w:cs="Times New Roman" w:eastAsia="Times New Roman" w:hAnsi="Times New Roman"/>
          <w:sz w:val="20"/>
          <w:szCs w:val="20"/>
          <w:rtl w:val="0"/>
        </w:rPr>
        <w:tab/>
      </w:r>
      <w:hyperlink w:anchor="_441u6390st2r">
        <w:r w:rsidDel="00000000" w:rsidR="00000000" w:rsidRPr="00000000">
          <w:rPr>
            <w:rFonts w:ascii="Times New Roman" w:cs="Times New Roman" w:eastAsia="Times New Roman" w:hAnsi="Times New Roman"/>
            <w:sz w:val="20"/>
            <w:szCs w:val="20"/>
            <w:rtl w:val="0"/>
          </w:rPr>
          <w:t xml:space="preserve">12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5knfv4hk6nop">
        <w:r w:rsidDel="00000000" w:rsidR="00000000" w:rsidRPr="00000000">
          <w:rPr>
            <w:rFonts w:ascii="Times New Roman" w:cs="Times New Roman" w:eastAsia="Times New Roman" w:hAnsi="Times New Roman"/>
            <w:sz w:val="20"/>
            <w:szCs w:val="20"/>
            <w:rtl w:val="0"/>
          </w:rPr>
          <w:t xml:space="preserve">7.2 Inter-VM Communication</w:t>
        </w:r>
      </w:hyperlink>
      <w:r w:rsidDel="00000000" w:rsidR="00000000" w:rsidRPr="00000000">
        <w:rPr>
          <w:rFonts w:ascii="Times New Roman" w:cs="Times New Roman" w:eastAsia="Times New Roman" w:hAnsi="Times New Roman"/>
          <w:sz w:val="20"/>
          <w:szCs w:val="20"/>
          <w:rtl w:val="0"/>
        </w:rPr>
        <w:tab/>
      </w:r>
      <w:hyperlink w:anchor="_5knfv4hk6nop">
        <w:r w:rsidDel="00000000" w:rsidR="00000000" w:rsidRPr="00000000">
          <w:rPr>
            <w:rFonts w:ascii="Times New Roman" w:cs="Times New Roman" w:eastAsia="Times New Roman" w:hAnsi="Times New Roman"/>
            <w:sz w:val="20"/>
            <w:szCs w:val="20"/>
            <w:rtl w:val="0"/>
          </w:rPr>
          <w:t xml:space="preserve">12</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qg4gc3vtmo1o">
        <w:r w:rsidDel="00000000" w:rsidR="00000000" w:rsidRPr="00000000">
          <w:rPr>
            <w:rFonts w:ascii="Times New Roman" w:cs="Times New Roman" w:eastAsia="Times New Roman" w:hAnsi="Times New Roman"/>
            <w:sz w:val="20"/>
            <w:szCs w:val="20"/>
            <w:rtl w:val="0"/>
          </w:rPr>
          <w:t xml:space="preserve">7.3 Unix-like API</w:t>
        </w:r>
      </w:hyperlink>
      <w:r w:rsidDel="00000000" w:rsidR="00000000" w:rsidRPr="00000000">
        <w:rPr>
          <w:rFonts w:ascii="Times New Roman" w:cs="Times New Roman" w:eastAsia="Times New Roman" w:hAnsi="Times New Roman"/>
          <w:sz w:val="20"/>
          <w:szCs w:val="20"/>
          <w:rtl w:val="0"/>
        </w:rPr>
        <w:tab/>
      </w:r>
      <w:hyperlink w:anchor="_qg4gc3vtmo1o">
        <w:r w:rsidDel="00000000" w:rsidR="00000000" w:rsidRPr="00000000">
          <w:rPr>
            <w:rFonts w:ascii="Times New Roman" w:cs="Times New Roman" w:eastAsia="Times New Roman" w:hAnsi="Times New Roman"/>
            <w:sz w:val="20"/>
            <w:szCs w:val="20"/>
            <w:rtl w:val="0"/>
          </w:rPr>
          <w:t xml:space="preserve">13</w:t>
        </w:r>
      </w:hyperlink>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c3x3twrmt18z">
        <w:r w:rsidDel="00000000" w:rsidR="00000000" w:rsidRPr="00000000">
          <w:rPr>
            <w:rFonts w:ascii="Times New Roman" w:cs="Times New Roman" w:eastAsia="Times New Roman" w:hAnsi="Times New Roman"/>
            <w:sz w:val="20"/>
            <w:szCs w:val="20"/>
            <w:rtl w:val="0"/>
          </w:rPr>
          <w:t xml:space="preserve">7.4 UART access</w:t>
        </w:r>
      </w:hyperlink>
      <w:r w:rsidDel="00000000" w:rsidR="00000000" w:rsidRPr="00000000">
        <w:rPr>
          <w:rFonts w:ascii="Times New Roman" w:cs="Times New Roman" w:eastAsia="Times New Roman" w:hAnsi="Times New Roman"/>
          <w:sz w:val="20"/>
          <w:szCs w:val="20"/>
          <w:rtl w:val="0"/>
        </w:rPr>
        <w:tab/>
      </w:r>
      <w:hyperlink w:anchor="_c3x3twrmt18z">
        <w:r w:rsidDel="00000000" w:rsidR="00000000" w:rsidRPr="00000000">
          <w:rPr>
            <w:rFonts w:ascii="Times New Roman" w:cs="Times New Roman" w:eastAsia="Times New Roman" w:hAnsi="Times New Roman"/>
            <w:sz w:val="20"/>
            <w:szCs w:val="20"/>
            <w:rtl w:val="0"/>
          </w:rPr>
          <w:t xml:space="preserve">14</w:t>
        </w:r>
      </w:hyperlink>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pPr>
      <w:hyperlink w:anchor="_uptf5p9mgbjk">
        <w:r w:rsidDel="00000000" w:rsidR="00000000" w:rsidRPr="00000000">
          <w:rPr>
            <w:rFonts w:ascii="Times New Roman" w:cs="Times New Roman" w:eastAsia="Times New Roman" w:hAnsi="Times New Roman"/>
            <w:sz w:val="20"/>
            <w:szCs w:val="20"/>
            <w:rtl w:val="0"/>
          </w:rPr>
          <w:t xml:space="preserve">7.5 Virtualized I/O</w:t>
        </w:r>
      </w:hyperlink>
      <w:r w:rsidDel="00000000" w:rsidR="00000000" w:rsidRPr="00000000">
        <w:rPr>
          <w:rFonts w:ascii="Times New Roman" w:cs="Times New Roman" w:eastAsia="Times New Roman" w:hAnsi="Times New Roman"/>
          <w:sz w:val="20"/>
          <w:szCs w:val="20"/>
          <w:rtl w:val="0"/>
        </w:rPr>
        <w:tab/>
      </w:r>
      <w:hyperlink w:anchor="_uptf5p9mgbjk">
        <w:r w:rsidDel="00000000" w:rsidR="00000000" w:rsidRPr="00000000">
          <w:rPr>
            <w:rFonts w:ascii="Times New Roman" w:cs="Times New Roman" w:eastAsia="Times New Roman" w:hAnsi="Times New Roman"/>
            <w:sz w:val="20"/>
            <w:szCs w:val="20"/>
            <w:rtl w:val="0"/>
          </w:rPr>
          <w:t xml:space="preserve">14</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h4k4nfeqwm4u" w:id="5"/>
      <w:bookmarkEnd w:id="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jc w:val="both"/>
      </w:pPr>
      <w:bookmarkStart w:colFirst="0" w:colLast="0" w:name="_qxeb3vkaib5" w:id="6"/>
      <w:bookmarkEnd w:id="6"/>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if1spktb6ol0" w:id="7"/>
      <w:bookmarkEnd w:id="7"/>
      <w:r w:rsidDel="00000000" w:rsidR="00000000" w:rsidRPr="00000000">
        <w:rPr>
          <w:rFonts w:ascii="Times New Roman" w:cs="Times New Roman" w:eastAsia="Times New Roman" w:hAnsi="Times New Roman"/>
          <w:sz w:val="28"/>
          <w:szCs w:val="28"/>
          <w:rtl w:val="0"/>
        </w:rPr>
        <w:t xml:space="preserve">1. Introduction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This document is intended to show how to configure your host environment and deploy the prplHypervisor with virtualized bare-metal applications to the Microchip PIC32MZ processor and supported boards. The table below shows the supported boards.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471613" cy="1006491"/>
                  <wp:effectExtent b="0" l="0" r="0" t="0"/>
                  <wp:docPr id="2" name="image04.png"/>
                  <a:graphic>
                    <a:graphicData uri="http://schemas.openxmlformats.org/drawingml/2006/picture">
                      <pic:pic>
                        <pic:nvPicPr>
                          <pic:cNvPr id="0" name="image04.png"/>
                          <pic:cNvPicPr preferRelativeResize="0"/>
                        </pic:nvPicPr>
                        <pic:blipFill>
                          <a:blip r:embed="rId5"/>
                          <a:srcRect b="0" l="0" r="0" t="0"/>
                          <a:stretch>
                            <a:fillRect/>
                          </a:stretch>
                        </pic:blipFill>
                        <pic:spPr>
                          <a:xfrm>
                            <a:off x="0" y="0"/>
                            <a:ext cx="1471613" cy="100649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Microchip PIC32MZ Embedded</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 Connectivity Starter Kit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838325" cy="1054100"/>
                  <wp:effectExtent b="0" l="0" r="0" t="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1838325" cy="1054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Digilent PIC32MZ Chipkit</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Wi-Fire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838325" cy="990600"/>
                  <wp:effectExtent b="0" l="0" r="0" t="0"/>
                  <wp:docPr id="1" name="image03.png"/>
                  <a:graphic>
                    <a:graphicData uri="http://schemas.openxmlformats.org/drawingml/2006/picture">
                      <pic:pic>
                        <pic:nvPicPr>
                          <pic:cNvPr id="0" name="image03.png"/>
                          <pic:cNvPicPr preferRelativeResize="0"/>
                        </pic:nvPicPr>
                        <pic:blipFill>
                          <a:blip r:embed="rId7"/>
                          <a:srcRect b="0" l="0" r="0" t="0"/>
                          <a:stretch>
                            <a:fillRect/>
                          </a:stretch>
                        </pic:blipFill>
                        <pic:spPr>
                          <a:xfrm>
                            <a:off x="0" y="0"/>
                            <a:ext cx="1838325" cy="990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Microchip PIC32MZ Curiosity</w:t>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Board</w:t>
            </w:r>
          </w:p>
        </w:tc>
      </w:tr>
    </w:tbl>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Current PI32MZ supported boards.</w:t>
      </w:r>
    </w:p>
    <w:p w:rsidR="00000000" w:rsidDel="00000000" w:rsidP="00000000" w:rsidRDefault="00000000" w:rsidRPr="00000000">
      <w:pPr>
        <w:pStyle w:val="Heading2"/>
        <w:contextualSpacing w:val="0"/>
        <w:jc w:val="both"/>
      </w:pPr>
      <w:bookmarkStart w:colFirst="0" w:colLast="0" w:name="_dzfyuzkuwllu" w:id="8"/>
      <w:bookmarkEnd w:id="8"/>
      <w:r w:rsidDel="00000000" w:rsidR="00000000" w:rsidRPr="00000000">
        <w:rPr>
          <w:rFonts w:ascii="Times New Roman" w:cs="Times New Roman" w:eastAsia="Times New Roman" w:hAnsi="Times New Roman"/>
          <w:sz w:val="28"/>
          <w:szCs w:val="28"/>
          <w:rtl w:val="0"/>
        </w:rPr>
        <w:t xml:space="preserve">2. Prerequisites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Ubuntu 14.04 LTS or higher. It should work on Debian as well.</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PIC32MZ supported board. </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Cables for the corresponding board.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sqqhhz1f1ek8" w:id="9"/>
      <w:bookmarkEnd w:id="9"/>
      <w:r w:rsidDel="00000000" w:rsidR="00000000" w:rsidRPr="00000000">
        <w:rPr>
          <w:rFonts w:ascii="Times New Roman" w:cs="Times New Roman" w:eastAsia="Times New Roman" w:hAnsi="Times New Roman"/>
          <w:sz w:val="28"/>
          <w:szCs w:val="28"/>
          <w:rtl w:val="0"/>
        </w:rPr>
        <w:t xml:space="preserve">3. Linux Host Packages Requirements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Perform the following commands to install the required packages on Ubuntu 14.04 LTS.</w:t>
      </w:r>
    </w:p>
    <w:p w:rsidR="00000000" w:rsidDel="00000000" w:rsidP="00000000" w:rsidRDefault="00000000" w:rsidRPr="00000000">
      <w:pPr>
        <w:contextualSpacing w:val="0"/>
        <w:jc w:val="both"/>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dpkg --add-architecture i386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update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install gcc-multilib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install libc6:i386 libncurses5:i386 libstdc++6:i386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install libexpat1-dev:i386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install libX11-dev:i386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install libXext-dev:i386</w:t>
            </w:r>
          </w:p>
        </w:tc>
      </w:tr>
    </w:tbl>
    <w:p w:rsidR="00000000" w:rsidDel="00000000" w:rsidP="00000000" w:rsidRDefault="00000000" w:rsidRPr="00000000">
      <w:pPr>
        <w:pStyle w:val="Heading3"/>
        <w:contextualSpacing w:val="0"/>
        <w:jc w:val="both"/>
      </w:pPr>
      <w:bookmarkStart w:colFirst="0" w:colLast="0" w:name="_kp989mtc52vp" w:id="10"/>
      <w:bookmarkEnd w:id="10"/>
      <w:r w:rsidDel="00000000" w:rsidR="00000000" w:rsidRPr="00000000">
        <w:rPr>
          <w:rFonts w:ascii="Times New Roman" w:cs="Times New Roman" w:eastAsia="Times New Roman" w:hAnsi="Times New Roman"/>
          <w:sz w:val="24"/>
          <w:szCs w:val="24"/>
          <w:rtl w:val="0"/>
        </w:rPr>
        <w:t xml:space="preserve">3.1 Remove ModemManager Software Package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ModemManager software package scans for modems on individual serial ports when they are plugged, e.g. ttyACMx ports. This keeps the port busy for several seconds. To avoid this inconvenience, uninstall it from your system: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sudo apt-get purge modemmanager</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xrk868jk8gnn" w:id="11"/>
      <w:bookmarkEnd w:id="11"/>
      <w:r w:rsidDel="00000000" w:rsidR="00000000" w:rsidRPr="00000000">
        <w:rPr>
          <w:rFonts w:ascii="Times New Roman" w:cs="Times New Roman" w:eastAsia="Times New Roman" w:hAnsi="Times New Roman"/>
          <w:sz w:val="28"/>
          <w:szCs w:val="28"/>
          <w:rtl w:val="0"/>
        </w:rPr>
        <w:t xml:space="preserve">4. Third Party Software and Tools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MPLABX IPE already installed (used to flash the bootloader for the first time). You don't need the MPLABX IDE installed, just the IPE;</w:t>
      </w:r>
    </w:p>
    <w:p w:rsidR="00000000" w:rsidDel="00000000" w:rsidP="00000000" w:rsidRDefault="00000000" w:rsidRPr="00000000">
      <w:pPr>
        <w:contextualSpacing w:val="0"/>
        <w:jc w:val="both"/>
      </w:pPr>
      <w:r w:rsidDel="00000000" w:rsidR="00000000" w:rsidRPr="00000000">
        <w:rPr>
          <w:rtl w:val="0"/>
        </w:rPr>
      </w:r>
    </w:p>
    <w:tbl>
      <w:tblPr>
        <w:tblStyle w:val="Table4"/>
        <w:bidi w:val="0"/>
        <w:tblW w:w="861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10"/>
        <w:tblGridChange w:id="0">
          <w:tblGrid>
            <w:gridCol w:w="861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Installation Instructions:</w:t>
            </w:r>
            <w:hyperlink r:id="rId8">
              <w:r w:rsidDel="00000000" w:rsidR="00000000" w:rsidRPr="00000000">
                <w:rPr>
                  <w:rFonts w:ascii="Times New Roman" w:cs="Times New Roman" w:eastAsia="Times New Roman" w:hAnsi="Times New Roman"/>
                  <w:color w:val="1155cc"/>
                  <w:sz w:val="20"/>
                  <w:szCs w:val="20"/>
                  <w:u w:val="single"/>
                  <w:rtl w:val="0"/>
                </w:rPr>
                <w:t xml:space="preserve"> http://microchip.wikidot.com/ipe:installation</w:t>
              </w:r>
            </w:hyperlink>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MIPS-MTI toolchain already installed;</w:t>
      </w:r>
    </w:p>
    <w:p w:rsidR="00000000" w:rsidDel="00000000" w:rsidP="00000000" w:rsidRDefault="00000000" w:rsidRPr="00000000">
      <w:pPr>
        <w:contextualSpacing w:val="0"/>
        <w:jc w:val="both"/>
      </w:pPr>
      <w:r w:rsidDel="00000000" w:rsidR="00000000" w:rsidRPr="00000000">
        <w:rPr>
          <w:rtl w:val="0"/>
        </w:rPr>
      </w:r>
    </w:p>
    <w:tbl>
      <w:tblPr>
        <w:tblStyle w:val="Table5"/>
        <w:bidi w:val="0"/>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Download page:</w:t>
            </w:r>
          </w:p>
          <w:p w:rsidR="00000000" w:rsidDel="00000000" w:rsidP="00000000" w:rsidRDefault="00000000" w:rsidRPr="00000000">
            <w:pPr>
              <w:contextualSpacing w:val="0"/>
              <w:jc w:val="both"/>
            </w:pPr>
            <w:hyperlink r:id="rId9">
              <w:r w:rsidDel="00000000" w:rsidR="00000000" w:rsidRPr="00000000">
                <w:rPr>
                  <w:rFonts w:ascii="Times New Roman" w:cs="Times New Roman" w:eastAsia="Times New Roman" w:hAnsi="Times New Roman"/>
                  <w:color w:val="1155cc"/>
                  <w:sz w:val="20"/>
                  <w:szCs w:val="20"/>
                  <w:u w:val="single"/>
                  <w:rtl w:val="0"/>
                </w:rPr>
                <w:t xml:space="preserve">https://community.imgtec.com/developers/mips/tools/codescape-mips-sdk/download-codescape-mips-sdk-essentials/</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ab/>
        <w:t xml:space="preserve">Note: Do not forget to add the toolchain to your system PATH variable.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git client installed;</w:t>
      </w:r>
    </w:p>
    <w:p w:rsidR="00000000" w:rsidDel="00000000" w:rsidP="00000000" w:rsidRDefault="00000000" w:rsidRPr="00000000">
      <w:pPr>
        <w:contextualSpacing w:val="0"/>
        <w:jc w:val="both"/>
      </w:pPr>
      <w:r w:rsidDel="00000000" w:rsidR="00000000" w:rsidRPr="00000000">
        <w:rPr>
          <w:rtl w:val="0"/>
        </w:rPr>
      </w:r>
    </w:p>
    <w:tbl>
      <w:tblPr>
        <w:tblStyle w:val="Table6"/>
        <w:bidi w:val="0"/>
        <w:tblW w:w="8565.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i w:val="1"/>
                <w:sz w:val="20"/>
                <w:szCs w:val="20"/>
                <w:rtl w:val="0"/>
              </w:rPr>
              <w:t xml:space="preserve">sudo apt-get install git</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Installed srecord software package;</w:t>
      </w:r>
    </w:p>
    <w:p w:rsidR="00000000" w:rsidDel="00000000" w:rsidP="00000000" w:rsidRDefault="00000000" w:rsidRPr="00000000">
      <w:pPr>
        <w:contextualSpacing w:val="0"/>
        <w:jc w:val="both"/>
      </w:pPr>
      <w:r w:rsidDel="00000000" w:rsidR="00000000" w:rsidRPr="00000000">
        <w:rPr>
          <w:rtl w:val="0"/>
        </w:rPr>
      </w:r>
    </w:p>
    <w:tbl>
      <w:tblPr>
        <w:tblStyle w:val="Table7"/>
        <w:bidi w:val="0"/>
        <w:tblW w:w="8565.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i w:val="1"/>
                <w:sz w:val="20"/>
                <w:szCs w:val="20"/>
                <w:rtl w:val="0"/>
              </w:rPr>
              <w:t xml:space="preserve">sudo apt-get install srecord</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libconfig used to read the configuration files;</w:t>
      </w:r>
    </w:p>
    <w:p w:rsidR="00000000" w:rsidDel="00000000" w:rsidP="00000000" w:rsidRDefault="00000000" w:rsidRPr="00000000">
      <w:pPr>
        <w:contextualSpacing w:val="0"/>
        <w:jc w:val="both"/>
      </w:pPr>
      <w:r w:rsidDel="00000000" w:rsidR="00000000" w:rsidRPr="00000000">
        <w:rPr>
          <w:rtl w:val="0"/>
        </w:rPr>
      </w:r>
    </w:p>
    <w:tbl>
      <w:tblPr>
        <w:tblStyle w:val="Table8"/>
        <w:bidi w:val="0"/>
        <w:tblW w:w="858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80"/>
        <w:tblGridChange w:id="0">
          <w:tblGrid>
            <w:gridCol w:w="858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i w:val="1"/>
                <w:sz w:val="20"/>
                <w:szCs w:val="20"/>
                <w:rtl w:val="0"/>
              </w:rPr>
              <w:t xml:space="preserve">sudo apt-get install libconfig-dev</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eagiuvj72ceh" w:id="12"/>
      <w:bookmarkEnd w:id="12"/>
      <w:r w:rsidDel="00000000" w:rsidR="00000000" w:rsidRPr="00000000">
        <w:rPr>
          <w:rFonts w:ascii="Times New Roman" w:cs="Times New Roman" w:eastAsia="Times New Roman" w:hAnsi="Times New Roman"/>
          <w:sz w:val="28"/>
          <w:szCs w:val="28"/>
          <w:rtl w:val="0"/>
        </w:rPr>
        <w:t xml:space="preserve">5. Hypervisor Deployment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This section shows how to obtain the prplHypervisor and deploy it on a board.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hlkf7wctm0e3" w:id="13"/>
      <w:bookmarkEnd w:id="13"/>
      <w:r w:rsidDel="00000000" w:rsidR="00000000" w:rsidRPr="00000000">
        <w:rPr>
          <w:rFonts w:ascii="Times New Roman" w:cs="Times New Roman" w:eastAsia="Times New Roman" w:hAnsi="Times New Roman"/>
          <w:sz w:val="24"/>
          <w:szCs w:val="24"/>
          <w:rtl w:val="0"/>
        </w:rPr>
        <w:t xml:space="preserve">5.1 Obtaining the prplHypervisor sources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Clone the git repository of the prplHypervisor and make sure you are at the master branch:</w:t>
      </w:r>
    </w:p>
    <w:p w:rsidR="00000000" w:rsidDel="00000000" w:rsidP="00000000" w:rsidRDefault="00000000" w:rsidRPr="00000000">
      <w:pPr>
        <w:contextualSpacing w:val="0"/>
        <w:jc w:val="both"/>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git clone https://github.com/prplfoundation/prpl-hypervisor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git checkout master</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cd7ub3ivbq8d" w:id="14"/>
      <w:bookmarkEnd w:id="14"/>
      <w:r w:rsidDel="00000000" w:rsidR="00000000" w:rsidRPr="00000000">
        <w:rPr>
          <w:rFonts w:ascii="Times New Roman" w:cs="Times New Roman" w:eastAsia="Times New Roman" w:hAnsi="Times New Roman"/>
          <w:sz w:val="24"/>
          <w:szCs w:val="24"/>
          <w:rtl w:val="0"/>
        </w:rPr>
        <w:t xml:space="preserve">5.2 Flashing the bootloader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Use the MPLABX IPE to flash the corresponding bootloader to your board. The bootloader can be found in the </w:t>
      </w:r>
      <w:r w:rsidDel="00000000" w:rsidR="00000000" w:rsidRPr="00000000">
        <w:rPr>
          <w:rFonts w:ascii="Times New Roman" w:cs="Times New Roman" w:eastAsia="Times New Roman" w:hAnsi="Times New Roman"/>
          <w:i w:val="1"/>
          <w:sz w:val="20"/>
          <w:szCs w:val="20"/>
          <w:rtl w:val="0"/>
        </w:rPr>
        <w:t xml:space="preserve">prplHypervisor/bin</w:t>
      </w:r>
      <w:r w:rsidDel="00000000" w:rsidR="00000000" w:rsidRPr="00000000">
        <w:rPr>
          <w:rFonts w:ascii="Times New Roman" w:cs="Times New Roman" w:eastAsia="Times New Roman" w:hAnsi="Times New Roman"/>
          <w:sz w:val="20"/>
          <w:szCs w:val="20"/>
          <w:rtl w:val="0"/>
        </w:rPr>
        <w:t xml:space="preserve"> directory. The available bootloaders are: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Microchip_Curiosity_UART.hex </w:t>
      </w:r>
      <w:r w:rsidDel="00000000" w:rsidR="00000000" w:rsidRPr="00000000">
        <w:rPr>
          <w:rFonts w:ascii="Times New Roman" w:cs="Times New Roman" w:eastAsia="Times New Roman" w:hAnsi="Times New Roman"/>
          <w:sz w:val="20"/>
          <w:szCs w:val="20"/>
          <w:rtl w:val="0"/>
        </w:rPr>
        <w:t xml:space="preserve">(Microchip PIC32MZ Curiosity board);</w:t>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Microchip_Eth_Starter_Kit_UART.hex (Microchip PIC32MZ Embedded Connectivity Starter Kit);</w:t>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chipKIT-WiFire-EF.hex (Digilent PIC32MZ Chipkit Wi-Fire Board).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These bootloaders were generated from the project </w:t>
      </w:r>
      <w:hyperlink r:id="rId10">
        <w:r w:rsidDel="00000000" w:rsidR="00000000" w:rsidRPr="00000000">
          <w:rPr>
            <w:rFonts w:ascii="Times New Roman" w:cs="Times New Roman" w:eastAsia="Times New Roman" w:hAnsi="Times New Roman"/>
            <w:color w:val="1155cc"/>
            <w:sz w:val="20"/>
            <w:szCs w:val="20"/>
            <w:u w:val="single"/>
            <w:rtl w:val="0"/>
          </w:rPr>
          <w:t xml:space="preserve">https://github.com/chipKIT32/PIC32-avrdude-bootloader</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Connect the board to your host computer using a standard A to mini B cable. Use the mini B debugger connector on the board. After flashed, the</w:t>
      </w:r>
      <w:r w:rsidDel="00000000" w:rsidR="00000000" w:rsidRPr="00000000">
        <w:rPr>
          <w:rFonts w:ascii="Times New Roman" w:cs="Times New Roman" w:eastAsia="Times New Roman" w:hAnsi="Times New Roman"/>
          <w:b w:val="1"/>
          <w:sz w:val="20"/>
          <w:szCs w:val="20"/>
          <w:rtl w:val="0"/>
        </w:rPr>
        <w:t xml:space="preserve"> LED1</w:t>
      </w:r>
      <w:r w:rsidDel="00000000" w:rsidR="00000000" w:rsidRPr="00000000">
        <w:rPr>
          <w:rFonts w:ascii="Times New Roman" w:cs="Times New Roman" w:eastAsia="Times New Roman" w:hAnsi="Times New Roman"/>
          <w:sz w:val="20"/>
          <w:szCs w:val="20"/>
          <w:rtl w:val="0"/>
        </w:rPr>
        <w:t xml:space="preserve"> will keep blinking showing the that the bootloader is ready to upload the firmware.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wnlvglxbf01i" w:id="15"/>
      <w:bookmarkEnd w:id="15"/>
      <w:r w:rsidDel="00000000" w:rsidR="00000000" w:rsidRPr="00000000">
        <w:rPr>
          <w:rFonts w:ascii="Times New Roman" w:cs="Times New Roman" w:eastAsia="Times New Roman" w:hAnsi="Times New Roman"/>
          <w:sz w:val="24"/>
          <w:szCs w:val="24"/>
          <w:rtl w:val="0"/>
        </w:rPr>
        <w:t xml:space="preserve">5.3 Compiling the prplHypervisor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From the directory prplHypervisor created by the git clone on step 5, go to the platform directory platform corresponding to your board. The available platform (directories) are: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platform/pic32mz_starter_kit;</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platform/pic32mz_chipkit_Wifire, and;</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platform/pic32mz_curiosity.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On the chosen directory, use the make command to compile the hypervisor with its default configuration using the MIPS-MTI toolchain. This process will generate the </w:t>
      </w:r>
      <w:r w:rsidDel="00000000" w:rsidR="00000000" w:rsidRPr="00000000">
        <w:rPr>
          <w:rFonts w:ascii="Times New Roman" w:cs="Times New Roman" w:eastAsia="Times New Roman" w:hAnsi="Times New Roman"/>
          <w:i w:val="1"/>
          <w:sz w:val="20"/>
          <w:szCs w:val="20"/>
          <w:rtl w:val="0"/>
        </w:rPr>
        <w:t xml:space="preserve">firmware.hex</w:t>
      </w:r>
      <w:r w:rsidDel="00000000" w:rsidR="00000000" w:rsidRPr="00000000">
        <w:rPr>
          <w:rFonts w:ascii="Times New Roman" w:cs="Times New Roman" w:eastAsia="Times New Roman" w:hAnsi="Times New Roman"/>
          <w:sz w:val="20"/>
          <w:szCs w:val="20"/>
          <w:rtl w:val="0"/>
        </w:rPr>
        <w:t xml:space="preserve"> file. This file contains the hypervisor and guests. Example:</w:t>
      </w:r>
    </w:p>
    <w:p w:rsidR="00000000" w:rsidDel="00000000" w:rsidP="00000000" w:rsidRDefault="00000000" w:rsidRPr="00000000">
      <w:pPr>
        <w:contextualSpacing w:val="0"/>
        <w:jc w:val="both"/>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~/prplHypervisor/platform/pic32mz_starter_kit$: make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gcc -o genconf cfg_reader/genconf.c -lconfig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#execute first and exit in case of errors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./genconf samples_cfg/sample-1VM.cfg || (exit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blink</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#execute and export to a makefile variable the ouput of the script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mips-mti-elf-gcc -EL -O2 -mtune=m14k -mips32r2 -Wa,-mvirt -mno-check-zero-division -msoft-float -fshort-double -c -ffreestanding -nostdlib -fomit-frame-pointer -G 0 -DETHERNET_SUPPORT -DUSB_SUPPORT -DCPU_SPEED=200000000 -DHYPVERSION="v0.11.27 (g9100f1a)" -I../../arch/mips/pic32mz_starter_kit/include -I../../arch/mips/common/include -I../../sys/lib/include -I../../sys/kernel/include -I../../platform/pic32mz_starter_kit/include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../../sys/lib/libc.c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../../sys/lib/linkedlist.c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../../sys/lib/malloc.c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mips-mti-elf-size blink.elf</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text    data     bss     dec     hex filename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12248      16    1424   13688    3578 blink.elf</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make[1]: Saindo do diretório `/home/moratelli/hyper/prpl-hypervisor/bare-metal-apps/apps/blink'</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../../scripts/genhex.sh blink</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0+1 registros de entrada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1+0 registros de saída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65536 bytes (66 kB) copiados, 0,000635281 s, 103 MB/s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0+1 registros de entrada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1+0 registros de saída</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32768 bytes (33 kB) copiados, 0,000245427 s, 134 MB/s</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0"/>
          <w:szCs w:val="20"/>
          <w:rtl w:val="0"/>
        </w:rPr>
        <w:t xml:space="preserve">Note:</w:t>
      </w:r>
      <w:r w:rsidDel="00000000" w:rsidR="00000000" w:rsidRPr="00000000">
        <w:rPr>
          <w:rFonts w:ascii="Times New Roman" w:cs="Times New Roman" w:eastAsia="Times New Roman" w:hAnsi="Times New Roman"/>
          <w:sz w:val="20"/>
          <w:szCs w:val="20"/>
          <w:rtl w:val="0"/>
        </w:rPr>
        <w:t xml:space="preserve"> See the main Makefile in your platform directory. You may want to modify the input configuration file (CFG_FILE), CROSS_COMPILER or the optional features. Example:</w:t>
      </w:r>
    </w:p>
    <w:p w:rsidR="00000000" w:rsidDel="00000000" w:rsidP="00000000" w:rsidRDefault="00000000" w:rsidRPr="00000000">
      <w:pPr>
        <w:contextualSpacing w:val="0"/>
        <w:jc w:val="both"/>
      </w:pP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#Input CFG file for VMs configuration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CFG_FILE = ../samples_cfg/sample-1VM.cfg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CROSS Compiler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CROSS_COMPILER = mips-mti-elf-</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Optional Device Drivers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CONFIG_INTERVMCOMM = yes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CONFIG_PIC32MZ_USB = yes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CONFIG_PIC32MZ_ETHERNET = yes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CONFIG_VIRTUAL_IO = yes</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wbtydqe0l23n" w:id="16"/>
      <w:bookmarkEnd w:id="16"/>
      <w:r w:rsidDel="00000000" w:rsidR="00000000" w:rsidRPr="00000000">
        <w:rPr>
          <w:rFonts w:ascii="Times New Roman" w:cs="Times New Roman" w:eastAsia="Times New Roman" w:hAnsi="Times New Roman"/>
          <w:sz w:val="24"/>
          <w:szCs w:val="24"/>
          <w:rtl w:val="0"/>
        </w:rPr>
        <w:t xml:space="preserve">5.4 Uploading the firmware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Upload the resulting </w:t>
      </w:r>
      <w:r w:rsidDel="00000000" w:rsidR="00000000" w:rsidRPr="00000000">
        <w:rPr>
          <w:rFonts w:ascii="Times New Roman" w:cs="Times New Roman" w:eastAsia="Times New Roman" w:hAnsi="Times New Roman"/>
          <w:i w:val="1"/>
          <w:sz w:val="20"/>
          <w:szCs w:val="20"/>
          <w:rtl w:val="0"/>
        </w:rPr>
        <w:t xml:space="preserve">firmware.hex</w:t>
      </w:r>
      <w:r w:rsidDel="00000000" w:rsidR="00000000" w:rsidRPr="00000000">
        <w:rPr>
          <w:rFonts w:ascii="Times New Roman" w:cs="Times New Roman" w:eastAsia="Times New Roman" w:hAnsi="Times New Roman"/>
          <w:sz w:val="20"/>
          <w:szCs w:val="20"/>
          <w:rtl w:val="0"/>
        </w:rPr>
        <w:t xml:space="preserve"> file to the board using the</w:t>
      </w:r>
      <w:r w:rsidDel="00000000" w:rsidR="00000000" w:rsidRPr="00000000">
        <w:rPr>
          <w:rFonts w:ascii="Times New Roman" w:cs="Times New Roman" w:eastAsia="Times New Roman" w:hAnsi="Times New Roman"/>
          <w:i w:val="1"/>
          <w:sz w:val="20"/>
          <w:szCs w:val="20"/>
          <w:rtl w:val="0"/>
        </w:rPr>
        <w:t xml:space="preserve"> make load</w:t>
      </w:r>
      <w:r w:rsidDel="00000000" w:rsidR="00000000" w:rsidRPr="00000000">
        <w:rPr>
          <w:rFonts w:ascii="Times New Roman" w:cs="Times New Roman" w:eastAsia="Times New Roman" w:hAnsi="Times New Roman"/>
          <w:sz w:val="20"/>
          <w:szCs w:val="20"/>
          <w:rtl w:val="0"/>
        </w:rPr>
        <w:t xml:space="preserve"> command. Make sure that you have a cable connected to the UART port on your board. The following table shows the required cable to the supported boards.</w:t>
      </w:r>
    </w:p>
    <w:p w:rsidR="00000000" w:rsidDel="00000000" w:rsidP="00000000" w:rsidRDefault="00000000" w:rsidRPr="00000000">
      <w:pPr>
        <w:contextualSpacing w:val="0"/>
        <w:jc w:val="both"/>
      </w:pPr>
      <w:r w:rsidDel="00000000" w:rsidR="00000000" w:rsidRPr="00000000">
        <w:rPr>
          <w:rtl w:val="0"/>
        </w:rPr>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Board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Required Cables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Connections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Microchip PIC32MZ Connectivity Starter Kit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2 x </w:t>
            </w:r>
            <w:r w:rsidDel="00000000" w:rsidR="00000000" w:rsidRPr="00000000">
              <w:rPr>
                <w:rFonts w:ascii="Times New Roman" w:cs="Times New Roman" w:eastAsia="Times New Roman" w:hAnsi="Times New Roman"/>
                <w:sz w:val="20"/>
                <w:szCs w:val="20"/>
                <w:rtl w:val="0"/>
              </w:rPr>
              <w:t xml:space="preserve">Standard A to mini B cables.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Connect the cables to connectors J3 (power) and J11 (UART).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Digilent PIC32MZ Chiptkit Wi-Fire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1 x Standard A to mini B cables.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Connect the cable to connector J1 (power/UART).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Microchip PIC32MZ Curiosity board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0"/>
                <w:szCs w:val="20"/>
                <w:rtl w:val="0"/>
              </w:rPr>
              <w:t xml:space="preserve">1 x Standard A to mini B cables.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0"/>
                <w:szCs w:val="20"/>
                <w:rtl w:val="0"/>
              </w:rPr>
              <w:t xml:space="preserve">1 x Serial to USB adapter.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0"/>
                <w:szCs w:val="20"/>
                <w:rtl w:val="0"/>
              </w:rPr>
              <w:t xml:space="preserve">Connect the mini B cable connector to J3 (power). Use the USB adapter on the UART pins on MikroBus 1.</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Expected</w:t>
      </w:r>
      <w:r w:rsidDel="00000000" w:rsidR="00000000" w:rsidRPr="00000000">
        <w:rPr>
          <w:rFonts w:ascii="Times New Roman" w:cs="Times New Roman" w:eastAsia="Times New Roman" w:hAnsi="Times New Roman"/>
          <w:i w:val="1"/>
          <w:sz w:val="20"/>
          <w:szCs w:val="20"/>
          <w:rtl w:val="0"/>
        </w:rPr>
        <w:t xml:space="preserve"> make load</w:t>
      </w:r>
      <w:r w:rsidDel="00000000" w:rsidR="00000000" w:rsidRPr="00000000">
        <w:rPr>
          <w:rFonts w:ascii="Times New Roman" w:cs="Times New Roman" w:eastAsia="Times New Roman" w:hAnsi="Times New Roman"/>
          <w:sz w:val="20"/>
          <w:szCs w:val="20"/>
          <w:rtl w:val="0"/>
        </w:rPr>
        <w:t xml:space="preserve"> command output.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~/prplHypervisor/platform/pic32mz_starter_kit$: make load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stty 115200 raw cs8 -hupcl -parenb -crtscts clocal cread ignpar ignbrk -ixon -ixoff -ixany -brkint -icrnl -imaxbel -opost -onlcr -isig -icanon -iexten -echo -echoe -echok -echoctl -echoke -F /dev/ttyACM0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./pic32prog -S -d /dev/ttyACM0 firmware.hex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Programmer for Microchip PIC32 microcontrollers, Version 2.0.186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Copyright: (C) 2011-2015 Serge Vakulenko</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Adapter: STK500v2 Bootloader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Program area: 1d000000-1d1fffff</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Processor: Bootloader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Flash memory: 2048 kbytes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Boot memory: 80 kbytes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Data: 131072 bytes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Erase: done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Program flash: ################################# done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Program rate: 6600 bytes per second</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During power on, the bootloader will wait for 3 seconds before automatically loading the application. During this time, it is possible to flash a new firmware. Thus, before try to upload the firmware, press the reset button on your board and wait the blinking led.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2wav4ir8ydak" w:id="17"/>
      <w:bookmarkEnd w:id="17"/>
      <w:r w:rsidDel="00000000" w:rsidR="00000000" w:rsidRPr="00000000">
        <w:rPr>
          <w:rFonts w:ascii="Times New Roman" w:cs="Times New Roman" w:eastAsia="Times New Roman" w:hAnsi="Times New Roman"/>
          <w:sz w:val="24"/>
          <w:szCs w:val="24"/>
          <w:rtl w:val="0"/>
        </w:rPr>
        <w:t xml:space="preserve">5.5 Serial output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You can make a </w:t>
      </w:r>
      <w:r w:rsidDel="00000000" w:rsidR="00000000" w:rsidRPr="00000000">
        <w:rPr>
          <w:rFonts w:ascii="Times New Roman" w:cs="Times New Roman" w:eastAsia="Times New Roman" w:hAnsi="Times New Roman"/>
          <w:i w:val="1"/>
          <w:sz w:val="20"/>
          <w:szCs w:val="20"/>
          <w:rtl w:val="0"/>
        </w:rPr>
        <w:t xml:space="preserve">cat</w:t>
      </w:r>
      <w:r w:rsidDel="00000000" w:rsidR="00000000" w:rsidRPr="00000000">
        <w:rPr>
          <w:rFonts w:ascii="Times New Roman" w:cs="Times New Roman" w:eastAsia="Times New Roman" w:hAnsi="Times New Roman"/>
          <w:sz w:val="20"/>
          <w:szCs w:val="20"/>
          <w:rtl w:val="0"/>
        </w:rPr>
        <w:t xml:space="preserve"> command to the corresponding serial port see the application’s output. The expected output the default hypervisor configuration is listed below. The default configuration generates the ping-pong application.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prplHypervsior v0.11.112 (ge35a934) [Oct 13 2016, 20:26:29]</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Copyright (c) 2016, prpl Foundation</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CPU ID:        M5150</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ARCH:          Microchip Starter Kit</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SYSCLK:        200MHz</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Heap Size:     29Kbytes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Scheduler      5ms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VMs:           2</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Initializing Virtual Machines.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Configuring ping VM starting at 0x80008000 RAM address.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Configuring pong VM starting at 0x80010000 RAM address.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PIC32mz in Vectored Interrupt Mode.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Inter-VM communication hypercalls registered.</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Software reset interrupt (SW1) registered at offset 0x220.</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Initializing USB device in Host mode.</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USB interrupt vector at 0x240</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Device mapping hypercalls registered.</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Ethernet PHY at 0</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Ethernet interface en0: interrupt 153, MAC address d8:80:39:75:a6:1a</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Ethernet device is a SMSC LAN8740A</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CP0 Timer interrupt registered at 0x260.</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ping VM ID 1</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Target VCPU not</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ID 2 initialized.</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message from VM ID 1: "ping? 5" (8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ping VM: message from VM ID 2: "pong!" (6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message from VM ID 1: "ping? 20" (9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ping VM: message from VM ID 2: "pong!" (6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message from VM ID 1: "ping? 35" (9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ping VM: message from VM ID 2: "pong!" (6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message from VM ID 1: "ping? 50" (9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ping VM: message from VM ID 2: "pong!" (6 bytes)</w:t>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pong VM: message from VM ID 1: "ping? 65" (9 bytes)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8rshuxga74mw" w:id="18"/>
      <w:bookmarkEnd w:id="18"/>
      <w:r w:rsidDel="00000000" w:rsidR="00000000" w:rsidRPr="00000000">
        <w:rPr>
          <w:rFonts w:ascii="Times New Roman" w:cs="Times New Roman" w:eastAsia="Times New Roman" w:hAnsi="Times New Roman"/>
          <w:sz w:val="28"/>
          <w:szCs w:val="28"/>
          <w:rtl w:val="0"/>
        </w:rPr>
        <w:t xml:space="preserve">6. Hypervisor configuration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prplHypervisor configuration is made through readable configuration files (cfg). During the compilation, the cfg file is read and interpreted to generate the config.h header in the platform directory. The </w:t>
      </w:r>
      <w:r w:rsidDel="00000000" w:rsidR="00000000" w:rsidRPr="00000000">
        <w:rPr>
          <w:rFonts w:ascii="Times New Roman" w:cs="Times New Roman" w:eastAsia="Times New Roman" w:hAnsi="Times New Roman"/>
          <w:i w:val="1"/>
          <w:sz w:val="20"/>
          <w:szCs w:val="20"/>
          <w:rtl w:val="0"/>
        </w:rPr>
        <w:t xml:space="preserve">prplHypervisor/platform/cfg</w:t>
      </w:r>
      <w:r w:rsidDel="00000000" w:rsidR="00000000" w:rsidRPr="00000000">
        <w:rPr>
          <w:rFonts w:ascii="Times New Roman" w:cs="Times New Roman" w:eastAsia="Times New Roman" w:hAnsi="Times New Roman"/>
          <w:sz w:val="20"/>
          <w:szCs w:val="20"/>
          <w:rtl w:val="0"/>
        </w:rPr>
        <w:t xml:space="preserve"> directory has some configuration file samples. The cfg files are structured in two main groups: </w:t>
      </w:r>
      <w:r w:rsidDel="00000000" w:rsidR="00000000" w:rsidRPr="00000000">
        <w:rPr>
          <w:rFonts w:ascii="Times New Roman" w:cs="Times New Roman" w:eastAsia="Times New Roman" w:hAnsi="Times New Roman"/>
          <w:i w:val="1"/>
          <w:sz w:val="20"/>
          <w:szCs w:val="20"/>
          <w:rtl w:val="0"/>
        </w:rPr>
        <w:t xml:space="preserve">system</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virtual_machines</w:t>
      </w:r>
      <w:r w:rsidDel="00000000" w:rsidR="00000000" w:rsidRPr="00000000">
        <w:rPr>
          <w:rFonts w:ascii="Times New Roman" w:cs="Times New Roman" w:eastAsia="Times New Roman" w:hAnsi="Times New Roman"/>
          <w:sz w:val="20"/>
          <w:szCs w:val="20"/>
          <w:rtl w:val="0"/>
        </w:rPr>
        <w:t xml:space="preserve">. The </w:t>
      </w:r>
      <w:r w:rsidDel="00000000" w:rsidR="00000000" w:rsidRPr="00000000">
        <w:rPr>
          <w:rFonts w:ascii="Times New Roman" w:cs="Times New Roman" w:eastAsia="Times New Roman" w:hAnsi="Times New Roman"/>
          <w:i w:val="1"/>
          <w:sz w:val="20"/>
          <w:szCs w:val="20"/>
          <w:rtl w:val="0"/>
        </w:rPr>
        <w:t xml:space="preserve">system</w:t>
      </w:r>
      <w:r w:rsidDel="00000000" w:rsidR="00000000" w:rsidRPr="00000000">
        <w:rPr>
          <w:rFonts w:ascii="Times New Roman" w:cs="Times New Roman" w:eastAsia="Times New Roman" w:hAnsi="Times New Roman"/>
          <w:sz w:val="20"/>
          <w:szCs w:val="20"/>
          <w:rtl w:val="0"/>
        </w:rPr>
        <w:t xml:space="preserve"> group contains system wide configuration, while the </w:t>
      </w:r>
      <w:r w:rsidDel="00000000" w:rsidR="00000000" w:rsidRPr="00000000">
        <w:rPr>
          <w:rFonts w:ascii="Times New Roman" w:cs="Times New Roman" w:eastAsia="Times New Roman" w:hAnsi="Times New Roman"/>
          <w:i w:val="1"/>
          <w:sz w:val="20"/>
          <w:szCs w:val="20"/>
          <w:rtl w:val="0"/>
        </w:rPr>
        <w:t xml:space="preserve">virtual_machines</w:t>
      </w:r>
      <w:r w:rsidDel="00000000" w:rsidR="00000000" w:rsidRPr="00000000">
        <w:rPr>
          <w:rFonts w:ascii="Times New Roman" w:cs="Times New Roman" w:eastAsia="Times New Roman" w:hAnsi="Times New Roman"/>
          <w:sz w:val="20"/>
          <w:szCs w:val="20"/>
          <w:rtl w:val="0"/>
        </w:rPr>
        <w:t xml:space="preserve"> group contains the configuration of each VM in the resulting system. The properties of each group are detailed below.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deqqa6bxbggv" w:id="19"/>
      <w:bookmarkEnd w:id="19"/>
      <w:r w:rsidDel="00000000" w:rsidR="00000000" w:rsidRPr="00000000">
        <w:rPr>
          <w:rFonts w:ascii="Times New Roman" w:cs="Times New Roman" w:eastAsia="Times New Roman" w:hAnsi="Times New Roman"/>
          <w:sz w:val="24"/>
          <w:szCs w:val="24"/>
          <w:rtl w:val="0"/>
        </w:rPr>
        <w:t xml:space="preserve">6.1 system group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System group properties description.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875"/>
        <w:gridCol w:w="3330"/>
        <w:gridCol w:w="2655"/>
        <w:tblGridChange w:id="0">
          <w:tblGrid>
            <w:gridCol w:w="1500"/>
            <w:gridCol w:w="1875"/>
            <w:gridCol w:w="3330"/>
            <w:gridCol w:w="265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Propriety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Valid Range</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debug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Array of strings </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Optional list of defines for output messages for debug purposes.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WARNINGS, INFOS, and ERRORS.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platform</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 Proprierty group</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Specific platform information</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Not applicable</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platform.cpu</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CPU description. </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Any valid string</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 platform.platform_str</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Platform description</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 Any valid 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platform.system_clock</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integer</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Processor's clock in Hertz.</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Positive integers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uart_speed</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integer</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 Console UART baudrate</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115200, 57600 and 9600. Other baud rates may be used.</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scheduler_quantum_ms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integer</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Timer interval in millisecods for the hypervisor scheduler timer (QUANTUM)</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Positive integers.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kjkj0pnikqi5" w:id="20"/>
      <w:bookmarkEnd w:id="20"/>
      <w:r w:rsidDel="00000000" w:rsidR="00000000" w:rsidRPr="00000000">
        <w:rPr>
          <w:rFonts w:ascii="Times New Roman" w:cs="Times New Roman" w:eastAsia="Times New Roman" w:hAnsi="Times New Roman"/>
          <w:rtl w:val="0"/>
        </w:rPr>
        <w:t xml:space="preserve">6.1.1 Example of a valid system configuration</w:t>
      </w:r>
    </w:p>
    <w:p w:rsidR="00000000" w:rsidDel="00000000" w:rsidP="00000000" w:rsidRDefault="00000000" w:rsidRPr="00000000">
      <w:pPr>
        <w:contextualSpacing w:val="0"/>
        <w:jc w:val="both"/>
      </w:pPr>
      <w:r w:rsidDel="00000000" w:rsidR="00000000" w:rsidRPr="00000000">
        <w:rPr>
          <w:rtl w:val="0"/>
        </w:rPr>
      </w:r>
    </w:p>
    <w:tbl>
      <w:tblPr>
        <w:tblStyle w:val="Table1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system =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debug =  [ "WARNINGS", "INFOS", "ERRORS"];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platform =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cpu = "M5150";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platform_str = "Microchip Starter Kit";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system_clock = 200000000;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uart_speed = 115200;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scheduler_quantum_ms = 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hb68ft9nen01" w:id="21"/>
      <w:bookmarkEnd w:id="21"/>
      <w:r w:rsidDel="00000000" w:rsidR="00000000" w:rsidRPr="00000000">
        <w:rPr>
          <w:rFonts w:ascii="Times New Roman" w:cs="Times New Roman" w:eastAsia="Times New Roman" w:hAnsi="Times New Roman"/>
          <w:sz w:val="24"/>
          <w:szCs w:val="24"/>
          <w:rtl w:val="0"/>
        </w:rPr>
        <w:t xml:space="preserve">6.2 virtual_machines group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Description of the virtual_machines group properties.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500"/>
        <w:gridCol w:w="3390"/>
        <w:gridCol w:w="2865"/>
        <w:tblGridChange w:id="0">
          <w:tblGrid>
            <w:gridCol w:w="1605"/>
            <w:gridCol w:w="1500"/>
            <w:gridCol w:w="3390"/>
            <w:gridCol w:w="286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Property</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Type</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0"/>
                <w:szCs w:val="20"/>
                <w:rtl w:val="0"/>
              </w:rPr>
              <w:t xml:space="preserve">Valid Range</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app_name</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Name of the bare-metal application directory.</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Any valid bare-metal app directory name.</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os_type</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Type of the virtualized OS.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BARE_METAL</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RAM_size_bytes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 Size of the VM's SRAM.</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MEM_SIZE_32KB MEM_SIZE_64KB MEM_SIZE_128KB</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MEM_SIZE_256KB</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flash_size_bytes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Size of the VM's FLASH.</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MEM_SIZE_32KB MEM_SIZE_64KB MEM_SIZE_128KB MEM_SIZE_256KB MEM_SIZE_512KB MEM_SIZE_1MB</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fast_interrupts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Array of strings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List of associated interrupts. Allows for the hypervisor to fast delivery an interrupt to a VM.</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IRQ_ETH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device_mapping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 Array of strings</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List of associated devices for virtualized I/O.</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imes New Roman" w:cs="Times New Roman" w:eastAsia="Times New Roman" w:hAnsi="Times New Roman"/>
                <w:sz w:val="20"/>
                <w:szCs w:val="20"/>
                <w:rtl w:val="0"/>
              </w:rPr>
              <w:t xml:space="preserve">PORTA through PORTK, UART1 through UART6, SPI1  through SP6, PM and AD1.</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memory_maps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Array of properties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Indicate the VM's memory mapping.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Not applicable.</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memory_maps.base_addr</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integer</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 Memory mapping base address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Any virtual address</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memory_maps.page_size</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string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Memory mapping size </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MEM_SIZE_4KB</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MEM_SIZE_8KB MEM_SIZE_16KB MEM_SIZE_32KB MEM_SIZE_64KB MEM_SIZE_128KB MEM_SIZE_256KB MEM_SIZE_512KB MEM_SIZE_1MB</w:t>
            </w:r>
          </w:p>
          <w:p w:rsidR="00000000" w:rsidDel="00000000" w:rsidP="00000000" w:rsidRDefault="00000000" w:rsidRPr="00000000">
            <w:pPr>
              <w:contextualSpacing w:val="0"/>
              <w:jc w:val="both"/>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4"/>
        <w:contextualSpacing w:val="0"/>
        <w:jc w:val="both"/>
      </w:pPr>
      <w:bookmarkStart w:colFirst="0" w:colLast="0" w:name="_gidqyu2ntlag" w:id="22"/>
      <w:bookmarkEnd w:id="22"/>
      <w:r w:rsidDel="00000000" w:rsidR="00000000" w:rsidRPr="00000000">
        <w:rPr>
          <w:rFonts w:ascii="Times New Roman" w:cs="Times New Roman" w:eastAsia="Times New Roman" w:hAnsi="Times New Roman"/>
          <w:rtl w:val="0"/>
        </w:rPr>
        <w:t xml:space="preserve">6.2.1 Example of a valid virtual_machine configuration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blink VM has 32KB of SRAM, 64KB of FLASH access to PORTH and UART2 through virtualized I/O. The pong VM has 32KB of SRAM and FLASH, access to UART2 through virtualized I/O and a 4KB page mapped for direct peripheral access on base address 0xbf860000.</w:t>
      </w:r>
    </w:p>
    <w:p w:rsidR="00000000" w:rsidDel="00000000" w:rsidP="00000000" w:rsidRDefault="00000000" w:rsidRPr="00000000">
      <w:pPr>
        <w:contextualSpacing w:val="0"/>
        <w:jc w:val="both"/>
      </w:pPr>
      <w:r w:rsidDel="00000000" w:rsidR="00000000" w:rsidRPr="00000000">
        <w:rPr>
          <w:rtl w:val="0"/>
        </w:rPr>
      </w:r>
    </w:p>
    <w:tbl>
      <w:tblPr>
        <w:tblStyle w:val="Table1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virtual_machines = (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app_name = "blink";</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ab/>
              <w:t xml:space="preserve"> os_type = "BARE_METAL";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RAM_size_bytes = "MEM_SIZE_32KB";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flash_size_bytes = "MEM_SIZE_64KB";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device_mapping = [ "PORTH", "UART2"];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app_name = "pong";</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os_type = "BARE_METAL";</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RAM_size_bytes = "MEM_SIZE_32KB";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flash_size_bytes = "MEM_SIZE_32KB";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device_mapping = [ "UART2"];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memory_maps =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base_addr = 0xbf860000;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page_size = "MEM_SIZE_4KB";</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ugn4h1ij89v3" w:id="23"/>
      <w:bookmarkEnd w:id="23"/>
      <w:r w:rsidDel="00000000" w:rsidR="00000000" w:rsidRPr="00000000">
        <w:rPr>
          <w:rFonts w:ascii="Times New Roman" w:cs="Times New Roman" w:eastAsia="Times New Roman" w:hAnsi="Times New Roman"/>
          <w:sz w:val="28"/>
          <w:szCs w:val="28"/>
          <w:rtl w:val="0"/>
        </w:rPr>
        <w:t xml:space="preserve">7. Bare-metal application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To develop new applications move to the </w:t>
      </w:r>
      <w:r w:rsidDel="00000000" w:rsidR="00000000" w:rsidRPr="00000000">
        <w:rPr>
          <w:rFonts w:ascii="Times New Roman" w:cs="Times New Roman" w:eastAsia="Times New Roman" w:hAnsi="Times New Roman"/>
          <w:i w:val="1"/>
          <w:sz w:val="20"/>
          <w:szCs w:val="20"/>
          <w:rtl w:val="0"/>
        </w:rPr>
        <w:t xml:space="preserve">~/prplHypervisor/bare-metal-apps/apps</w:t>
      </w:r>
      <w:r w:rsidDel="00000000" w:rsidR="00000000" w:rsidRPr="00000000">
        <w:rPr>
          <w:rFonts w:ascii="Times New Roman" w:cs="Times New Roman" w:eastAsia="Times New Roman" w:hAnsi="Times New Roman"/>
          <w:sz w:val="20"/>
          <w:szCs w:val="20"/>
          <w:rtl w:val="0"/>
        </w:rPr>
        <w:t xml:space="preserve"> directory and see the blink, ping, pong directories among others examples. Each directory contains the implementation of a bare-metal application. These applications became guests during the hypervisor execution.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hypervisor can perform up to 6 bare-metal applications (virtual machines). Each virtual machine has configurable SRAM and FLASH sizes, as explained above. To compile different bare-metal applications, modify the input configuration file in </w:t>
      </w:r>
      <w:r w:rsidDel="00000000" w:rsidR="00000000" w:rsidRPr="00000000">
        <w:rPr>
          <w:rFonts w:ascii="Times New Roman" w:cs="Times New Roman" w:eastAsia="Times New Roman" w:hAnsi="Times New Roman"/>
          <w:i w:val="1"/>
          <w:sz w:val="20"/>
          <w:szCs w:val="20"/>
          <w:rtl w:val="0"/>
        </w:rPr>
        <w:t xml:space="preserve">platform/&lt;platform_directory&gt;/Makefile</w:t>
      </w:r>
      <w:r w:rsidDel="00000000" w:rsidR="00000000" w:rsidRPr="00000000">
        <w:rPr>
          <w:rFonts w:ascii="Times New Roman" w:cs="Times New Roman" w:eastAsia="Times New Roman" w:hAnsi="Times New Roman"/>
          <w:sz w:val="20"/>
          <w:szCs w:val="20"/>
          <w:rtl w:val="0"/>
        </w:rPr>
        <w:t xml:space="preserve">, as in the following example:</w:t>
      </w:r>
    </w:p>
    <w:p w:rsidR="00000000" w:rsidDel="00000000" w:rsidP="00000000" w:rsidRDefault="00000000" w:rsidRPr="00000000">
      <w:pPr>
        <w:contextualSpacing w:val="0"/>
        <w:jc w:val="both"/>
      </w:pPr>
      <w:r w:rsidDel="00000000" w:rsidR="00000000" w:rsidRPr="00000000">
        <w:rPr>
          <w:rtl w:val="0"/>
        </w:rPr>
      </w:r>
    </w:p>
    <w:tbl>
      <w:tblPr>
        <w:tblStyle w:val="Table1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#Input CFG file for VMs configuration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CFG_FILE = cfg/sample-1VM.cfg</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easiest way to implement a new bare-metal app is to copy the directory of an existing application, for example blink, to a new directory and modify the implementation. Additionally, to compile different combinations of applications see the explanation in Section 6.</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441u6390st2r" w:id="24"/>
      <w:bookmarkEnd w:id="24"/>
      <w:r w:rsidDel="00000000" w:rsidR="00000000" w:rsidRPr="00000000">
        <w:rPr>
          <w:rFonts w:ascii="Times New Roman" w:cs="Times New Roman" w:eastAsia="Times New Roman" w:hAnsi="Times New Roman"/>
          <w:sz w:val="24"/>
          <w:szCs w:val="24"/>
          <w:rtl w:val="0"/>
        </w:rPr>
        <w:t xml:space="preserve">7.1 Timer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hypervisor scheduler quantum can be configured in </w:t>
      </w:r>
      <w:r w:rsidDel="00000000" w:rsidR="00000000" w:rsidRPr="00000000">
        <w:rPr>
          <w:rFonts w:ascii="Times New Roman" w:cs="Times New Roman" w:eastAsia="Times New Roman" w:hAnsi="Times New Roman"/>
          <w:i w:val="1"/>
          <w:sz w:val="20"/>
          <w:szCs w:val="20"/>
          <w:rtl w:val="0"/>
        </w:rPr>
        <w:t xml:space="preserve">scheduler_quantum_ms</w:t>
      </w:r>
      <w:r w:rsidDel="00000000" w:rsidR="00000000" w:rsidRPr="00000000">
        <w:rPr>
          <w:rFonts w:ascii="Times New Roman" w:cs="Times New Roman" w:eastAsia="Times New Roman" w:hAnsi="Times New Roman"/>
          <w:sz w:val="20"/>
          <w:szCs w:val="20"/>
          <w:rtl w:val="0"/>
        </w:rPr>
        <w:t xml:space="preserve"> property (see section 6.1)</w:t>
      </w:r>
      <w:r w:rsidDel="00000000" w:rsidR="00000000" w:rsidRPr="00000000">
        <w:rPr>
          <w:rFonts w:ascii="Courier New" w:cs="Courier New" w:eastAsia="Courier New" w:hAnsi="Courier New"/>
          <w:sz w:val="20"/>
          <w:szCs w:val="20"/>
          <w:rtl w:val="0"/>
        </w:rPr>
        <w:t xml:space="preserve">.</w:t>
      </w:r>
      <w:r w:rsidDel="00000000" w:rsidR="00000000" w:rsidRPr="00000000">
        <w:rPr>
          <w:rFonts w:ascii="Times New Roman" w:cs="Times New Roman" w:eastAsia="Times New Roman" w:hAnsi="Times New Roman"/>
          <w:sz w:val="20"/>
          <w:szCs w:val="20"/>
          <w:rtl w:val="0"/>
        </w:rPr>
        <w:t xml:space="preserve"> Thus, each VM will perform for </w:t>
      </w:r>
      <w:r w:rsidDel="00000000" w:rsidR="00000000" w:rsidRPr="00000000">
        <w:rPr>
          <w:rFonts w:ascii="Times New Roman" w:cs="Times New Roman" w:eastAsia="Times New Roman" w:hAnsi="Times New Roman"/>
          <w:i w:val="1"/>
          <w:sz w:val="20"/>
          <w:szCs w:val="20"/>
          <w:rtl w:val="0"/>
        </w:rPr>
        <w:t xml:space="preserve">scheduler_quantum_ms</w:t>
      </w:r>
      <w:r w:rsidDel="00000000" w:rsidR="00000000" w:rsidRPr="00000000">
        <w:rPr>
          <w:rFonts w:ascii="Times New Roman" w:cs="Times New Roman" w:eastAsia="Times New Roman" w:hAnsi="Times New Roman"/>
          <w:sz w:val="20"/>
          <w:szCs w:val="20"/>
          <w:rtl w:val="0"/>
        </w:rPr>
        <w:t xml:space="preserve"> milliseconds before it is preempted. During its execution, the guest will receive timer interrupts each millisecond. To handle the timer interrupts, the guest must register an interrupt handler calling:</w:t>
      </w:r>
    </w:p>
    <w:p w:rsidR="00000000" w:rsidDel="00000000" w:rsidP="00000000" w:rsidRDefault="00000000" w:rsidRPr="00000000">
      <w:pPr>
        <w:contextualSpacing w:val="0"/>
        <w:jc w:val="both"/>
      </w:pPr>
      <w:r w:rsidDel="00000000" w:rsidR="00000000" w:rsidRPr="00000000">
        <w:rPr>
          <w:rtl w:val="0"/>
        </w:rPr>
      </w:r>
    </w:p>
    <w:tbl>
      <w:tblPr>
        <w:tblStyle w:val="Table2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interrupt_register(irq_timer, GUEST_TIMER_INT);</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Where irq_timer is the interrupt handler.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5knfv4hk6nop" w:id="25"/>
      <w:bookmarkEnd w:id="25"/>
      <w:r w:rsidDel="00000000" w:rsidR="00000000" w:rsidRPr="00000000">
        <w:rPr>
          <w:rFonts w:ascii="Times New Roman" w:cs="Times New Roman" w:eastAsia="Times New Roman" w:hAnsi="Times New Roman"/>
          <w:sz w:val="24"/>
          <w:szCs w:val="24"/>
          <w:rtl w:val="0"/>
        </w:rPr>
        <w:t xml:space="preserve">7.2 Inter-VM Communication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prplHypervisor supports Inter-VM communication through message copies from origin to the target VM. The API is simple and consists of the following calls: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ReceiveMessage(uint32_t *source, char* buffer, uint32_t bufsz, uint32_t block);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uint32_t SendMessage(uint32_t target, char* buffer, uint32_t size);</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Each VM has an identification number (ID) generated by the hypervisor during its initialization. The ID is attributed following the VM's initialization order. The first initialized VM’s ID is 1, the second is 2 and so on. The ID is used to identify the VMs during communication. A VM can discover its own ID calling the hypercall </w:t>
      </w:r>
      <w:r w:rsidDel="00000000" w:rsidR="00000000" w:rsidRPr="00000000">
        <w:rPr>
          <w:rFonts w:ascii="Times New Roman" w:cs="Times New Roman" w:eastAsia="Times New Roman" w:hAnsi="Times New Roman"/>
          <w:i w:val="1"/>
          <w:sz w:val="20"/>
          <w:szCs w:val="20"/>
          <w:rtl w:val="0"/>
        </w:rPr>
        <w:t xml:space="preserve">get_guestid()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ReiceveMessage() hypercall returns greater than 0 if a message was received. The data is copied to the buffer limited to bufsz bytes. Zero means no data was received.  The SendMessage() hypercall returns the number of bytes sent. Zero or less means an error. The follow table shows the possible error codes.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Error Code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0"/>
                <w:szCs w:val="20"/>
                <w:rtl w:val="0"/>
              </w:rPr>
              <w:t xml:space="preserve">Meaning</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MESSAGE_VCPU_NOT_FOUND</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Destination not found.</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MESSAGE_FULL</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Destination queue full.</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MESSAGE_TOO_BIG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Message to big.</w:t>
            </w:r>
          </w:p>
        </w:tc>
      </w:tr>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MESSAGE_VCPU_NOT_INIT</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target VPCU is not ready for communication.</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If non-blocking receive is desired, use block equal to zero when calling ReceiveMessage(), otherwise, it will block the application until a message is received.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application Ping-Pong is an example of inter-VM communication. A message is sent from ping (VM ID 1) to pong (VM ID 2) and back. A cfg file is provided with a configuration sample for inter-VM communication. The cfg file can be found at </w:t>
      </w:r>
      <w:r w:rsidDel="00000000" w:rsidR="00000000" w:rsidRPr="00000000">
        <w:rPr>
          <w:rFonts w:ascii="Times New Roman" w:cs="Times New Roman" w:eastAsia="Times New Roman" w:hAnsi="Times New Roman"/>
          <w:i w:val="1"/>
          <w:sz w:val="20"/>
          <w:szCs w:val="20"/>
          <w:rtl w:val="0"/>
        </w:rPr>
        <w:t xml:space="preserve">prplHypervisor/platform/cfg/sample_2VMs.cfg</w:t>
      </w:r>
      <w:r w:rsidDel="00000000" w:rsidR="00000000" w:rsidRPr="00000000">
        <w:rPr>
          <w:rFonts w:ascii="Times New Roman" w:cs="Times New Roman" w:eastAsia="Times New Roman" w:hAnsi="Times New Roman"/>
          <w:sz w:val="20"/>
          <w:szCs w:val="20"/>
          <w:rtl w:val="0"/>
        </w:rPr>
        <w:t xml:space="preserve">. To compile the Ping-Pong example, it is needed to adjust the CFG_FILE variable in the platform Makefile to:</w:t>
      </w:r>
    </w:p>
    <w:p w:rsidR="00000000" w:rsidDel="00000000" w:rsidP="00000000" w:rsidRDefault="00000000" w:rsidRPr="00000000">
      <w:pPr>
        <w:contextualSpacing w:val="0"/>
        <w:jc w:val="both"/>
      </w:pPr>
      <w:r w:rsidDel="00000000" w:rsidR="00000000" w:rsidRPr="00000000">
        <w:rPr>
          <w:rtl w:val="0"/>
        </w:rPr>
      </w:r>
    </w:p>
    <w:tbl>
      <w:tblPr>
        <w:tblStyle w:val="Table2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#Input CFG file for VMs configuration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CFG_FILE = ../samples_cfg/sample-2VMs.cfg</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qg4gc3vtmo1o" w:id="26"/>
      <w:bookmarkEnd w:id="26"/>
      <w:r w:rsidDel="00000000" w:rsidR="00000000" w:rsidRPr="00000000">
        <w:rPr>
          <w:rFonts w:ascii="Times New Roman" w:cs="Times New Roman" w:eastAsia="Times New Roman" w:hAnsi="Times New Roman"/>
          <w:sz w:val="24"/>
          <w:szCs w:val="24"/>
          <w:rtl w:val="0"/>
        </w:rPr>
        <w:t xml:space="preserve">7.3 Unix-like API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The bare-metal application's execution environment supports a minimal Unix-like API. The available functions are listed below: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*strcpy(int8_t *dst, const int8_t *src);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*strncpy(int8_t *s1, int8_t *s2, 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*strcat(int8_t *dst, const int8_t *src);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*strncat(int8_t *s1, int8_t *s2, 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strcmp(const int8_t *s1, const int8_t *s2);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strncmp(int8_t *s1, int8_t *s2, 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*strstr(const int8_t *string, const int8_t *find);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strlen(const int8_t *s);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*strchr(const int8_t *s, int32_t 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*strpbrk(int8_t *str, int8_t *set);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*strsep(int8_t **pp, int8_t *delim);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*strtok(int8_t *s, const int8_t *delim);</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*memcpy(void *dst, const void *src, uint32_t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*memmove(void *dst, const void *src, uint32_t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memcmp(const void *cs, const void *ct, uint32_t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*memset(void *s, int32_t c, uint32_t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strtol(const int8_t *s, int8_t **end, int32_t base);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atoi(const int8_t *s);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*itoa(int32_t i, int8_t *s, int32_t base);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puts(const int8_t *str);</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int8_t *gets(int8_t *s);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abs(int32_t 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random(void);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srand(uint32_t seed);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 printf(const int8_t *fmt,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 sprintf(int8_t *out, const int8_t *fmt, ...);</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udelay(uint32_t usec);</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void putchar(int32_t value);</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uint32_t getchar(void);</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c3x3twrmt18z" w:id="27"/>
      <w:bookmarkEnd w:id="27"/>
      <w:r w:rsidDel="00000000" w:rsidR="00000000" w:rsidRPr="00000000">
        <w:rPr>
          <w:rFonts w:ascii="Times New Roman" w:cs="Times New Roman" w:eastAsia="Times New Roman" w:hAnsi="Times New Roman"/>
          <w:sz w:val="24"/>
          <w:szCs w:val="24"/>
          <w:rtl w:val="0"/>
        </w:rPr>
        <w:t xml:space="preserve">7.4 UART access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Some platforms may have a secondary UART port. To select between the available UART ports use the following call:</w:t>
      </w:r>
    </w:p>
    <w:p w:rsidR="00000000" w:rsidDel="00000000" w:rsidP="00000000" w:rsidRDefault="00000000" w:rsidRPr="00000000">
      <w:pPr>
        <w:contextualSpacing w:val="0"/>
        <w:jc w:val="both"/>
      </w:pPr>
      <w:r w:rsidDel="00000000" w:rsidR="00000000" w:rsidRPr="00000000">
        <w:rPr>
          <w:rtl w:val="0"/>
        </w:rPr>
      </w:r>
    </w:p>
    <w:tbl>
      <w:tblPr>
        <w:tblStyle w:val="Table2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int32_t serial_select(uint32_t serial_number);</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Verify the available UART ports on your platform on the following file:</w:t>
      </w:r>
    </w:p>
    <w:p w:rsidR="00000000" w:rsidDel="00000000" w:rsidP="00000000" w:rsidRDefault="00000000" w:rsidRPr="00000000">
      <w:pPr>
        <w:contextualSpacing w:val="0"/>
        <w:jc w:val="both"/>
      </w:pPr>
      <w:r w:rsidDel="00000000" w:rsidR="00000000" w:rsidRPr="00000000">
        <w:rPr>
          <w:rtl w:val="0"/>
        </w:rPr>
      </w:r>
    </w:p>
    <w:tbl>
      <w:tblPr>
        <w:tblStyle w:val="Table2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sz w:val="20"/>
                <w:szCs w:val="20"/>
                <w:rtl w:val="0"/>
              </w:rPr>
              <w:t xml:space="preserve">prplHypervisor/bare-metal-app/platform/&lt;specific platform directory&gt;/include/uart.h</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uptf5p9mgbjk" w:id="28"/>
      <w:bookmarkEnd w:id="28"/>
      <w:r w:rsidDel="00000000" w:rsidR="00000000" w:rsidRPr="00000000">
        <w:rPr>
          <w:rFonts w:ascii="Times New Roman" w:cs="Times New Roman" w:eastAsia="Times New Roman" w:hAnsi="Times New Roman"/>
          <w:sz w:val="24"/>
          <w:szCs w:val="24"/>
          <w:rtl w:val="0"/>
        </w:rPr>
        <w:t xml:space="preserve">7.5 Virtualized I/O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For a complete guest memory space separation use the property </w:t>
      </w:r>
      <w:r w:rsidDel="00000000" w:rsidR="00000000" w:rsidRPr="00000000">
        <w:rPr>
          <w:rFonts w:ascii="Times New Roman" w:cs="Times New Roman" w:eastAsia="Times New Roman" w:hAnsi="Times New Roman"/>
          <w:i w:val="1"/>
          <w:sz w:val="20"/>
          <w:szCs w:val="20"/>
          <w:rtl w:val="0"/>
        </w:rPr>
        <w:t xml:space="preserve">device_mapping </w:t>
      </w:r>
      <w:r w:rsidDel="00000000" w:rsidR="00000000" w:rsidRPr="00000000">
        <w:rPr>
          <w:rFonts w:ascii="Times New Roman" w:cs="Times New Roman" w:eastAsia="Times New Roman" w:hAnsi="Times New Roman"/>
          <w:sz w:val="20"/>
          <w:szCs w:val="20"/>
          <w:rtl w:val="0"/>
        </w:rPr>
        <w:t xml:space="preserve">to describe which peripherals the guest can access through virtualized I/O. On the guest, use </w:t>
      </w:r>
      <w:r w:rsidDel="00000000" w:rsidR="00000000" w:rsidRPr="00000000">
        <w:rPr>
          <w:rFonts w:ascii="Times New Roman" w:cs="Times New Roman" w:eastAsia="Times New Roman" w:hAnsi="Times New Roman"/>
          <w:i w:val="1"/>
          <w:sz w:val="20"/>
          <w:szCs w:val="20"/>
          <w:rtl w:val="0"/>
        </w:rPr>
        <w:t xml:space="preserve">read()/write()</w:t>
      </w:r>
      <w:r w:rsidDel="00000000" w:rsidR="00000000" w:rsidRPr="00000000">
        <w:rPr>
          <w:rFonts w:ascii="Times New Roman" w:cs="Times New Roman" w:eastAsia="Times New Roman" w:hAnsi="Times New Roman"/>
          <w:sz w:val="20"/>
          <w:szCs w:val="20"/>
          <w:rtl w:val="0"/>
        </w:rPr>
        <w:t xml:space="preserve"> calls for peripheral access.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For example:</w:t>
      </w:r>
    </w:p>
    <w:p w:rsidR="00000000" w:rsidDel="00000000" w:rsidP="00000000" w:rsidRDefault="00000000" w:rsidRPr="00000000">
      <w:pPr>
        <w:contextualSpacing w:val="0"/>
        <w:jc w:val="both"/>
      </w:pPr>
      <w:r w:rsidDel="00000000" w:rsidR="00000000" w:rsidRPr="00000000">
        <w:rPr>
          <w:rtl w:val="0"/>
        </w:rPr>
      </w:r>
    </w:p>
    <w:tbl>
      <w:tblPr>
        <w:tblStyle w:val="Table2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uint32_t v;</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write(TRISHCLR, 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sz w:val="20"/>
                <w:szCs w:val="20"/>
                <w:rtl w:val="0"/>
              </w:rPr>
              <w:t xml:space="preserve">v = read(LATD);</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yperlink" Target="https://github.com/chipKIT32/PIC32-avrdude-bootloader" TargetMode="External"/><Relationship Id="rId9" Type="http://schemas.openxmlformats.org/officeDocument/2006/relationships/hyperlink" Target="https://community.imgtec.com/developers/mips/tools/codescape-mips-sdk/download-codescape-mips-sdk-essentials/" TargetMode="External"/><Relationship Id="rId5" Type="http://schemas.openxmlformats.org/officeDocument/2006/relationships/image" Target="media/image04.png"/><Relationship Id="rId6" Type="http://schemas.openxmlformats.org/officeDocument/2006/relationships/image" Target="media/image05.png"/><Relationship Id="rId7" Type="http://schemas.openxmlformats.org/officeDocument/2006/relationships/image" Target="media/image03.png"/><Relationship Id="rId8" Type="http://schemas.openxmlformats.org/officeDocument/2006/relationships/hyperlink" Target="http://microchip.wikidot.com/ipe:installation" TargetMode="External"/></Relationships>
</file>