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28C3" w14:textId="77777777" w:rsidR="00320DD3" w:rsidRDefault="008B49EC" w:rsidP="008B49EC">
      <w:pPr>
        <w:rPr>
          <w:noProof/>
        </w:rPr>
      </w:pPr>
      <w:r>
        <w:rPr>
          <w:b/>
          <w:bCs/>
        </w:rPr>
        <w:t>1)</w:t>
      </w:r>
      <w:r w:rsidR="00320DD3" w:rsidRPr="00320DD3">
        <w:rPr>
          <w:noProof/>
        </w:rPr>
        <w:t xml:space="preserve"> </w:t>
      </w:r>
    </w:p>
    <w:p w14:paraId="51FA2F80" w14:textId="5946EB6A" w:rsidR="008B49EC" w:rsidRDefault="00320DD3" w:rsidP="008B49EC">
      <w:pPr>
        <w:rPr>
          <w:b/>
          <w:bCs/>
        </w:rPr>
      </w:pPr>
      <w:r w:rsidRPr="00320DD3">
        <w:rPr>
          <w:b/>
          <w:bCs/>
          <w:noProof/>
        </w:rPr>
        <w:drawing>
          <wp:inline distT="0" distB="0" distL="0" distR="0" wp14:anchorId="186AFB52" wp14:editId="2DD4D6F3">
            <wp:extent cx="5400040" cy="3405505"/>
            <wp:effectExtent l="0" t="0" r="0" b="4445"/>
            <wp:docPr id="11290944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8113" w14:textId="437000D4" w:rsidR="00320DD3" w:rsidRDefault="00320DD3" w:rsidP="008B49EC">
      <w:pPr>
        <w:rPr>
          <w:b/>
          <w:bCs/>
        </w:rPr>
      </w:pPr>
      <w:r w:rsidRPr="00320DD3">
        <w:rPr>
          <w:b/>
          <w:bCs/>
        </w:rPr>
        <w:t>Utilize o script SQL com a tabela ‘</w:t>
      </w:r>
      <w:r>
        <w:rPr>
          <w:b/>
          <w:bCs/>
        </w:rPr>
        <w:t>Livros</w:t>
      </w:r>
      <w:r w:rsidRPr="00320DD3">
        <w:rPr>
          <w:b/>
          <w:bCs/>
        </w:rPr>
        <w:t>’ para resolução da primeira atividade: </w:t>
      </w:r>
    </w:p>
    <w:p w14:paraId="013DF4F6" w14:textId="3A3402A6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a.</w:t>
      </w:r>
      <w:r w:rsidR="008F4ADD">
        <w:rPr>
          <w:b/>
          <w:bCs/>
        </w:rPr>
        <w:t xml:space="preserve"> Crie a tabela Livros e</w:t>
      </w:r>
      <w:r w:rsidRPr="00320DD3">
        <w:rPr>
          <w:b/>
          <w:bCs/>
        </w:rPr>
        <w:t xml:space="preserve"> </w:t>
      </w:r>
      <w:r w:rsidR="008F4ADD">
        <w:rPr>
          <w:b/>
          <w:bCs/>
        </w:rPr>
        <w:t>i</w:t>
      </w:r>
      <w:r w:rsidRPr="00320DD3">
        <w:rPr>
          <w:b/>
          <w:bCs/>
        </w:rPr>
        <w:t xml:space="preserve">nsira todos os </w:t>
      </w:r>
      <w:r>
        <w:rPr>
          <w:b/>
          <w:bCs/>
        </w:rPr>
        <w:t>dados</w:t>
      </w:r>
      <w:r w:rsidRPr="00320DD3">
        <w:rPr>
          <w:b/>
          <w:bCs/>
        </w:rPr>
        <w:t xml:space="preserve"> iniciais. </w:t>
      </w:r>
    </w:p>
    <w:p w14:paraId="40EB446E" w14:textId="7C98B689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b.</w:t>
      </w:r>
      <w:r w:rsidRPr="00320DD3">
        <w:rPr>
          <w:b/>
          <w:bCs/>
        </w:rPr>
        <w:t xml:space="preserve"> Busque todos os dados dos livros publicados a partir do ano 2010. </w:t>
      </w:r>
    </w:p>
    <w:p w14:paraId="1CACF93F" w14:textId="17D61759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c.</w:t>
      </w:r>
      <w:r w:rsidRPr="00320DD3">
        <w:rPr>
          <w:b/>
          <w:bCs/>
        </w:rPr>
        <w:t xml:space="preserve"> Busque o título e o autor do livro com o menor número de páginas. </w:t>
      </w:r>
    </w:p>
    <w:p w14:paraId="32E29731" w14:textId="5941BBEE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d.</w:t>
      </w:r>
      <w:r w:rsidRPr="00320DD3">
        <w:rPr>
          <w:b/>
          <w:bCs/>
        </w:rPr>
        <w:t xml:space="preserve">  Insira dois novos livros, respectivamente: </w:t>
      </w:r>
    </w:p>
    <w:p w14:paraId="39CEFA35" w14:textId="77777777" w:rsidR="00320DD3" w:rsidRPr="00320DD3" w:rsidRDefault="00320DD3" w:rsidP="00320DD3">
      <w:pPr>
        <w:numPr>
          <w:ilvl w:val="0"/>
          <w:numId w:val="13"/>
        </w:numPr>
        <w:rPr>
          <w:b/>
          <w:bCs/>
        </w:rPr>
      </w:pPr>
      <w:r w:rsidRPr="00320DD3">
        <w:rPr>
          <w:b/>
          <w:bCs/>
        </w:rPr>
        <w:t xml:space="preserve">id = 10, título: </w:t>
      </w:r>
      <w:r w:rsidRPr="00320DD3">
        <w:rPr>
          <w:b/>
          <w:bCs/>
          <w:i/>
          <w:iCs/>
        </w:rPr>
        <w:t>Banco de Dados Relacionais</w:t>
      </w:r>
      <w:r w:rsidRPr="00320DD3">
        <w:rPr>
          <w:b/>
          <w:bCs/>
        </w:rPr>
        <w:t xml:space="preserve">, autor: </w:t>
      </w:r>
      <w:r w:rsidRPr="00320DD3">
        <w:rPr>
          <w:b/>
          <w:bCs/>
          <w:i/>
          <w:iCs/>
        </w:rPr>
        <w:t>C. J. Date</w:t>
      </w:r>
      <w:r w:rsidRPr="00320DD3">
        <w:rPr>
          <w:b/>
          <w:bCs/>
        </w:rPr>
        <w:t xml:space="preserve">, anoPublicacao: 2004, numPaginas: 520, área: </w:t>
      </w:r>
      <w:r w:rsidRPr="00320DD3">
        <w:rPr>
          <w:b/>
          <w:bCs/>
          <w:i/>
          <w:iCs/>
        </w:rPr>
        <w:t>Computação</w:t>
      </w:r>
      <w:r w:rsidRPr="00320DD3">
        <w:rPr>
          <w:b/>
          <w:bCs/>
        </w:rPr>
        <w:t>, disponível.</w:t>
      </w:r>
    </w:p>
    <w:p w14:paraId="5461A110" w14:textId="77777777" w:rsidR="00320DD3" w:rsidRPr="00320DD3" w:rsidRDefault="00320DD3" w:rsidP="00320DD3">
      <w:pPr>
        <w:numPr>
          <w:ilvl w:val="0"/>
          <w:numId w:val="13"/>
        </w:numPr>
        <w:rPr>
          <w:b/>
          <w:bCs/>
        </w:rPr>
      </w:pPr>
      <w:r w:rsidRPr="00320DD3">
        <w:rPr>
          <w:b/>
          <w:bCs/>
        </w:rPr>
        <w:t xml:space="preserve">id = default, título: </w:t>
      </w:r>
      <w:r w:rsidRPr="00320DD3">
        <w:rPr>
          <w:b/>
          <w:bCs/>
          <w:i/>
          <w:iCs/>
        </w:rPr>
        <w:t>Inteligência Artificial: Uma Abordagem Moderna</w:t>
      </w:r>
      <w:r w:rsidRPr="00320DD3">
        <w:rPr>
          <w:b/>
          <w:bCs/>
        </w:rPr>
        <w:t xml:space="preserve">, autor: </w:t>
      </w:r>
      <w:r w:rsidRPr="00320DD3">
        <w:rPr>
          <w:b/>
          <w:bCs/>
          <w:i/>
          <w:iCs/>
        </w:rPr>
        <w:t>Stuart Russell e Peter Norvig</w:t>
      </w:r>
      <w:r w:rsidRPr="00320DD3">
        <w:rPr>
          <w:b/>
          <w:bCs/>
        </w:rPr>
        <w:t xml:space="preserve">, anoPublicacao: 2016, numPaginas: 1152, área: </w:t>
      </w:r>
      <w:r w:rsidRPr="00320DD3">
        <w:rPr>
          <w:b/>
          <w:bCs/>
          <w:i/>
          <w:iCs/>
        </w:rPr>
        <w:t>Computação</w:t>
      </w:r>
      <w:r w:rsidRPr="00320DD3">
        <w:rPr>
          <w:b/>
          <w:bCs/>
        </w:rPr>
        <w:t>, disponível.</w:t>
      </w:r>
    </w:p>
    <w:p w14:paraId="406CCC89" w14:textId="50678E4C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e.</w:t>
      </w:r>
      <w:r w:rsidRPr="00320DD3">
        <w:rPr>
          <w:b/>
          <w:bCs/>
        </w:rPr>
        <w:t xml:space="preserve"> Mostre a soma das páginas dos livros cuja área seja </w:t>
      </w:r>
      <w:r w:rsidRPr="00320DD3">
        <w:rPr>
          <w:b/>
          <w:bCs/>
          <w:i/>
          <w:iCs/>
        </w:rPr>
        <w:t>Computação</w:t>
      </w:r>
      <w:r w:rsidRPr="00320DD3">
        <w:rPr>
          <w:b/>
          <w:bCs/>
        </w:rPr>
        <w:t xml:space="preserve">. </w:t>
      </w:r>
    </w:p>
    <w:p w14:paraId="28EF88ED" w14:textId="6E6C4717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f.</w:t>
      </w:r>
      <w:r w:rsidRPr="00320DD3">
        <w:rPr>
          <w:b/>
          <w:bCs/>
        </w:rPr>
        <w:t xml:space="preserve">  Atualize a área do livro </w:t>
      </w:r>
      <w:r w:rsidRPr="00320DD3">
        <w:rPr>
          <w:b/>
          <w:bCs/>
          <w:i/>
          <w:iCs/>
        </w:rPr>
        <w:t>Dom Casmurro</w:t>
      </w:r>
      <w:r w:rsidRPr="00320DD3">
        <w:rPr>
          <w:b/>
          <w:bCs/>
        </w:rPr>
        <w:t xml:space="preserve"> para </w:t>
      </w:r>
      <w:r w:rsidRPr="00320DD3">
        <w:rPr>
          <w:b/>
          <w:bCs/>
          <w:i/>
          <w:iCs/>
        </w:rPr>
        <w:t>Literatura Clássica</w:t>
      </w:r>
      <w:r w:rsidRPr="00320DD3">
        <w:rPr>
          <w:b/>
          <w:bCs/>
        </w:rPr>
        <w:t xml:space="preserve">. </w:t>
      </w:r>
    </w:p>
    <w:p w14:paraId="0864A7D2" w14:textId="0D4F7597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g.</w:t>
      </w:r>
      <w:r w:rsidRPr="00320DD3">
        <w:rPr>
          <w:b/>
          <w:bCs/>
        </w:rPr>
        <w:t xml:space="preserve">  Exclua o livro cujo título seja </w:t>
      </w:r>
      <w:r w:rsidRPr="00320DD3">
        <w:rPr>
          <w:b/>
          <w:bCs/>
          <w:i/>
          <w:iCs/>
        </w:rPr>
        <w:t>A Arte da Guerra</w:t>
      </w:r>
      <w:r w:rsidRPr="00320DD3">
        <w:rPr>
          <w:b/>
          <w:bCs/>
        </w:rPr>
        <w:t xml:space="preserve">. </w:t>
      </w:r>
    </w:p>
    <w:p w14:paraId="1886CDDA" w14:textId="1F1A2907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h.</w:t>
      </w:r>
      <w:r w:rsidRPr="00320DD3">
        <w:rPr>
          <w:b/>
          <w:bCs/>
        </w:rPr>
        <w:t xml:space="preserve"> Busque o ano de publicação do livro cujo título seja </w:t>
      </w:r>
      <w:r w:rsidRPr="00320DD3">
        <w:rPr>
          <w:b/>
          <w:bCs/>
          <w:i/>
          <w:iCs/>
        </w:rPr>
        <w:t>O Senhor dos Anéis</w:t>
      </w:r>
      <w:r w:rsidRPr="00320DD3">
        <w:rPr>
          <w:b/>
          <w:bCs/>
        </w:rPr>
        <w:t xml:space="preserve">. </w:t>
      </w:r>
    </w:p>
    <w:p w14:paraId="0693DE45" w14:textId="264701F0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i.</w:t>
      </w:r>
      <w:r w:rsidRPr="00320DD3">
        <w:rPr>
          <w:b/>
          <w:bCs/>
        </w:rPr>
        <w:t xml:space="preserve">  Busque todas as informações dos livros que estão disponíveis e têm menos de 600 páginas. </w:t>
      </w:r>
    </w:p>
    <w:p w14:paraId="71C2A7C6" w14:textId="0BD365F0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j.</w:t>
      </w:r>
      <w:r w:rsidRPr="00320DD3">
        <w:rPr>
          <w:b/>
          <w:bCs/>
        </w:rPr>
        <w:t xml:space="preserve">  Mostre a média de páginas dos livros que pertencem à área </w:t>
      </w:r>
      <w:r w:rsidRPr="00320DD3">
        <w:rPr>
          <w:b/>
          <w:bCs/>
          <w:i/>
          <w:iCs/>
        </w:rPr>
        <w:t>História</w:t>
      </w:r>
      <w:r w:rsidRPr="00320DD3">
        <w:rPr>
          <w:b/>
          <w:bCs/>
        </w:rPr>
        <w:t xml:space="preserve">. </w:t>
      </w:r>
    </w:p>
    <w:p w14:paraId="53AB454C" w14:textId="566722E0" w:rsidR="00320DD3" w:rsidRPr="00320DD3" w:rsidRDefault="00320DD3" w:rsidP="00320DD3">
      <w:pPr>
        <w:rPr>
          <w:b/>
          <w:bCs/>
        </w:rPr>
      </w:pPr>
      <w:r>
        <w:rPr>
          <w:b/>
          <w:bCs/>
        </w:rPr>
        <w:t>k.</w:t>
      </w:r>
      <w:r w:rsidRPr="00320DD3">
        <w:rPr>
          <w:b/>
          <w:bCs/>
        </w:rPr>
        <w:t xml:space="preserve">  Busque o título e o ano de publicação dos livros cujo título inicie com </w:t>
      </w:r>
      <w:r w:rsidRPr="00320DD3">
        <w:rPr>
          <w:b/>
          <w:bCs/>
          <w:i/>
          <w:iCs/>
        </w:rPr>
        <w:t>A</w:t>
      </w:r>
      <w:r w:rsidRPr="00320DD3">
        <w:rPr>
          <w:b/>
          <w:bCs/>
        </w:rPr>
        <w:t xml:space="preserve"> e tenha </w:t>
      </w:r>
      <w:r w:rsidR="00C364E0">
        <w:rPr>
          <w:b/>
          <w:bCs/>
        </w:rPr>
        <w:t>mais do que 15</w:t>
      </w:r>
      <w:r w:rsidRPr="00320DD3">
        <w:rPr>
          <w:b/>
          <w:bCs/>
        </w:rPr>
        <w:t xml:space="preserve"> caracteres.</w:t>
      </w:r>
    </w:p>
    <w:p w14:paraId="763D027E" w14:textId="1140878A" w:rsidR="00320DD3" w:rsidRDefault="00320DD3" w:rsidP="00320DD3">
      <w:pPr>
        <w:rPr>
          <w:b/>
          <w:bCs/>
        </w:rPr>
      </w:pPr>
      <w:r>
        <w:rPr>
          <w:b/>
          <w:bCs/>
        </w:rPr>
        <w:lastRenderedPageBreak/>
        <w:t>l.</w:t>
      </w:r>
      <w:r w:rsidRPr="00320DD3">
        <w:rPr>
          <w:b/>
          <w:bCs/>
        </w:rPr>
        <w:t xml:space="preserve">  Busque todos os autores dos livros cujo título possua </w:t>
      </w:r>
      <w:r w:rsidRPr="00320DD3">
        <w:rPr>
          <w:b/>
          <w:bCs/>
          <w:i/>
          <w:iCs/>
        </w:rPr>
        <w:t>de</w:t>
      </w:r>
      <w:r w:rsidRPr="00320DD3">
        <w:rPr>
          <w:b/>
          <w:bCs/>
        </w:rPr>
        <w:t xml:space="preserve"> em seu nome e o autor inicie com a letra </w:t>
      </w:r>
      <w:r w:rsidRPr="00320DD3">
        <w:rPr>
          <w:b/>
          <w:bCs/>
          <w:i/>
          <w:iCs/>
        </w:rPr>
        <w:t>J</w:t>
      </w:r>
      <w:r w:rsidRPr="00320DD3">
        <w:rPr>
          <w:b/>
          <w:bCs/>
        </w:rPr>
        <w:t>.</w:t>
      </w:r>
    </w:p>
    <w:p w14:paraId="706B4E24" w14:textId="77777777" w:rsidR="008B49EC" w:rsidRDefault="008B49EC" w:rsidP="008B49EC">
      <w:pPr>
        <w:rPr>
          <w:b/>
          <w:bCs/>
        </w:rPr>
      </w:pPr>
    </w:p>
    <w:p w14:paraId="4474599B" w14:textId="67DBA58F" w:rsidR="008B49EC" w:rsidRPr="008B49EC" w:rsidRDefault="008B49EC" w:rsidP="008B49EC">
      <w:pPr>
        <w:rPr>
          <w:b/>
          <w:bCs/>
        </w:rPr>
      </w:pPr>
      <w:r>
        <w:rPr>
          <w:b/>
          <w:bCs/>
        </w:rPr>
        <w:t xml:space="preserve">2) </w:t>
      </w:r>
      <w:r w:rsidRPr="008B49EC">
        <w:rPr>
          <w:b/>
          <w:bCs/>
        </w:rPr>
        <w:t>Modelos</w:t>
      </w:r>
    </w:p>
    <w:p w14:paraId="3E9E64A7" w14:textId="77777777" w:rsidR="008B49EC" w:rsidRPr="008B49EC" w:rsidRDefault="008B49EC" w:rsidP="008B49EC">
      <w:r w:rsidRPr="008B49EC">
        <w:t>De acordo com as descrições das entidades, devem ser criados os modelos no MySQL Workbench e realizados os devidos relacionamentos. Considere todos os campos obrigatórios, a não ser que seja requisitado o contrário, e tenha atenção especial à escolha dos tipos de dados:</w:t>
      </w:r>
    </w:p>
    <w:p w14:paraId="5D88303C" w14:textId="77777777" w:rsidR="008B49EC" w:rsidRPr="008B49EC" w:rsidRDefault="00000000" w:rsidP="008B49EC">
      <w:r>
        <w:pict w14:anchorId="0BA49853">
          <v:rect id="_x0000_i1025" style="width:0;height:1.5pt" o:hralign="center" o:hrstd="t" o:hr="t" fillcolor="#a0a0a0" stroked="f"/>
        </w:pict>
      </w:r>
    </w:p>
    <w:p w14:paraId="4CAF5845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livro</w:t>
      </w:r>
      <w:r w:rsidRPr="008B49EC">
        <w:t xml:space="preserve"> deve ter um identificador único auto incremental, um título, uma quantidade de páginas, um ano de publicação e um local de publicação;</w:t>
      </w:r>
    </w:p>
    <w:p w14:paraId="7DDA2D2C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autor</w:t>
      </w:r>
      <w:r w:rsidRPr="008B49EC">
        <w:t xml:space="preserve"> deve ter um identificador único e auto incremental, um nome, uma cidade de residência, um nível de reputação (não obrigatório) e um nível de experiência (com valores de 0 a 5);</w:t>
      </w:r>
    </w:p>
    <w:p w14:paraId="3603F695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curso</w:t>
      </w:r>
      <w:r w:rsidRPr="008B49EC">
        <w:t xml:space="preserve"> deve ter um identificador único auto incremental, um nome, uma descrição, uma carga horária, uma quantidade de créditos e um tipo de curso, que pode ser presencial, a distância ou híbrido;</w:t>
      </w:r>
    </w:p>
    <w:p w14:paraId="511786DF" w14:textId="77777777" w:rsidR="008B49EC" w:rsidRPr="008B49EC" w:rsidRDefault="008B49EC" w:rsidP="008B49EC">
      <w:r w:rsidRPr="008B49EC">
        <w:t xml:space="preserve">Uma </w:t>
      </w:r>
      <w:r w:rsidRPr="008B49EC">
        <w:rPr>
          <w:b/>
          <w:bCs/>
        </w:rPr>
        <w:t>revista</w:t>
      </w:r>
      <w:r w:rsidRPr="008B49EC">
        <w:t xml:space="preserve"> deve ter um identificador único, um nome, um peso, um valor e uma data de publicação;</w:t>
      </w:r>
    </w:p>
    <w:p w14:paraId="0E9E0390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artigo</w:t>
      </w:r>
      <w:r w:rsidRPr="008B49EC">
        <w:t xml:space="preserve"> deve ter um identificador único, um título, uma área de conhecimento, uma quantidade de páginas e um nível de relevância (um número de 0 a 10);</w:t>
      </w:r>
    </w:p>
    <w:p w14:paraId="5EFB6A07" w14:textId="77777777" w:rsidR="008B49EC" w:rsidRPr="008B49EC" w:rsidRDefault="008B49EC" w:rsidP="008B49EC">
      <w:r w:rsidRPr="008B49EC">
        <w:t xml:space="preserve">Uma </w:t>
      </w:r>
      <w:r w:rsidRPr="008B49EC">
        <w:rPr>
          <w:b/>
          <w:bCs/>
        </w:rPr>
        <w:t>pesquisa</w:t>
      </w:r>
      <w:r w:rsidRPr="008B49EC">
        <w:t xml:space="preserve"> deve ter um identificador único auto incremental, uma quantidade de participantes, um nível de impacto (pode ser baixo, médio, alto, muito_alto ou excepcional – utilize o tipo de dados ENUM (‘baixo’, ‘medio’, ‘alto’, ‘muito_alto’, ‘excepcional’)), que armazenará diferentes classificações de impacto, um local de coleta de dados e a informação se foi financiada ou não;</w:t>
      </w:r>
    </w:p>
    <w:p w14:paraId="6E1F69A7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livro</w:t>
      </w:r>
      <w:r w:rsidRPr="008B49EC">
        <w:t xml:space="preserve"> pode estar vinculado a uma ou mais revistas, mas certas revistas só podem ser associadas obrigatoriamente a um livro;</w:t>
      </w:r>
    </w:p>
    <w:p w14:paraId="46252713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livro</w:t>
      </w:r>
      <w:r w:rsidRPr="008B49EC">
        <w:t xml:space="preserve"> pode ter nenhuma, uma ou várias pesquisas relacionadas, e cada pesquisa pode ser utilizada em diferentes livros, sendo que o vínculo deve armazenar a capacidade de utilização dessa pesquisa;</w:t>
      </w:r>
    </w:p>
    <w:p w14:paraId="1A58E40A" w14:textId="77777777" w:rsidR="008B49EC" w:rsidRPr="008B49EC" w:rsidRDefault="008B49EC" w:rsidP="008B49EC">
      <w:r w:rsidRPr="008B49EC">
        <w:t xml:space="preserve">Cada </w:t>
      </w:r>
      <w:r w:rsidRPr="008B49EC">
        <w:rPr>
          <w:b/>
          <w:bCs/>
        </w:rPr>
        <w:t>livro</w:t>
      </w:r>
      <w:r w:rsidRPr="008B49EC">
        <w:t xml:space="preserve"> pode ter vários autores, e cada autor pode ter participado da escrita de diferentes livros; a variável que indica há quanto tempo o autor colaborou na obra é chamada tempoColaboracao, e a que representa o horário de início de trabalho do autor em determinada instituição é chamada horaInicioTrabalho – deve-se ter atenção ao tipo de dado;</w:t>
      </w:r>
    </w:p>
    <w:p w14:paraId="5F3108D5" w14:textId="77777777" w:rsidR="008B49EC" w:rsidRPr="008B49EC" w:rsidRDefault="008B49EC" w:rsidP="008B49EC">
      <w:r w:rsidRPr="008B49EC">
        <w:t xml:space="preserve">Um </w:t>
      </w:r>
      <w:r w:rsidRPr="008B49EC">
        <w:rPr>
          <w:b/>
          <w:bCs/>
        </w:rPr>
        <w:t>artigo</w:t>
      </w:r>
      <w:r w:rsidRPr="008B49EC">
        <w:t xml:space="preserve"> pode pertencer a uma e somente uma revista, e cada revista só pode conter aquele artigo exclusivamente;</w:t>
      </w:r>
    </w:p>
    <w:p w14:paraId="51CD8C48" w14:textId="20D0DF15" w:rsidR="00336EDF" w:rsidRDefault="008B49EC">
      <w:r w:rsidRPr="008B49EC">
        <w:t xml:space="preserve">Um </w:t>
      </w:r>
      <w:r w:rsidRPr="008B49EC">
        <w:rPr>
          <w:b/>
          <w:bCs/>
        </w:rPr>
        <w:t>curso</w:t>
      </w:r>
      <w:r w:rsidRPr="008B49EC">
        <w:t xml:space="preserve"> pode conter vários autores, mas um autor só pode estar vinculado a um curso por vez.</w:t>
      </w:r>
    </w:p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78C7"/>
    <w:multiLevelType w:val="multilevel"/>
    <w:tmpl w:val="5D0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D330B"/>
    <w:multiLevelType w:val="multilevel"/>
    <w:tmpl w:val="EA8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17BEF"/>
    <w:multiLevelType w:val="multilevel"/>
    <w:tmpl w:val="B30EC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D774B"/>
    <w:multiLevelType w:val="multilevel"/>
    <w:tmpl w:val="B34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571F3"/>
    <w:multiLevelType w:val="multilevel"/>
    <w:tmpl w:val="8CB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962CC"/>
    <w:multiLevelType w:val="multilevel"/>
    <w:tmpl w:val="090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C4ACC"/>
    <w:multiLevelType w:val="multilevel"/>
    <w:tmpl w:val="92C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DF696E"/>
    <w:multiLevelType w:val="multilevel"/>
    <w:tmpl w:val="005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5152E"/>
    <w:multiLevelType w:val="multilevel"/>
    <w:tmpl w:val="642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5D2619"/>
    <w:multiLevelType w:val="multilevel"/>
    <w:tmpl w:val="95E2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D583A"/>
    <w:multiLevelType w:val="multilevel"/>
    <w:tmpl w:val="E19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10A71"/>
    <w:multiLevelType w:val="multilevel"/>
    <w:tmpl w:val="732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7A017D"/>
    <w:multiLevelType w:val="multilevel"/>
    <w:tmpl w:val="927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490614">
    <w:abstractNumId w:val="2"/>
  </w:num>
  <w:num w:numId="2" w16cid:durableId="764813935">
    <w:abstractNumId w:val="7"/>
  </w:num>
  <w:num w:numId="3" w16cid:durableId="724065450">
    <w:abstractNumId w:val="4"/>
  </w:num>
  <w:num w:numId="4" w16cid:durableId="1887644147">
    <w:abstractNumId w:val="1"/>
  </w:num>
  <w:num w:numId="5" w16cid:durableId="707680209">
    <w:abstractNumId w:val="0"/>
  </w:num>
  <w:num w:numId="6" w16cid:durableId="194201049">
    <w:abstractNumId w:val="5"/>
  </w:num>
  <w:num w:numId="7" w16cid:durableId="1170559791">
    <w:abstractNumId w:val="8"/>
  </w:num>
  <w:num w:numId="8" w16cid:durableId="1953777691">
    <w:abstractNumId w:val="10"/>
  </w:num>
  <w:num w:numId="9" w16cid:durableId="1874343379">
    <w:abstractNumId w:val="11"/>
  </w:num>
  <w:num w:numId="10" w16cid:durableId="1082992917">
    <w:abstractNumId w:val="3"/>
  </w:num>
  <w:num w:numId="11" w16cid:durableId="1952663285">
    <w:abstractNumId w:val="6"/>
  </w:num>
  <w:num w:numId="12" w16cid:durableId="888298987">
    <w:abstractNumId w:val="9"/>
  </w:num>
  <w:num w:numId="13" w16cid:durableId="1060444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C5"/>
    <w:rsid w:val="00163847"/>
    <w:rsid w:val="00320DD3"/>
    <w:rsid w:val="00336EDF"/>
    <w:rsid w:val="006530E1"/>
    <w:rsid w:val="008B49EC"/>
    <w:rsid w:val="008F4ADD"/>
    <w:rsid w:val="009A2C7E"/>
    <w:rsid w:val="00C364E0"/>
    <w:rsid w:val="00DD5FC5"/>
    <w:rsid w:val="00F1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A022"/>
  <w15:chartTrackingRefBased/>
  <w15:docId w15:val="{2F8CEF59-1132-486B-8248-DC43EB8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5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5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5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5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5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5FC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5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5F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5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5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5F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5F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5FC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5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5FC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5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4</cp:revision>
  <dcterms:created xsi:type="dcterms:W3CDTF">2025-09-11T13:33:00Z</dcterms:created>
  <dcterms:modified xsi:type="dcterms:W3CDTF">2025-09-14T21:53:00Z</dcterms:modified>
</cp:coreProperties>
</file>