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0F18B8" w14:textId="50C939F6" w:rsidR="004E386C" w:rsidRDefault="00B6405A" w:rsidP="00B6405A">
      <w:pPr>
        <w:jc w:val="center"/>
      </w:pPr>
      <w:r>
        <w:t>Exercício 8 – grãos de trigo</w:t>
      </w:r>
    </w:p>
    <w:p w14:paraId="24BB1F3C" w14:textId="77777777" w:rsidR="00B625AB" w:rsidRDefault="00B625AB" w:rsidP="00B625AB">
      <w:r>
        <w:t>#include &lt;</w:t>
      </w:r>
      <w:proofErr w:type="spellStart"/>
      <w:r>
        <w:t>iostream</w:t>
      </w:r>
      <w:proofErr w:type="spellEnd"/>
      <w:r>
        <w:t>&gt;</w:t>
      </w:r>
    </w:p>
    <w:p w14:paraId="39AA1372" w14:textId="77777777" w:rsidR="00B625AB" w:rsidRDefault="00B625AB" w:rsidP="00B625AB">
      <w:r>
        <w:t>#include &lt;</w:t>
      </w:r>
      <w:proofErr w:type="spellStart"/>
      <w:r>
        <w:t>locale</w:t>
      </w:r>
      <w:proofErr w:type="spellEnd"/>
      <w:r>
        <w:t>&gt;</w:t>
      </w:r>
    </w:p>
    <w:p w14:paraId="4CB8BD4D" w14:textId="77777777" w:rsidR="00B625AB" w:rsidRDefault="00B625AB" w:rsidP="00B625AB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66431859" w14:textId="77777777" w:rsidR="00B625AB" w:rsidRDefault="00B625AB" w:rsidP="00B625AB"/>
    <w:p w14:paraId="370A0552" w14:textId="77777777" w:rsidR="00B625AB" w:rsidRDefault="00B625AB" w:rsidP="00B625A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(){</w:t>
      </w:r>
    </w:p>
    <w:p w14:paraId="167ADF5A" w14:textId="77777777" w:rsidR="00B625AB" w:rsidRDefault="00B625AB" w:rsidP="00B625AB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14:paraId="02D73AE5" w14:textId="77777777" w:rsidR="00B625AB" w:rsidRDefault="00B625AB" w:rsidP="00B625AB">
      <w:r>
        <w:tab/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num_quad,valor,cont,soma,acum</w:t>
      </w:r>
      <w:proofErr w:type="spellEnd"/>
      <w:r>
        <w:t>=0;</w:t>
      </w:r>
    </w:p>
    <w:p w14:paraId="15FB0357" w14:textId="77777777" w:rsidR="00B625AB" w:rsidRDefault="00B625AB" w:rsidP="00B625AB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&lt;&lt;"Indique o número de casas do tabuleiro que deseja calcular (1 até 64)"&lt;&lt;</w:t>
      </w:r>
      <w:proofErr w:type="spellStart"/>
      <w:r>
        <w:t>endl</w:t>
      </w:r>
      <w:proofErr w:type="spellEnd"/>
      <w:r>
        <w:t>;</w:t>
      </w:r>
    </w:p>
    <w:p w14:paraId="59BBD129" w14:textId="77777777" w:rsidR="00B625AB" w:rsidRDefault="00B625AB" w:rsidP="00B625AB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&gt;&gt;valor;</w:t>
      </w:r>
    </w:p>
    <w:p w14:paraId="1553F75A" w14:textId="77777777" w:rsidR="00B625AB" w:rsidRDefault="00B625AB" w:rsidP="00B625AB">
      <w:r>
        <w:tab/>
      </w:r>
    </w:p>
    <w:p w14:paraId="5144E8EC" w14:textId="77777777" w:rsidR="00B625AB" w:rsidRDefault="00B625AB" w:rsidP="00B625AB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 quantidade de grãos é: "&lt;&lt;</w:t>
      </w:r>
      <w:proofErr w:type="spellStart"/>
      <w:r>
        <w:t>endl</w:t>
      </w:r>
      <w:proofErr w:type="spellEnd"/>
      <w:r>
        <w:t>;</w:t>
      </w:r>
    </w:p>
    <w:p w14:paraId="5BA88C89" w14:textId="77777777" w:rsidR="00B625AB" w:rsidRDefault="00B625AB" w:rsidP="00B625A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num_quad</w:t>
      </w:r>
      <w:proofErr w:type="spellEnd"/>
      <w:r>
        <w:t xml:space="preserve">=1;num_quad&gt;=1 &amp;&amp; </w:t>
      </w:r>
      <w:proofErr w:type="spellStart"/>
      <w:r>
        <w:t>cont</w:t>
      </w:r>
      <w:proofErr w:type="spellEnd"/>
      <w:r>
        <w:t>&lt;</w:t>
      </w:r>
      <w:proofErr w:type="spellStart"/>
      <w:r>
        <w:t>valor;num_quad</w:t>
      </w:r>
      <w:proofErr w:type="spellEnd"/>
      <w:r>
        <w:t>=</w:t>
      </w:r>
      <w:proofErr w:type="spellStart"/>
      <w:r>
        <w:t>num_quad+num_quad</w:t>
      </w:r>
      <w:proofErr w:type="spellEnd"/>
      <w:r>
        <w:t>){</w:t>
      </w:r>
    </w:p>
    <w:p w14:paraId="6C2445B3" w14:textId="77777777" w:rsidR="00B625AB" w:rsidRDefault="00B625AB" w:rsidP="00B625AB">
      <w:r>
        <w:tab/>
      </w:r>
      <w:r>
        <w:tab/>
      </w:r>
      <w:proofErr w:type="spellStart"/>
      <w:proofErr w:type="gramStart"/>
      <w:r>
        <w:t>cont</w:t>
      </w:r>
      <w:proofErr w:type="spellEnd"/>
      <w:proofErr w:type="gramEnd"/>
      <w:r>
        <w:t>++;</w:t>
      </w:r>
    </w:p>
    <w:p w14:paraId="4692CD60" w14:textId="77777777" w:rsidR="00B625AB" w:rsidRDefault="00B625AB" w:rsidP="00B625A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num_quad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8DDC4B4" w14:textId="77777777" w:rsidR="00B625AB" w:rsidRDefault="00B625AB" w:rsidP="00B625AB">
      <w:r>
        <w:tab/>
      </w:r>
      <w:r>
        <w:tab/>
      </w:r>
      <w:proofErr w:type="spellStart"/>
      <w:proofErr w:type="gramStart"/>
      <w:r>
        <w:t>acum</w:t>
      </w:r>
      <w:proofErr w:type="spellEnd"/>
      <w:proofErr w:type="gramEnd"/>
      <w:r>
        <w:t>=</w:t>
      </w:r>
      <w:proofErr w:type="spellStart"/>
      <w:r>
        <w:t>acum+num_quad</w:t>
      </w:r>
      <w:proofErr w:type="spellEnd"/>
      <w:r>
        <w:t>;</w:t>
      </w:r>
    </w:p>
    <w:p w14:paraId="3ECFE54A" w14:textId="77777777" w:rsidR="00B625AB" w:rsidRDefault="00B625AB" w:rsidP="00B625AB">
      <w:r>
        <w:tab/>
      </w:r>
      <w:r>
        <w:tab/>
      </w:r>
      <w:proofErr w:type="gramStart"/>
      <w:r>
        <w:t>soma</w:t>
      </w:r>
      <w:proofErr w:type="gramEnd"/>
      <w:r>
        <w:t>=</w:t>
      </w:r>
      <w:proofErr w:type="spellStart"/>
      <w:r>
        <w:t>acum</w:t>
      </w:r>
      <w:proofErr w:type="spellEnd"/>
      <w:r>
        <w:t>;</w:t>
      </w:r>
    </w:p>
    <w:p w14:paraId="489C0EB1" w14:textId="77777777" w:rsidR="00B625AB" w:rsidRDefault="00B625AB" w:rsidP="00B625AB">
      <w:r>
        <w:tab/>
        <w:t>}</w:t>
      </w:r>
    </w:p>
    <w:p w14:paraId="25EC68BB" w14:textId="77777777" w:rsidR="00B625AB" w:rsidRDefault="00B625AB" w:rsidP="00B625AB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 soma dos grãos de trigo é: "&lt;&lt;soma&lt;&lt;</w:t>
      </w:r>
      <w:proofErr w:type="spellStart"/>
      <w:r>
        <w:t>endl</w:t>
      </w:r>
      <w:proofErr w:type="spellEnd"/>
      <w:r>
        <w:t>;</w:t>
      </w:r>
    </w:p>
    <w:p w14:paraId="52C18515" w14:textId="797A8BE5" w:rsidR="00B6405A" w:rsidRDefault="00B625AB" w:rsidP="00B625AB">
      <w:r>
        <w:t>}</w:t>
      </w:r>
      <w:bookmarkStart w:id="0" w:name="_GoBack"/>
      <w:bookmarkEnd w:id="0"/>
    </w:p>
    <w:sectPr w:rsidR="00B64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5A"/>
    <w:rsid w:val="00455A44"/>
    <w:rsid w:val="004E386C"/>
    <w:rsid w:val="006C48BD"/>
    <w:rsid w:val="00B625AB"/>
    <w:rsid w:val="00B6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FC3FA"/>
  <w15:chartTrackingRefBased/>
  <w15:docId w15:val="{851522C2-E2F0-4099-9BCD-D99AAE73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443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PAULA VIEIRA DA SILVA</dc:creator>
  <cp:keywords/>
  <dc:description/>
  <cp:lastModifiedBy>f290ti</cp:lastModifiedBy>
  <cp:revision>2</cp:revision>
  <dcterms:created xsi:type="dcterms:W3CDTF">2022-05-27T04:07:00Z</dcterms:created>
  <dcterms:modified xsi:type="dcterms:W3CDTF">2022-06-15T00:28:00Z</dcterms:modified>
</cp:coreProperties>
</file>