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9EBECB" wp14:paraId="67419B41" wp14:textId="4EF60700">
      <w:pPr>
        <w:pStyle w:val="Heading1"/>
        <w:keepNext w:val="1"/>
        <w:keepLines w:val="1"/>
        <w:spacing w:before="400" w:after="120" w:line="276" w:lineRule="auto"/>
        <w:ind w:firstLine="708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59EBECB" w:rsidR="25DD46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Escopo do sistema</w:t>
      </w:r>
    </w:p>
    <w:p xmlns:wp14="http://schemas.microsoft.com/office/word/2010/wordml" w:rsidP="759EBECB" wp14:paraId="1F9680C2" wp14:textId="0DC7AAD9">
      <w:pPr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sistema de relacionamento visando promover o empreendedorismo através de uma plataforma digital com o objetivo de criar uma ponte/conexão entre pequenos empreendedores e startups com outras grandes empresas e investidores a fim de financiar e alavancar seus projetos.</w:t>
      </w:r>
    </w:p>
    <w:p xmlns:wp14="http://schemas.microsoft.com/office/word/2010/wordml" w:rsidP="759EBECB" wp14:paraId="7DDA0FDE" wp14:textId="14A6FE71">
      <w:pPr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plataforma visa preencher a lacuna entre negócios emergentes e potenciais investidores, proporcionando um espaço onde eles possam se conectar, compartilhar suas metas, projetos e públicos-alvo, e explorar oportunidades de parceria. Esse espaço envolveria criação de perfis públicos para pessoas/empresas que pretendem mostrar suas ideias e projetos para alcançar visibilidade de potenciais investidores que possam abraçar a ideia. </w:t>
      </w:r>
    </w:p>
    <w:p xmlns:wp14="http://schemas.microsoft.com/office/word/2010/wordml" w:rsidP="759EBECB" wp14:paraId="24E4DE8E" wp14:textId="7EDC0D3C">
      <w:pPr>
        <w:keepNext w:val="1"/>
        <w:keepLines w:val="1"/>
        <w:spacing w:before="360" w:beforeAutospacing="off" w:after="120" w:afterAutospacing="off" w:line="360" w:lineRule="auto"/>
        <w:ind w:left="72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59EBECB" wp14:paraId="4A4922D1" wp14:textId="4ADAA32C">
      <w:pPr>
        <w:pStyle w:val="Heading2"/>
        <w:keepNext w:val="1"/>
        <w:keepLines w:val="1"/>
        <w:spacing w:before="360" w:beforeAutospacing="off" w:after="120" w:afterAutospacing="off" w:line="360" w:lineRule="auto"/>
        <w:ind w:left="72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59EBECB" w:rsidR="25DD46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Principais funcionalidades:</w:t>
      </w:r>
    </w:p>
    <w:p xmlns:wp14="http://schemas.microsoft.com/office/word/2010/wordml" w:rsidP="759EBECB" wp14:paraId="53012012" wp14:textId="35F35F19">
      <w:pPr>
        <w:spacing w:line="36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Perfis de Negócios:</w:t>
      </w:r>
    </w:p>
    <w:p xmlns:wp14="http://schemas.microsoft.com/office/word/2010/wordml" w:rsidP="759EBECB" wp14:paraId="0C203543" wp14:textId="3551F4A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Pequenas empresas e startups podem criar perfis detalhados, incluindo sua missão, visão, metas, mercado-alvo e projetos atuais.</w:t>
      </w:r>
    </w:p>
    <w:p xmlns:wp14="http://schemas.microsoft.com/office/word/2010/wordml" w:rsidP="759EBECB" wp14:paraId="1CABC215" wp14:textId="346A3A9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 empresas podem exibir suas conquistas, marcos e saúde financeira para atrair potenciais investidores.</w:t>
      </w:r>
    </w:p>
    <w:p xmlns:wp14="http://schemas.microsoft.com/office/word/2010/wordml" w:rsidP="759EBECB" wp14:paraId="03C27F4D" wp14:textId="0BEF1561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9EBECB" wp14:paraId="2635CFFB" wp14:textId="25F60310">
      <w:pPr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Listagem de Projetos:</w:t>
      </w:r>
    </w:p>
    <w:p xmlns:wp14="http://schemas.microsoft.com/office/word/2010/wordml" w:rsidP="759EBECB" wp14:paraId="0D073C9D" wp14:textId="067A9AB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Startups podem listar projetos específicos em busca de financiamento, com descrições detalhadas, resultados esperados, cronogramas e recursos necessários.</w:t>
      </w:r>
    </w:p>
    <w:p xmlns:wp14="http://schemas.microsoft.com/office/word/2010/wordml" w:rsidP="759EBECB" wp14:paraId="20D80D20" wp14:textId="1DD8F1B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Investidores podem explorar projetos com base no setor, tamanho do investimento e retornos esperados.</w:t>
      </w:r>
    </w:p>
    <w:p xmlns:wp14="http://schemas.microsoft.com/office/word/2010/wordml" w:rsidP="759EBECB" wp14:paraId="25781C7F" wp14:textId="767FC063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9EBECB" wp14:paraId="6432E292" wp14:textId="24C3E147">
      <w:pPr>
        <w:spacing w:line="360" w:lineRule="auto"/>
        <w:ind w:left="720"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9EBECB" wp14:paraId="3D1259F7" wp14:textId="7AB589F6">
      <w:pPr>
        <w:spacing w:line="360" w:lineRule="auto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Categorização de interesses:</w:t>
      </w:r>
    </w:p>
    <w:p xmlns:wp14="http://schemas.microsoft.com/office/word/2010/wordml" w:rsidP="759EBECB" wp14:paraId="6776197A" wp14:textId="496401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algoritmo inteligente de correspondência conecta startups com investidores cujos interesses e valores estão alinhados com as metas do negócio.</w:t>
      </w:r>
    </w:p>
    <w:p xmlns:wp14="http://schemas.microsoft.com/office/word/2010/wordml" w:rsidP="759EBECB" wp14:paraId="017569C7" wp14:textId="41F3E5F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Investidores podem definir preferências para setores, tamanhos de investimento e localizações geográficas.</w:t>
      </w:r>
    </w:p>
    <w:p xmlns:wp14="http://schemas.microsoft.com/office/word/2010/wordml" w:rsidP="759EBECB" wp14:paraId="3CE4F17F" wp14:textId="5BB699EF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9EBECB" wp14:paraId="24BF1C4B" wp14:textId="7F6C9FBD">
      <w:pPr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Ferramentas de Colaboração:</w:t>
      </w:r>
    </w:p>
    <w:p xmlns:wp14="http://schemas.microsoft.com/office/word/2010/wordml" w:rsidP="759EBECB" wp14:paraId="112D3F54" wp14:textId="3A37F9A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Ferramentas de comunicação integradas permitem que empresas e investidores discutam potenciais parcerias, negociem termos e compartilhem documentos com segurança.</w:t>
      </w:r>
    </w:p>
    <w:p xmlns:wp14="http://schemas.microsoft.com/office/word/2010/wordml" w:rsidP="759EBECB" wp14:paraId="2C5119AF" wp14:textId="36DE5D94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9EBECB" wp14:paraId="467DC6BB" wp14:textId="18F84703">
      <w:pPr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Métricas de Impacto:</w:t>
      </w:r>
    </w:p>
    <w:p xmlns:wp14="http://schemas.microsoft.com/office/word/2010/wordml" w:rsidP="759EBECB" wp14:paraId="5DA31016" wp14:textId="304B1F4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 empresas podem demonstrar como seus projetos contribuem para o crescimento econômico, geração de empregos e práticas sustentáveis.</w:t>
      </w:r>
    </w:p>
    <w:p xmlns:wp14="http://schemas.microsoft.com/office/word/2010/wordml" w:rsidP="759EBECB" wp14:paraId="611F64A9" wp14:textId="7EBA5B76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9EBECB" wp14:paraId="4B8BF84B" wp14:textId="0FBD89D1">
      <w:pPr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Comunidade e Networking:</w:t>
      </w:r>
    </w:p>
    <w:p xmlns:wp14="http://schemas.microsoft.com/office/word/2010/wordml" w:rsidP="759EBECB" wp14:paraId="492C857A" wp14:textId="1F83324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fórum comunitário permite que empresas e investidores compartilhem experiências, conselhos e oportunidades.</w:t>
      </w:r>
    </w:p>
    <w:p xmlns:wp14="http://schemas.microsoft.com/office/word/2010/wordml" w:rsidP="759EBECB" wp14:paraId="7436E7A5" wp14:textId="3EEB8AB1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9EBECB" w:rsidR="25DD4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Eventos de networking, tanto virtuais quanto presenciais, são organizados para facilitar conexões entre os membros.</w:t>
      </w:r>
    </w:p>
    <w:p xmlns:wp14="http://schemas.microsoft.com/office/word/2010/wordml" wp14:paraId="1E207724" wp14:textId="21327A2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9c22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b8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58e9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b37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12c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3b4e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c2f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c86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85d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216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7617f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7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52631"/>
    <w:rsid w:val="25DD46E8"/>
    <w:rsid w:val="4E252631"/>
    <w:rsid w:val="759EB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2631"/>
  <w15:chartTrackingRefBased/>
  <w15:docId w15:val="{1FA9E631-F8A9-49BF-A64A-A5B10D406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11ade0313141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2024-09-07T22:42:19.0130581Z</dcterms:created>
  <dcterms:modified xsi:type="dcterms:W3CDTF">2024-09-07T22:42:59.8229012Z</dcterms:modified>
  <dc:creator>FELIPE PELICARI CANDIDO</dc:creator>
  <lastModifiedBy>FELIPE PELICARI CANDIDO</lastModifiedBy>
</coreProperties>
</file>