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24A98" w14:textId="1C9775F8" w:rsidR="000B0C15" w:rsidRPr="000A6E51" w:rsidRDefault="0035234B">
      <w:pPr>
        <w:rPr>
          <w:sz w:val="28"/>
          <w:szCs w:val="28"/>
          <w:lang w:val="en-US"/>
        </w:rPr>
      </w:pPr>
      <w:r w:rsidRPr="000A6E51">
        <w:rPr>
          <w:sz w:val="28"/>
          <w:szCs w:val="28"/>
          <w:lang w:val="en-US"/>
        </w:rPr>
        <w:t xml:space="preserve">This document is </w:t>
      </w:r>
      <w:r w:rsidR="00086A70" w:rsidRPr="000A6E51">
        <w:rPr>
          <w:sz w:val="28"/>
          <w:szCs w:val="28"/>
          <w:lang w:val="en-US"/>
        </w:rPr>
        <w:t>establishing</w:t>
      </w:r>
      <w:r w:rsidRPr="000A6E51">
        <w:rPr>
          <w:sz w:val="28"/>
          <w:szCs w:val="28"/>
          <w:lang w:val="en-US"/>
        </w:rPr>
        <w:t xml:space="preserve"> the cooperate design (CD) elements for the </w:t>
      </w:r>
      <w:r w:rsidR="00086A70" w:rsidRPr="000A6E51">
        <w:rPr>
          <w:sz w:val="28"/>
          <w:szCs w:val="28"/>
          <w:lang w:val="en-US"/>
        </w:rPr>
        <w:t>travelling website “</w:t>
      </w:r>
      <w:r w:rsidRPr="000A6E51">
        <w:rPr>
          <w:sz w:val="28"/>
          <w:szCs w:val="28"/>
          <w:lang w:val="en-US"/>
        </w:rPr>
        <w:t xml:space="preserve">Railway Getaway”. </w:t>
      </w:r>
    </w:p>
    <w:p w14:paraId="1B89F36A" w14:textId="77777777" w:rsidR="0035234B" w:rsidRPr="000A6E51" w:rsidRDefault="0035234B">
      <w:pPr>
        <w:rPr>
          <w:sz w:val="28"/>
          <w:szCs w:val="28"/>
          <w:lang w:val="en-US"/>
        </w:rPr>
      </w:pPr>
    </w:p>
    <w:p w14:paraId="78D0D10D" w14:textId="1A75857F" w:rsidR="0035234B" w:rsidRPr="000A6E51" w:rsidRDefault="0035234B">
      <w:pPr>
        <w:rPr>
          <w:sz w:val="28"/>
          <w:szCs w:val="28"/>
          <w:lang w:val="en-US"/>
        </w:rPr>
      </w:pPr>
      <w:r w:rsidRPr="000A6E51">
        <w:rPr>
          <w:b/>
          <w:bCs/>
          <w:sz w:val="28"/>
          <w:szCs w:val="28"/>
          <w:lang w:val="en-US"/>
        </w:rPr>
        <w:t xml:space="preserve">Brand Name: </w:t>
      </w:r>
      <w:r w:rsidRPr="000A6E51">
        <w:rPr>
          <w:sz w:val="28"/>
          <w:szCs w:val="28"/>
          <w:lang w:val="en-US"/>
        </w:rPr>
        <w:t xml:space="preserve">Railway Getaway </w:t>
      </w:r>
    </w:p>
    <w:p w14:paraId="745BC13C" w14:textId="39E6435C" w:rsidR="0035234B" w:rsidRPr="000A6E51" w:rsidRDefault="00086A70">
      <w:pPr>
        <w:rPr>
          <w:sz w:val="28"/>
          <w:szCs w:val="28"/>
          <w:lang w:val="en-US"/>
        </w:rPr>
      </w:pPr>
      <w:r w:rsidRPr="000A6E51">
        <w:rPr>
          <w:sz w:val="28"/>
          <w:szCs w:val="28"/>
          <w:lang w:val="en-US"/>
        </w:rPr>
        <w:t>The brand name is associated with the main goal off the website which is train transportation for students using free alternatives for discovering new destinations. It is a fun and easy to remember name and its abbreviation is “RG” which is also used in the logo for the website.</w:t>
      </w:r>
    </w:p>
    <w:p w14:paraId="7955E3B8" w14:textId="6593A952" w:rsidR="0015439F" w:rsidRPr="000A6E51" w:rsidRDefault="00086A70" w:rsidP="0015439F">
      <w:pPr>
        <w:rPr>
          <w:sz w:val="28"/>
          <w:szCs w:val="28"/>
          <w:lang w:val="en-US"/>
        </w:rPr>
      </w:pPr>
      <w:r w:rsidRPr="000A6E51">
        <w:rPr>
          <w:b/>
          <w:bCs/>
          <w:sz w:val="28"/>
          <w:szCs w:val="28"/>
          <w:lang w:val="en-US"/>
        </w:rPr>
        <w:t xml:space="preserve">Theme &amp; Logo: </w:t>
      </w:r>
      <w:r w:rsidRPr="000A6E51">
        <w:rPr>
          <w:sz w:val="28"/>
          <w:szCs w:val="28"/>
          <w:lang w:val="en-US"/>
        </w:rPr>
        <w:t xml:space="preserve">The theme is </w:t>
      </w:r>
      <w:r w:rsidR="0015439F" w:rsidRPr="000A6E51">
        <w:rPr>
          <w:sz w:val="28"/>
          <w:szCs w:val="28"/>
          <w:lang w:val="en-US"/>
        </w:rPr>
        <w:t xml:space="preserve">driven by the eco-friendliest of riding with trains, exploring new places and experiencing new horizons. </w:t>
      </w:r>
      <w:r w:rsidR="00894554" w:rsidRPr="000A6E51">
        <w:rPr>
          <w:sz w:val="28"/>
          <w:szCs w:val="28"/>
          <w:lang w:val="en-US"/>
        </w:rPr>
        <w:t>It is a simple style theme with a clean body and expressive text which describes our goal.</w:t>
      </w:r>
    </w:p>
    <w:p w14:paraId="14C14A7F" w14:textId="75FA4D41" w:rsidR="0015439F" w:rsidRPr="000A6E51" w:rsidRDefault="0015439F" w:rsidP="0015439F">
      <w:pPr>
        <w:rPr>
          <w:sz w:val="28"/>
          <w:szCs w:val="28"/>
          <w:lang w:val="en-US"/>
        </w:rPr>
      </w:pPr>
      <w:r w:rsidRPr="000A6E51">
        <w:rPr>
          <w:sz w:val="28"/>
          <w:szCs w:val="28"/>
          <w:lang w:val="en-US"/>
        </w:rPr>
        <w:t>The logo is inspired from the semester ticket, which students can use for exploring the places from the websites</w:t>
      </w:r>
      <w:r w:rsidR="00894554" w:rsidRPr="000A6E51">
        <w:rPr>
          <w:sz w:val="28"/>
          <w:szCs w:val="28"/>
          <w:lang w:val="en-US"/>
        </w:rPr>
        <w:t>.</w:t>
      </w:r>
    </w:p>
    <w:p w14:paraId="19E56C61" w14:textId="1917F28A" w:rsidR="0015439F" w:rsidRPr="000A6E51" w:rsidRDefault="0015439F" w:rsidP="0015439F">
      <w:pPr>
        <w:rPr>
          <w:sz w:val="28"/>
          <w:szCs w:val="28"/>
          <w:lang w:val="en-US"/>
        </w:rPr>
      </w:pPr>
      <w:r w:rsidRPr="000A6E51">
        <w:rPr>
          <w:noProof/>
          <w:sz w:val="28"/>
          <w:szCs w:val="28"/>
          <w:lang w:val="en-US"/>
        </w:rPr>
        <w:drawing>
          <wp:inline distT="0" distB="0" distL="0" distR="0" wp14:anchorId="7E6DCC4B" wp14:editId="7A467D90">
            <wp:extent cx="1214764" cy="1866900"/>
            <wp:effectExtent l="0" t="0" r="4445" b="0"/>
            <wp:docPr id="1653966188" name="Picture 1" descr="A black and white logo with a t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66188" name="Picture 1" descr="A black and white logo with a trai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40340" cy="1906207"/>
                    </a:xfrm>
                    <a:prstGeom prst="rect">
                      <a:avLst/>
                    </a:prstGeom>
                  </pic:spPr>
                </pic:pic>
              </a:graphicData>
            </a:graphic>
          </wp:inline>
        </w:drawing>
      </w:r>
      <w:r w:rsidRPr="000A6E51">
        <w:rPr>
          <w:sz w:val="28"/>
          <w:szCs w:val="28"/>
          <w:lang w:val="en-US"/>
        </w:rPr>
        <w:t xml:space="preserve">   </w:t>
      </w:r>
      <w:r w:rsidR="00894554" w:rsidRPr="000A6E51">
        <w:rPr>
          <w:b/>
          <w:bCs/>
          <w:i/>
          <w:iCs/>
          <w:sz w:val="28"/>
          <w:szCs w:val="28"/>
          <w:lang w:val="en-US"/>
        </w:rPr>
        <w:t>RAILWAY GETAWAY TRAIN</w:t>
      </w:r>
      <w:r w:rsidR="00894554" w:rsidRPr="000A6E51">
        <w:rPr>
          <w:sz w:val="28"/>
          <w:szCs w:val="28"/>
          <w:lang w:val="en-US"/>
        </w:rPr>
        <w:t xml:space="preserve"> </w:t>
      </w:r>
    </w:p>
    <w:p w14:paraId="0ADF9225" w14:textId="77777777" w:rsidR="00894554" w:rsidRPr="000A6E51" w:rsidRDefault="00894554" w:rsidP="0015439F">
      <w:pPr>
        <w:rPr>
          <w:sz w:val="28"/>
          <w:szCs w:val="28"/>
          <w:lang w:val="en-US"/>
        </w:rPr>
      </w:pPr>
    </w:p>
    <w:p w14:paraId="2E3B1B51" w14:textId="23990F58" w:rsidR="00894554" w:rsidRDefault="00894554" w:rsidP="0015439F">
      <w:pPr>
        <w:rPr>
          <w:sz w:val="28"/>
          <w:szCs w:val="28"/>
          <w:lang w:val="en-US"/>
        </w:rPr>
      </w:pPr>
      <w:r w:rsidRPr="000A6E51">
        <w:rPr>
          <w:b/>
          <w:bCs/>
          <w:sz w:val="28"/>
          <w:szCs w:val="28"/>
          <w:lang w:val="en-US"/>
        </w:rPr>
        <w:t>Color Palette:</w:t>
      </w:r>
      <w:r w:rsidR="003A1B03" w:rsidRPr="000A6E51">
        <w:rPr>
          <w:b/>
          <w:bCs/>
          <w:sz w:val="28"/>
          <w:szCs w:val="28"/>
          <w:lang w:val="en-US"/>
        </w:rPr>
        <w:t xml:space="preserve"> </w:t>
      </w:r>
      <w:r w:rsidR="003A1B03" w:rsidRPr="000A6E51">
        <w:rPr>
          <w:sz w:val="28"/>
          <w:szCs w:val="28"/>
          <w:lang w:val="en-US"/>
        </w:rPr>
        <w:t xml:space="preserve">The </w:t>
      </w:r>
      <w:r w:rsidR="000A6E51" w:rsidRPr="000A6E51">
        <w:rPr>
          <w:sz w:val="28"/>
          <w:szCs w:val="28"/>
          <w:lang w:val="en-US"/>
        </w:rPr>
        <w:t>choice, behind</w:t>
      </w:r>
      <w:r w:rsidR="003A1B03" w:rsidRPr="000A6E51">
        <w:rPr>
          <w:sz w:val="28"/>
          <w:szCs w:val="28"/>
          <w:lang w:val="en-US"/>
        </w:rPr>
        <w:t xml:space="preserve"> the colors of the pallet that are used, because light beige colors such as the ones used are the relaxing and refreshing. They are also inspired </w:t>
      </w:r>
      <w:proofErr w:type="gramStart"/>
      <w:r w:rsidR="003A1B03" w:rsidRPr="000A6E51">
        <w:rPr>
          <w:sz w:val="28"/>
          <w:szCs w:val="28"/>
          <w:lang w:val="en-US"/>
        </w:rPr>
        <w:t>from</w:t>
      </w:r>
      <w:proofErr w:type="gramEnd"/>
      <w:r w:rsidR="003A1B03" w:rsidRPr="000A6E51">
        <w:rPr>
          <w:sz w:val="28"/>
          <w:szCs w:val="28"/>
          <w:lang w:val="en-US"/>
        </w:rPr>
        <w:t xml:space="preserve"> the </w:t>
      </w:r>
      <w:r w:rsidR="009923B8">
        <w:rPr>
          <w:sz w:val="28"/>
          <w:szCs w:val="28"/>
          <w:lang w:val="en-US"/>
        </w:rPr>
        <w:t>scenery that Bremen has to offer.</w:t>
      </w:r>
    </w:p>
    <w:p w14:paraId="465E07FF" w14:textId="77777777" w:rsidR="009923B8" w:rsidRDefault="009923B8" w:rsidP="0015439F">
      <w:pPr>
        <w:rPr>
          <w:sz w:val="28"/>
          <w:szCs w:val="28"/>
          <w:lang w:val="en-US"/>
        </w:rPr>
      </w:pPr>
    </w:p>
    <w:p w14:paraId="317FC64F" w14:textId="77777777" w:rsidR="009923B8" w:rsidRPr="009923B8" w:rsidRDefault="009923B8" w:rsidP="009923B8">
      <w:pPr>
        <w:rPr>
          <w:b/>
          <w:bCs/>
          <w:sz w:val="28"/>
          <w:szCs w:val="28"/>
          <w:lang w:val="en-US"/>
        </w:rPr>
      </w:pPr>
      <w:r w:rsidRPr="009923B8">
        <w:rPr>
          <w:b/>
          <w:bCs/>
          <w:sz w:val="28"/>
          <w:szCs w:val="28"/>
          <w:lang w:val="en-US"/>
        </w:rPr>
        <w:t>#001F3F font color</w:t>
      </w:r>
    </w:p>
    <w:p w14:paraId="0DE78631" w14:textId="77777777" w:rsidR="009923B8" w:rsidRPr="007A0588" w:rsidRDefault="009923B8" w:rsidP="009923B8">
      <w:pPr>
        <w:rPr>
          <w:b/>
          <w:bCs/>
          <w:color w:val="FFFFFF" w:themeColor="background1"/>
          <w:sz w:val="28"/>
          <w:szCs w:val="28"/>
          <w:lang w:val="en-US"/>
        </w:rPr>
      </w:pPr>
      <w:r w:rsidRPr="007A0588">
        <w:rPr>
          <w:b/>
          <w:bCs/>
          <w:color w:val="FFFFFF" w:themeColor="background1"/>
          <w:sz w:val="28"/>
          <w:szCs w:val="28"/>
          <w:shd w:val="clear" w:color="auto" w:fill="244941"/>
          <w:lang w:val="en-US"/>
        </w:rPr>
        <w:t>#244941</w:t>
      </w:r>
    </w:p>
    <w:p w14:paraId="0613AFD7" w14:textId="77777777" w:rsidR="009923B8" w:rsidRPr="009923B8" w:rsidRDefault="009923B8" w:rsidP="009923B8">
      <w:pPr>
        <w:rPr>
          <w:b/>
          <w:bCs/>
          <w:sz w:val="28"/>
          <w:szCs w:val="28"/>
          <w:lang w:val="en-US"/>
        </w:rPr>
      </w:pPr>
      <w:r w:rsidRPr="009923B8">
        <w:rPr>
          <w:b/>
          <w:bCs/>
          <w:sz w:val="28"/>
          <w:szCs w:val="28"/>
          <w:lang w:val="en-US"/>
        </w:rPr>
        <w:t>#a2d180</w:t>
      </w:r>
    </w:p>
    <w:p w14:paraId="44349D35" w14:textId="036B5266" w:rsidR="009923B8" w:rsidRPr="009923B8" w:rsidRDefault="009923B8" w:rsidP="0015439F">
      <w:pPr>
        <w:rPr>
          <w:b/>
          <w:bCs/>
          <w:sz w:val="28"/>
          <w:szCs w:val="28"/>
          <w:lang w:val="en-US"/>
        </w:rPr>
      </w:pPr>
      <w:r w:rsidRPr="009923B8">
        <w:rPr>
          <w:b/>
          <w:bCs/>
          <w:sz w:val="28"/>
          <w:szCs w:val="28"/>
          <w:lang w:val="en-US"/>
        </w:rPr>
        <w:t>#C9DABF</w:t>
      </w:r>
    </w:p>
    <w:p w14:paraId="77438F62" w14:textId="77777777" w:rsidR="009923B8" w:rsidRPr="000A6E51" w:rsidRDefault="009923B8" w:rsidP="0015439F">
      <w:pPr>
        <w:rPr>
          <w:sz w:val="28"/>
          <w:szCs w:val="28"/>
          <w:lang w:val="mk-MK"/>
        </w:rPr>
      </w:pPr>
    </w:p>
    <w:p w14:paraId="4D5C94A5" w14:textId="48D06DC5" w:rsidR="002A2C5B" w:rsidRPr="000A6E51" w:rsidRDefault="002A2C5B" w:rsidP="0015439F">
      <w:pPr>
        <w:rPr>
          <w:b/>
          <w:bCs/>
          <w:sz w:val="28"/>
          <w:szCs w:val="28"/>
          <w:lang w:val="en-US"/>
        </w:rPr>
      </w:pPr>
      <w:r w:rsidRPr="000A6E51">
        <w:rPr>
          <w:b/>
          <w:bCs/>
          <w:sz w:val="28"/>
          <w:szCs w:val="28"/>
          <w:lang w:val="en-US"/>
        </w:rPr>
        <w:t>Typography</w:t>
      </w:r>
      <w:r w:rsidR="00E9117B" w:rsidRPr="000A6E51">
        <w:rPr>
          <w:b/>
          <w:bCs/>
          <w:sz w:val="28"/>
          <w:szCs w:val="28"/>
          <w:lang w:val="en-US"/>
        </w:rPr>
        <w:t xml:space="preserve">: </w:t>
      </w:r>
      <w:r w:rsidR="000A6E51" w:rsidRPr="000A6E51">
        <w:rPr>
          <w:sz w:val="28"/>
          <w:szCs w:val="28"/>
          <w:lang w:val="en-US"/>
        </w:rPr>
        <w:t>For the font we use the San Francisco as the font for the contents of the website and we use new Helvetica as the font for the Header and the brand name.</w:t>
      </w:r>
    </w:p>
    <w:p w14:paraId="452CDC5A" w14:textId="3EA17794" w:rsidR="002A2C5B" w:rsidRPr="000A6E51" w:rsidRDefault="002A2C5B" w:rsidP="0015439F">
      <w:pPr>
        <w:rPr>
          <w:b/>
          <w:bCs/>
          <w:sz w:val="28"/>
          <w:szCs w:val="28"/>
          <w:lang w:val="en-US"/>
        </w:rPr>
      </w:pPr>
      <w:r w:rsidRPr="000A6E51">
        <w:rPr>
          <w:b/>
          <w:bCs/>
          <w:sz w:val="28"/>
          <w:szCs w:val="28"/>
          <w:lang w:val="en-US"/>
        </w:rPr>
        <w:t>Target Group</w:t>
      </w:r>
      <w:r w:rsidR="00286032" w:rsidRPr="000A6E51">
        <w:rPr>
          <w:b/>
          <w:bCs/>
          <w:sz w:val="28"/>
          <w:szCs w:val="28"/>
          <w:lang w:val="en-US"/>
        </w:rPr>
        <w:t xml:space="preserve">: </w:t>
      </w:r>
      <w:r w:rsidR="00286032" w:rsidRPr="000A6E51">
        <w:rPr>
          <w:sz w:val="28"/>
          <w:szCs w:val="28"/>
          <w:lang w:val="en-US"/>
        </w:rPr>
        <w:t>students from Constructor University Bremen</w:t>
      </w:r>
      <w:r w:rsidR="00286032" w:rsidRPr="000A6E51">
        <w:rPr>
          <w:b/>
          <w:bCs/>
          <w:sz w:val="28"/>
          <w:szCs w:val="28"/>
          <w:lang w:val="en-US"/>
        </w:rPr>
        <w:t xml:space="preserve"> </w:t>
      </w:r>
    </w:p>
    <w:p w14:paraId="640C9214" w14:textId="0BF63CB9" w:rsidR="002A2C5B" w:rsidRPr="000A6E51" w:rsidRDefault="000A6E51" w:rsidP="0015439F">
      <w:pPr>
        <w:rPr>
          <w:b/>
          <w:bCs/>
          <w:sz w:val="28"/>
          <w:szCs w:val="28"/>
          <w:lang w:val="en-US"/>
        </w:rPr>
      </w:pPr>
      <w:r>
        <w:rPr>
          <w:b/>
          <w:bCs/>
          <w:sz w:val="28"/>
          <w:szCs w:val="28"/>
          <w:lang w:val="en-US"/>
        </w:rPr>
        <w:t>Website Scalable.</w:t>
      </w:r>
    </w:p>
    <w:p w14:paraId="7719DBB5" w14:textId="68B533F9" w:rsidR="009923B8" w:rsidRPr="000A6E51" w:rsidRDefault="00894554" w:rsidP="0015439F">
      <w:pPr>
        <w:rPr>
          <w:b/>
          <w:bCs/>
          <w:sz w:val="28"/>
          <w:szCs w:val="28"/>
          <w:lang w:val="en-US"/>
        </w:rPr>
      </w:pPr>
      <w:r w:rsidRPr="000A6E51">
        <w:rPr>
          <w:b/>
          <w:bCs/>
          <w:sz w:val="28"/>
          <w:szCs w:val="28"/>
          <w:lang w:val="en-US"/>
        </w:rPr>
        <w:t xml:space="preserve">Website </w:t>
      </w:r>
      <w:r w:rsidR="002A2C5B" w:rsidRPr="000A6E51">
        <w:rPr>
          <w:b/>
          <w:bCs/>
          <w:sz w:val="28"/>
          <w:szCs w:val="28"/>
          <w:lang w:val="en-US"/>
        </w:rPr>
        <w:t>Accessible via:</w:t>
      </w:r>
      <w:r w:rsidR="009923B8" w:rsidRPr="009923B8">
        <w:t xml:space="preserve"> </w:t>
      </w:r>
      <w:hyperlink r:id="rId5" w:history="1">
        <w:r w:rsidR="009923B8" w:rsidRPr="009923B8">
          <w:rPr>
            <w:rStyle w:val="Hyperlink"/>
            <w:b/>
            <w:bCs/>
            <w:sz w:val="28"/>
            <w:szCs w:val="28"/>
          </w:rPr>
          <w:t>Railway Getaway</w:t>
        </w:r>
      </w:hyperlink>
      <w:r w:rsidR="009923B8">
        <w:rPr>
          <w:b/>
          <w:bCs/>
          <w:sz w:val="28"/>
          <w:szCs w:val="28"/>
          <w:lang w:val="en-US"/>
        </w:rPr>
        <w:t xml:space="preserve">  -&gt; </w:t>
      </w:r>
      <w:hyperlink r:id="rId6" w:history="1">
        <w:r w:rsidR="009923B8" w:rsidRPr="00091547">
          <w:rPr>
            <w:rStyle w:val="Hyperlink"/>
            <w:b/>
            <w:bCs/>
            <w:sz w:val="28"/>
            <w:szCs w:val="28"/>
            <w:lang w:val="en-US"/>
          </w:rPr>
          <w:t>http://5.75.182.107/~rfelipe/project_website.html</w:t>
        </w:r>
      </w:hyperlink>
    </w:p>
    <w:sectPr w:rsidR="009923B8" w:rsidRPr="000A6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4B"/>
    <w:rsid w:val="00086A70"/>
    <w:rsid w:val="000A3B77"/>
    <w:rsid w:val="000A6E51"/>
    <w:rsid w:val="000B0C15"/>
    <w:rsid w:val="0015439F"/>
    <w:rsid w:val="00286032"/>
    <w:rsid w:val="002A2C5B"/>
    <w:rsid w:val="0035234B"/>
    <w:rsid w:val="003A1B03"/>
    <w:rsid w:val="007A0588"/>
    <w:rsid w:val="00880E0D"/>
    <w:rsid w:val="00894554"/>
    <w:rsid w:val="00991CE5"/>
    <w:rsid w:val="009923B8"/>
    <w:rsid w:val="00E9117B"/>
    <w:rsid w:val="00F30FE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359F"/>
  <w15:chartTrackingRefBased/>
  <w15:docId w15:val="{1A23B0A8-BCC7-664C-BF60-9BCE29F66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3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3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3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3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3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3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3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3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3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3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3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3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3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3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3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3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3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34B"/>
    <w:rPr>
      <w:rFonts w:eastAsiaTheme="majorEastAsia" w:cstheme="majorBidi"/>
      <w:color w:val="272727" w:themeColor="text1" w:themeTint="D8"/>
    </w:rPr>
  </w:style>
  <w:style w:type="paragraph" w:styleId="Title">
    <w:name w:val="Title"/>
    <w:basedOn w:val="Normal"/>
    <w:next w:val="Normal"/>
    <w:link w:val="TitleChar"/>
    <w:uiPriority w:val="10"/>
    <w:qFormat/>
    <w:rsid w:val="003523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3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3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3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3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234B"/>
    <w:rPr>
      <w:i/>
      <w:iCs/>
      <w:color w:val="404040" w:themeColor="text1" w:themeTint="BF"/>
    </w:rPr>
  </w:style>
  <w:style w:type="paragraph" w:styleId="ListParagraph">
    <w:name w:val="List Paragraph"/>
    <w:basedOn w:val="Normal"/>
    <w:uiPriority w:val="34"/>
    <w:qFormat/>
    <w:rsid w:val="0035234B"/>
    <w:pPr>
      <w:ind w:left="720"/>
      <w:contextualSpacing/>
    </w:pPr>
  </w:style>
  <w:style w:type="character" w:styleId="IntenseEmphasis">
    <w:name w:val="Intense Emphasis"/>
    <w:basedOn w:val="DefaultParagraphFont"/>
    <w:uiPriority w:val="21"/>
    <w:qFormat/>
    <w:rsid w:val="0035234B"/>
    <w:rPr>
      <w:i/>
      <w:iCs/>
      <w:color w:val="0F4761" w:themeColor="accent1" w:themeShade="BF"/>
    </w:rPr>
  </w:style>
  <w:style w:type="paragraph" w:styleId="IntenseQuote">
    <w:name w:val="Intense Quote"/>
    <w:basedOn w:val="Normal"/>
    <w:next w:val="Normal"/>
    <w:link w:val="IntenseQuoteChar"/>
    <w:uiPriority w:val="30"/>
    <w:qFormat/>
    <w:rsid w:val="003523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34B"/>
    <w:rPr>
      <w:i/>
      <w:iCs/>
      <w:color w:val="0F4761" w:themeColor="accent1" w:themeShade="BF"/>
    </w:rPr>
  </w:style>
  <w:style w:type="character" w:styleId="IntenseReference">
    <w:name w:val="Intense Reference"/>
    <w:basedOn w:val="DefaultParagraphFont"/>
    <w:uiPriority w:val="32"/>
    <w:qFormat/>
    <w:rsid w:val="0035234B"/>
    <w:rPr>
      <w:b/>
      <w:bCs/>
      <w:smallCaps/>
      <w:color w:val="0F4761" w:themeColor="accent1" w:themeShade="BF"/>
      <w:spacing w:val="5"/>
    </w:rPr>
  </w:style>
  <w:style w:type="character" w:styleId="Hyperlink">
    <w:name w:val="Hyperlink"/>
    <w:basedOn w:val="DefaultParagraphFont"/>
    <w:uiPriority w:val="99"/>
    <w:unhideWhenUsed/>
    <w:rsid w:val="009923B8"/>
    <w:rPr>
      <w:color w:val="467886" w:themeColor="hyperlink"/>
      <w:u w:val="single"/>
    </w:rPr>
  </w:style>
  <w:style w:type="character" w:styleId="UnresolvedMention">
    <w:name w:val="Unresolved Mention"/>
    <w:basedOn w:val="DefaultParagraphFont"/>
    <w:uiPriority w:val="99"/>
    <w:semiHidden/>
    <w:unhideWhenUsed/>
    <w:rsid w:val="00992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5.75.182.107/~rfelipe/project_website.html" TargetMode="External"/><Relationship Id="rId5" Type="http://schemas.openxmlformats.org/officeDocument/2006/relationships/hyperlink" Target="http://5.75.182.107/~rfelipe/project_website.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Mojseov</dc:creator>
  <cp:keywords/>
  <dc:description/>
  <cp:lastModifiedBy>Ribadeneira Tello, Felipe</cp:lastModifiedBy>
  <cp:revision>2</cp:revision>
  <dcterms:created xsi:type="dcterms:W3CDTF">2024-10-10T16:13:00Z</dcterms:created>
  <dcterms:modified xsi:type="dcterms:W3CDTF">2024-10-10T16:13:00Z</dcterms:modified>
</cp:coreProperties>
</file>