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9008F" w14:textId="4C8ACEC9" w:rsidR="00D5299F" w:rsidRDefault="006E0251" w:rsidP="006E02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E0251">
        <w:rPr>
          <w:rFonts w:ascii="Times New Roman" w:hAnsi="Times New Roman" w:cs="Times New Roman"/>
          <w:b/>
          <w:bCs/>
          <w:sz w:val="44"/>
          <w:szCs w:val="44"/>
        </w:rPr>
        <w:t>Fundamentos de ETL</w:t>
      </w:r>
    </w:p>
    <w:p w14:paraId="3F3322A7" w14:textId="207E90F5" w:rsidR="006E0251" w:rsidRDefault="006E0251" w:rsidP="006E0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ETL é um tipo de ferramenta de software de </w:t>
      </w:r>
      <w:commentRangeStart w:id="0"/>
      <w:r w:rsidRPr="006E0251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6E0251">
        <w:rPr>
          <w:rFonts w:ascii="Times New Roman" w:hAnsi="Times New Roman" w:cs="Times New Roman"/>
          <w:i/>
          <w:iCs/>
          <w:sz w:val="28"/>
          <w:szCs w:val="28"/>
        </w:rPr>
        <w:t>integration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commentRangeEnd w:id="0"/>
      <w:r>
        <w:rPr>
          <w:rStyle w:val="Refdecomentrio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 xml:space="preserve">em três etapas (extração, transformação e carregamento) usado para combinar dados de diversas fontes. Ele é comumente usado para construir </w:t>
      </w:r>
      <w:commentRangeStart w:id="1"/>
      <w:r w:rsidRPr="006E0251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6E0251">
        <w:rPr>
          <w:rFonts w:ascii="Times New Roman" w:hAnsi="Times New Roman" w:cs="Times New Roman"/>
          <w:i/>
          <w:iCs/>
          <w:sz w:val="28"/>
          <w:szCs w:val="28"/>
        </w:rPr>
        <w:t>warehouses</w:t>
      </w:r>
      <w:commentRangeEnd w:id="1"/>
      <w:proofErr w:type="spellEnd"/>
      <w:r>
        <w:rPr>
          <w:rStyle w:val="Refdecomentrio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3D00C3" w14:textId="72CD3144" w:rsidR="006E0251" w:rsidRDefault="006E0251" w:rsidP="006E0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25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4E7EBFF" wp14:editId="706A7428">
            <wp:extent cx="4143375" cy="2545272"/>
            <wp:effectExtent l="0" t="0" r="0" b="7620"/>
            <wp:docPr id="1853063029" name="Imagem 2" descr="ETL vs ELT: Entendendo as Diferenças | As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TL vs ELT: Entendendo as Diferenças | Ast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7" cy="25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F25C" w14:textId="1708BF9F" w:rsidR="006E0251" w:rsidRDefault="006E0251" w:rsidP="006E0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Nesse processo, os dados são extraídos de um sistema fonte, convertidos (transformados) em um formato que possa ser analisado e armazenados (carregados) em nuvem ou outro sistema.</w:t>
      </w:r>
    </w:p>
    <w:p w14:paraId="71B8A723" w14:textId="42DF0613" w:rsidR="006E0251" w:rsidRDefault="006E0251" w:rsidP="006E02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Ferramentas de ETL:</w:t>
      </w:r>
    </w:p>
    <w:p w14:paraId="6409CAC4" w14:textId="1685041D" w:rsidR="006E0251" w:rsidRDefault="006E0251" w:rsidP="006E0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Existem muitas ferramentas de ETL disponíveis no mercado, como: IBM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Stage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Oracle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(ODI),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 Center,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 (SSIS). Existe também um conjunto de ferramentas de ETL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como o PDI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Talend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ETL.</w:t>
      </w:r>
    </w:p>
    <w:p w14:paraId="24BCF084" w14:textId="5D91929F" w:rsidR="002777A1" w:rsidRDefault="002777A1" w:rsidP="006E02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Etapas de ETL:</w:t>
      </w:r>
    </w:p>
    <w:p w14:paraId="4842D4B8" w14:textId="3C287934" w:rsidR="002777A1" w:rsidRPr="002777A1" w:rsidRDefault="002777A1" w:rsidP="002777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Extract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7A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 processo de extração de dados consiste em se comunicar com outros sistemas ou bancos de dados para capturar os dados que serão inseridos no destino, seja uma </w:t>
      </w:r>
      <w:commentRangeStart w:id="2"/>
      <w:proofErr w:type="spellStart"/>
      <w:r w:rsidRPr="002777A1">
        <w:rPr>
          <w:rFonts w:ascii="Times New Roman" w:hAnsi="Times New Roman" w:cs="Times New Roman"/>
          <w:i/>
          <w:iCs/>
          <w:sz w:val="28"/>
          <w:szCs w:val="28"/>
        </w:rPr>
        <w:t>Staging</w:t>
      </w:r>
      <w:proofErr w:type="spellEnd"/>
      <w:r w:rsidRPr="002777A1">
        <w:rPr>
          <w:rFonts w:ascii="Times New Roman" w:hAnsi="Times New Roman" w:cs="Times New Roman"/>
          <w:i/>
          <w:iCs/>
          <w:sz w:val="28"/>
          <w:szCs w:val="28"/>
        </w:rPr>
        <w:t xml:space="preserve"> Area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>
        <w:rPr>
          <w:rStyle w:val="Refdecomentrio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ou outro sistema.</w:t>
      </w:r>
    </w:p>
    <w:p w14:paraId="7F3DCD76" w14:textId="77777777" w:rsidR="002777A1" w:rsidRPr="002777A1" w:rsidRDefault="002777A1" w:rsidP="002777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777A1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7A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processo de transformação de dados é composto por várias etapas, sendo elas: padronização, limpeza e garantir a qualidade dos dados. Dados vindos de diferentes sistemas têm padrões diferentes (seja de nomenclatura ou mesmo de tipos de dados), portanto o processo de transformação é crucial para padronizar todos esses dados.</w:t>
      </w:r>
    </w:p>
    <w:p w14:paraId="01675506" w14:textId="5FF1E520" w:rsidR="002777A1" w:rsidRPr="00EE469A" w:rsidRDefault="002777A1" w:rsidP="002777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77A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processo de carregamento é a etapa final onde os dados são lidos </w:t>
      </w:r>
      <w:r w:rsidR="00EE469A">
        <w:rPr>
          <w:rFonts w:ascii="Times New Roman" w:hAnsi="Times New Roman" w:cs="Times New Roman"/>
          <w:sz w:val="28"/>
          <w:szCs w:val="28"/>
        </w:rPr>
        <w:t xml:space="preserve">das áreas de </w:t>
      </w:r>
      <w:proofErr w:type="spellStart"/>
      <w:r w:rsidR="00EE469A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="00EE469A">
        <w:rPr>
          <w:rFonts w:ascii="Times New Roman" w:hAnsi="Times New Roman" w:cs="Times New Roman"/>
          <w:sz w:val="28"/>
          <w:szCs w:val="28"/>
        </w:rPr>
        <w:t xml:space="preserve"> e preparação de dados e posteriormente carregados no Data Warehouse ou </w:t>
      </w:r>
      <w:commentRangeStart w:id="3"/>
      <w:r w:rsidR="00EE469A" w:rsidRPr="00EE469A">
        <w:rPr>
          <w:rFonts w:ascii="Times New Roman" w:hAnsi="Times New Roman" w:cs="Times New Roman"/>
          <w:i/>
          <w:iCs/>
          <w:sz w:val="28"/>
          <w:szCs w:val="28"/>
        </w:rPr>
        <w:t>Data Mart Final</w:t>
      </w:r>
      <w:commentRangeEnd w:id="3"/>
      <w:r w:rsidR="00EE469A">
        <w:rPr>
          <w:rStyle w:val="Refdecomentrio"/>
        </w:rPr>
        <w:commentReference w:id="3"/>
      </w:r>
      <w:r w:rsidR="00EE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89FE3" w14:textId="77777777" w:rsidR="00EE469A" w:rsidRPr="00EE469A" w:rsidRDefault="00EE469A" w:rsidP="00EE469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7DA1AA" w14:textId="6180157F" w:rsidR="006E0251" w:rsidRPr="006E0251" w:rsidRDefault="006E0251" w:rsidP="006E02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0251">
        <w:rPr>
          <w:rFonts w:ascii="Times New Roman" w:hAnsi="Times New Roman" w:cs="Times New Roman"/>
          <w:b/>
          <w:bCs/>
          <w:sz w:val="40"/>
          <w:szCs w:val="40"/>
        </w:rPr>
        <w:t> </w:t>
      </w:r>
    </w:p>
    <w:sectPr w:rsidR="006E0251" w:rsidRPr="006E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PE DIAS PIGIANI" w:date="2024-09-03T14:23:00Z" w:initials="FD">
    <w:p w14:paraId="22C11A54" w14:textId="77777777" w:rsidR="006E0251" w:rsidRDefault="006E0251" w:rsidP="006E0251">
      <w:pPr>
        <w:pStyle w:val="Textodecomentrio"/>
      </w:pPr>
      <w:r>
        <w:rPr>
          <w:rStyle w:val="Refdecomentrio"/>
        </w:rPr>
        <w:annotationRef/>
      </w:r>
      <w:r>
        <w:t>Data Integration, ou integração de dados, é o processo de reunir dados de diferentes fontes em um único local, para que possam ser visualizados de forma unificada e prática</w:t>
      </w:r>
    </w:p>
  </w:comment>
  <w:comment w:id="1" w:author="FELIPE DIAS PIGIANI" w:date="2024-09-03T14:24:00Z" w:initials="FD">
    <w:p w14:paraId="47FF37BB" w14:textId="77777777" w:rsidR="006E0251" w:rsidRDefault="006E0251" w:rsidP="006E0251">
      <w:pPr>
        <w:pStyle w:val="Textodecomentrio"/>
      </w:pPr>
      <w:r>
        <w:rPr>
          <w:rStyle w:val="Refdecomentrio"/>
        </w:rPr>
        <w:annotationRef/>
      </w:r>
      <w:r>
        <w:t>Data warehouse, ou armazém de dados, é um sistema de armazenamento digital que reúne grandes volumes de dados de diversas fontes para fins de análise, geração de relatórios e business intelligence.</w:t>
      </w:r>
    </w:p>
  </w:comment>
  <w:comment w:id="2" w:author="FELIPE DIAS PIGIANI" w:date="2024-09-03T14:34:00Z" w:initials="FD">
    <w:p w14:paraId="77BE96F4" w14:textId="77777777" w:rsidR="002777A1" w:rsidRDefault="002777A1" w:rsidP="002777A1">
      <w:pPr>
        <w:pStyle w:val="Textodecomentrio"/>
      </w:pPr>
      <w:r>
        <w:rPr>
          <w:rStyle w:val="Refdecomentrio"/>
        </w:rPr>
        <w:annotationRef/>
      </w:r>
      <w:r>
        <w:t>A Staging Area é uma área intermediária de armazenamento de dados, onde os dados são transformados, integrados e preparados para serem carregados no Data Warehouse.</w:t>
      </w:r>
    </w:p>
  </w:comment>
  <w:comment w:id="3" w:author="FELIPE DIAS PIGIANI" w:date="2024-09-03T14:43:00Z" w:initials="FD">
    <w:p w14:paraId="5DEFED8A" w14:textId="77777777" w:rsidR="00EE469A" w:rsidRDefault="00EE469A" w:rsidP="00EE469A">
      <w:pPr>
        <w:pStyle w:val="Textodecomentrio"/>
      </w:pPr>
      <w:r>
        <w:rPr>
          <w:rStyle w:val="Refdecomentrio"/>
        </w:rPr>
        <w:annotationRef/>
      </w:r>
      <w:r>
        <w:t>Um data mart é um banco de dados que fornece informações a uma unidade de negócios específica, como marketing, finanças ou vendas. Ele é uma versão simplificada do data warehouse, que é um repositório central de dados pré-processados.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C11A54" w15:done="0"/>
  <w15:commentEx w15:paraId="47FF37BB" w15:done="0"/>
  <w15:commentEx w15:paraId="77BE96F4" w15:done="0"/>
  <w15:commentEx w15:paraId="5DEFED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CA588AE" w16cex:dateUtc="2024-09-03T17:23:00Z"/>
  <w16cex:commentExtensible w16cex:durableId="3E200217" w16cex:dateUtc="2024-09-03T17:24:00Z"/>
  <w16cex:commentExtensible w16cex:durableId="2808341E" w16cex:dateUtc="2024-09-03T17:34:00Z"/>
  <w16cex:commentExtensible w16cex:durableId="71D240C9" w16cex:dateUtc="2024-09-03T1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C11A54" w16cid:durableId="2CA588AE"/>
  <w16cid:commentId w16cid:paraId="47FF37BB" w16cid:durableId="3E200217"/>
  <w16cid:commentId w16cid:paraId="77BE96F4" w16cid:durableId="2808341E"/>
  <w16cid:commentId w16cid:paraId="5DEFED8A" w16cid:durableId="71D240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64A80"/>
    <w:multiLevelType w:val="hybridMultilevel"/>
    <w:tmpl w:val="EE2EE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867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PE DIAS PIGIANI">
    <w15:presenceInfo w15:providerId="AD" w15:userId="S::felipe.pigiani@mail.usf.edu.br::efddcff9-e7b5-4d84-9840-05f1ee01e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3A"/>
    <w:rsid w:val="002777A1"/>
    <w:rsid w:val="002E46EF"/>
    <w:rsid w:val="00466D3A"/>
    <w:rsid w:val="006E0251"/>
    <w:rsid w:val="00D5299F"/>
    <w:rsid w:val="00DA2ED2"/>
    <w:rsid w:val="00E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4314"/>
  <w15:chartTrackingRefBased/>
  <w15:docId w15:val="{266E52B6-E53E-4ED7-A667-5826E8CF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D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D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D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D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D3A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6E02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E02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E02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02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02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2024-09-03T17:21:00Z</dcterms:created>
  <dcterms:modified xsi:type="dcterms:W3CDTF">2024-09-03T17:54:00Z</dcterms:modified>
</cp:coreProperties>
</file>