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16FC" w:rsidRDefault="00501F90">
      <w:pPr>
        <w:pStyle w:val="Ttulo"/>
      </w:pPr>
      <w:bookmarkStart w:id="0" w:name="_gjdgxs" w:colFirst="0" w:colLast="0"/>
      <w:bookmarkEnd w:id="0"/>
      <w:r>
        <w:t>Declaração do Escopo</w:t>
      </w:r>
    </w:p>
    <w:p w:rsidR="00B316FC" w:rsidRDefault="00B316FC">
      <w:bookmarkStart w:id="1" w:name="_30j0zll" w:colFirst="0" w:colLast="0"/>
      <w:bookmarkEnd w:id="1"/>
    </w:p>
    <w:p w:rsidR="00532EC3" w:rsidRDefault="00532EC3">
      <w:pPr>
        <w:jc w:val="both"/>
      </w:pPr>
    </w:p>
    <w:p w:rsidR="00B316FC" w:rsidRDefault="00501F9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Fundada em 1996, a Oficina Automotiva Rochester iniciou suas atividades atendendo carros que buscavam auxílio mecânico e auto elétrico. Seus proprietários Rochester e Cristina haviam acabado de se mudar para São Paulo de Fortaleza, a mudança foi no ano de 1994. Os proprietários já tiveram empresas de vários tipos em Fortaleza</w:t>
      </w:r>
      <w:r w:rsidR="00AB3811">
        <w:rPr>
          <w:sz w:val="24"/>
          <w:szCs w:val="24"/>
        </w:rPr>
        <w:t>, como mercearia e</w:t>
      </w:r>
      <w:r>
        <w:rPr>
          <w:sz w:val="24"/>
          <w:szCs w:val="24"/>
        </w:rPr>
        <w:t xml:space="preserve"> churrascaria. Todas deram certo por um certo tempo e depois fecharam. Então os proprietários viram uma maior oportunidade de negócio em São Paulo, e foi quando decidiram mudar.</w:t>
      </w:r>
    </w:p>
    <w:p w:rsidR="00B316FC" w:rsidRDefault="00501F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Oficina Rochester está hoje localizada na Avenida Cruzeiro do Sul 2051, Santana, São Paulo - SP, entre as estações de metrô Carandiru e Portuguesa - Tietê (linha azul). Funciona como oficina mecânica, auto elétrica, borracharia e </w:t>
      </w:r>
      <w:r w:rsidR="00E87A3D">
        <w:rPr>
          <w:sz w:val="24"/>
          <w:szCs w:val="24"/>
        </w:rPr>
        <w:t>autopeças</w:t>
      </w:r>
      <w:r>
        <w:rPr>
          <w:sz w:val="24"/>
          <w:szCs w:val="24"/>
        </w:rPr>
        <w:t>. Os serviços executados em mecânica são: motor, câmbio, suspensão, embreagem, freios, limpeza de bicos e cabeçote. Os serviços executados de elétrica são: motor de arranque, alternador, vidro elétrico, trava elétrica, som e alarme. Os serviços executados em borracharia são: conserto, vulcanização e venda de pneus e câmara de ar.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Alugam o espaço, que são 4 portas, cerca de 20 metros de extensão. Atualmente entregaram uma das portas, para reduzir o custo com aluguel, e remanejaram as peças dentro das outras três portas. Possuem hoje 3 funcionários informais. Atendem apenas carros, não atendem motos ou outro</w:t>
      </w:r>
      <w:r w:rsidR="00E87A3D">
        <w:rPr>
          <w:sz w:val="24"/>
          <w:szCs w:val="24"/>
        </w:rPr>
        <w:t>s</w:t>
      </w:r>
      <w:r>
        <w:rPr>
          <w:sz w:val="24"/>
          <w:szCs w:val="24"/>
        </w:rPr>
        <w:t xml:space="preserve"> veículos automotores. 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Seus principais fornecedores são: </w:t>
      </w:r>
      <w:proofErr w:type="spellStart"/>
      <w:r>
        <w:rPr>
          <w:sz w:val="24"/>
          <w:szCs w:val="24"/>
        </w:rPr>
        <w:t>G&amp;B</w:t>
      </w:r>
      <w:proofErr w:type="spellEnd"/>
      <w:r>
        <w:rPr>
          <w:sz w:val="24"/>
          <w:szCs w:val="24"/>
        </w:rPr>
        <w:t xml:space="preserve"> Distribuidora, Furacão Distribuidora, </w:t>
      </w:r>
      <w:proofErr w:type="spellStart"/>
      <w:r>
        <w:rPr>
          <w:sz w:val="24"/>
          <w:szCs w:val="24"/>
        </w:rPr>
        <w:t>Onny</w:t>
      </w:r>
      <w:proofErr w:type="spellEnd"/>
      <w:r>
        <w:rPr>
          <w:sz w:val="24"/>
          <w:szCs w:val="24"/>
        </w:rPr>
        <w:t xml:space="preserve"> Distribuidora e Escadão distribuidora.</w:t>
      </w:r>
    </w:p>
    <w:p w:rsidR="00B254B6" w:rsidRDefault="00B254B6" w:rsidP="00F643A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Os proprietários têm alguns problemas em organizar e manejar o negócio</w:t>
      </w:r>
      <w:r w:rsidR="00B615CD">
        <w:rPr>
          <w:sz w:val="24"/>
          <w:szCs w:val="24"/>
        </w:rPr>
        <w:t xml:space="preserve"> na parte de auto-peças</w:t>
      </w:r>
      <w:bookmarkStart w:id="2" w:name="_GoBack"/>
      <w:bookmarkEnd w:id="2"/>
      <w:r>
        <w:rPr>
          <w:sz w:val="24"/>
          <w:szCs w:val="24"/>
        </w:rPr>
        <w:t xml:space="preserve"> e idealiza</w:t>
      </w:r>
      <w:r w:rsidR="00F643AF">
        <w:rPr>
          <w:sz w:val="24"/>
          <w:szCs w:val="24"/>
        </w:rPr>
        <w:t>ram a solução em um sistema no qual executará diversas funções que atualmente são feitas manualmente.</w:t>
      </w:r>
    </w:p>
    <w:p w:rsidR="00B316FC" w:rsidRDefault="00B316FC">
      <w:pPr>
        <w:rPr>
          <w:sz w:val="24"/>
          <w:szCs w:val="24"/>
        </w:rPr>
      </w:pPr>
    </w:p>
    <w:sectPr w:rsidR="00B316F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CB" w:rsidRDefault="00A456CB">
      <w:pPr>
        <w:spacing w:line="240" w:lineRule="auto"/>
      </w:pPr>
      <w:r>
        <w:separator/>
      </w:r>
    </w:p>
  </w:endnote>
  <w:endnote w:type="continuationSeparator" w:id="0">
    <w:p w:rsidR="00A456CB" w:rsidRDefault="00A4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6FC" w:rsidRDefault="00E87A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- </w:t>
    </w:r>
    <w:proofErr w:type="spellStart"/>
    <w:r>
      <w:rPr>
        <w:color w:val="000000"/>
      </w:rPr>
      <w:t>OPE</w:t>
    </w:r>
    <w:proofErr w:type="spellEnd"/>
  </w:p>
  <w:p w:rsidR="00B316FC" w:rsidRDefault="00B316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CB" w:rsidRDefault="00A456CB">
      <w:pPr>
        <w:spacing w:line="240" w:lineRule="auto"/>
      </w:pPr>
      <w:r>
        <w:separator/>
      </w:r>
    </w:p>
  </w:footnote>
  <w:footnote w:type="continuationSeparator" w:id="0">
    <w:p w:rsidR="00A456CB" w:rsidRDefault="00A456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FC"/>
    <w:rsid w:val="000343CF"/>
    <w:rsid w:val="001838E3"/>
    <w:rsid w:val="001D0636"/>
    <w:rsid w:val="001E550C"/>
    <w:rsid w:val="00386CD7"/>
    <w:rsid w:val="00501F90"/>
    <w:rsid w:val="00532EC3"/>
    <w:rsid w:val="005725E1"/>
    <w:rsid w:val="006A0329"/>
    <w:rsid w:val="00721F26"/>
    <w:rsid w:val="00A456CB"/>
    <w:rsid w:val="00AB3811"/>
    <w:rsid w:val="00B13458"/>
    <w:rsid w:val="00B254B6"/>
    <w:rsid w:val="00B316FC"/>
    <w:rsid w:val="00B615CD"/>
    <w:rsid w:val="00DE1A91"/>
    <w:rsid w:val="00E87A3D"/>
    <w:rsid w:val="00F643AF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BF55F-C881-4B1B-97BD-F00CE0B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7A3D"/>
  </w:style>
  <w:style w:type="paragraph" w:styleId="Rodap">
    <w:name w:val="footer"/>
    <w:basedOn w:val="Normal"/>
    <w:link w:val="Rodap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11</cp:revision>
  <dcterms:created xsi:type="dcterms:W3CDTF">2020-08-22T23:44:00Z</dcterms:created>
  <dcterms:modified xsi:type="dcterms:W3CDTF">2020-10-09T18:58:00Z</dcterms:modified>
</cp:coreProperties>
</file>