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AF9" w:rsidRDefault="002740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bookmarkStart w:id="0" w:name="_gjdgxs" w:colFirst="0" w:colLast="0"/>
      <w:bookmarkEnd w:id="0"/>
      <w:r>
        <w:rPr>
          <w:color w:val="000000"/>
          <w:sz w:val="52"/>
          <w:szCs w:val="52"/>
        </w:rPr>
        <w:t>Regras de Comunicação</w:t>
      </w:r>
    </w:p>
    <w:p w:rsidR="00866AF9" w:rsidRDefault="00866AF9">
      <w:pPr>
        <w:rPr>
          <w:b/>
        </w:rPr>
      </w:pPr>
    </w:p>
    <w:p w:rsidR="00866AF9" w:rsidRPr="00E16FBC" w:rsidRDefault="00E16FBC">
      <w:pPr>
        <w:pStyle w:val="Subttulo"/>
        <w:rPr>
          <w:color w:val="808080" w:themeColor="background1" w:themeShade="80"/>
        </w:rPr>
      </w:pPr>
      <w:bookmarkStart w:id="1" w:name="_j0sc7ojv3q4j" w:colFirst="0" w:colLast="0"/>
      <w:bookmarkEnd w:id="1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  <w:bookmarkStart w:id="2" w:name="_GoBack"/>
      <w:bookmarkEnd w:id="2"/>
    </w:p>
    <w:tbl>
      <w:tblPr>
        <w:tblStyle w:val="a0"/>
        <w:tblW w:w="9671" w:type="dxa"/>
        <w:tblInd w:w="-4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71"/>
      </w:tblGrid>
      <w:tr w:rsidR="00866AF9" w:rsidTr="000F552F">
        <w:tc>
          <w:tcPr>
            <w:tcW w:w="96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AF9" w:rsidRDefault="0027406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tema</w:t>
            </w:r>
          </w:p>
        </w:tc>
      </w:tr>
      <w:tr w:rsidR="00866AF9" w:rsidTr="000F552F">
        <w:tc>
          <w:tcPr>
            <w:tcW w:w="96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6AF9" w:rsidRPr="00F56808" w:rsidRDefault="005D1D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56808">
              <w:rPr>
                <w:sz w:val="24"/>
                <w:szCs w:val="24"/>
              </w:rPr>
              <w:t>Sistema da Oficina Mecânica</w:t>
            </w:r>
          </w:p>
        </w:tc>
      </w:tr>
    </w:tbl>
    <w:p w:rsidR="00866AF9" w:rsidRDefault="00866AF9"/>
    <w:p w:rsidR="00866AF9" w:rsidRDefault="00866AF9">
      <w:pPr>
        <w:spacing w:line="240" w:lineRule="auto"/>
        <w:rPr>
          <w:sz w:val="24"/>
          <w:szCs w:val="24"/>
        </w:rPr>
      </w:pPr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>
        <w:rPr>
          <w:sz w:val="24"/>
          <w:szCs w:val="24"/>
        </w:rPr>
        <w:t xml:space="preserve"> Francisco Rochester Alves Tavares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proofErr w:type="spellStart"/>
      <w:r>
        <w:rPr>
          <w:sz w:val="24"/>
          <w:szCs w:val="24"/>
        </w:rPr>
        <w:t>rochestertavares</w:t>
      </w:r>
      <w:r>
        <w:rPr>
          <w:color w:val="000000"/>
          <w:sz w:val="24"/>
          <w:szCs w:val="24"/>
        </w:rPr>
        <w:t>@</w:t>
      </w:r>
      <w:r>
        <w:rPr>
          <w:sz w:val="24"/>
          <w:szCs w:val="24"/>
        </w:rPr>
        <w:t>hotmail</w:t>
      </w:r>
      <w:r>
        <w:rPr>
          <w:color w:val="000000"/>
          <w:sz w:val="24"/>
          <w:szCs w:val="24"/>
        </w:rPr>
        <w:t>.com</w:t>
      </w:r>
      <w:proofErr w:type="spellEnd"/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 (11) 9</w:t>
      </w:r>
      <w:r>
        <w:rPr>
          <w:sz w:val="24"/>
          <w:szCs w:val="24"/>
        </w:rPr>
        <w:t>6242</w:t>
      </w:r>
      <w:r>
        <w:rPr>
          <w:color w:val="000000"/>
          <w:sz w:val="24"/>
          <w:szCs w:val="24"/>
        </w:rPr>
        <w:t>-2</w:t>
      </w:r>
      <w:r>
        <w:rPr>
          <w:sz w:val="24"/>
          <w:szCs w:val="24"/>
        </w:rPr>
        <w:t>344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Disponibilidade: todos os dias</w:t>
      </w:r>
      <w:r>
        <w:rPr>
          <w:sz w:val="24"/>
          <w:szCs w:val="24"/>
        </w:rPr>
        <w:t xml:space="preserve"> após as </w:t>
      </w:r>
      <w:proofErr w:type="spellStart"/>
      <w:r>
        <w:rPr>
          <w:sz w:val="24"/>
          <w:szCs w:val="24"/>
        </w:rPr>
        <w:t>19hrs</w:t>
      </w:r>
      <w:proofErr w:type="spellEnd"/>
      <w:r>
        <w:rPr>
          <w:sz w:val="24"/>
          <w:szCs w:val="24"/>
        </w:rPr>
        <w:t xml:space="preserve"> e antes das </w:t>
      </w:r>
      <w:proofErr w:type="spellStart"/>
      <w:r>
        <w:rPr>
          <w:sz w:val="24"/>
          <w:szCs w:val="24"/>
        </w:rPr>
        <w:t>22hrs</w:t>
      </w:r>
      <w:proofErr w:type="spellEnd"/>
      <w:r>
        <w:rPr>
          <w:sz w:val="24"/>
          <w:szCs w:val="24"/>
        </w:rPr>
        <w:t>.</w:t>
      </w: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  <w:u w:val="single"/>
        </w:rPr>
      </w:pPr>
      <w:bookmarkStart w:id="3" w:name="_30j0zll" w:colFirst="0" w:colLast="0"/>
      <w:bookmarkEnd w:id="3"/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Contato Secundário</w:t>
      </w:r>
      <w:r>
        <w:rPr>
          <w:color w:val="000000"/>
          <w:sz w:val="24"/>
          <w:szCs w:val="24"/>
        </w:rPr>
        <w:t>: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</w:t>
      </w:r>
      <w:r>
        <w:rPr>
          <w:sz w:val="24"/>
          <w:szCs w:val="24"/>
        </w:rPr>
        <w:t xml:space="preserve"> Maria Cristina de Holanda Tavares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E-mail: </w:t>
      </w:r>
      <w:proofErr w:type="spellStart"/>
      <w:r>
        <w:rPr>
          <w:sz w:val="24"/>
          <w:szCs w:val="24"/>
        </w:rPr>
        <w:t>cristinahtavares</w:t>
      </w:r>
      <w:r>
        <w:rPr>
          <w:color w:val="000000"/>
          <w:sz w:val="24"/>
          <w:szCs w:val="24"/>
        </w:rPr>
        <w:t>@</w:t>
      </w:r>
      <w:r>
        <w:rPr>
          <w:sz w:val="24"/>
          <w:szCs w:val="24"/>
        </w:rPr>
        <w:t>gmail.com</w:t>
      </w:r>
      <w:proofErr w:type="spellEnd"/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 (11) 96708-8250</w:t>
      </w:r>
    </w:p>
    <w:p w:rsidR="00866AF9" w:rsidRDefault="00274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  <w:sz w:val="24"/>
          <w:szCs w:val="24"/>
        </w:rPr>
        <w:t>Disponibilidade</w:t>
      </w:r>
      <w:r>
        <w:rPr>
          <w:sz w:val="24"/>
          <w:szCs w:val="24"/>
        </w:rPr>
        <w:t xml:space="preserve">: Pela </w:t>
      </w:r>
      <w:r w:rsidR="005D1DBB">
        <w:rPr>
          <w:sz w:val="24"/>
          <w:szCs w:val="24"/>
        </w:rPr>
        <w:t>manhã</w:t>
      </w:r>
      <w:r>
        <w:rPr>
          <w:sz w:val="24"/>
          <w:szCs w:val="24"/>
        </w:rPr>
        <w:t xml:space="preserve"> às </w:t>
      </w:r>
      <w:proofErr w:type="spellStart"/>
      <w:r>
        <w:rPr>
          <w:sz w:val="24"/>
          <w:szCs w:val="24"/>
        </w:rPr>
        <w:t>8h</w:t>
      </w:r>
      <w:r w:rsidR="005D1DBB"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e pela parte da tarde depois das </w:t>
      </w:r>
      <w:proofErr w:type="spellStart"/>
      <w:r>
        <w:rPr>
          <w:sz w:val="24"/>
          <w:szCs w:val="24"/>
        </w:rPr>
        <w:t>18h</w:t>
      </w:r>
      <w:r w:rsidR="005D1DBB"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</w:t>
      </w: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66AF9" w:rsidRDefault="00866A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66AF9" w:rsidRDefault="002740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66AF9" w:rsidRDefault="00274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Rochester pode estar disponível durante o dia também, tudo depende da demanda da oficina. Porém os horários mais garantidos que ele irá atender são noturnos.</w:t>
      </w:r>
    </w:p>
    <w:p w:rsidR="00866AF9" w:rsidRDefault="00866AF9"/>
    <w:p w:rsidR="00866AF9" w:rsidRDefault="00866AF9">
      <w:pPr>
        <w:ind w:left="720"/>
      </w:pPr>
    </w:p>
    <w:p w:rsidR="00866AF9" w:rsidRDefault="00866AF9">
      <w:pPr>
        <w:ind w:left="720"/>
      </w:pPr>
    </w:p>
    <w:sectPr w:rsidR="00866AF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566" w:rsidRDefault="00C92566">
      <w:pPr>
        <w:spacing w:line="240" w:lineRule="auto"/>
      </w:pPr>
      <w:r>
        <w:separator/>
      </w:r>
    </w:p>
  </w:endnote>
  <w:endnote w:type="continuationSeparator" w:id="0">
    <w:p w:rsidR="00C92566" w:rsidRDefault="00C92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AF9" w:rsidRDefault="009206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- </w:t>
    </w:r>
    <w:proofErr w:type="spellStart"/>
    <w:r>
      <w:rPr>
        <w:color w:val="000000"/>
      </w:rPr>
      <w:t>OPE</w:t>
    </w:r>
    <w:proofErr w:type="spellEnd"/>
  </w:p>
  <w:p w:rsidR="00866AF9" w:rsidRDefault="00866A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566" w:rsidRDefault="00C92566">
      <w:pPr>
        <w:spacing w:line="240" w:lineRule="auto"/>
      </w:pPr>
      <w:r>
        <w:separator/>
      </w:r>
    </w:p>
  </w:footnote>
  <w:footnote w:type="continuationSeparator" w:id="0">
    <w:p w:rsidR="00C92566" w:rsidRDefault="00C925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4E3C"/>
    <w:multiLevelType w:val="multilevel"/>
    <w:tmpl w:val="49DE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F9"/>
    <w:rsid w:val="000F552F"/>
    <w:rsid w:val="00274066"/>
    <w:rsid w:val="00432F01"/>
    <w:rsid w:val="005D1DBB"/>
    <w:rsid w:val="00866AF9"/>
    <w:rsid w:val="00920600"/>
    <w:rsid w:val="00C92566"/>
    <w:rsid w:val="00E16FBC"/>
    <w:rsid w:val="00F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ADF14B-8423-49FD-83E9-2CC07AF3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0600"/>
  </w:style>
  <w:style w:type="paragraph" w:styleId="Rodap">
    <w:name w:val="footer"/>
    <w:basedOn w:val="Normal"/>
    <w:link w:val="RodapChar"/>
    <w:uiPriority w:val="99"/>
    <w:unhideWhenUsed/>
    <w:rsid w:val="009206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0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7</cp:revision>
  <dcterms:created xsi:type="dcterms:W3CDTF">2020-08-22T23:54:00Z</dcterms:created>
  <dcterms:modified xsi:type="dcterms:W3CDTF">2020-08-27T00:01:00Z</dcterms:modified>
</cp:coreProperties>
</file>