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12F8" w14:textId="77777777" w:rsidR="000D7C4B" w:rsidRDefault="00000000">
      <w:pPr>
        <w:spacing w:after="1" w:line="259" w:lineRule="auto"/>
        <w:ind w:left="10" w:right="901"/>
        <w:jc w:val="center"/>
      </w:pPr>
      <w:r>
        <w:rPr>
          <w:b/>
          <w:sz w:val="32"/>
        </w:rPr>
        <w:t xml:space="preserve">SENAI Jaguariúna </w:t>
      </w:r>
    </w:p>
    <w:p w14:paraId="2EBDA011" w14:textId="77777777" w:rsidR="000D7C4B" w:rsidRDefault="00000000">
      <w:pPr>
        <w:spacing w:after="1" w:line="259" w:lineRule="auto"/>
        <w:ind w:left="10" w:right="900"/>
        <w:jc w:val="center"/>
        <w:rPr>
          <w:b/>
          <w:sz w:val="32"/>
        </w:rPr>
      </w:pPr>
      <w:r>
        <w:rPr>
          <w:b/>
          <w:sz w:val="32"/>
        </w:rPr>
        <w:t xml:space="preserve">Felipe Augusto Ribeiro Serra </w:t>
      </w:r>
    </w:p>
    <w:p w14:paraId="0C5736C6" w14:textId="5F031976" w:rsidR="003E4A1C" w:rsidRDefault="003E4A1C">
      <w:pPr>
        <w:spacing w:after="1" w:line="259" w:lineRule="auto"/>
        <w:ind w:left="10" w:right="900"/>
        <w:jc w:val="center"/>
      </w:pPr>
      <w:r>
        <w:rPr>
          <w:b/>
          <w:sz w:val="32"/>
        </w:rPr>
        <w:t xml:space="preserve">Victória Heloise Cunha </w:t>
      </w:r>
      <w:proofErr w:type="spellStart"/>
      <w:r>
        <w:rPr>
          <w:b/>
          <w:sz w:val="32"/>
        </w:rPr>
        <w:t>Duó</w:t>
      </w:r>
      <w:proofErr w:type="spellEnd"/>
    </w:p>
    <w:p w14:paraId="3BB27C46" w14:textId="77777777" w:rsidR="000D7C4B" w:rsidRDefault="00000000">
      <w:pPr>
        <w:spacing w:after="0" w:line="259" w:lineRule="auto"/>
        <w:ind w:left="0" w:right="808" w:firstLine="0"/>
        <w:jc w:val="center"/>
      </w:pPr>
      <w:r>
        <w:rPr>
          <w:b/>
          <w:sz w:val="32"/>
        </w:rPr>
        <w:t xml:space="preserve"> </w:t>
      </w:r>
    </w:p>
    <w:p w14:paraId="495669F0" w14:textId="77777777" w:rsidR="000D7C4B" w:rsidRDefault="00000000">
      <w:pPr>
        <w:spacing w:after="0" w:line="259" w:lineRule="auto"/>
        <w:ind w:left="0" w:right="808" w:firstLine="0"/>
        <w:jc w:val="center"/>
      </w:pPr>
      <w:r>
        <w:rPr>
          <w:b/>
          <w:sz w:val="32"/>
        </w:rPr>
        <w:t xml:space="preserve"> </w:t>
      </w:r>
    </w:p>
    <w:p w14:paraId="132AF43B" w14:textId="77777777" w:rsidR="000D7C4B" w:rsidRDefault="00000000">
      <w:pPr>
        <w:spacing w:after="217" w:line="216" w:lineRule="auto"/>
        <w:ind w:left="4573" w:right="4013" w:hanging="1369"/>
        <w:jc w:val="left"/>
      </w:pPr>
      <w:r>
        <w:rPr>
          <w:noProof/>
        </w:rPr>
        <w:drawing>
          <wp:inline distT="0" distB="0" distL="0" distR="0" wp14:anchorId="486ABE89" wp14:editId="421C6E21">
            <wp:extent cx="1738630" cy="173863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14:paraId="71E83F51" w14:textId="77777777" w:rsidR="000D7C4B" w:rsidRDefault="00000000">
      <w:pPr>
        <w:spacing w:after="0" w:line="259" w:lineRule="auto"/>
        <w:ind w:left="1490" w:firstLine="0"/>
        <w:jc w:val="left"/>
      </w:pPr>
      <w:r>
        <w:rPr>
          <w:b/>
          <w:sz w:val="48"/>
        </w:rPr>
        <w:t xml:space="preserve">Sistema de Gerenciamento </w:t>
      </w:r>
    </w:p>
    <w:p w14:paraId="75D1F5FE" w14:textId="427ECC57" w:rsidR="000D7C4B" w:rsidRDefault="003E4A1C">
      <w:pPr>
        <w:spacing w:after="1" w:line="259" w:lineRule="auto"/>
        <w:ind w:left="0" w:right="893" w:firstLine="0"/>
        <w:jc w:val="center"/>
      </w:pPr>
      <w:r>
        <w:rPr>
          <w:b/>
          <w:sz w:val="48"/>
        </w:rPr>
        <w:t>Financeiro</w:t>
      </w:r>
    </w:p>
    <w:p w14:paraId="12D6FCF3" w14:textId="77777777" w:rsidR="000D7C4B" w:rsidRDefault="00000000">
      <w:pPr>
        <w:spacing w:after="0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5CB2AA80" w14:textId="77777777" w:rsidR="000D7C4B" w:rsidRDefault="00000000">
      <w:pPr>
        <w:spacing w:after="0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4D43E17E" w14:textId="77777777" w:rsidR="000D7C4B" w:rsidRDefault="00000000">
      <w:pPr>
        <w:spacing w:after="0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402E7551" w14:textId="77777777" w:rsidR="000D7C4B" w:rsidRDefault="00000000">
      <w:pPr>
        <w:spacing w:after="0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51577666" w14:textId="77777777" w:rsidR="000D7C4B" w:rsidRDefault="00000000">
      <w:pPr>
        <w:spacing w:after="1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2365F5F5" w14:textId="77777777" w:rsidR="000D7C4B" w:rsidRDefault="00000000">
      <w:pPr>
        <w:spacing w:after="0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199975BF" w14:textId="77777777" w:rsidR="000D7C4B" w:rsidRDefault="00000000">
      <w:pPr>
        <w:spacing w:after="0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2F46EDA4" w14:textId="77777777" w:rsidR="000D7C4B" w:rsidRDefault="00000000">
      <w:pPr>
        <w:spacing w:after="0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4F176A78" w14:textId="77777777" w:rsidR="000D7C4B" w:rsidRDefault="00000000">
      <w:pPr>
        <w:spacing w:after="0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505C58C8" w14:textId="77777777" w:rsidR="000D7C4B" w:rsidRDefault="00000000">
      <w:pPr>
        <w:spacing w:after="1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01C6CCAC" w14:textId="77777777" w:rsidR="000D7C4B" w:rsidRDefault="00000000">
      <w:pPr>
        <w:spacing w:after="0" w:line="259" w:lineRule="auto"/>
        <w:ind w:left="0" w:right="764" w:firstLine="0"/>
        <w:jc w:val="center"/>
      </w:pPr>
      <w:r>
        <w:rPr>
          <w:b/>
          <w:sz w:val="48"/>
        </w:rPr>
        <w:t xml:space="preserve"> </w:t>
      </w:r>
    </w:p>
    <w:p w14:paraId="42A6980F" w14:textId="77777777" w:rsidR="000D7C4B" w:rsidRDefault="00000000">
      <w:pPr>
        <w:spacing w:after="0" w:line="259" w:lineRule="auto"/>
        <w:ind w:left="10" w:right="893"/>
        <w:jc w:val="center"/>
      </w:pPr>
      <w:r>
        <w:rPr>
          <w:b/>
          <w:sz w:val="28"/>
        </w:rPr>
        <w:t xml:space="preserve">Jaguariúna -SP </w:t>
      </w:r>
    </w:p>
    <w:p w14:paraId="0C244C6C" w14:textId="77777777" w:rsidR="000D7C4B" w:rsidRDefault="00000000">
      <w:pPr>
        <w:spacing w:after="0" w:line="259" w:lineRule="auto"/>
        <w:ind w:left="10" w:right="898"/>
        <w:jc w:val="center"/>
      </w:pPr>
      <w:r>
        <w:rPr>
          <w:b/>
          <w:sz w:val="28"/>
        </w:rPr>
        <w:t xml:space="preserve">2023 </w:t>
      </w:r>
    </w:p>
    <w:p w14:paraId="679494F6" w14:textId="77777777" w:rsidR="000D7C4B" w:rsidRDefault="00000000">
      <w:pPr>
        <w:spacing w:after="0" w:line="259" w:lineRule="auto"/>
        <w:ind w:left="0" w:right="819" w:firstLine="0"/>
        <w:jc w:val="center"/>
      </w:pPr>
      <w:r>
        <w:rPr>
          <w:b/>
          <w:sz w:val="28"/>
        </w:rPr>
        <w:t xml:space="preserve"> </w:t>
      </w:r>
    </w:p>
    <w:p w14:paraId="4A239761" w14:textId="77777777" w:rsidR="000D7C4B" w:rsidRDefault="00000000">
      <w:pPr>
        <w:spacing w:after="0" w:line="259" w:lineRule="auto"/>
        <w:ind w:left="10" w:right="901"/>
        <w:jc w:val="center"/>
      </w:pPr>
      <w:r>
        <w:rPr>
          <w:b/>
          <w:sz w:val="28"/>
        </w:rPr>
        <w:t xml:space="preserve">DOCUMENTO DE DEFINIÇÃO DO ESCOPO (EAP) </w:t>
      </w:r>
      <w:r>
        <w:t xml:space="preserve">    </w:t>
      </w:r>
    </w:p>
    <w:p w14:paraId="5273414C" w14:textId="77777777" w:rsidR="000D7C4B" w:rsidRDefault="00000000">
      <w:pPr>
        <w:spacing w:after="295" w:line="259" w:lineRule="auto"/>
        <w:ind w:left="751" w:firstLine="0"/>
        <w:jc w:val="left"/>
      </w:pPr>
      <w:r>
        <w:t xml:space="preserve">     </w:t>
      </w:r>
    </w:p>
    <w:p w14:paraId="2A9CF161" w14:textId="77777777" w:rsidR="000D7C4B" w:rsidRDefault="00000000">
      <w:pPr>
        <w:pStyle w:val="Ttulo1"/>
        <w:ind w:left="9" w:right="0"/>
      </w:pPr>
      <w:r>
        <w:t xml:space="preserve">1. CONVENÇÕES, TERMOS E ABREVIAÇÕES      </w:t>
      </w:r>
    </w:p>
    <w:p w14:paraId="61E4D7E0" w14:textId="77777777" w:rsidR="000D7C4B" w:rsidRDefault="00000000">
      <w:pPr>
        <w:spacing w:line="361" w:lineRule="auto"/>
        <w:ind w:left="28" w:right="901" w:firstLine="686"/>
      </w:pPr>
      <w:r>
        <w:t xml:space="preserve">A correta interpretação deste documento exige o conhecimento de algumas convenções e termos específicos, que são descritos a seguir.     </w:t>
      </w:r>
    </w:p>
    <w:p w14:paraId="233A8AB6" w14:textId="77777777" w:rsidR="000D7C4B" w:rsidRDefault="00000000">
      <w:pPr>
        <w:spacing w:after="312" w:line="259" w:lineRule="auto"/>
        <w:ind w:left="751" w:firstLine="0"/>
        <w:jc w:val="left"/>
      </w:pPr>
      <w:r>
        <w:t xml:space="preserve">     </w:t>
      </w:r>
    </w:p>
    <w:p w14:paraId="17E835E5" w14:textId="77777777" w:rsidR="000D7C4B" w:rsidRDefault="00000000">
      <w:pPr>
        <w:spacing w:after="166" w:line="259" w:lineRule="auto"/>
        <w:ind w:left="-5"/>
        <w:jc w:val="left"/>
      </w:pPr>
      <w:r>
        <w:rPr>
          <w:b/>
        </w:rPr>
        <w:t>1.1. I</w:t>
      </w:r>
      <w:r>
        <w:rPr>
          <w:b/>
          <w:sz w:val="19"/>
        </w:rPr>
        <w:t>DENTIFICAÇÃO</w:t>
      </w:r>
      <w:r>
        <w:rPr>
          <w:b/>
        </w:rPr>
        <w:t xml:space="preserve"> </w:t>
      </w:r>
      <w:r>
        <w:rPr>
          <w:b/>
          <w:sz w:val="19"/>
        </w:rPr>
        <w:t>DOS</w:t>
      </w:r>
      <w:r>
        <w:rPr>
          <w:b/>
        </w:rPr>
        <w:t xml:space="preserve"> </w:t>
      </w:r>
      <w:r>
        <w:rPr>
          <w:b/>
          <w:sz w:val="19"/>
        </w:rPr>
        <w:t xml:space="preserve">REQUISITOS  </w:t>
      </w:r>
      <w:r>
        <w:t xml:space="preserve"> </w:t>
      </w:r>
    </w:p>
    <w:p w14:paraId="42685A7F" w14:textId="77777777" w:rsidR="000D7C4B" w:rsidRDefault="00000000">
      <w:pPr>
        <w:spacing w:line="360" w:lineRule="auto"/>
        <w:ind w:left="28" w:right="901" w:firstLine="686"/>
      </w:pPr>
      <w:r>
        <w:lastRenderedPageBreak/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  </w:t>
      </w:r>
    </w:p>
    <w:p w14:paraId="38649ED7" w14:textId="77777777" w:rsidR="000D7C4B" w:rsidRDefault="00000000">
      <w:pPr>
        <w:spacing w:line="375" w:lineRule="auto"/>
        <w:ind w:left="28" w:right="901" w:firstLine="686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  </w:t>
      </w:r>
    </w:p>
    <w:p w14:paraId="072E7CBE" w14:textId="77777777" w:rsidR="000D7C4B" w:rsidRDefault="00000000">
      <w:pPr>
        <w:spacing w:line="359" w:lineRule="auto"/>
        <w:ind w:left="28" w:right="901" w:firstLine="686"/>
      </w:pPr>
      <w:r>
        <w:t xml:space="preserve">A numeração inicia com o identificador [RF001] ou [NF001] e prossegue sendo incrementada à medida que forem surgindo novos requisitos.     </w:t>
      </w:r>
    </w:p>
    <w:p w14:paraId="1D744850" w14:textId="77777777" w:rsidR="000D7C4B" w:rsidRDefault="00000000">
      <w:pPr>
        <w:spacing w:after="113"/>
        <w:ind w:left="737" w:right="901"/>
      </w:pPr>
      <w:r>
        <w:t xml:space="preserve">Cada requisito deve fazer referência a uma regra de negócio [RN001].    </w:t>
      </w:r>
    </w:p>
    <w:p w14:paraId="1106DCE3" w14:textId="77777777" w:rsidR="000D7C4B" w:rsidRDefault="00000000">
      <w:pPr>
        <w:spacing w:after="307" w:line="259" w:lineRule="auto"/>
        <w:ind w:left="751" w:firstLine="0"/>
        <w:jc w:val="left"/>
      </w:pPr>
      <w:r>
        <w:t xml:space="preserve">     </w:t>
      </w:r>
    </w:p>
    <w:p w14:paraId="4F54B04E" w14:textId="77777777" w:rsidR="000D7C4B" w:rsidRDefault="00000000">
      <w:pPr>
        <w:spacing w:after="166" w:line="259" w:lineRule="auto"/>
        <w:ind w:left="-5"/>
        <w:jc w:val="left"/>
      </w:pPr>
      <w:r>
        <w:rPr>
          <w:b/>
        </w:rPr>
        <w:t>1.2. P</w:t>
      </w:r>
      <w:r>
        <w:rPr>
          <w:b/>
          <w:sz w:val="19"/>
        </w:rPr>
        <w:t>ROPRIEDADES</w:t>
      </w:r>
      <w:r>
        <w:rPr>
          <w:b/>
        </w:rPr>
        <w:t xml:space="preserve"> </w:t>
      </w:r>
      <w:r>
        <w:rPr>
          <w:b/>
          <w:sz w:val="19"/>
        </w:rPr>
        <w:t>DOS</w:t>
      </w:r>
      <w:r>
        <w:rPr>
          <w:b/>
        </w:rPr>
        <w:t xml:space="preserve"> </w:t>
      </w:r>
      <w:r>
        <w:rPr>
          <w:b/>
          <w:sz w:val="19"/>
        </w:rPr>
        <w:t xml:space="preserve">REQUISITOS  </w:t>
      </w:r>
      <w:r>
        <w:t xml:space="preserve"> </w:t>
      </w:r>
    </w:p>
    <w:p w14:paraId="7EFC70E1" w14:textId="77777777" w:rsidR="000D7C4B" w:rsidRDefault="00000000">
      <w:pPr>
        <w:spacing w:after="280"/>
        <w:ind w:left="737" w:right="901"/>
      </w:pPr>
      <w:r>
        <w:t xml:space="preserve">Para estabelecer a prioridade dos requisitos, foram adotadas as denominações    </w:t>
      </w:r>
    </w:p>
    <w:p w14:paraId="3583720F" w14:textId="77777777" w:rsidR="000D7C4B" w:rsidRDefault="00000000">
      <w:pPr>
        <w:spacing w:after="139"/>
        <w:ind w:left="38" w:right="901"/>
      </w:pPr>
      <w:r>
        <w:t xml:space="preserve">“essencial”, “importante” e “desejável”.     </w:t>
      </w:r>
    </w:p>
    <w:p w14:paraId="0EBB68EB" w14:textId="77777777" w:rsidR="000D7C4B" w:rsidRDefault="00000000">
      <w:pPr>
        <w:spacing w:line="360" w:lineRule="auto"/>
        <w:ind w:left="28" w:right="901" w:firstLine="686"/>
      </w:pPr>
      <w:r>
        <w:t xml:space="preserve">Essencial é o requisito sem o qual o sistema não entra em funcionamento. Requisitos essenciais são requisitos imprescindíveis, que têm que ser implementados impreterivelmente.     </w:t>
      </w:r>
    </w:p>
    <w:p w14:paraId="46B4AD14" w14:textId="77777777" w:rsidR="000D7C4B" w:rsidRDefault="00000000">
      <w:pPr>
        <w:spacing w:line="360" w:lineRule="auto"/>
        <w:ind w:left="28" w:right="901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  </w:t>
      </w:r>
    </w:p>
    <w:p w14:paraId="1C60AA77" w14:textId="77777777" w:rsidR="000D7C4B" w:rsidRDefault="00000000">
      <w:pPr>
        <w:spacing w:line="359" w:lineRule="auto"/>
        <w:ind w:left="28" w:right="901" w:firstLine="686"/>
      </w:pPr>
      <w: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     </w:t>
      </w:r>
    </w:p>
    <w:p w14:paraId="437854AC" w14:textId="77777777" w:rsidR="000D7C4B" w:rsidRDefault="00000000">
      <w:pPr>
        <w:spacing w:after="112" w:line="259" w:lineRule="auto"/>
        <w:ind w:left="751" w:firstLine="0"/>
        <w:jc w:val="left"/>
      </w:pPr>
      <w:r>
        <w:t xml:space="preserve">     </w:t>
      </w:r>
    </w:p>
    <w:p w14:paraId="7A552239" w14:textId="77777777" w:rsidR="000D7C4B" w:rsidRDefault="00000000">
      <w:pPr>
        <w:spacing w:after="0" w:line="259" w:lineRule="auto"/>
        <w:ind w:left="9"/>
        <w:jc w:val="left"/>
      </w:pPr>
      <w:r>
        <w:rPr>
          <w:b/>
          <w:sz w:val="28"/>
        </w:rPr>
        <w:t xml:space="preserve">2. DESCRIÇÃO GERAL DO PROJETO: </w:t>
      </w:r>
      <w:r>
        <w:t xml:space="preserve">    </w:t>
      </w:r>
    </w:p>
    <w:p w14:paraId="2F0ED972" w14:textId="77777777" w:rsidR="000D7C4B" w:rsidRDefault="00000000">
      <w:pPr>
        <w:spacing w:after="221"/>
        <w:ind w:left="38" w:right="901"/>
      </w:pPr>
      <w:r>
        <w:t xml:space="preserve">  Este projeto tem o intuito de facilitar o gerenciamento da frota </w:t>
      </w:r>
      <w:proofErr w:type="spellStart"/>
      <w:r>
        <w:t>AgroTech</w:t>
      </w:r>
      <w:proofErr w:type="spellEnd"/>
      <w:r>
        <w:t xml:space="preserve"> possibilitando o gerenciamento de seus veículos rurais e urbano.  </w:t>
      </w:r>
    </w:p>
    <w:p w14:paraId="67B8C440" w14:textId="77777777" w:rsidR="000D7C4B" w:rsidRDefault="00000000">
      <w:pPr>
        <w:spacing w:after="292"/>
        <w:ind w:left="38" w:right="901"/>
      </w:pPr>
      <w:r>
        <w:t xml:space="preserve">  </w:t>
      </w:r>
      <w:r>
        <w:tab/>
        <w:t xml:space="preserve">Com a intenção de agilizar e organizar de forma prática os gastos de cada veículo.   </w:t>
      </w:r>
    </w:p>
    <w:p w14:paraId="364DC349" w14:textId="77777777" w:rsidR="000D7C4B" w:rsidRDefault="00000000">
      <w:pPr>
        <w:pStyle w:val="Ttulo1"/>
        <w:spacing w:after="102"/>
        <w:ind w:left="9" w:right="0"/>
      </w:pPr>
      <w:r>
        <w:lastRenderedPageBreak/>
        <w:t xml:space="preserve">3. REGRAS DE NEGÓCIO    </w:t>
      </w:r>
    </w:p>
    <w:p w14:paraId="6049A0E8" w14:textId="77777777" w:rsidR="000D7C4B" w:rsidRDefault="00000000">
      <w:pPr>
        <w:spacing w:after="115" w:line="381" w:lineRule="auto"/>
        <w:ind w:left="28" w:right="901" w:firstLine="689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aplicá-las.   </w:t>
      </w:r>
    </w:p>
    <w:p w14:paraId="03AED8E0" w14:textId="77777777" w:rsidR="000D7C4B" w:rsidRDefault="00000000">
      <w:pPr>
        <w:spacing w:after="0" w:line="259" w:lineRule="auto"/>
        <w:ind w:left="9"/>
        <w:jc w:val="left"/>
      </w:pPr>
      <w:r>
        <w:rPr>
          <w:b/>
          <w:sz w:val="28"/>
        </w:rPr>
        <w:t>[RN01] Autenticação</w:t>
      </w:r>
      <w:r>
        <w:t xml:space="preserve">.   </w:t>
      </w:r>
    </w:p>
    <w:p w14:paraId="65C2AEC3" w14:textId="77777777" w:rsidR="000D7C4B" w:rsidRDefault="00000000">
      <w:pPr>
        <w:spacing w:after="170"/>
        <w:ind w:left="38" w:right="901"/>
      </w:pPr>
      <w:r>
        <w:t xml:space="preserve">  Autenticar o acesso de usuários ao sistema e limitar sua experiencia de acordo cos seu nível.   </w:t>
      </w:r>
    </w:p>
    <w:p w14:paraId="78B7612D" w14:textId="77777777" w:rsidR="000D7C4B" w:rsidRDefault="00000000">
      <w:pPr>
        <w:pStyle w:val="Ttulo1"/>
        <w:ind w:left="9" w:right="0"/>
      </w:pPr>
      <w:r>
        <w:t xml:space="preserve">[RN02] Gerenciamento dos motoristas  </w:t>
      </w:r>
    </w:p>
    <w:p w14:paraId="2E180298" w14:textId="77777777" w:rsidR="000D7C4B" w:rsidRDefault="00000000">
      <w:pPr>
        <w:spacing w:after="70"/>
        <w:ind w:left="38" w:right="901"/>
      </w:pPr>
      <w:r>
        <w:t xml:space="preserve"> Implementar funcionalidades que permitam que o usuário cadastre, atualize, exclua e realize uma busca utilizando filtros.  </w:t>
      </w:r>
    </w:p>
    <w:p w14:paraId="6A2855CF" w14:textId="77777777" w:rsidR="000D7C4B" w:rsidRDefault="00000000">
      <w:pPr>
        <w:pStyle w:val="Ttulo1"/>
        <w:ind w:left="9" w:right="0"/>
      </w:pPr>
      <w:r>
        <w:t xml:space="preserve">[RN03] Gerenciamento da frota  </w:t>
      </w:r>
    </w:p>
    <w:p w14:paraId="2870E92D" w14:textId="77777777" w:rsidR="000D7C4B" w:rsidRDefault="00000000">
      <w:pPr>
        <w:spacing w:after="288"/>
        <w:ind w:left="38" w:right="901"/>
      </w:pPr>
      <w:r>
        <w:t xml:space="preserve">    Implementar funcionalidades que permitam que o usuário cadastre, atualize, exclua e realize uma busca utilizando filtros.  </w:t>
      </w:r>
    </w:p>
    <w:p w14:paraId="0EAE2A4F" w14:textId="77777777" w:rsidR="000D7C4B" w:rsidRDefault="00000000">
      <w:pPr>
        <w:pStyle w:val="Ttulo1"/>
        <w:ind w:left="9" w:right="0"/>
      </w:pPr>
      <w:r>
        <w:t xml:space="preserve">[RN04] Manutenção veicular  </w:t>
      </w:r>
    </w:p>
    <w:p w14:paraId="4A99CCB3" w14:textId="77777777" w:rsidR="000D7C4B" w:rsidRDefault="00000000">
      <w:pPr>
        <w:spacing w:after="290"/>
        <w:ind w:left="38" w:right="901"/>
      </w:pPr>
      <w:r>
        <w:t xml:space="preserve">    Registrar manutenções contendo as informações como data de </w:t>
      </w:r>
      <w:proofErr w:type="spellStart"/>
      <w:proofErr w:type="gramStart"/>
      <w:r>
        <w:t>inicio</w:t>
      </w:r>
      <w:proofErr w:type="spellEnd"/>
      <w:proofErr w:type="gramEnd"/>
      <w:r>
        <w:t xml:space="preserve"> e data de fim, valor e descrição da manutenção.  </w:t>
      </w:r>
    </w:p>
    <w:p w14:paraId="094ECB1E" w14:textId="77777777" w:rsidR="000D7C4B" w:rsidRDefault="00000000">
      <w:pPr>
        <w:pStyle w:val="Ttulo1"/>
        <w:ind w:left="9" w:right="0"/>
      </w:pPr>
      <w:r>
        <w:t xml:space="preserve">[RN05] Operações veiculares  </w:t>
      </w:r>
    </w:p>
    <w:p w14:paraId="2ED2FA71" w14:textId="77777777" w:rsidR="000D7C4B" w:rsidRDefault="00000000">
      <w:pPr>
        <w:spacing w:after="291"/>
        <w:ind w:left="38" w:right="32"/>
      </w:pPr>
      <w:r>
        <w:t xml:space="preserve">  </w:t>
      </w:r>
      <w:r>
        <w:tab/>
        <w:t xml:space="preserve">  Controlar o uso de veículos, são eles de carga, visita e vendas. Registrar informações do motorista responsável, data de saída e retorno e descrição do serviço.  </w:t>
      </w:r>
    </w:p>
    <w:p w14:paraId="6EDE91E5" w14:textId="77777777" w:rsidR="000D7C4B" w:rsidRDefault="00000000">
      <w:pPr>
        <w:spacing w:after="0" w:line="259" w:lineRule="auto"/>
        <w:ind w:left="9"/>
        <w:jc w:val="left"/>
      </w:pPr>
      <w:r>
        <w:rPr>
          <w:b/>
          <w:sz w:val="28"/>
        </w:rPr>
        <w:t xml:space="preserve">[RN06] Dashboard administrativa </w:t>
      </w:r>
      <w:r>
        <w:t xml:space="preserve"> </w:t>
      </w:r>
    </w:p>
    <w:p w14:paraId="6B8FFE04" w14:textId="77777777" w:rsidR="000D7C4B" w:rsidRDefault="00000000">
      <w:pPr>
        <w:tabs>
          <w:tab w:val="center" w:pos="4283"/>
        </w:tabs>
        <w:spacing w:after="234"/>
        <w:ind w:left="0" w:firstLine="0"/>
        <w:jc w:val="left"/>
      </w:pPr>
      <w:r>
        <w:t xml:space="preserve">  </w:t>
      </w:r>
      <w:r>
        <w:tab/>
        <w:t xml:space="preserve">  Realizar gráficos e resumos de fácil visualização e compreensão.  </w:t>
      </w:r>
    </w:p>
    <w:p w14:paraId="0E10DB2A" w14:textId="77777777" w:rsidR="000D7C4B" w:rsidRDefault="00000000">
      <w:pPr>
        <w:spacing w:after="223" w:line="259" w:lineRule="auto"/>
        <w:ind w:left="43" w:firstLine="0"/>
        <w:jc w:val="left"/>
      </w:pPr>
      <w:r>
        <w:t xml:space="preserve">  </w:t>
      </w:r>
    </w:p>
    <w:p w14:paraId="37B4898A" w14:textId="77777777" w:rsidR="000D7C4B" w:rsidRDefault="00000000">
      <w:pPr>
        <w:spacing w:after="223" w:line="259" w:lineRule="auto"/>
        <w:ind w:left="43" w:firstLine="0"/>
        <w:jc w:val="left"/>
      </w:pPr>
      <w:r>
        <w:t xml:space="preserve">  </w:t>
      </w:r>
    </w:p>
    <w:p w14:paraId="240D3E37" w14:textId="77777777" w:rsidR="000D7C4B" w:rsidRDefault="00000000">
      <w:pPr>
        <w:spacing w:after="223" w:line="259" w:lineRule="auto"/>
        <w:ind w:left="43" w:firstLine="0"/>
        <w:jc w:val="left"/>
      </w:pPr>
      <w:r>
        <w:t xml:space="preserve">  </w:t>
      </w:r>
    </w:p>
    <w:p w14:paraId="2B18779C" w14:textId="77777777" w:rsidR="000D7C4B" w:rsidRDefault="00000000">
      <w:pPr>
        <w:spacing w:after="0" w:line="259" w:lineRule="auto"/>
        <w:ind w:left="43" w:firstLine="0"/>
        <w:jc w:val="left"/>
      </w:pPr>
      <w:r>
        <w:t xml:space="preserve">  </w:t>
      </w:r>
    </w:p>
    <w:p w14:paraId="64B154EA" w14:textId="77777777" w:rsidR="000D7C4B" w:rsidRDefault="00000000">
      <w:pPr>
        <w:pStyle w:val="Ttulo1"/>
        <w:ind w:left="9" w:right="0"/>
      </w:pPr>
      <w:r>
        <w:t xml:space="preserve">4. REQUISITOS FUNCIONAIS (CASOS DE USO)     </w:t>
      </w:r>
    </w:p>
    <w:p w14:paraId="02138C86" w14:textId="77777777" w:rsidR="000D7C4B" w:rsidRDefault="00000000">
      <w:pPr>
        <w:tabs>
          <w:tab w:val="center" w:pos="2572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4.1.  [RF001] Autenticação. </w:t>
      </w:r>
      <w:r>
        <w:t xml:space="preserve">    </w:t>
      </w:r>
    </w:p>
    <w:p w14:paraId="4302994A" w14:textId="77777777" w:rsidR="000D7C4B" w:rsidRDefault="00000000">
      <w:pPr>
        <w:tabs>
          <w:tab w:val="center" w:pos="778"/>
          <w:tab w:val="center" w:pos="4205"/>
        </w:tabs>
        <w:spacing w:after="127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Prioridade: (x) Essencial </w:t>
      </w:r>
      <w:proofErr w:type="gramStart"/>
      <w:r>
        <w:t>( )</w:t>
      </w:r>
      <w:proofErr w:type="gramEnd"/>
      <w:r>
        <w:t xml:space="preserve"> Importante ( ) Desejável     </w:t>
      </w:r>
    </w:p>
    <w:p w14:paraId="55BF96F5" w14:textId="77777777" w:rsidR="000D7C4B" w:rsidRDefault="00000000">
      <w:pPr>
        <w:spacing w:line="361" w:lineRule="auto"/>
        <w:ind w:left="28" w:right="901" w:firstLine="706"/>
      </w:pPr>
      <w:r>
        <w:t xml:space="preserve"> O sistema de conter uma verificação de usuário identificando o nível do   seu cargo.     </w:t>
      </w:r>
    </w:p>
    <w:p w14:paraId="320F1523" w14:textId="77777777" w:rsidR="000D7C4B" w:rsidRDefault="00000000">
      <w:pPr>
        <w:spacing w:after="0" w:line="259" w:lineRule="auto"/>
        <w:ind w:left="0" w:right="317" w:firstLine="0"/>
        <w:jc w:val="right"/>
      </w:pPr>
      <w:r>
        <w:rPr>
          <w:noProof/>
        </w:rPr>
        <w:lastRenderedPageBreak/>
        <w:drawing>
          <wp:inline distT="0" distB="0" distL="0" distR="0" wp14:anchorId="57B9B217" wp14:editId="09F20ED9">
            <wp:extent cx="5775960" cy="31273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07AABB48" w14:textId="77777777" w:rsidR="000D7C4B" w:rsidRDefault="00000000">
      <w:pPr>
        <w:spacing w:after="160" w:line="259" w:lineRule="auto"/>
        <w:ind w:left="717"/>
        <w:jc w:val="left"/>
      </w:pPr>
      <w:r>
        <w:t xml:space="preserve">   </w:t>
      </w:r>
      <w:r>
        <w:rPr>
          <w:b/>
        </w:rPr>
        <w:t xml:space="preserve">4.2.  [RF002] Acesso a Relatórios. </w:t>
      </w:r>
      <w:r>
        <w:t xml:space="preserve">    </w:t>
      </w:r>
    </w:p>
    <w:p w14:paraId="3BDF6B49" w14:textId="77777777" w:rsidR="000D7C4B" w:rsidRDefault="00000000">
      <w:pPr>
        <w:spacing w:after="0" w:line="361" w:lineRule="auto"/>
        <w:ind w:left="1423" w:right="2066" w:firstLine="50"/>
        <w:jc w:val="left"/>
      </w:pPr>
      <w:r>
        <w:t xml:space="preserve">Prioridade: (x) Essencial </w:t>
      </w:r>
      <w:proofErr w:type="gramStart"/>
      <w:r>
        <w:t>( )</w:t>
      </w:r>
      <w:proofErr w:type="gramEnd"/>
      <w:r>
        <w:t xml:space="preserve"> Importante ( ) Desejável    A página comum deve ter acesso somente a relatórios.  Poderá ser acessada tanto pelo funcionário ou gerente.  </w:t>
      </w:r>
    </w:p>
    <w:p w14:paraId="052396DB" w14:textId="77777777" w:rsidR="000D7C4B" w:rsidRDefault="00000000">
      <w:pPr>
        <w:spacing w:after="0" w:line="259" w:lineRule="auto"/>
        <w:ind w:left="0" w:right="730" w:firstLine="0"/>
        <w:jc w:val="right"/>
      </w:pPr>
      <w:r>
        <w:rPr>
          <w:noProof/>
        </w:rPr>
        <w:drawing>
          <wp:inline distT="0" distB="0" distL="0" distR="0" wp14:anchorId="2630634A" wp14:editId="295DDA29">
            <wp:extent cx="5775960" cy="2525396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5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15F000A" w14:textId="77777777" w:rsidR="000D7C4B" w:rsidRDefault="00000000">
      <w:pPr>
        <w:spacing w:after="151" w:line="259" w:lineRule="auto"/>
        <w:ind w:left="737" w:firstLine="0"/>
        <w:jc w:val="left"/>
      </w:pPr>
      <w:r>
        <w:t xml:space="preserve">   </w:t>
      </w:r>
    </w:p>
    <w:p w14:paraId="7491471D" w14:textId="77777777" w:rsidR="000D7C4B" w:rsidRDefault="00000000">
      <w:pPr>
        <w:spacing w:after="0" w:line="259" w:lineRule="auto"/>
        <w:ind w:left="737" w:firstLine="0"/>
        <w:jc w:val="left"/>
      </w:pPr>
      <w:r>
        <w:t xml:space="preserve">  </w:t>
      </w:r>
    </w:p>
    <w:p w14:paraId="04620851" w14:textId="77777777" w:rsidR="000D7C4B" w:rsidRDefault="00000000">
      <w:pPr>
        <w:spacing w:after="153" w:line="259" w:lineRule="auto"/>
        <w:ind w:left="737" w:firstLine="0"/>
        <w:jc w:val="left"/>
      </w:pPr>
      <w:r>
        <w:t xml:space="preserve">  </w:t>
      </w:r>
    </w:p>
    <w:p w14:paraId="3FE5CABE" w14:textId="77777777" w:rsidR="000D7C4B" w:rsidRDefault="00000000">
      <w:pPr>
        <w:pStyle w:val="Ttulo2"/>
        <w:ind w:left="717"/>
      </w:pPr>
      <w:r>
        <w:t>4.3.  [RF003] Gerenciamento da Frota e Motorista</w:t>
      </w:r>
      <w:r>
        <w:rPr>
          <w:b w:val="0"/>
        </w:rPr>
        <w:t xml:space="preserve">  </w:t>
      </w:r>
    </w:p>
    <w:p w14:paraId="6D9FA127" w14:textId="77777777" w:rsidR="000D7C4B" w:rsidRDefault="00000000">
      <w:pPr>
        <w:spacing w:after="113"/>
        <w:ind w:left="1484" w:right="901"/>
      </w:pPr>
      <w:r>
        <w:t xml:space="preserve">Prioridade: (x) Essencial </w:t>
      </w:r>
      <w:proofErr w:type="gramStart"/>
      <w:r>
        <w:t>( )</w:t>
      </w:r>
      <w:proofErr w:type="gramEnd"/>
      <w:r>
        <w:t xml:space="preserve"> Importante ( ) Desejável     </w:t>
      </w:r>
    </w:p>
    <w:p w14:paraId="1FF655F9" w14:textId="77777777" w:rsidR="000D7C4B" w:rsidRDefault="00000000">
      <w:pPr>
        <w:spacing w:after="115"/>
        <w:ind w:left="1433" w:right="901"/>
      </w:pPr>
      <w:r>
        <w:t xml:space="preserve">A página gerencial poderá realizar o CRUD da frota e dos motoristas.  </w:t>
      </w:r>
    </w:p>
    <w:p w14:paraId="484CEE39" w14:textId="77777777" w:rsidR="000D7C4B" w:rsidRDefault="00000000">
      <w:pPr>
        <w:spacing w:after="98"/>
        <w:ind w:left="1433" w:right="901"/>
      </w:pPr>
      <w:r>
        <w:t xml:space="preserve">Poderá ser acessada somente pelo gerente.  </w:t>
      </w:r>
    </w:p>
    <w:p w14:paraId="4A5BE676" w14:textId="77777777" w:rsidR="000D7C4B" w:rsidRDefault="00000000">
      <w:pPr>
        <w:spacing w:after="50" w:line="259" w:lineRule="auto"/>
        <w:ind w:left="0" w:right="716" w:firstLine="0"/>
        <w:jc w:val="right"/>
      </w:pPr>
      <w:r>
        <w:rPr>
          <w:noProof/>
        </w:rPr>
        <w:lastRenderedPageBreak/>
        <w:drawing>
          <wp:inline distT="0" distB="0" distL="0" distR="0" wp14:anchorId="10872D4A" wp14:editId="2CE133EB">
            <wp:extent cx="5775960" cy="248602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2A509F8" w14:textId="77777777" w:rsidR="000D7C4B" w:rsidRDefault="00000000">
      <w:pPr>
        <w:pStyle w:val="Ttulo2"/>
        <w:ind w:left="717"/>
      </w:pPr>
      <w:r>
        <w:t>4.4.  [RF004] Dashboard para Gerente</w:t>
      </w:r>
      <w:r>
        <w:rPr>
          <w:b w:val="0"/>
        </w:rPr>
        <w:t xml:space="preserve">  </w:t>
      </w:r>
    </w:p>
    <w:p w14:paraId="507C4569" w14:textId="77777777" w:rsidR="000D7C4B" w:rsidRDefault="00000000">
      <w:pPr>
        <w:spacing w:after="111"/>
        <w:ind w:left="1484" w:right="901"/>
      </w:pPr>
      <w:r>
        <w:t xml:space="preserve">Prioridade: (x) Essencial </w:t>
      </w:r>
      <w:proofErr w:type="gramStart"/>
      <w:r>
        <w:t>( )</w:t>
      </w:r>
      <w:proofErr w:type="gramEnd"/>
      <w:r>
        <w:t xml:space="preserve"> Importante ( ) Desejável     </w:t>
      </w:r>
    </w:p>
    <w:p w14:paraId="4A7FB093" w14:textId="77777777" w:rsidR="000D7C4B" w:rsidRDefault="00000000">
      <w:pPr>
        <w:spacing w:line="361" w:lineRule="auto"/>
        <w:ind w:left="737" w:right="901" w:firstLine="686"/>
      </w:pPr>
      <w:r>
        <w:t xml:space="preserve">A página do Dashboard deverá conter os gráficos com relatórios atualizados e com uma fácil interpretação.  </w:t>
      </w:r>
    </w:p>
    <w:p w14:paraId="1FA5D2AB" w14:textId="77777777" w:rsidR="000D7C4B" w:rsidRDefault="00000000">
      <w:pPr>
        <w:spacing w:after="93"/>
        <w:ind w:left="1433" w:right="901"/>
      </w:pPr>
      <w:r>
        <w:t xml:space="preserve">Poderá ser acessada somente pelo gerente </w:t>
      </w:r>
    </w:p>
    <w:p w14:paraId="378FA6BD" w14:textId="77777777" w:rsidR="000D7C4B" w:rsidRDefault="00000000">
      <w:pPr>
        <w:spacing w:after="2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6919583" wp14:editId="2A21A5F2">
            <wp:extent cx="5775960" cy="177990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FC787B" w14:textId="77777777" w:rsidR="000D7C4B" w:rsidRDefault="00000000">
      <w:pPr>
        <w:spacing w:after="120" w:line="259" w:lineRule="auto"/>
        <w:ind w:left="1423" w:firstLine="0"/>
        <w:jc w:val="left"/>
      </w:pPr>
      <w:r>
        <w:t xml:space="preserve">  </w:t>
      </w:r>
    </w:p>
    <w:p w14:paraId="1CA6B5AB" w14:textId="77777777" w:rsidR="000D7C4B" w:rsidRDefault="00000000">
      <w:pPr>
        <w:spacing w:after="120" w:line="259" w:lineRule="auto"/>
        <w:ind w:left="1423" w:firstLine="0"/>
        <w:jc w:val="left"/>
      </w:pPr>
      <w:r>
        <w:t xml:space="preserve">  </w:t>
      </w:r>
    </w:p>
    <w:p w14:paraId="42941053" w14:textId="77777777" w:rsidR="000D7C4B" w:rsidRDefault="00000000">
      <w:pPr>
        <w:spacing w:after="120" w:line="259" w:lineRule="auto"/>
        <w:ind w:left="1423" w:firstLine="0"/>
        <w:jc w:val="left"/>
      </w:pPr>
      <w:r>
        <w:t xml:space="preserve"> </w:t>
      </w:r>
    </w:p>
    <w:p w14:paraId="45432AA0" w14:textId="77777777" w:rsidR="000D7C4B" w:rsidRDefault="00000000">
      <w:pPr>
        <w:spacing w:after="120" w:line="259" w:lineRule="auto"/>
        <w:ind w:left="1423" w:firstLine="0"/>
        <w:jc w:val="left"/>
      </w:pPr>
      <w:r>
        <w:t xml:space="preserve"> </w:t>
      </w:r>
    </w:p>
    <w:p w14:paraId="3CC71A3C" w14:textId="77777777" w:rsidR="000D7C4B" w:rsidRDefault="00000000">
      <w:pPr>
        <w:spacing w:after="119" w:line="259" w:lineRule="auto"/>
        <w:ind w:left="1423" w:firstLine="0"/>
        <w:jc w:val="left"/>
      </w:pPr>
      <w:r>
        <w:t xml:space="preserve"> </w:t>
      </w:r>
    </w:p>
    <w:p w14:paraId="3D464F08" w14:textId="77777777" w:rsidR="000D7C4B" w:rsidRDefault="00000000">
      <w:pPr>
        <w:spacing w:after="0" w:line="259" w:lineRule="auto"/>
        <w:ind w:left="722" w:firstLine="0"/>
        <w:jc w:val="left"/>
      </w:pPr>
      <w:r>
        <w:t xml:space="preserve"> </w:t>
      </w:r>
    </w:p>
    <w:p w14:paraId="4D52BA93" w14:textId="77777777" w:rsidR="000D7C4B" w:rsidRDefault="00000000">
      <w:pPr>
        <w:pStyle w:val="Ttulo1"/>
        <w:spacing w:after="119"/>
        <w:ind w:left="404" w:right="0"/>
      </w:pPr>
      <w:r>
        <w:t xml:space="preserve">5. Requisitos Não Funcionais </w:t>
      </w:r>
    </w:p>
    <w:p w14:paraId="79CC7CFB" w14:textId="77777777" w:rsidR="000D7C4B" w:rsidRDefault="00000000">
      <w:pPr>
        <w:pStyle w:val="Ttulo2"/>
        <w:tabs>
          <w:tab w:val="center" w:pos="394"/>
          <w:tab w:val="center" w:pos="2009"/>
        </w:tabs>
        <w:spacing w:after="8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5.1 [NF001] Segurança </w:t>
      </w:r>
    </w:p>
    <w:p w14:paraId="34E39262" w14:textId="77777777" w:rsidR="000D7C4B" w:rsidRDefault="00000000">
      <w:pPr>
        <w:spacing w:after="116"/>
        <w:ind w:left="1124" w:right="901"/>
      </w:pPr>
      <w:r>
        <w:t xml:space="preserve">A segurança será feita com a implementação do middleware e a utilização de token. </w:t>
      </w:r>
    </w:p>
    <w:p w14:paraId="19739458" w14:textId="77777777" w:rsidR="000D7C4B" w:rsidRDefault="00000000">
      <w:pPr>
        <w:spacing w:after="120" w:line="259" w:lineRule="auto"/>
        <w:ind w:left="1423" w:firstLine="0"/>
        <w:jc w:val="left"/>
      </w:pPr>
      <w:r>
        <w:t xml:space="preserve"> </w:t>
      </w:r>
    </w:p>
    <w:p w14:paraId="020EA62D" w14:textId="77777777" w:rsidR="000D7C4B" w:rsidRDefault="00000000">
      <w:pPr>
        <w:spacing w:after="120" w:line="259" w:lineRule="auto"/>
        <w:ind w:left="1423" w:firstLine="0"/>
        <w:jc w:val="left"/>
      </w:pPr>
      <w:r>
        <w:lastRenderedPageBreak/>
        <w:t xml:space="preserve"> </w:t>
      </w:r>
    </w:p>
    <w:p w14:paraId="0709B44A" w14:textId="77777777" w:rsidR="000D7C4B" w:rsidRDefault="00000000">
      <w:pPr>
        <w:spacing w:after="127" w:line="259" w:lineRule="auto"/>
        <w:ind w:left="1423" w:firstLine="0"/>
        <w:jc w:val="left"/>
      </w:pPr>
      <w:r>
        <w:t xml:space="preserve"> </w:t>
      </w:r>
      <w:r>
        <w:tab/>
        <w:t xml:space="preserve"> </w:t>
      </w:r>
    </w:p>
    <w:p w14:paraId="1A56273F" w14:textId="77777777" w:rsidR="000D7C4B" w:rsidRDefault="00000000">
      <w:pPr>
        <w:spacing w:after="123" w:line="259" w:lineRule="auto"/>
        <w:ind w:left="1423" w:firstLine="0"/>
        <w:jc w:val="left"/>
      </w:pPr>
      <w:r>
        <w:t xml:space="preserve"> </w:t>
      </w:r>
    </w:p>
    <w:p w14:paraId="762C545F" w14:textId="77777777" w:rsidR="000D7C4B" w:rsidRDefault="00000000">
      <w:pPr>
        <w:spacing w:after="38" w:line="259" w:lineRule="auto"/>
        <w:ind w:left="1423" w:firstLine="0"/>
        <w:jc w:val="left"/>
      </w:pPr>
      <w:r>
        <w:t xml:space="preserve">  </w:t>
      </w:r>
    </w:p>
    <w:p w14:paraId="1DADAFD2" w14:textId="77777777" w:rsidR="000D7C4B" w:rsidRDefault="00000000">
      <w:pPr>
        <w:pStyle w:val="Ttulo1"/>
        <w:ind w:left="394" w:right="0"/>
      </w:pPr>
      <w:r>
        <w:t xml:space="preserve">6. ORÇAMENTO   </w:t>
      </w:r>
    </w:p>
    <w:p w14:paraId="2B3ECB5B" w14:textId="77777777" w:rsidR="000D7C4B" w:rsidRDefault="00000000">
      <w:pPr>
        <w:spacing w:after="183" w:line="259" w:lineRule="auto"/>
        <w:ind w:left="718" w:firstLine="0"/>
        <w:jc w:val="left"/>
      </w:pPr>
      <w:r>
        <w:t xml:space="preserve">   </w:t>
      </w:r>
    </w:p>
    <w:p w14:paraId="230C2126" w14:textId="77777777" w:rsidR="000D7C4B" w:rsidRDefault="00000000">
      <w:pPr>
        <w:spacing w:after="104" w:line="259" w:lineRule="auto"/>
        <w:ind w:left="0" w:right="1927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Custos diretos </w:t>
      </w:r>
      <w:r>
        <w:t xml:space="preserve">  </w:t>
      </w:r>
    </w:p>
    <w:p w14:paraId="23608666" w14:textId="77777777" w:rsidR="000D7C4B" w:rsidRDefault="00000000">
      <w:pPr>
        <w:spacing w:after="23" w:line="259" w:lineRule="auto"/>
        <w:ind w:left="0" w:right="175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E80935" wp14:editId="4BB61D5B">
                <wp:extent cx="5120006" cy="8636"/>
                <wp:effectExtent l="0" t="0" r="0" b="0"/>
                <wp:docPr id="3712" name="Group 3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006" cy="8636"/>
                          <a:chOff x="0" y="0"/>
                          <a:chExt cx="5120006" cy="8636"/>
                        </a:xfrm>
                      </wpg:grpSpPr>
                      <wps:wsp>
                        <wps:cNvPr id="4649" name="Shape 4649"/>
                        <wps:cNvSpPr/>
                        <wps:spPr>
                          <a:xfrm>
                            <a:off x="0" y="0"/>
                            <a:ext cx="656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" h="9144">
                                <a:moveTo>
                                  <a:pt x="0" y="0"/>
                                </a:moveTo>
                                <a:lnTo>
                                  <a:pt x="656844" y="0"/>
                                </a:lnTo>
                                <a:lnTo>
                                  <a:pt x="656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6568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662940" y="0"/>
                            <a:ext cx="15425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542" h="9144">
                                <a:moveTo>
                                  <a:pt x="0" y="0"/>
                                </a:moveTo>
                                <a:lnTo>
                                  <a:pt x="1542542" y="0"/>
                                </a:lnTo>
                                <a:lnTo>
                                  <a:pt x="15425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2" name="Shape 4652"/>
                        <wps:cNvSpPr/>
                        <wps:spPr>
                          <a:xfrm>
                            <a:off x="22056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2211705" y="0"/>
                            <a:ext cx="490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9144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27024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2708529" y="0"/>
                            <a:ext cx="80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878" h="9144">
                                <a:moveTo>
                                  <a:pt x="0" y="0"/>
                                </a:moveTo>
                                <a:lnTo>
                                  <a:pt x="801878" y="0"/>
                                </a:lnTo>
                                <a:lnTo>
                                  <a:pt x="80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351040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3516503" y="0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Shape 4658"/>
                        <wps:cNvSpPr/>
                        <wps:spPr>
                          <a:xfrm>
                            <a:off x="431507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4321175" y="0"/>
                            <a:ext cx="7988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30" h="9144">
                                <a:moveTo>
                                  <a:pt x="0" y="0"/>
                                </a:moveTo>
                                <a:lnTo>
                                  <a:pt x="798830" y="0"/>
                                </a:lnTo>
                                <a:lnTo>
                                  <a:pt x="7988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2" style="width:403.15pt;height:0.679993pt;mso-position-horizontal-relative:char;mso-position-vertical-relative:line" coordsize="51200,86">
                <v:shape id="Shape 4660" style="position:absolute;width:6568;height:91;left:0;top:0;" coordsize="656844,9144" path="m0,0l656844,0l656844,9144l0,9144l0,0">
                  <v:stroke weight="0pt" endcap="flat" joinstyle="miter" miterlimit="10" on="false" color="#000000" opacity="0"/>
                  <v:fill on="true" color="#000000"/>
                </v:shape>
                <v:shape id="Shape 4661" style="position:absolute;width:91;height:91;left:656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662" style="position:absolute;width:15425;height:91;left:6629;top:0;" coordsize="1542542,9144" path="m0,0l1542542,0l1542542,9144l0,9144l0,0">
                  <v:stroke weight="0pt" endcap="flat" joinstyle="miter" miterlimit="10" on="false" color="#000000" opacity="0"/>
                  <v:fill on="true" color="#000000"/>
                </v:shape>
                <v:shape id="Shape 4663" style="position:absolute;width:91;height:91;left:2205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664" style="position:absolute;width:4907;height:91;left:22117;top:0;" coordsize="490728,9144" path="m0,0l490728,0l490728,9144l0,9144l0,0">
                  <v:stroke weight="0pt" endcap="flat" joinstyle="miter" miterlimit="10" on="false" color="#000000" opacity="0"/>
                  <v:fill on="true" color="#000000"/>
                </v:shape>
                <v:shape id="Shape 4665" style="position:absolute;width:91;height:91;left:2702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666" style="position:absolute;width:8018;height:91;left:27085;top:0;" coordsize="801878,9144" path="m0,0l801878,0l801878,9144l0,9144l0,0">
                  <v:stroke weight="0pt" endcap="flat" joinstyle="miter" miterlimit="10" on="false" color="#000000" opacity="0"/>
                  <v:fill on="true" color="#000000"/>
                </v:shape>
                <v:shape id="Shape 4667" style="position:absolute;width:91;height:91;left:3510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668" style="position:absolute;width:7985;height:91;left:35165;top:0;" coordsize="798576,9144" path="m0,0l798576,0l798576,9144l0,9144l0,0">
                  <v:stroke weight="0pt" endcap="flat" joinstyle="miter" miterlimit="10" on="false" color="#000000" opacity="0"/>
                  <v:fill on="true" color="#000000"/>
                </v:shape>
                <v:shape id="Shape 4669" style="position:absolute;width:91;height:91;left:431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670" style="position:absolute;width:7988;height:91;left:43211;top:0;" coordsize="798830,9144" path="m0,0l798830,0l7988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4910B77E" w14:textId="77777777" w:rsidR="000D7C4B" w:rsidRDefault="00000000">
      <w:pPr>
        <w:tabs>
          <w:tab w:val="center" w:pos="7396"/>
        </w:tabs>
        <w:spacing w:after="10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Descrição da atividade               Tempo Profissional                Hora R$  </w:t>
      </w:r>
      <w:r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       Subtotal</w:t>
      </w:r>
      <w:r>
        <w:t xml:space="preserve">  </w:t>
      </w:r>
    </w:p>
    <w:p w14:paraId="215C3EB5" w14:textId="77777777" w:rsidR="000D7C4B" w:rsidRDefault="00000000">
      <w:pPr>
        <w:tabs>
          <w:tab w:val="center" w:pos="3698"/>
          <w:tab w:val="center" w:pos="5687"/>
          <w:tab w:val="center" w:pos="7440"/>
        </w:tabs>
        <w:spacing w:after="10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>Front-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End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tab/>
      </w:r>
      <w:proofErr w:type="gramEnd"/>
      <w:r>
        <w:t>6</w:t>
      </w:r>
      <w:r>
        <w:rPr>
          <w:sz w:val="22"/>
        </w:rPr>
        <w:t>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R$      55,00  </w:t>
      </w:r>
      <w:r>
        <w:t xml:space="preserve">  </w:t>
      </w:r>
      <w:r>
        <w:tab/>
      </w:r>
      <w:r>
        <w:rPr>
          <w:rFonts w:ascii="Calibri" w:eastAsia="Calibri" w:hAnsi="Calibri" w:cs="Calibri"/>
          <w:sz w:val="22"/>
        </w:rPr>
        <w:t xml:space="preserve"> R$ 3.300,00  </w:t>
      </w:r>
      <w:r>
        <w:t xml:space="preserve">  </w:t>
      </w:r>
    </w:p>
    <w:p w14:paraId="6ADE68BD" w14:textId="77777777" w:rsidR="000D7C4B" w:rsidRDefault="00000000">
      <w:pPr>
        <w:tabs>
          <w:tab w:val="center" w:pos="3643"/>
          <w:tab w:val="center" w:pos="5687"/>
          <w:tab w:val="center" w:pos="7440"/>
        </w:tabs>
        <w:spacing w:after="6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>Back-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End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tab/>
      </w:r>
      <w:proofErr w:type="gramEnd"/>
      <w:r>
        <w:t xml:space="preserve"> 45 </w:t>
      </w:r>
      <w:r>
        <w:tab/>
      </w:r>
      <w:r>
        <w:rPr>
          <w:rFonts w:ascii="Calibri" w:eastAsia="Calibri" w:hAnsi="Calibri" w:cs="Calibri"/>
          <w:sz w:val="22"/>
        </w:rPr>
        <w:t xml:space="preserve"> R$      45,00 </w:t>
      </w:r>
      <w:r>
        <w:rPr>
          <w:rFonts w:ascii="Calibri" w:eastAsia="Calibri" w:hAnsi="Calibri" w:cs="Calibri"/>
          <w:sz w:val="22"/>
        </w:rPr>
        <w:tab/>
        <w:t xml:space="preserve"> R$ 2.025,00  </w:t>
      </w:r>
      <w:r>
        <w:t xml:space="preserve">  </w:t>
      </w:r>
    </w:p>
    <w:p w14:paraId="71650355" w14:textId="77777777" w:rsidR="000D7C4B" w:rsidRDefault="00000000">
      <w:pPr>
        <w:spacing w:after="103" w:line="259" w:lineRule="auto"/>
        <w:ind w:left="24"/>
        <w:jc w:val="left"/>
      </w:pPr>
      <w:r>
        <w:rPr>
          <w:rFonts w:ascii="Calibri" w:eastAsia="Calibri" w:hAnsi="Calibri" w:cs="Calibri"/>
          <w:sz w:val="22"/>
        </w:rPr>
        <w:t xml:space="preserve">Mobile                                                          </w:t>
      </w:r>
      <w:r>
        <w:rPr>
          <w:sz w:val="22"/>
        </w:rPr>
        <w:t xml:space="preserve">20                       </w:t>
      </w:r>
      <w:r>
        <w:rPr>
          <w:rFonts w:ascii="Calibri" w:eastAsia="Calibri" w:hAnsi="Calibri" w:cs="Calibri"/>
          <w:sz w:val="22"/>
        </w:rPr>
        <w:t xml:space="preserve">R$      30,00             R$   500,00 </w:t>
      </w:r>
    </w:p>
    <w:p w14:paraId="4B3DCAA4" w14:textId="77777777" w:rsidR="000D7C4B" w:rsidRDefault="00000000">
      <w:pPr>
        <w:tabs>
          <w:tab w:val="center" w:pos="3643"/>
          <w:tab w:val="center" w:pos="5687"/>
          <w:tab w:val="center" w:pos="7440"/>
        </w:tabs>
        <w:spacing w:after="83" w:line="259" w:lineRule="auto"/>
        <w:ind w:left="0" w:firstLine="0"/>
        <w:jc w:val="left"/>
      </w:pPr>
      <w:proofErr w:type="gramStart"/>
      <w:r>
        <w:rPr>
          <w:rFonts w:ascii="Calibri" w:eastAsia="Calibri" w:hAnsi="Calibri" w:cs="Calibri"/>
          <w:sz w:val="22"/>
          <w:u w:val="single" w:color="000000"/>
        </w:rPr>
        <w:t>Documentação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tab/>
      </w:r>
      <w:proofErr w:type="gramEnd"/>
      <w:r>
        <w:t xml:space="preserve">   5 </w:t>
      </w:r>
      <w:r>
        <w:tab/>
      </w:r>
      <w:r>
        <w:rPr>
          <w:rFonts w:ascii="Calibri" w:eastAsia="Calibri" w:hAnsi="Calibri" w:cs="Calibri"/>
          <w:sz w:val="22"/>
          <w:u w:val="single" w:color="000000"/>
        </w:rPr>
        <w:t xml:space="preserve"> R$      25,00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  <w:r>
        <w:tab/>
      </w:r>
      <w:r>
        <w:rPr>
          <w:rFonts w:ascii="Calibri" w:eastAsia="Calibri" w:hAnsi="Calibri" w:cs="Calibri"/>
          <w:sz w:val="22"/>
          <w:u w:val="single" w:color="000000"/>
        </w:rPr>
        <w:t xml:space="preserve"> R$   125,00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</w:p>
    <w:p w14:paraId="1C93CBAC" w14:textId="77777777" w:rsidR="000D7C4B" w:rsidRDefault="00000000">
      <w:pPr>
        <w:tabs>
          <w:tab w:val="center" w:pos="3051"/>
          <w:tab w:val="center" w:pos="3644"/>
          <w:tab w:val="center" w:pos="5601"/>
          <w:tab w:val="center" w:pos="7468"/>
        </w:tabs>
        <w:spacing w:after="1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t xml:space="preserve">  </w:t>
      </w:r>
      <w:r>
        <w:tab/>
      </w:r>
      <w:r>
        <w:rPr>
          <w:rFonts w:ascii="Calibri" w:eastAsia="Calibri" w:hAnsi="Calibri" w:cs="Calibri"/>
          <w:b/>
          <w:sz w:val="22"/>
        </w:rPr>
        <w:t xml:space="preserve">Total </w:t>
      </w:r>
      <w:r>
        <w:t xml:space="preserve">  </w:t>
      </w:r>
      <w:r>
        <w:tab/>
      </w:r>
      <w:r>
        <w:rPr>
          <w:rFonts w:ascii="Calibri" w:eastAsia="Calibri" w:hAnsi="Calibri" w:cs="Calibri"/>
          <w:b/>
          <w:sz w:val="22"/>
        </w:rPr>
        <w:t xml:space="preserve"> R$ 5.950,00  </w:t>
      </w:r>
      <w:r>
        <w:t xml:space="preserve"> </w:t>
      </w:r>
    </w:p>
    <w:p w14:paraId="6CF95402" w14:textId="77777777" w:rsidR="000D7C4B" w:rsidRDefault="00000000">
      <w:pPr>
        <w:spacing w:after="43" w:line="259" w:lineRule="auto"/>
        <w:ind w:left="2936" w:firstLine="0"/>
        <w:jc w:val="left"/>
      </w:pPr>
      <w:r>
        <w:t xml:space="preserve">  </w:t>
      </w:r>
    </w:p>
    <w:p w14:paraId="3418B85A" w14:textId="77777777" w:rsidR="000D7C4B" w:rsidRDefault="00000000">
      <w:pPr>
        <w:spacing w:after="0" w:line="259" w:lineRule="auto"/>
        <w:ind w:left="0" w:right="176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910380" wp14:editId="6A401E5D">
                <wp:extent cx="5205095" cy="8509"/>
                <wp:effectExtent l="0" t="0" r="0" b="0"/>
                <wp:docPr id="3713" name="Group 3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8509"/>
                          <a:chOff x="0" y="0"/>
                          <a:chExt cx="5205095" cy="8509"/>
                        </a:xfrm>
                      </wpg:grpSpPr>
                      <wps:wsp>
                        <wps:cNvPr id="4671" name="Shape 4671"/>
                        <wps:cNvSpPr/>
                        <wps:spPr>
                          <a:xfrm>
                            <a:off x="0" y="0"/>
                            <a:ext cx="1854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835" h="9144">
                                <a:moveTo>
                                  <a:pt x="0" y="0"/>
                                </a:moveTo>
                                <a:lnTo>
                                  <a:pt x="1854835" y="0"/>
                                </a:lnTo>
                                <a:lnTo>
                                  <a:pt x="1854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2" name="Shape 4672"/>
                        <wps:cNvSpPr/>
                        <wps:spPr>
                          <a:xfrm>
                            <a:off x="184581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" name="Shape 4673"/>
                        <wps:cNvSpPr/>
                        <wps:spPr>
                          <a:xfrm>
                            <a:off x="1851914" y="0"/>
                            <a:ext cx="13869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967" h="9144">
                                <a:moveTo>
                                  <a:pt x="0" y="0"/>
                                </a:moveTo>
                                <a:lnTo>
                                  <a:pt x="1386967" y="0"/>
                                </a:lnTo>
                                <a:lnTo>
                                  <a:pt x="13869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4" name="Shape 4674"/>
                        <wps:cNvSpPr/>
                        <wps:spPr>
                          <a:xfrm>
                            <a:off x="322973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5" name="Shape 4675"/>
                        <wps:cNvSpPr/>
                        <wps:spPr>
                          <a:xfrm>
                            <a:off x="3235833" y="0"/>
                            <a:ext cx="1094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32" h="9144">
                                <a:moveTo>
                                  <a:pt x="0" y="0"/>
                                </a:moveTo>
                                <a:lnTo>
                                  <a:pt x="1094232" y="0"/>
                                </a:lnTo>
                                <a:lnTo>
                                  <a:pt x="1094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6" name="Shape 4676"/>
                        <wps:cNvSpPr/>
                        <wps:spPr>
                          <a:xfrm>
                            <a:off x="432092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7" name="Shape 4677"/>
                        <wps:cNvSpPr/>
                        <wps:spPr>
                          <a:xfrm>
                            <a:off x="4327017" y="0"/>
                            <a:ext cx="8780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78" h="9144">
                                <a:moveTo>
                                  <a:pt x="0" y="0"/>
                                </a:moveTo>
                                <a:lnTo>
                                  <a:pt x="878078" y="0"/>
                                </a:lnTo>
                                <a:lnTo>
                                  <a:pt x="8780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3" style="width:409.85pt;height:0.669983pt;mso-position-horizontal-relative:char;mso-position-vertical-relative:line" coordsize="52050,85">
                <v:shape id="Shape 4678" style="position:absolute;width:18548;height:91;left:0;top:0;" coordsize="1854835,9144" path="m0,0l1854835,0l1854835,9144l0,9144l0,0">
                  <v:stroke weight="0pt" endcap="flat" joinstyle="miter" miterlimit="10" on="false" color="#000000" opacity="0"/>
                  <v:fill on="true" color="#000000"/>
                </v:shape>
                <v:shape id="Shape 4679" style="position:absolute;width:91;height:91;left:1845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680" style="position:absolute;width:13869;height:91;left:18519;top:0;" coordsize="1386967,9144" path="m0,0l1386967,0l1386967,9144l0,9144l0,0">
                  <v:stroke weight="0pt" endcap="flat" joinstyle="miter" miterlimit="10" on="false" color="#000000" opacity="0"/>
                  <v:fill on="true" color="#000000"/>
                </v:shape>
                <v:shape id="Shape 4681" style="position:absolute;width:91;height:91;left:3229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682" style="position:absolute;width:10942;height:91;left:32358;top:0;" coordsize="1094232,9144" path="m0,0l1094232,0l1094232,9144l0,9144l0,0">
                  <v:stroke weight="0pt" endcap="flat" joinstyle="miter" miterlimit="10" on="false" color="#000000" opacity="0"/>
                  <v:fill on="true" color="#000000"/>
                </v:shape>
                <v:shape id="Shape 4683" style="position:absolute;width:91;height:91;left:4320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684" style="position:absolute;width:8780;height:91;left:43270;top:0;" coordsize="878078,9144" path="m0,0l878078,0l8780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36536A1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 </w:t>
      </w:r>
    </w:p>
    <w:p w14:paraId="4CED8179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4E8CE7A2" w14:textId="77777777" w:rsidR="000D7C4B" w:rsidRDefault="00000000">
      <w:pPr>
        <w:spacing w:line="259" w:lineRule="auto"/>
        <w:ind w:left="751" w:firstLine="0"/>
        <w:jc w:val="left"/>
      </w:pPr>
      <w:r>
        <w:t xml:space="preserve"> </w:t>
      </w:r>
    </w:p>
    <w:p w14:paraId="0E9F022E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05234767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3576DFBC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2C71F44F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2AB63957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2BC292C0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6284A8EA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1650F8B2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3B61766B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2508B1BA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5996F1A7" w14:textId="77777777" w:rsidR="000D7C4B" w:rsidRDefault="00000000">
      <w:pPr>
        <w:spacing w:line="259" w:lineRule="auto"/>
        <w:ind w:left="751" w:firstLine="0"/>
        <w:jc w:val="left"/>
      </w:pPr>
      <w:r>
        <w:t xml:space="preserve"> </w:t>
      </w:r>
    </w:p>
    <w:p w14:paraId="0EC17FA5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304A869A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361A9B7C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35CBC036" w14:textId="77777777" w:rsidR="000D7C4B" w:rsidRDefault="00000000">
      <w:pPr>
        <w:spacing w:after="0" w:line="259" w:lineRule="auto"/>
        <w:ind w:left="751" w:firstLine="0"/>
        <w:jc w:val="left"/>
      </w:pPr>
      <w:r>
        <w:t xml:space="preserve"> </w:t>
      </w:r>
    </w:p>
    <w:p w14:paraId="64999B20" w14:textId="77777777" w:rsidR="000D7C4B" w:rsidRDefault="00000000">
      <w:pPr>
        <w:pStyle w:val="Ttulo1"/>
        <w:ind w:left="9" w:right="0"/>
      </w:pPr>
      <w:r>
        <w:t xml:space="preserve">7. Cronograma </w:t>
      </w:r>
    </w:p>
    <w:p w14:paraId="73E10DB6" w14:textId="77777777" w:rsidR="000D7C4B" w:rsidRDefault="00000000">
      <w:pPr>
        <w:spacing w:after="0" w:line="259" w:lineRule="auto"/>
        <w:ind w:left="14" w:firstLine="0"/>
        <w:jc w:val="left"/>
      </w:pPr>
      <w:r>
        <w:t xml:space="preserve"> </w:t>
      </w:r>
    </w:p>
    <w:p w14:paraId="1BD7FF52" w14:textId="77777777" w:rsidR="000D7C4B" w:rsidRDefault="00000000">
      <w:pPr>
        <w:spacing w:after="0" w:line="259" w:lineRule="auto"/>
        <w:ind w:left="0" w:right="60" w:firstLine="0"/>
        <w:jc w:val="right"/>
      </w:pPr>
      <w:r>
        <w:rPr>
          <w:noProof/>
        </w:rPr>
        <w:lastRenderedPageBreak/>
        <w:drawing>
          <wp:inline distT="0" distB="0" distL="0" distR="0" wp14:anchorId="38D9BFF6" wp14:editId="14A6029B">
            <wp:extent cx="6282691" cy="3431541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691" cy="34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D7C4B">
      <w:pgSz w:w="11906" w:h="16838"/>
      <w:pgMar w:top="1741" w:right="205" w:bottom="1553" w:left="16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C4B"/>
    <w:rsid w:val="000D7C4B"/>
    <w:rsid w:val="002105C1"/>
    <w:rsid w:val="003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F5EE"/>
  <w15:docId w15:val="{792C6FA1-FD91-48A5-9A25-DF7225D6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3" w:lineRule="auto"/>
      <w:ind w:left="39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89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24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FELIPE AUGUSTO RIBEIRO SERRA</cp:lastModifiedBy>
  <cp:revision>2</cp:revision>
  <dcterms:created xsi:type="dcterms:W3CDTF">2023-03-31T14:23:00Z</dcterms:created>
  <dcterms:modified xsi:type="dcterms:W3CDTF">2023-03-31T14:23:00Z</dcterms:modified>
</cp:coreProperties>
</file>