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DF2E69" w14:textId="77777777" w:rsidR="00F73D10" w:rsidRPr="0068603D" w:rsidRDefault="00F73D10" w:rsidP="00EC2393">
      <w:pPr>
        <w:ind w:left="-567"/>
        <w:jc w:val="center"/>
        <w:rPr>
          <w:rFonts w:ascii="Arial" w:hAnsi="Arial" w:cs="Arial"/>
          <w:b/>
          <w:bCs/>
          <w:sz w:val="32"/>
          <w:szCs w:val="32"/>
        </w:rPr>
      </w:pPr>
      <w:r w:rsidRPr="0068603D">
        <w:rPr>
          <w:rFonts w:ascii="Arial" w:hAnsi="Arial" w:cs="Arial"/>
          <w:b/>
          <w:bCs/>
          <w:sz w:val="36"/>
          <w:szCs w:val="36"/>
        </w:rPr>
        <w:t>Índices</w:t>
      </w:r>
    </w:p>
    <w:p w14:paraId="74D7347D" w14:textId="31FD0022" w:rsidR="00B36DAC" w:rsidRDefault="00F73D10" w:rsidP="00F73D10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F73D10">
        <w:rPr>
          <w:rFonts w:ascii="Arial" w:hAnsi="Arial" w:cs="Arial"/>
        </w:rPr>
        <w:t>Representados em vetores, cuja estrutura contém as chaves e os campos de refer</w:t>
      </w:r>
      <w:r>
        <w:rPr>
          <w:rFonts w:ascii="Arial" w:hAnsi="Arial" w:cs="Arial"/>
        </w:rPr>
        <w:t>ê</w:t>
      </w:r>
      <w:r w:rsidRPr="00F73D10">
        <w:rPr>
          <w:rFonts w:ascii="Arial" w:hAnsi="Arial" w:cs="Arial"/>
        </w:rPr>
        <w:t>ncia</w:t>
      </w:r>
    </w:p>
    <w:p w14:paraId="237D6FB9" w14:textId="76EB531A" w:rsidR="00F73D10" w:rsidRDefault="00F73D10" w:rsidP="00F73D10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O índice consiste em geral, em um outro arquivo com registros de tamanho fixo</w:t>
      </w:r>
    </w:p>
    <w:p w14:paraId="7B044608" w14:textId="50EEAF7D" w:rsidR="00F73D10" w:rsidRDefault="00F73D10" w:rsidP="00F73D10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 cada registro do arquivo de dados corresponde um registro no índice </w:t>
      </w:r>
    </w:p>
    <w:p w14:paraId="2E39DE1A" w14:textId="52CB44F6" w:rsidR="00F73D10" w:rsidRDefault="00F73D10" w:rsidP="00F73D10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O índice está ordenado, apesar do arquivo de dados não estar</w:t>
      </w:r>
    </w:p>
    <w:p w14:paraId="5742A89F" w14:textId="78A4184A" w:rsidR="00F73D10" w:rsidRDefault="00F73D10" w:rsidP="00F73D10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Em geral, o arquivo de dados está organizado</w:t>
      </w:r>
    </w:p>
    <w:p w14:paraId="1A7C9BA2" w14:textId="257E5EE8" w:rsidR="00F73D10" w:rsidRDefault="00F73D10" w:rsidP="00F73D10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Registros de tamanho fixo no arquivo índice impõem um </w:t>
      </w:r>
      <w:r w:rsidR="00FE4A75">
        <w:rPr>
          <w:rFonts w:ascii="Arial" w:hAnsi="Arial" w:cs="Arial"/>
        </w:rPr>
        <w:t>limite</w:t>
      </w:r>
      <w:r>
        <w:rPr>
          <w:rFonts w:ascii="Arial" w:hAnsi="Arial" w:cs="Arial"/>
        </w:rPr>
        <w:t xml:space="preserve"> de tamanho da chave primaria</w:t>
      </w:r>
    </w:p>
    <w:p w14:paraId="5D75CC21" w14:textId="49918023" w:rsidR="00F73D10" w:rsidRDefault="00F73D10" w:rsidP="00F73D10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Os registros do índice poderiam</w:t>
      </w:r>
    </w:p>
    <w:p w14:paraId="7F3AB7FC" w14:textId="0AB13ADB" w:rsidR="00F73D10" w:rsidRDefault="00F73D10" w:rsidP="00F73D10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4147EF2E" w14:textId="7748DB77" w:rsidR="00F73D10" w:rsidRDefault="00FE4A75" w:rsidP="00F73D10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Inserção </w:t>
      </w:r>
    </w:p>
    <w:p w14:paraId="25E34CFE" w14:textId="1D05D1D2" w:rsidR="00F73D10" w:rsidRDefault="00FE4A75" w:rsidP="00F73D10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Remoção</w:t>
      </w:r>
    </w:p>
    <w:p w14:paraId="2D53FFBE" w14:textId="71C3CBD8" w:rsidR="00F73D10" w:rsidRDefault="00FE4A75" w:rsidP="00F73D10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Atualização</w:t>
      </w:r>
    </w:p>
    <w:p w14:paraId="41E067ED" w14:textId="463244DD" w:rsidR="00FE4A75" w:rsidRDefault="00FE4A75" w:rsidP="00F73D10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Busca</w:t>
      </w:r>
    </w:p>
    <w:p w14:paraId="70A13049" w14:textId="0CC5B394" w:rsidR="00F73D10" w:rsidRDefault="00FE4A75" w:rsidP="00F73D10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Inserção</w:t>
      </w:r>
    </w:p>
    <w:p w14:paraId="30514420" w14:textId="6107268F" w:rsidR="00FE4A75" w:rsidRDefault="00FE4A75" w:rsidP="00FE4A75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No arquivo de dados, no final</w:t>
      </w:r>
    </w:p>
    <w:p w14:paraId="5C975AC5" w14:textId="7AEC48A3" w:rsidR="00FE4A75" w:rsidRDefault="00FE4A75" w:rsidP="00FE4A75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Inserção de novo registro de chave no índice</w:t>
      </w:r>
    </w:p>
    <w:p w14:paraId="2EA96C7F" w14:textId="465E66BA" w:rsidR="00FE4A75" w:rsidRDefault="00FE4A75" w:rsidP="00FE4A75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Remoção</w:t>
      </w:r>
    </w:p>
    <w:p w14:paraId="10E66C04" w14:textId="43A0A689" w:rsidR="00FE4A75" w:rsidRDefault="00FE4A75" w:rsidP="00FE4A75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Busca do registro usando o índice -&gt; 1 seek + remoção</w:t>
      </w:r>
    </w:p>
    <w:p w14:paraId="7649DD23" w14:textId="6688E205" w:rsidR="00FE4A75" w:rsidRDefault="00FE4A75" w:rsidP="00FE4A75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Remoção de registro de chave do índice</w:t>
      </w:r>
    </w:p>
    <w:p w14:paraId="4B6FC8ED" w14:textId="04B49A6F" w:rsidR="00FE4A75" w:rsidRDefault="00FE4A75" w:rsidP="00FE4A75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Atualização</w:t>
      </w:r>
    </w:p>
    <w:p w14:paraId="3CDC360D" w14:textId="5E1638A5" w:rsidR="00FE4A75" w:rsidRDefault="00FE4A75" w:rsidP="00FE4A75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Busca no índice + seek</w:t>
      </w:r>
    </w:p>
    <w:p w14:paraId="6B4A1FEA" w14:textId="509451A5" w:rsidR="00FE4A75" w:rsidRDefault="00FE4A75" w:rsidP="00FE4A75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Se mudar a chave muda</w:t>
      </w:r>
    </w:p>
    <w:p w14:paraId="746EF208" w14:textId="6AACD64F" w:rsidR="00FE4A75" w:rsidRDefault="00FE4A75" w:rsidP="00FE4A75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Busca</w:t>
      </w:r>
    </w:p>
    <w:p w14:paraId="24DCBF6F" w14:textId="1084D994" w:rsidR="00FE4A75" w:rsidRDefault="00FE4A75" w:rsidP="00FE4A75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</w:t>
      </w:r>
      <w:r>
        <w:rPr>
          <w:rFonts w:ascii="Arial" w:hAnsi="Arial" w:cs="Arial"/>
        </w:rPr>
        <w:tab/>
      </w:r>
    </w:p>
    <w:p w14:paraId="1B4BB06D" w14:textId="3B7EA631" w:rsidR="00FE4A75" w:rsidRDefault="00FE4A75" w:rsidP="00FE4A75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1C76C581" w14:textId="4C47630F" w:rsidR="00FE4A75" w:rsidRDefault="00FE4A75" w:rsidP="00FE4A75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Deve haver um mecanismo que permita saber se o índice está atualizado em relação ao arquivo de dados</w:t>
      </w:r>
    </w:p>
    <w:p w14:paraId="35E8A309" w14:textId="4B6EF58D" w:rsidR="00FE4A75" w:rsidRDefault="00FE4A75" w:rsidP="00FE4A75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Possibilidade: Um status flag é setado no arquivo índice mantido em disco que a sua cópia na memória é alterada</w:t>
      </w:r>
    </w:p>
    <w:p w14:paraId="749141FC" w14:textId="104E87EB" w:rsidR="00FE4A75" w:rsidRDefault="009649EB" w:rsidP="00FE4A75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Essa flag pode ser mantido no registro header do arquivo índice, e atualizado </w:t>
      </w:r>
    </w:p>
    <w:p w14:paraId="1AD4DE4A" w14:textId="3861C133" w:rsidR="009649EB" w:rsidRDefault="009649EB" w:rsidP="009649EB">
      <w:pPr>
        <w:rPr>
          <w:rFonts w:ascii="Arial" w:hAnsi="Arial" w:cs="Arial"/>
        </w:rPr>
      </w:pPr>
      <w:r>
        <w:rPr>
          <w:rFonts w:ascii="Arial" w:hAnsi="Arial" w:cs="Arial"/>
        </w:rPr>
        <w:t xml:space="preserve">Implementar em C uma sub-rotina que construa um </w:t>
      </w:r>
      <w:r w:rsidR="00177D14">
        <w:rPr>
          <w:rFonts w:ascii="Arial" w:hAnsi="Arial" w:cs="Arial"/>
        </w:rPr>
        <w:t>índice</w:t>
      </w:r>
      <w:r>
        <w:rPr>
          <w:rFonts w:ascii="Arial" w:hAnsi="Arial" w:cs="Arial"/>
        </w:rPr>
        <w:t xml:space="preserve"> em arquivo a </w:t>
      </w:r>
      <w:r w:rsidR="00177D14">
        <w:rPr>
          <w:rFonts w:ascii="Arial" w:hAnsi="Arial" w:cs="Arial"/>
        </w:rPr>
        <w:t>partir</w:t>
      </w:r>
      <w:r>
        <w:rPr>
          <w:rFonts w:ascii="Arial" w:hAnsi="Arial" w:cs="Arial"/>
        </w:rPr>
        <w:t xml:space="preserve"> de um arquivo de dados de alunos </w:t>
      </w:r>
      <w:proofErr w:type="spellStart"/>
      <w:r>
        <w:rPr>
          <w:rFonts w:ascii="Arial" w:hAnsi="Arial" w:cs="Arial"/>
        </w:rPr>
        <w:t>entry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sequenced</w:t>
      </w:r>
      <w:proofErr w:type="spellEnd"/>
      <w:r>
        <w:rPr>
          <w:rFonts w:ascii="Arial" w:hAnsi="Arial" w:cs="Arial"/>
        </w:rPr>
        <w:t>, com registros de tamanho variável:</w:t>
      </w:r>
    </w:p>
    <w:p w14:paraId="2D1DC265" w14:textId="1D5A7157" w:rsidR="009649EB" w:rsidRDefault="00177D14" w:rsidP="009649EB">
      <w:pPr>
        <w:rPr>
          <w:rFonts w:ascii="Arial" w:hAnsi="Arial" w:cs="Arial"/>
        </w:rPr>
      </w:pPr>
      <w:r w:rsidRPr="00177D14">
        <w:rPr>
          <w:rFonts w:ascii="Arial" w:hAnsi="Arial" w:cs="Arial"/>
        </w:rPr>
        <w:t>C:\Users\felip\Desktop\Facul\2024\ED 2\Códigos</w:t>
      </w:r>
      <w:r>
        <w:rPr>
          <w:rFonts w:ascii="Arial" w:hAnsi="Arial" w:cs="Arial"/>
        </w:rPr>
        <w:t>\</w:t>
      </w:r>
      <w:proofErr w:type="spellStart"/>
      <w:r>
        <w:rPr>
          <w:rFonts w:ascii="Arial" w:hAnsi="Arial" w:cs="Arial"/>
        </w:rPr>
        <w:t>Subrotina.c</w:t>
      </w:r>
      <w:proofErr w:type="spellEnd"/>
    </w:p>
    <w:p w14:paraId="69A76E1B" w14:textId="77777777" w:rsidR="00177D14" w:rsidRDefault="00177D14" w:rsidP="009649EB">
      <w:pPr>
        <w:rPr>
          <w:rFonts w:ascii="Arial" w:hAnsi="Arial" w:cs="Arial"/>
        </w:rPr>
      </w:pPr>
    </w:p>
    <w:p w14:paraId="6985DF5A" w14:textId="77777777" w:rsidR="00177D14" w:rsidRDefault="00177D14" w:rsidP="009649EB">
      <w:pPr>
        <w:rPr>
          <w:rFonts w:ascii="Arial" w:hAnsi="Arial" w:cs="Arial"/>
        </w:rPr>
      </w:pPr>
    </w:p>
    <w:p w14:paraId="70044E1B" w14:textId="0CD25FD0" w:rsidR="00177D14" w:rsidRDefault="00697FB8" w:rsidP="00697FB8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 o </w:t>
      </w:r>
      <w:r w:rsidR="0068603D">
        <w:rPr>
          <w:rFonts w:ascii="Arial" w:hAnsi="Arial" w:cs="Arial"/>
        </w:rPr>
        <w:t>índice</w:t>
      </w:r>
      <w:r>
        <w:rPr>
          <w:rFonts w:ascii="Arial" w:hAnsi="Arial" w:cs="Arial"/>
        </w:rPr>
        <w:t xml:space="preserve"> não cabe na </w:t>
      </w:r>
      <w:r w:rsidR="0068603D">
        <w:rPr>
          <w:rFonts w:ascii="Arial" w:hAnsi="Arial" w:cs="Arial"/>
        </w:rPr>
        <w:t>memória</w:t>
      </w:r>
      <w:r>
        <w:rPr>
          <w:rFonts w:ascii="Arial" w:hAnsi="Arial" w:cs="Arial"/>
        </w:rPr>
        <w:t xml:space="preserve">, </w:t>
      </w:r>
      <w:r w:rsidR="0068603D">
        <w:rPr>
          <w:rFonts w:ascii="Arial" w:hAnsi="Arial" w:cs="Arial"/>
        </w:rPr>
        <w:t>o acesso</w:t>
      </w:r>
      <w:r>
        <w:rPr>
          <w:rFonts w:ascii="Arial" w:hAnsi="Arial" w:cs="Arial"/>
        </w:rPr>
        <w:t xml:space="preserve"> e manutenção precisam ser feitos em mem</w:t>
      </w:r>
      <w:r w:rsidR="0068603D">
        <w:rPr>
          <w:rFonts w:ascii="Arial" w:hAnsi="Arial" w:cs="Arial"/>
        </w:rPr>
        <w:t>ó</w:t>
      </w:r>
      <w:r>
        <w:rPr>
          <w:rFonts w:ascii="Arial" w:hAnsi="Arial" w:cs="Arial"/>
        </w:rPr>
        <w:t>ria secundaria</w:t>
      </w:r>
    </w:p>
    <w:p w14:paraId="5C863D76" w14:textId="7EC0180E" w:rsidR="00697FB8" w:rsidRDefault="00697FB8" w:rsidP="00697FB8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Não é mais aconselhável usar </w:t>
      </w:r>
      <w:r w:rsidR="0068603D">
        <w:rPr>
          <w:rFonts w:ascii="Arial" w:hAnsi="Arial" w:cs="Arial"/>
        </w:rPr>
        <w:t>índice</w:t>
      </w:r>
      <w:r>
        <w:rPr>
          <w:rFonts w:ascii="Arial" w:hAnsi="Arial" w:cs="Arial"/>
        </w:rPr>
        <w:t xml:space="preserve"> simples</w:t>
      </w:r>
    </w:p>
    <w:p w14:paraId="43D1A6BA" w14:textId="646DD935" w:rsidR="00697FB8" w:rsidRDefault="00697FB8" w:rsidP="00697FB8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4649A85F" w14:textId="3B3F1870" w:rsidR="00697FB8" w:rsidRDefault="00697FB8" w:rsidP="00697FB8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75ECE266" w14:textId="6FD95247" w:rsidR="00697FB8" w:rsidRDefault="00697FB8" w:rsidP="00697FB8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1E5ADB24" w14:textId="4C1EF0B6" w:rsidR="00697FB8" w:rsidRDefault="00697FB8" w:rsidP="00697FB8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Utilizam-se</w:t>
      </w:r>
    </w:p>
    <w:p w14:paraId="194396E5" w14:textId="348F41A7" w:rsidR="00697FB8" w:rsidRDefault="00697FB8" w:rsidP="00697FB8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Hash</w:t>
      </w:r>
    </w:p>
    <w:p w14:paraId="19978412" w14:textId="5100546E" w:rsidR="00697FB8" w:rsidRDefault="00697FB8" w:rsidP="00697FB8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Arvore-B</w:t>
      </w:r>
    </w:p>
    <w:p w14:paraId="517E0D3E" w14:textId="689005F5" w:rsidR="00697FB8" w:rsidRDefault="00697FB8" w:rsidP="00277B94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Hashing</w:t>
      </w:r>
    </w:p>
    <w:p w14:paraId="53E1AD19" w14:textId="1DDF4670" w:rsidR="00697FB8" w:rsidRDefault="00697FB8" w:rsidP="00697FB8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Caso a velocidade de acesso seja a prioridade máxima </w:t>
      </w:r>
    </w:p>
    <w:p w14:paraId="017B5450" w14:textId="75A4FD44" w:rsidR="00697FB8" w:rsidRDefault="00697FB8" w:rsidP="00697FB8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Acesso direto apenas</w:t>
      </w:r>
    </w:p>
    <w:p w14:paraId="2B0E113C" w14:textId="77777777" w:rsidR="0068603D" w:rsidRDefault="0068603D" w:rsidP="00277B94">
      <w:pPr>
        <w:pStyle w:val="PargrafodaLista"/>
        <w:rPr>
          <w:rFonts w:ascii="Arial" w:hAnsi="Arial" w:cs="Arial"/>
        </w:rPr>
      </w:pPr>
    </w:p>
    <w:p w14:paraId="0E158438" w14:textId="77777777" w:rsidR="0068603D" w:rsidRDefault="0068603D" w:rsidP="00277B94">
      <w:pPr>
        <w:pStyle w:val="PargrafodaLista"/>
        <w:rPr>
          <w:rFonts w:ascii="Arial" w:hAnsi="Arial" w:cs="Arial"/>
        </w:rPr>
      </w:pPr>
    </w:p>
    <w:p w14:paraId="02CBAF9E" w14:textId="77777777" w:rsidR="0068603D" w:rsidRDefault="0068603D" w:rsidP="00277B94">
      <w:pPr>
        <w:pStyle w:val="PargrafodaLista"/>
        <w:rPr>
          <w:rFonts w:ascii="Arial" w:hAnsi="Arial" w:cs="Arial"/>
        </w:rPr>
      </w:pPr>
    </w:p>
    <w:p w14:paraId="0062EE73" w14:textId="77777777" w:rsidR="0068603D" w:rsidRPr="0068603D" w:rsidRDefault="0068603D" w:rsidP="00277B94">
      <w:pPr>
        <w:pStyle w:val="PargrafodaLista"/>
        <w:rPr>
          <w:rFonts w:ascii="Arial" w:hAnsi="Arial" w:cs="Arial"/>
          <w:b/>
          <w:bCs/>
        </w:rPr>
      </w:pPr>
    </w:p>
    <w:p w14:paraId="66E2A595" w14:textId="4756683C" w:rsidR="00277B94" w:rsidRPr="00277B94" w:rsidRDefault="002478A1" w:rsidP="00277B94">
      <w:pPr>
        <w:pStyle w:val="PargrafodaLista"/>
        <w:jc w:val="center"/>
        <w:rPr>
          <w:rFonts w:ascii="Arial" w:hAnsi="Arial" w:cs="Arial"/>
          <w:b/>
          <w:bCs/>
          <w:sz w:val="36"/>
          <w:szCs w:val="36"/>
        </w:rPr>
      </w:pPr>
      <w:r w:rsidRPr="0068603D">
        <w:rPr>
          <w:rFonts w:ascii="Arial" w:hAnsi="Arial" w:cs="Arial"/>
          <w:b/>
          <w:bCs/>
          <w:sz w:val="36"/>
          <w:szCs w:val="36"/>
        </w:rPr>
        <w:t>Hashing e Árvore Trie</w:t>
      </w:r>
    </w:p>
    <w:p w14:paraId="35C2BE2B" w14:textId="0E55BE3F" w:rsidR="002478A1" w:rsidRDefault="00E30915" w:rsidP="00277B94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Tabela hash, é uma estrutura de dados que permite o acesso rápido e eficiente aos elementos com base em uma chave</w:t>
      </w:r>
    </w:p>
    <w:p w14:paraId="714DC35C" w14:textId="0888E8BF" w:rsidR="00E30915" w:rsidRDefault="00E30915" w:rsidP="002478A1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Ela é composta por um array “balde” onde os dados são armazenados</w:t>
      </w:r>
    </w:p>
    <w:p w14:paraId="78A49327" w14:textId="2D0E0800" w:rsidR="00E30915" w:rsidRDefault="00E30915" w:rsidP="002478A1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 ideia é usar a função de hash que transforma a chave em um índice no array, determinando sua ordem</w:t>
      </w:r>
    </w:p>
    <w:p w14:paraId="0C7A9EEF" w14:textId="01205429" w:rsidR="00E30915" w:rsidRDefault="00E30915" w:rsidP="002478A1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Transforma a chave K em um endereço</w:t>
      </w:r>
    </w:p>
    <w:p w14:paraId="0C084B1A" w14:textId="7CD9A5A8" w:rsidR="00E30915" w:rsidRDefault="00E30915" w:rsidP="002478A1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É similar a uma indexação</w:t>
      </w:r>
    </w:p>
    <w:p w14:paraId="080C2DED" w14:textId="2A860D62" w:rsidR="00E30915" w:rsidRDefault="00E30915" w:rsidP="002478A1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Este endereço é usado como base para armazenamento e recuperação do registro</w:t>
      </w:r>
    </w:p>
    <w:p w14:paraId="4AA64FDF" w14:textId="4C0B840F" w:rsidR="00E30915" w:rsidRDefault="00E30915" w:rsidP="002478A1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Uma boa função hash gera somente um índice para uma chave</w:t>
      </w:r>
    </w:p>
    <w:p w14:paraId="5E8C4445" w14:textId="4E74E452" w:rsidR="00E30915" w:rsidRDefault="00E30915" w:rsidP="002478A1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Função x Tabela Hash</w:t>
      </w:r>
    </w:p>
    <w:p w14:paraId="33766BED" w14:textId="65011380" w:rsidR="00E30915" w:rsidRDefault="00E30915" w:rsidP="00E30915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Tabela e a estrutura de dados</w:t>
      </w:r>
    </w:p>
    <w:p w14:paraId="7A4ADFF2" w14:textId="6065AC06" w:rsidR="00E30915" w:rsidRDefault="00E30915" w:rsidP="00E30915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 função hash é o mecanismo que a tabela utiliza </w:t>
      </w:r>
    </w:p>
    <w:p w14:paraId="0E1CF4D4" w14:textId="4BF35F0F" w:rsidR="00E30915" w:rsidRDefault="00E30915" w:rsidP="00E30915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Em resumo a função é um componente da tabela</w:t>
      </w:r>
    </w:p>
    <w:p w14:paraId="5FDE3965" w14:textId="0C85DEF6" w:rsidR="00E30915" w:rsidRDefault="00E30915" w:rsidP="00E30915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Hashing interno</w:t>
      </w:r>
    </w:p>
    <w:p w14:paraId="22E07608" w14:textId="4D7EE8ED" w:rsidR="00E30915" w:rsidRDefault="00E30915" w:rsidP="00E30915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Hashing em memória principal</w:t>
      </w:r>
    </w:p>
    <w:p w14:paraId="12CD81A2" w14:textId="651C8199" w:rsidR="00E30915" w:rsidRDefault="00E30915" w:rsidP="00E30915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Cada slot da tabela hash é um registro</w:t>
      </w:r>
    </w:p>
    <w:p w14:paraId="623AD875" w14:textId="6F1D94A9" w:rsidR="00E30915" w:rsidRDefault="00E30915" w:rsidP="00E30915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Colisões </w:t>
      </w:r>
    </w:p>
    <w:p w14:paraId="79777906" w14:textId="34728CF0" w:rsidR="00E30915" w:rsidRDefault="00E30915" w:rsidP="00E30915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Em lista ligada:</w:t>
      </w:r>
    </w:p>
    <w:p w14:paraId="6B0C6A74" w14:textId="0034A2EF" w:rsidR="00E30915" w:rsidRDefault="00E30915" w:rsidP="00E30915">
      <w:pPr>
        <w:pStyle w:val="PargrafodaLista"/>
        <w:numPr>
          <w:ilvl w:val="3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Quando uma colisão ocorre os elementos colididos são simplesmente adicionados </w:t>
      </w:r>
      <w:proofErr w:type="spellStart"/>
      <w:r>
        <w:rPr>
          <w:rFonts w:ascii="Arial" w:hAnsi="Arial" w:cs="Arial"/>
        </w:rPr>
        <w:t>a</w:t>
      </w:r>
      <w:proofErr w:type="spellEnd"/>
      <w:r>
        <w:rPr>
          <w:rFonts w:ascii="Arial" w:hAnsi="Arial" w:cs="Arial"/>
        </w:rPr>
        <w:t xml:space="preserve"> lista ligada no respectivo slot</w:t>
      </w:r>
    </w:p>
    <w:p w14:paraId="106EB678" w14:textId="6EF9CFBD" w:rsidR="00E30915" w:rsidRDefault="00E30915" w:rsidP="00E30915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Em outro slot:</w:t>
      </w:r>
    </w:p>
    <w:p w14:paraId="1CFFB946" w14:textId="3F1FE134" w:rsidR="00E30915" w:rsidRDefault="00E30915" w:rsidP="00E30915">
      <w:pPr>
        <w:pStyle w:val="PargrafodaLista"/>
        <w:numPr>
          <w:ilvl w:val="3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Quando uma colisão ocorre a estratégia é procurar o slot aberto na tabela par armazenar o elemento </w:t>
      </w:r>
      <w:r w:rsidR="004D00ED">
        <w:rPr>
          <w:rFonts w:ascii="Arial" w:hAnsi="Arial" w:cs="Arial"/>
        </w:rPr>
        <w:t>colidido com as</w:t>
      </w:r>
      <w:r>
        <w:rPr>
          <w:rFonts w:ascii="Arial" w:hAnsi="Arial" w:cs="Arial"/>
        </w:rPr>
        <w:t xml:space="preserve"> </w:t>
      </w:r>
      <w:r w:rsidR="004D00ED">
        <w:rPr>
          <w:rFonts w:ascii="Arial" w:hAnsi="Arial" w:cs="Arial"/>
        </w:rPr>
        <w:t>várias</w:t>
      </w:r>
      <w:r>
        <w:rPr>
          <w:rFonts w:ascii="Arial" w:hAnsi="Arial" w:cs="Arial"/>
        </w:rPr>
        <w:t xml:space="preserve"> estratégias podem ser usadas para encontrar um slot aberto, incluindo sondagem linear, sondagem quadrática, e duplo hash</w:t>
      </w:r>
    </w:p>
    <w:p w14:paraId="1F1E410F" w14:textId="3EB879CE" w:rsidR="00A80119" w:rsidRPr="00277B94" w:rsidRDefault="00A80119" w:rsidP="00277B94">
      <w:pPr>
        <w:rPr>
          <w:rFonts w:ascii="Arial" w:hAnsi="Arial" w:cs="Arial"/>
        </w:rPr>
      </w:pPr>
    </w:p>
    <w:p w14:paraId="47C3EAA4" w14:textId="5FA4F1C9" w:rsidR="00E30915" w:rsidRDefault="00A80119" w:rsidP="00E30915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Função hash</w:t>
      </w:r>
    </w:p>
    <w:p w14:paraId="07B79E38" w14:textId="5DB0896A" w:rsidR="00A80119" w:rsidRDefault="00A80119" w:rsidP="00A80119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Caixa preta que produz um endereço toda vez que uma chave de busca é passada como parâmetro </w:t>
      </w:r>
    </w:p>
    <w:p w14:paraId="56F34551" w14:textId="24B6ADC3" w:rsidR="00A80119" w:rsidRDefault="00A80119" w:rsidP="00A80119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Endereço resultante </w:t>
      </w:r>
    </w:p>
    <w:p w14:paraId="7AAA163E" w14:textId="66A1A8DA" w:rsidR="00A80119" w:rsidRDefault="00A80119" w:rsidP="00A80119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Usado para armazenamento e recuperação de registros no arquivo de dados</w:t>
      </w:r>
    </w:p>
    <w:p w14:paraId="07F7729C" w14:textId="18D162DA" w:rsidR="00A80119" w:rsidRDefault="00A80119" w:rsidP="00A80119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Nomenclatura </w:t>
      </w:r>
    </w:p>
    <w:p w14:paraId="20132078" w14:textId="438174B8" w:rsidR="00A80119" w:rsidRDefault="00A80119" w:rsidP="00A80119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h(K) -&gt; endereço</w:t>
      </w:r>
    </w:p>
    <w:p w14:paraId="174BE514" w14:textId="3D35688E" w:rsidR="00A80119" w:rsidRDefault="00A80119" w:rsidP="00A80119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k: Chave de busca </w:t>
      </w:r>
    </w:p>
    <w:p w14:paraId="1DE5F7D7" w14:textId="314CAC02" w:rsidR="00A80119" w:rsidRDefault="00B068B3" w:rsidP="00A80119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Distribuição de registro:</w:t>
      </w:r>
    </w:p>
    <w:p w14:paraId="69D3D08D" w14:textId="72FA8DFC" w:rsidR="00B068B3" w:rsidRDefault="00B068B3" w:rsidP="00B068B3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Uniforme: Registros espalhados uniformemente entre os endereços</w:t>
      </w:r>
    </w:p>
    <w:p w14:paraId="02DCFE1C" w14:textId="4D5DC51D" w:rsidR="00B068B3" w:rsidRDefault="00B068B3" w:rsidP="00B068B3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Pouca ou nenhuma colisão </w:t>
      </w:r>
    </w:p>
    <w:p w14:paraId="72EAFF21" w14:textId="711FAAF6" w:rsidR="00B068B3" w:rsidRDefault="00B068B3" w:rsidP="00B068B3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Muito difícil de ser obtida</w:t>
      </w:r>
    </w:p>
    <w:p w14:paraId="6A7B00A6" w14:textId="071FC47D" w:rsidR="00B068B3" w:rsidRDefault="00B068B3" w:rsidP="00B068B3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Aleatória: Registro espalhados aleatoriamente entre os endereços</w:t>
      </w:r>
    </w:p>
    <w:p w14:paraId="69CBD687" w14:textId="18139103" w:rsidR="00B068B3" w:rsidRDefault="00B068B3" w:rsidP="00B068B3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Algumas colisões</w:t>
      </w:r>
    </w:p>
    <w:p w14:paraId="1BFEDBE0" w14:textId="102B281F" w:rsidR="00B068B3" w:rsidRDefault="00B068B3" w:rsidP="00B068B3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Para uma certa chave, todos os endereços possuem a mesma probabilidade de serem escolhidos  </w:t>
      </w:r>
    </w:p>
    <w:p w14:paraId="6E69ABA4" w14:textId="508A7D82" w:rsidR="00B068B3" w:rsidRDefault="00B068B3" w:rsidP="00B068B3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Alguns métodos de Hash</w:t>
      </w:r>
      <w:r w:rsidR="007F0C66">
        <w:rPr>
          <w:rFonts w:ascii="Arial" w:hAnsi="Arial" w:cs="Arial"/>
        </w:rPr>
        <w:t>:</w:t>
      </w:r>
    </w:p>
    <w:p w14:paraId="00E73E8D" w14:textId="77777777" w:rsidR="007F0C66" w:rsidRDefault="007F0C66" w:rsidP="00B068B3">
      <w:pPr>
        <w:pStyle w:val="PargrafodaLista"/>
        <w:numPr>
          <w:ilvl w:val="0"/>
          <w:numId w:val="3"/>
        </w:numPr>
        <w:rPr>
          <w:rFonts w:ascii="Arial" w:hAnsi="Arial" w:cs="Arial"/>
        </w:rPr>
      </w:pPr>
    </w:p>
    <w:p w14:paraId="45359660" w14:textId="3EBABAA5" w:rsidR="00B068B3" w:rsidRDefault="00B068B3" w:rsidP="00B068B3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Pegar o resto da divisão da chave pelo tamanho do espaço disponível</w:t>
      </w:r>
    </w:p>
    <w:p w14:paraId="48D3D61E" w14:textId="6BFD621F" w:rsidR="00B068B3" w:rsidRDefault="00B068B3" w:rsidP="00B068B3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Mais comum e simples</w:t>
      </w:r>
    </w:p>
    <w:p w14:paraId="042CD9C7" w14:textId="30C37C74" w:rsidR="00B068B3" w:rsidRDefault="00B068B3" w:rsidP="00B068B3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 índice é calculado como k mod m. Isso garante que o </w:t>
      </w:r>
      <w:r w:rsidR="008C5DA8">
        <w:rPr>
          <w:rFonts w:ascii="Arial" w:hAnsi="Arial" w:cs="Arial"/>
        </w:rPr>
        <w:t>índice</w:t>
      </w:r>
      <w:r>
        <w:rPr>
          <w:rFonts w:ascii="Arial" w:hAnsi="Arial" w:cs="Arial"/>
        </w:rPr>
        <w:t xml:space="preserve"> sempre esteja no intervalo de 0 a m-1.</w:t>
      </w:r>
    </w:p>
    <w:p w14:paraId="1DAC45FE" w14:textId="072AB9E0" w:rsidR="00B068B3" w:rsidRDefault="00B068B3" w:rsidP="00B068B3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Exemplo: 105 mo</w:t>
      </w:r>
      <w:r w:rsidR="008C5DA8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 10 = 5.</w:t>
      </w:r>
    </w:p>
    <w:p w14:paraId="34A91739" w14:textId="67A21D34" w:rsidR="00B068B3" w:rsidRDefault="00B068B3" w:rsidP="00B068B3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Gera colisões</w:t>
      </w:r>
    </w:p>
    <w:p w14:paraId="76439AFC" w14:textId="33674876" w:rsidR="00B068B3" w:rsidRDefault="00B068B3" w:rsidP="00B068B3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Examinar as chaves em busca de um padrão </w:t>
      </w:r>
    </w:p>
    <w:p w14:paraId="4D33F507" w14:textId="10D0E176" w:rsidR="00B068B3" w:rsidRDefault="00B068B3" w:rsidP="00B068B3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Esse método procura por padrões específicos nas chaves para calcular o índice</w:t>
      </w:r>
    </w:p>
    <w:p w14:paraId="32D717C7" w14:textId="1F1506E8" w:rsidR="00B068B3" w:rsidRDefault="00B068B3" w:rsidP="00B068B3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Exemplo: Se a chave é número de telefone, podemos usar os últimos 4 dígitos</w:t>
      </w:r>
    </w:p>
    <w:p w14:paraId="70B695FA" w14:textId="16CEA60D" w:rsidR="00B068B3" w:rsidRDefault="008C5DA8" w:rsidP="008C5DA8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Segmentar a chave em diversos pedaços e depois fundir os pedaços</w:t>
      </w:r>
    </w:p>
    <w:p w14:paraId="339AF439" w14:textId="020A6308" w:rsidR="008C5DA8" w:rsidRDefault="008C5DA8" w:rsidP="008C5DA8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Divide a chave em diferentes segmentos, realiza operações independentes em cada segmento e depois combina os resultados para obter o índice final</w:t>
      </w:r>
    </w:p>
    <w:p w14:paraId="1ED32993" w14:textId="51A3AE26" w:rsidR="008C5DA8" w:rsidRDefault="008C5DA8" w:rsidP="008C5DA8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Exemplo: 123456, podemos dividir 123 e 456, somar os dois 123 + 456 = 579 e então aplicar a operação de módulo com o tamanho da tabela</w:t>
      </w:r>
    </w:p>
    <w:p w14:paraId="7F71345E" w14:textId="40B778C6" w:rsidR="008C5DA8" w:rsidRDefault="008C5DA8" w:rsidP="008C5DA8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Divide a chave por um número</w:t>
      </w:r>
    </w:p>
    <w:p w14:paraId="62A90238" w14:textId="782F5E10" w:rsidR="008C5DA8" w:rsidRDefault="008C5DA8" w:rsidP="008C5DA8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Este método divide a chave por um número selecionado (geralmente um número primo para obter uma distribuição mais uniforme) e usa a parte fracionaria da divisão como índice</w:t>
      </w:r>
    </w:p>
    <w:p w14:paraId="2DF190D2" w14:textId="7FDE0BFD" w:rsidR="008C5DA8" w:rsidRDefault="008C5DA8" w:rsidP="008C5DA8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Exemplo: Se a chave k = 100 e o número escolhido é p =31, o índice pode ser calculado como (k/p) mod m.</w:t>
      </w:r>
    </w:p>
    <w:p w14:paraId="2E57FEAF" w14:textId="0269D6F5" w:rsidR="008C5DA8" w:rsidRDefault="008C5DA8" w:rsidP="008C5DA8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Elevar a chave ao quadrado e pegar o meio</w:t>
      </w:r>
    </w:p>
    <w:p w14:paraId="018183E9" w14:textId="64DB2982" w:rsidR="008C5DA8" w:rsidRDefault="008C5DA8" w:rsidP="008C5DA8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Eleve a chave ao quadrado e extrai o meio do resultado</w:t>
      </w:r>
    </w:p>
    <w:p w14:paraId="5BBAF6AF" w14:textId="022C2954" w:rsidR="008C5DA8" w:rsidRDefault="008C5DA8" w:rsidP="008C5DA8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Normalmente são números aleatórios</w:t>
      </w:r>
    </w:p>
    <w:p w14:paraId="5333E66C" w14:textId="420E1328" w:rsidR="008C5DA8" w:rsidRDefault="008C5DA8" w:rsidP="008C5DA8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Exemplo: </w:t>
      </w:r>
    </w:p>
    <w:p w14:paraId="2C8760A2" w14:textId="29DD63FA" w:rsidR="008C5DA8" w:rsidRDefault="008C5DA8" w:rsidP="008C5DA8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Transformar a base</w:t>
      </w:r>
    </w:p>
    <w:p w14:paraId="1D0CAB8F" w14:textId="377B71F6" w:rsidR="008C5DA8" w:rsidRDefault="008C5DA8" w:rsidP="008C5DA8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Interpretação da chave como um número em uma base b diferente da base 10.</w:t>
      </w:r>
    </w:p>
    <w:p w14:paraId="60BAA413" w14:textId="7D3C0818" w:rsidR="007F0C66" w:rsidRDefault="008C5DA8" w:rsidP="007F0C66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Exemplo: k = 19, </w:t>
      </w:r>
      <w:r w:rsidR="00140E99">
        <w:rPr>
          <w:rFonts w:ascii="Arial" w:hAnsi="Arial" w:cs="Arial"/>
        </w:rPr>
        <w:t>d</w:t>
      </w:r>
      <w:r>
        <w:rPr>
          <w:rFonts w:ascii="Arial" w:hAnsi="Arial" w:cs="Arial"/>
        </w:rPr>
        <w:t>a base 10, podemos transformá-la em base 5 (19 mod 5 = 3 e depois 3 mod 5), obtendo 34</w:t>
      </w:r>
    </w:p>
    <w:p w14:paraId="0233EDB1" w14:textId="7DDC9F67" w:rsidR="007F0C66" w:rsidRDefault="007F0C66" w:rsidP="007F0C66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Colisão, soluções</w:t>
      </w:r>
    </w:p>
    <w:p w14:paraId="3C2564B8" w14:textId="31671158" w:rsidR="007F0C66" w:rsidRDefault="007F0C66" w:rsidP="007F0C66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Encontrar um algoritmo perfeito</w:t>
      </w:r>
    </w:p>
    <w:p w14:paraId="5F00B0EF" w14:textId="5C15BD01" w:rsidR="007F0C66" w:rsidRDefault="007F0C66" w:rsidP="007F0C66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Cenário de uso</w:t>
      </w:r>
    </w:p>
    <w:p w14:paraId="3ABE1DA3" w14:textId="0D33C3E5" w:rsidR="007F0C66" w:rsidRDefault="007F0C66" w:rsidP="007F0C66">
      <w:pPr>
        <w:pStyle w:val="PargrafodaLista"/>
        <w:numPr>
          <w:ilvl w:val="3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Conjunto de dados pequenos e estáveis</w:t>
      </w:r>
    </w:p>
    <w:p w14:paraId="0C82888D" w14:textId="7671BC19" w:rsidR="007F0C66" w:rsidRDefault="007F0C66" w:rsidP="007F0C66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Limitação</w:t>
      </w:r>
    </w:p>
    <w:p w14:paraId="25219DFB" w14:textId="00A33F24" w:rsidR="007F0C66" w:rsidRDefault="007F0C66" w:rsidP="007F0C66">
      <w:pPr>
        <w:pStyle w:val="PargrafodaLista"/>
        <w:numPr>
          <w:ilvl w:val="3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Abordagem não indicada para determinadas configurações de números de chaves e de dinâmica dos dados</w:t>
      </w:r>
    </w:p>
    <w:p w14:paraId="28DFD225" w14:textId="1AD2DBDB" w:rsidR="007F0C66" w:rsidRDefault="007F0C66" w:rsidP="007F0C66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Encontrar um algoritmo que produza poucas colisões</w:t>
      </w:r>
    </w:p>
    <w:p w14:paraId="5EF3D386" w14:textId="4F052AE9" w:rsidR="007F0C66" w:rsidRDefault="007F0C66" w:rsidP="007F0C66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Objetivo</w:t>
      </w:r>
    </w:p>
    <w:p w14:paraId="46DD6F79" w14:textId="6F43E426" w:rsidR="007F0C66" w:rsidRDefault="007F0C66" w:rsidP="007F0C66">
      <w:pPr>
        <w:pStyle w:val="PargrafodaLista"/>
        <w:numPr>
          <w:ilvl w:val="3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Evitar agrupamento de registros em certos endereços</w:t>
      </w:r>
    </w:p>
    <w:p w14:paraId="4F4D47D1" w14:textId="57E23483" w:rsidR="007F0C66" w:rsidRDefault="007F0C66" w:rsidP="007F0C66">
      <w:pPr>
        <w:pStyle w:val="PargrafodaLista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Funcionalidade</w:t>
      </w:r>
    </w:p>
    <w:p w14:paraId="16ABFF4E" w14:textId="5DD49909" w:rsidR="007F0C66" w:rsidRDefault="007F0C66" w:rsidP="007F0C66">
      <w:pPr>
        <w:pStyle w:val="PargrafodaLista"/>
        <w:numPr>
          <w:ilvl w:val="3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Espalhar os registros de forma aleatória no espaço disponível</w:t>
      </w:r>
    </w:p>
    <w:p w14:paraId="58810E67" w14:textId="644265A6" w:rsidR="007F0C66" w:rsidRDefault="007F0C66" w:rsidP="007F0C66">
      <w:pPr>
        <w:pStyle w:val="PargrafodaLista"/>
        <w:numPr>
          <w:ilvl w:val="3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Distribuir de maneira uniforme</w:t>
      </w:r>
    </w:p>
    <w:p w14:paraId="295FF8C1" w14:textId="77777777" w:rsidR="007F0C66" w:rsidRDefault="007F0C66" w:rsidP="00DD2ABD">
      <w:pPr>
        <w:rPr>
          <w:rFonts w:ascii="Arial" w:hAnsi="Arial" w:cs="Arial"/>
        </w:rPr>
      </w:pPr>
    </w:p>
    <w:p w14:paraId="616CA954" w14:textId="77777777" w:rsidR="00DD2ABD" w:rsidRDefault="00DD2ABD" w:rsidP="00DD2ABD">
      <w:pPr>
        <w:rPr>
          <w:rFonts w:ascii="Arial" w:hAnsi="Arial" w:cs="Arial"/>
        </w:rPr>
      </w:pPr>
    </w:p>
    <w:p w14:paraId="081F14F5" w14:textId="4A0BB1CE" w:rsidR="00DD2ABD" w:rsidRDefault="00DD2ABD" w:rsidP="00DD2ABD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Árvore tries</w:t>
      </w:r>
    </w:p>
    <w:p w14:paraId="45ED7130" w14:textId="725591CD" w:rsidR="00DD2ABD" w:rsidRPr="00DD2ABD" w:rsidRDefault="00DD2ABD" w:rsidP="00DD2ABD">
      <w:pPr>
        <w:pStyle w:val="PargrafodaLista"/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É uma arvore de busca na qual a subdivisão, ou número máximo de filhos por nó, é igual ao número de símbolos do alfabeto</w:t>
      </w:r>
    </w:p>
    <w:p w14:paraId="138F5DE5" w14:textId="6FE4B47A" w:rsidR="00DD2ABD" w:rsidRPr="00DD2ABD" w:rsidRDefault="00DD2ABD" w:rsidP="00DD2ABD">
      <w:pPr>
        <w:pStyle w:val="PargrafodaLista"/>
        <w:numPr>
          <w:ilvl w:val="1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Chaves são colocados em cestos, que são partes independentes de um arquivo em disco</w:t>
      </w:r>
    </w:p>
    <w:p w14:paraId="193EC6E1" w14:textId="530F3C40" w:rsidR="00DD2ABD" w:rsidRPr="00DD2ABD" w:rsidRDefault="00DD2ABD" w:rsidP="00DD2ABD">
      <w:pPr>
        <w:pStyle w:val="PargrafodaLista"/>
        <w:numPr>
          <w:ilvl w:val="1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Chaves tem um endereço Hashing com o mesmo prefixo compartilham o mesmo cesto</w:t>
      </w:r>
    </w:p>
    <w:p w14:paraId="0042786A" w14:textId="73907F23" w:rsidR="00DD2ABD" w:rsidRPr="00DD2ABD" w:rsidRDefault="00DD2ABD" w:rsidP="00DD2ABD">
      <w:pPr>
        <w:pStyle w:val="PargrafodaLista"/>
        <w:numPr>
          <w:ilvl w:val="1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Tries são utilizadas para acesso rápido aos cestos</w:t>
      </w:r>
    </w:p>
    <w:p w14:paraId="18641D04" w14:textId="73C1C8EF" w:rsidR="00847FE1" w:rsidRPr="00847FE1" w:rsidRDefault="00DD2ABD" w:rsidP="00847FE1">
      <w:pPr>
        <w:pStyle w:val="PargrafodaLista"/>
        <w:numPr>
          <w:ilvl w:val="1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  <w:bCs/>
        </w:rPr>
        <w:t>Tempo de busca é proporcional ao tamanho das chaves</w:t>
      </w:r>
    </w:p>
    <w:p w14:paraId="65E8BB5C" w14:textId="77777777" w:rsidR="00847FE1" w:rsidRDefault="00847FE1" w:rsidP="004D5454">
      <w:pPr>
        <w:rPr>
          <w:rFonts w:ascii="Arial" w:hAnsi="Arial" w:cs="Arial"/>
          <w:b/>
        </w:rPr>
      </w:pPr>
    </w:p>
    <w:p w14:paraId="0A3DAE9A" w14:textId="77777777" w:rsidR="004D5454" w:rsidRDefault="004D5454" w:rsidP="004D5454">
      <w:pPr>
        <w:rPr>
          <w:rFonts w:ascii="Arial" w:hAnsi="Arial" w:cs="Arial"/>
          <w:b/>
        </w:rPr>
      </w:pPr>
    </w:p>
    <w:p w14:paraId="67C4BC69" w14:textId="352188DA" w:rsidR="004D5454" w:rsidRDefault="004D5454" w:rsidP="004D5454">
      <w:pPr>
        <w:ind w:left="708"/>
        <w:jc w:val="center"/>
        <w:rPr>
          <w:rFonts w:ascii="Arial" w:hAnsi="Arial" w:cs="Arial"/>
          <w:b/>
          <w:sz w:val="40"/>
          <w:szCs w:val="40"/>
        </w:rPr>
      </w:pPr>
      <w:r w:rsidRPr="004D5454">
        <w:rPr>
          <w:rFonts w:ascii="Arial" w:hAnsi="Arial" w:cs="Arial"/>
          <w:b/>
          <w:sz w:val="40"/>
          <w:szCs w:val="40"/>
        </w:rPr>
        <w:t>Hashin</w:t>
      </w:r>
      <w:r>
        <w:rPr>
          <w:rFonts w:ascii="Arial" w:hAnsi="Arial" w:cs="Arial"/>
          <w:b/>
          <w:sz w:val="40"/>
          <w:szCs w:val="40"/>
        </w:rPr>
        <w:t>g</w:t>
      </w:r>
    </w:p>
    <w:p w14:paraId="2B8D3567" w14:textId="57042CB2" w:rsidR="004D5454" w:rsidRDefault="004D5454" w:rsidP="004D5454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Bit mais significativo</w:t>
      </w:r>
    </w:p>
    <w:p w14:paraId="13DFC0FC" w14:textId="426B658B" w:rsidR="004D5454" w:rsidRDefault="004D5454" w:rsidP="004D5454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Hashing extensível</w:t>
      </w:r>
    </w:p>
    <w:p w14:paraId="3EE550BF" w14:textId="79B6BDFC" w:rsidR="004D5454" w:rsidRDefault="004D5454" w:rsidP="004D5454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Mais de uma chave por bucket</w:t>
      </w:r>
    </w:p>
    <w:p w14:paraId="234505A1" w14:textId="035ECA30" w:rsidR="004D5454" w:rsidRDefault="004D5454" w:rsidP="004D5454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Indexada pelos bits que a compõe</w:t>
      </w:r>
    </w:p>
    <w:p w14:paraId="737420A8" w14:textId="1A2C129E" w:rsidR="004D5454" w:rsidRDefault="004D5454" w:rsidP="004D5454">
      <w:pPr>
        <w:pStyle w:val="PargrafodaLista"/>
        <w:numPr>
          <w:ilvl w:val="2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00 [1] -&gt; 0001</w:t>
      </w:r>
    </w:p>
    <w:p w14:paraId="6515BC2E" w14:textId="18B0E11C" w:rsidR="004D5454" w:rsidRDefault="004D5454" w:rsidP="004D5454">
      <w:pPr>
        <w:pStyle w:val="PargrafodaLista"/>
        <w:numPr>
          <w:ilvl w:val="2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01[1] -&gt; 0001</w:t>
      </w:r>
    </w:p>
    <w:p w14:paraId="49F85F67" w14:textId="6BC35315" w:rsidR="004D5454" w:rsidRDefault="004D5454" w:rsidP="004D5454">
      <w:pPr>
        <w:pStyle w:val="PargrafodaLista"/>
        <w:numPr>
          <w:ilvl w:val="2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10[2] -&gt;1001 -&gt; 1010</w:t>
      </w:r>
    </w:p>
    <w:p w14:paraId="0E4EB134" w14:textId="295A3D90" w:rsidR="004D5454" w:rsidRDefault="004D5454" w:rsidP="004D5454">
      <w:pPr>
        <w:pStyle w:val="PargrafodaLista"/>
        <w:numPr>
          <w:ilvl w:val="2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11[2] -&gt; 1100</w:t>
      </w:r>
    </w:p>
    <w:p w14:paraId="3E5433B6" w14:textId="3D0BCE53" w:rsidR="004D5454" w:rsidRPr="00926A88" w:rsidRDefault="00F63B32" w:rsidP="00926A88">
      <w:pPr>
        <w:ind w:left="1080"/>
        <w:jc w:val="center"/>
        <w:rPr>
          <w:rFonts w:ascii="Arial" w:hAnsi="Arial" w:cs="Arial"/>
        </w:rPr>
      </w:pPr>
      <w:r w:rsidRPr="00F63B32">
        <w:rPr>
          <w:noProof/>
        </w:rPr>
        <w:drawing>
          <wp:inline distT="0" distB="0" distL="0" distR="0" wp14:anchorId="08F71C79" wp14:editId="0B0C0B07">
            <wp:extent cx="2162477" cy="2524477"/>
            <wp:effectExtent l="0" t="0" r="9525" b="0"/>
            <wp:docPr id="1255438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38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4BD6" w14:textId="77777777" w:rsidR="00F941D2" w:rsidRDefault="00F941D2" w:rsidP="00F941D2">
      <w:pPr>
        <w:rPr>
          <w:rFonts w:ascii="Arial" w:hAnsi="Arial" w:cs="Arial"/>
        </w:rPr>
      </w:pPr>
    </w:p>
    <w:p w14:paraId="2421B5A8" w14:textId="77777777" w:rsidR="00F941D2" w:rsidRDefault="00F941D2" w:rsidP="00F941D2">
      <w:pPr>
        <w:rPr>
          <w:rFonts w:ascii="Arial" w:hAnsi="Arial" w:cs="Arial"/>
        </w:rPr>
      </w:pPr>
    </w:p>
    <w:p w14:paraId="6590AEFF" w14:textId="77777777" w:rsidR="00F941D2" w:rsidRDefault="00F941D2" w:rsidP="00F941D2">
      <w:pPr>
        <w:rPr>
          <w:rFonts w:ascii="Arial" w:hAnsi="Arial" w:cs="Arial"/>
        </w:rPr>
      </w:pPr>
    </w:p>
    <w:p w14:paraId="75CF1D50" w14:textId="11195954" w:rsidR="00F941D2" w:rsidRDefault="00D84893" w:rsidP="00D84893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Árvores B</w:t>
      </w:r>
    </w:p>
    <w:p w14:paraId="061BADA9" w14:textId="4AA9EB0F" w:rsidR="00D84893" w:rsidRDefault="00D84893" w:rsidP="00D84893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Necessidade de método de organização local</w:t>
      </w:r>
    </w:p>
    <w:p w14:paraId="11E25B33" w14:textId="015F4A01" w:rsidR="00D84893" w:rsidRDefault="00D84893" w:rsidP="00D84893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A árvore é utilizada como índice para acessar o arquivo</w:t>
      </w:r>
    </w:p>
    <w:p w14:paraId="7B16720D" w14:textId="73B27694" w:rsidR="00D84893" w:rsidRDefault="00D84893" w:rsidP="00D84893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Armazenamos na árvore os valores de um dos campos dos registros do arquivo de dados</w:t>
      </w:r>
    </w:p>
    <w:p w14:paraId="11DC0305" w14:textId="1EDF82CC" w:rsidR="00396594" w:rsidRDefault="00D84893" w:rsidP="00396594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Cada valor da chave é associado a um ponteiro para o bloco em disco que </w:t>
      </w:r>
      <w:r w:rsidR="00396594">
        <w:rPr>
          <w:rFonts w:ascii="Arial" w:hAnsi="Arial" w:cs="Arial"/>
        </w:rPr>
        <w:t>contêm</w:t>
      </w:r>
      <w:r>
        <w:rPr>
          <w:rFonts w:ascii="Arial" w:hAnsi="Arial" w:cs="Arial"/>
        </w:rPr>
        <w:t xml:space="preserve"> aquele registro de dados</w:t>
      </w:r>
    </w:p>
    <w:p w14:paraId="1B0AF660" w14:textId="2E77219D" w:rsidR="00396594" w:rsidRDefault="00396594" w:rsidP="00396594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ABB</w:t>
      </w:r>
    </w:p>
    <w:p w14:paraId="68F329EB" w14:textId="45D798DF" w:rsidR="00396594" w:rsidRDefault="00396594" w:rsidP="00396594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Os registros são mantidos em um arquivo, e ponteiros indicam onde estão os registros filhos</w:t>
      </w:r>
    </w:p>
    <w:p w14:paraId="406D8192" w14:textId="2A241B6B" w:rsidR="00396594" w:rsidRDefault="00396594" w:rsidP="00396594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Este arquivo de índice pode ser mantido em memória secundaria</w:t>
      </w:r>
    </w:p>
    <w:p w14:paraId="1F367EB7" w14:textId="656165E1" w:rsidR="00396594" w:rsidRDefault="00396594" w:rsidP="00396594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Os ponteiros para os filhos dariam o RRN das entradas correspondentes aos filhos</w:t>
      </w:r>
    </w:p>
    <w:p w14:paraId="42D8FFB4" w14:textId="622EF722" w:rsidR="00396594" w:rsidRDefault="00396594" w:rsidP="00396594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O formato dos nós a serem empregados na organização dos dados seria</w:t>
      </w:r>
    </w:p>
    <w:p w14:paraId="67A28C15" w14:textId="4D99EC5B" w:rsidR="00396594" w:rsidRDefault="00396594" w:rsidP="00396594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Um elemento</w:t>
      </w:r>
    </w:p>
    <w:p w14:paraId="0A016210" w14:textId="7C40B8D4" w:rsidR="00396594" w:rsidRDefault="00396594" w:rsidP="00396594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O endereço do registro</w:t>
      </w:r>
    </w:p>
    <w:p w14:paraId="2DB88448" w14:textId="7475E9C7" w:rsidR="00396594" w:rsidRDefault="00396594" w:rsidP="00396594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E a referência das duas sub-árvores</w:t>
      </w:r>
    </w:p>
    <w:p w14:paraId="27149019" w14:textId="647C2E95" w:rsidR="00396594" w:rsidRDefault="00903441" w:rsidP="00396594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Ordem logica dos registros != ordem física no arquivo</w:t>
      </w:r>
    </w:p>
    <w:p w14:paraId="16A2F148" w14:textId="43FF2A5C" w:rsidR="00903441" w:rsidRDefault="00903441" w:rsidP="00903441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Ordem lógica, ponteiros</w:t>
      </w:r>
    </w:p>
    <w:p w14:paraId="29F99D73" w14:textId="59DEF324" w:rsidR="00903441" w:rsidRDefault="00903441" w:rsidP="00903441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22E1FC5E" w14:textId="37ED53AD" w:rsidR="00477384" w:rsidRPr="00477384" w:rsidRDefault="00477384" w:rsidP="00477384">
      <w:pPr>
        <w:jc w:val="center"/>
        <w:rPr>
          <w:rFonts w:ascii="Arial" w:hAnsi="Arial" w:cs="Arial"/>
        </w:rPr>
      </w:pPr>
      <w:r w:rsidRPr="00477384">
        <w:rPr>
          <w:noProof/>
        </w:rPr>
        <w:drawing>
          <wp:inline distT="0" distB="0" distL="0" distR="0" wp14:anchorId="26AFDF3A" wp14:editId="0D54CD2C">
            <wp:extent cx="6645910" cy="2470150"/>
            <wp:effectExtent l="0" t="0" r="2540" b="6350"/>
            <wp:docPr id="2068710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1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D318" w14:textId="22E5FD49" w:rsidR="00903441" w:rsidRDefault="00903441" w:rsidP="00903441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AVL</w:t>
      </w:r>
    </w:p>
    <w:p w14:paraId="6E40374D" w14:textId="112F61A1" w:rsidR="00903441" w:rsidRDefault="00903441" w:rsidP="00903441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Sempre balanceada, gerando sempre poucas interações </w:t>
      </w:r>
    </w:p>
    <w:p w14:paraId="5F2A4FAF" w14:textId="30E5F035" w:rsidR="00903441" w:rsidRDefault="00903441" w:rsidP="00903441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Problema</w:t>
      </w:r>
    </w:p>
    <w:p w14:paraId="3AAB253C" w14:textId="3A67C414" w:rsidR="00903441" w:rsidRDefault="00903441" w:rsidP="00903441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Se chaves em memória secundaria, ainda há muitos acessos</w:t>
      </w:r>
    </w:p>
    <w:p w14:paraId="2CEB5840" w14:textId="6CAD1D63" w:rsidR="00903441" w:rsidRPr="00903441" w:rsidRDefault="00903441" w:rsidP="00903441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1000000 de dados requer 28 acessos, o que é muito</w:t>
      </w:r>
    </w:p>
    <w:p w14:paraId="25653B02" w14:textId="311E574D" w:rsidR="00903441" w:rsidRDefault="00903441" w:rsidP="00903441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Árvores Binárias Paginadas</w:t>
      </w:r>
    </w:p>
    <w:p w14:paraId="6FDE9938" w14:textId="2ADC0235" w:rsidR="00903441" w:rsidRDefault="00903441" w:rsidP="00903441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A busca por uma posição específica é lenta, mas possibilita uma grande quantidade de registro a um custo relativo pequeno</w:t>
      </w:r>
    </w:p>
    <w:p w14:paraId="022AC9F9" w14:textId="17A79609" w:rsidR="00903441" w:rsidRDefault="00903441" w:rsidP="00903441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Cada página é armazenada em um bloco, todos os registros da mesma página são lidos</w:t>
      </w:r>
    </w:p>
    <w:p w14:paraId="48670676" w14:textId="3C0B0B4D" w:rsidR="00903441" w:rsidRDefault="00903441" w:rsidP="00903441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A página pode conter um número grande de registros</w:t>
      </w:r>
    </w:p>
    <w:p w14:paraId="0FE3F580" w14:textId="42D0DBA7" w:rsidR="00903441" w:rsidRDefault="00903441" w:rsidP="00903441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Noção de página</w:t>
      </w:r>
    </w:p>
    <w:p w14:paraId="219FF8FD" w14:textId="7925ABDD" w:rsidR="00903441" w:rsidRDefault="00903441" w:rsidP="00903441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Conjunto de setores logicamente contíguos no disco</w:t>
      </w:r>
    </w:p>
    <w:p w14:paraId="51522CE7" w14:textId="559F9C29" w:rsidR="00903441" w:rsidRDefault="00903441" w:rsidP="00903441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Um arquivo é visto pelo S.O. como um grupo de páginas de disco</w:t>
      </w:r>
    </w:p>
    <w:p w14:paraId="37775D83" w14:textId="43CB005C" w:rsidR="00903441" w:rsidRDefault="00BC0842" w:rsidP="00BC0842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Pior caso</w:t>
      </w:r>
    </w:p>
    <w:p w14:paraId="00B53A63" w14:textId="29E226BE" w:rsidR="00BC0842" w:rsidRDefault="00BC0842" w:rsidP="00BC0842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Árvore binaria completa log2(N+1)</w:t>
      </w:r>
    </w:p>
    <w:p w14:paraId="33776CC9" w14:textId="4B992B60" w:rsidR="00BC0842" w:rsidRDefault="00BC0842" w:rsidP="00BC0842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Versão em páginas (logk+1(N+1)) onde k é o nó, de chaves por página</w:t>
      </w:r>
    </w:p>
    <w:p w14:paraId="5A4DF682" w14:textId="30BCC8FE" w:rsidR="00BC0842" w:rsidRDefault="00BC0842" w:rsidP="00BC0842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Problemas</w:t>
      </w:r>
    </w:p>
    <w:p w14:paraId="3F569208" w14:textId="3FF4F43E" w:rsidR="00F63B32" w:rsidRDefault="00BC0842" w:rsidP="00F63B32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Construção da árvore</w:t>
      </w:r>
    </w:p>
    <w:p w14:paraId="554EDC78" w14:textId="3431DA2C" w:rsidR="00BC0842" w:rsidRDefault="00BC0842" w:rsidP="00BC0842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Problemas da construção Top-Down</w:t>
      </w:r>
    </w:p>
    <w:p w14:paraId="1FAB20B9" w14:textId="20DB61D7" w:rsidR="00477384" w:rsidRDefault="00BC0842" w:rsidP="00477384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Se recebemos as chaves em ordem aleatória, gera problemas</w:t>
      </w:r>
      <w:r w:rsidR="00477384">
        <w:rPr>
          <w:rFonts w:ascii="Arial" w:hAnsi="Arial" w:cs="Arial"/>
        </w:rPr>
        <w:t>, índices mal colocados etc.</w:t>
      </w:r>
    </w:p>
    <w:p w14:paraId="7DC13302" w14:textId="7FA597D3" w:rsidR="00477384" w:rsidRDefault="00477384" w:rsidP="00477384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Solução Árvores-B</w:t>
      </w:r>
    </w:p>
    <w:p w14:paraId="3958FAB5" w14:textId="2B5143A5" w:rsidR="00477384" w:rsidRDefault="00477384" w:rsidP="00477384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Árvore-B</w:t>
      </w:r>
    </w:p>
    <w:p w14:paraId="094113D5" w14:textId="11005211" w:rsidR="00477384" w:rsidRDefault="00477384" w:rsidP="00477384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Não são binárias</w:t>
      </w:r>
    </w:p>
    <w:p w14:paraId="76C89DDB" w14:textId="321EFC77" w:rsidR="00477384" w:rsidRDefault="00477384" w:rsidP="00477384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Conteúdo de uma página não é mantido como uma árvore</w:t>
      </w:r>
    </w:p>
    <w:p w14:paraId="3DE2FD80" w14:textId="6D4B8B47" w:rsidR="00477384" w:rsidRDefault="00477384" w:rsidP="00477384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A construção é Bottom-Up</w:t>
      </w:r>
    </w:p>
    <w:p w14:paraId="3C38AD02" w14:textId="0B489A7E" w:rsidR="00477384" w:rsidRDefault="00477384" w:rsidP="00477384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Características</w:t>
      </w:r>
    </w:p>
    <w:p w14:paraId="02E48278" w14:textId="7282A4B5" w:rsidR="00477384" w:rsidRDefault="00477384" w:rsidP="00477384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Completamente balanceadas</w:t>
      </w:r>
    </w:p>
    <w:p w14:paraId="2541ECF6" w14:textId="103E8FCC" w:rsidR="00477384" w:rsidRDefault="00477384" w:rsidP="00477384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Criação Bottom-Up (Em disco)</w:t>
      </w:r>
    </w:p>
    <w:p w14:paraId="07BC44D0" w14:textId="60C16DC5" w:rsidR="00477384" w:rsidRDefault="00477384" w:rsidP="00477384">
      <w:pPr>
        <w:pStyle w:val="PargrafodaLista"/>
        <w:numPr>
          <w:ilvl w:val="3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Nós folhas -&gt; nó raiz</w:t>
      </w:r>
    </w:p>
    <w:p w14:paraId="5E3CE512" w14:textId="1749B835" w:rsidR="00477384" w:rsidRDefault="00477384" w:rsidP="00477384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Inovação</w:t>
      </w:r>
    </w:p>
    <w:p w14:paraId="7EA03047" w14:textId="0DAFCEE4" w:rsidR="00477384" w:rsidRDefault="00477384" w:rsidP="00477384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Não é necessário construir a árvore a partir do nó raiz, como é feito para árvore em memória principal e para as árvores anteriores</w:t>
      </w:r>
    </w:p>
    <w:p w14:paraId="2EA489D1" w14:textId="49596336" w:rsidR="00477384" w:rsidRDefault="00477384" w:rsidP="00477384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Consequências</w:t>
      </w:r>
    </w:p>
    <w:p w14:paraId="33D7C452" w14:textId="3C43CAE1" w:rsidR="00477384" w:rsidRDefault="00477384" w:rsidP="00477384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Chaves erradas não são alocadas no nó raiz</w:t>
      </w:r>
    </w:p>
    <w:p w14:paraId="76235B20" w14:textId="013B515E" w:rsidR="00477384" w:rsidRDefault="00477384" w:rsidP="00477384">
      <w:pPr>
        <w:pStyle w:val="PargrafodaLista"/>
        <w:numPr>
          <w:ilvl w:val="3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Elimina questões em aberto de chaves separadoras e de chaves extremas</w:t>
      </w:r>
    </w:p>
    <w:p w14:paraId="19EDEFD3" w14:textId="71EE1037" w:rsidR="00477384" w:rsidRDefault="00477384" w:rsidP="00477384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Não é necessário tratar o problema de desbalanceamento</w:t>
      </w:r>
    </w:p>
    <w:p w14:paraId="1F37E840" w14:textId="178F95D7" w:rsidR="00477384" w:rsidRDefault="00477384" w:rsidP="00477384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Cada página é formada por uma sequência ordenada de chaves e um conjunto de ponteiros </w:t>
      </w:r>
    </w:p>
    <w:p w14:paraId="5210766B" w14:textId="09132EAC" w:rsidR="00477384" w:rsidRDefault="00477384" w:rsidP="00477384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Não existe uma árvore explicita dentro de uma página</w:t>
      </w:r>
    </w:p>
    <w:p w14:paraId="4C12206A" w14:textId="2552BF6E" w:rsidR="00477384" w:rsidRDefault="00477384" w:rsidP="00477384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Ordem</w:t>
      </w:r>
    </w:p>
    <w:p w14:paraId="32B1F893" w14:textId="1ED5E553" w:rsidR="00477384" w:rsidRDefault="00477384" w:rsidP="00477384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O número máximo de ponteiros que podem ser armazenados em um n</w:t>
      </w:r>
      <w:r w:rsidR="00B0415B">
        <w:rPr>
          <w:rFonts w:ascii="Arial" w:hAnsi="Arial" w:cs="Arial"/>
        </w:rPr>
        <w:t>ó</w:t>
      </w:r>
      <w:r>
        <w:rPr>
          <w:rFonts w:ascii="Arial" w:hAnsi="Arial" w:cs="Arial"/>
        </w:rPr>
        <w:t xml:space="preserve"> é a ordem da arvore</w:t>
      </w:r>
    </w:p>
    <w:p w14:paraId="3431BBAB" w14:textId="7CA8BFC8" w:rsidR="00477384" w:rsidRDefault="00477384" w:rsidP="00477384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Observações</w:t>
      </w:r>
    </w:p>
    <w:p w14:paraId="5165954E" w14:textId="58482B8B" w:rsidR="00477384" w:rsidRDefault="00477384" w:rsidP="00477384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O número máximo de ponteiros é igual ao número máximo de descendentes de um nó</w:t>
      </w:r>
    </w:p>
    <w:p w14:paraId="0A60CDF4" w14:textId="7FAC79C2" w:rsidR="00477384" w:rsidRDefault="00477384" w:rsidP="00477384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Os nós olham não possuem filhos e seus ponteiros são nulos</w:t>
      </w:r>
    </w:p>
    <w:p w14:paraId="2924486E" w14:textId="77777777" w:rsidR="00B0415B" w:rsidRDefault="00477384" w:rsidP="00477384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Registros de tamanho fixo para armazenar em um nó</w:t>
      </w:r>
    </w:p>
    <w:p w14:paraId="1A5EE512" w14:textId="65030D03" w:rsidR="00926A88" w:rsidRDefault="00477384" w:rsidP="00926A88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26A88">
        <w:rPr>
          <w:rFonts w:ascii="Arial" w:hAnsi="Arial" w:cs="Arial"/>
        </w:rPr>
        <w:t>Para inserir</w:t>
      </w:r>
    </w:p>
    <w:p w14:paraId="2EE323C0" w14:textId="4EFB04FB" w:rsidR="00926A88" w:rsidRDefault="00926A88" w:rsidP="00926A88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Árvore vazia</w:t>
      </w:r>
    </w:p>
    <w:p w14:paraId="39CB5EB7" w14:textId="7B0C6560" w:rsidR="00926A88" w:rsidRDefault="00926A88" w:rsidP="00926A88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Overflow no nó raiz</w:t>
      </w:r>
    </w:p>
    <w:p w14:paraId="4701ED91" w14:textId="0C35DBA9" w:rsidR="00926A88" w:rsidRDefault="00926A88" w:rsidP="00926A88">
      <w:pPr>
        <w:pStyle w:val="PargrafodaLista"/>
        <w:numPr>
          <w:ilvl w:val="3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Nó original -&gt; nó original + novo nó</w:t>
      </w:r>
    </w:p>
    <w:p w14:paraId="07582787" w14:textId="208C39CC" w:rsidR="00926A88" w:rsidRPr="00926A88" w:rsidRDefault="00926A88" w:rsidP="00926A88">
      <w:pPr>
        <w:pStyle w:val="PargrafodaLista"/>
        <w:numPr>
          <w:ilvl w:val="4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Split 1-to-2</w:t>
      </w:r>
    </w:p>
    <w:p w14:paraId="3CFE9139" w14:textId="0976E1D7" w:rsidR="003F0D2E" w:rsidRDefault="00926A88" w:rsidP="003F0D2E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Inserção no nó folha</w:t>
      </w:r>
    </w:p>
    <w:p w14:paraId="36379466" w14:textId="4428FB86" w:rsidR="003F0D2E" w:rsidRDefault="003F0D2E" w:rsidP="003F0D2E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641546EB" w14:textId="1F4E89B4" w:rsidR="003F0D2E" w:rsidRDefault="003F0D2E" w:rsidP="003F0D2E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57488F48" w14:textId="2C540EBF" w:rsidR="00E31EF2" w:rsidRDefault="00E31EF2" w:rsidP="003F0D2E">
      <w:pPr>
        <w:pStyle w:val="PargrafodaLista"/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Busca</w:t>
      </w:r>
    </w:p>
    <w:p w14:paraId="498D5851" w14:textId="75CD2468" w:rsidR="00E31EF2" w:rsidRDefault="00E31EF2" w:rsidP="00E31EF2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Dados</w:t>
      </w:r>
    </w:p>
    <w:p w14:paraId="6C411A78" w14:textId="000FC88E" w:rsidR="00E31EF2" w:rsidRDefault="00E31EF2" w:rsidP="00E31EF2">
      <w:pPr>
        <w:pStyle w:val="PargrafodaLista"/>
        <w:numPr>
          <w:ilvl w:val="3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Raiz da árvore + chave procurada</w:t>
      </w:r>
    </w:p>
    <w:p w14:paraId="7806BE9C" w14:textId="687E3C53" w:rsidR="00E31EF2" w:rsidRDefault="00E31EF2" w:rsidP="00E31EF2">
      <w:pPr>
        <w:pStyle w:val="PargrafodaLista"/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Saída</w:t>
      </w:r>
    </w:p>
    <w:p w14:paraId="5362A6EF" w14:textId="72C9AA2D" w:rsidR="003E011E" w:rsidRDefault="00E31EF2" w:rsidP="00E44DFA">
      <w:pPr>
        <w:pStyle w:val="PargrafodaLista"/>
        <w:numPr>
          <w:ilvl w:val="3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Achou + RRN da pág. + posição da chave na pág. ou não achou</w:t>
      </w:r>
    </w:p>
    <w:p w14:paraId="79EB44E1" w14:textId="05B309EE" w:rsidR="00CD34C8" w:rsidRDefault="00CD34C8" w:rsidP="00CD34C8">
      <w:pPr>
        <w:pStyle w:val="PargrafodaLista"/>
        <w:numPr>
          <w:ilvl w:val="2"/>
          <w:numId w:val="7"/>
        </w:numPr>
        <w:rPr>
          <w:rFonts w:ascii="Arial" w:hAnsi="Arial" w:cs="Arial"/>
        </w:rPr>
      </w:pPr>
    </w:p>
    <w:p w14:paraId="0DFD87B4" w14:textId="5DADA521" w:rsidR="00EC2393" w:rsidRDefault="00EC2393" w:rsidP="00CD34C8">
      <w:pPr>
        <w:rPr>
          <w:rFonts w:ascii="Arial" w:hAnsi="Arial" w:cs="Arial"/>
        </w:rPr>
      </w:pPr>
    </w:p>
    <w:p w14:paraId="4F6AE9E2" w14:textId="77777777" w:rsidR="00CD34C8" w:rsidRDefault="00CD34C8" w:rsidP="00CD34C8">
      <w:pPr>
        <w:rPr>
          <w:rFonts w:ascii="Arial" w:hAnsi="Arial" w:cs="Arial"/>
        </w:rPr>
      </w:pPr>
    </w:p>
    <w:p w14:paraId="093A7061" w14:textId="77777777" w:rsidR="00CD34C8" w:rsidRPr="00CD34C8" w:rsidRDefault="00CD34C8" w:rsidP="00CD34C8">
      <w:pPr>
        <w:rPr>
          <w:rFonts w:ascii="Arial" w:hAnsi="Arial" w:cs="Arial"/>
        </w:rPr>
      </w:pPr>
    </w:p>
    <w:sectPr w:rsidR="00CD34C8" w:rsidRPr="00CD34C8" w:rsidSect="003A7E31">
      <w:headerReference w:type="default" r:id="rId10"/>
      <w:footerReference w:type="default" r:id="rId11"/>
      <w:pgSz w:w="11906" w:h="16838"/>
      <w:pgMar w:top="720" w:right="0" w:bottom="720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07D6DB" w14:textId="77777777" w:rsidR="000E706A" w:rsidRDefault="000E706A" w:rsidP="00EC2393">
      <w:pPr>
        <w:spacing w:after="0" w:line="240" w:lineRule="auto"/>
      </w:pPr>
      <w:r>
        <w:separator/>
      </w:r>
    </w:p>
  </w:endnote>
  <w:endnote w:type="continuationSeparator" w:id="0">
    <w:p w14:paraId="768D7077" w14:textId="77777777" w:rsidR="000E706A" w:rsidRDefault="000E706A" w:rsidP="00EC2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4D492" w14:textId="77777777" w:rsidR="00EC2393" w:rsidRDefault="00EC23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1053C" w14:textId="77777777" w:rsidR="000E706A" w:rsidRDefault="000E706A" w:rsidP="00EC2393">
      <w:pPr>
        <w:spacing w:after="0" w:line="240" w:lineRule="auto"/>
      </w:pPr>
      <w:r>
        <w:separator/>
      </w:r>
    </w:p>
  </w:footnote>
  <w:footnote w:type="continuationSeparator" w:id="0">
    <w:p w14:paraId="5AA4AA6F" w14:textId="77777777" w:rsidR="000E706A" w:rsidRDefault="000E706A" w:rsidP="00EC2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608616" w14:textId="51DF5A86" w:rsidR="00EC2393" w:rsidRDefault="00EC23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D5A3C"/>
    <w:multiLevelType w:val="hybridMultilevel"/>
    <w:tmpl w:val="D1A2F2E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FBD3F82"/>
    <w:multiLevelType w:val="hybridMultilevel"/>
    <w:tmpl w:val="7794D7B6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E1029440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  <w:b/>
        <w:bCs/>
      </w:rPr>
    </w:lvl>
    <w:lvl w:ilvl="2" w:tplc="0F88190A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  <w:b/>
      </w:rPr>
    </w:lvl>
    <w:lvl w:ilvl="3" w:tplc="BA1C4478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  <w:b/>
      </w:rPr>
    </w:lvl>
    <w:lvl w:ilvl="4" w:tplc="0416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31204F62"/>
    <w:multiLevelType w:val="hybridMultilevel"/>
    <w:tmpl w:val="732E3C7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B558A7"/>
    <w:multiLevelType w:val="hybridMultilevel"/>
    <w:tmpl w:val="89FE4BC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C1D2938"/>
    <w:multiLevelType w:val="hybridMultilevel"/>
    <w:tmpl w:val="09C053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E13042"/>
    <w:multiLevelType w:val="hybridMultilevel"/>
    <w:tmpl w:val="3F74BF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25B682A"/>
    <w:multiLevelType w:val="hybridMultilevel"/>
    <w:tmpl w:val="C0AE68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397809">
    <w:abstractNumId w:val="3"/>
  </w:num>
  <w:num w:numId="2" w16cid:durableId="637414078">
    <w:abstractNumId w:val="0"/>
  </w:num>
  <w:num w:numId="3" w16cid:durableId="591359374">
    <w:abstractNumId w:val="2"/>
  </w:num>
  <w:num w:numId="4" w16cid:durableId="879247185">
    <w:abstractNumId w:val="5"/>
  </w:num>
  <w:num w:numId="5" w16cid:durableId="1850439903">
    <w:abstractNumId w:val="4"/>
  </w:num>
  <w:num w:numId="6" w16cid:durableId="1083335509">
    <w:abstractNumId w:val="6"/>
  </w:num>
  <w:num w:numId="7" w16cid:durableId="1552497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CE"/>
    <w:rsid w:val="00087FAC"/>
    <w:rsid w:val="00090792"/>
    <w:rsid w:val="000E706A"/>
    <w:rsid w:val="00140E99"/>
    <w:rsid w:val="00177D14"/>
    <w:rsid w:val="0022774C"/>
    <w:rsid w:val="002478A1"/>
    <w:rsid w:val="00277B94"/>
    <w:rsid w:val="002940B4"/>
    <w:rsid w:val="002952EF"/>
    <w:rsid w:val="002B20A0"/>
    <w:rsid w:val="00396594"/>
    <w:rsid w:val="003A7E31"/>
    <w:rsid w:val="003E011E"/>
    <w:rsid w:val="003F0D2E"/>
    <w:rsid w:val="00477384"/>
    <w:rsid w:val="00492B3B"/>
    <w:rsid w:val="004B4DA7"/>
    <w:rsid w:val="004D00ED"/>
    <w:rsid w:val="004D5454"/>
    <w:rsid w:val="004E6890"/>
    <w:rsid w:val="00515F16"/>
    <w:rsid w:val="00524641"/>
    <w:rsid w:val="00530C24"/>
    <w:rsid w:val="00564233"/>
    <w:rsid w:val="00582485"/>
    <w:rsid w:val="0068603D"/>
    <w:rsid w:val="00697FB8"/>
    <w:rsid w:val="00764D11"/>
    <w:rsid w:val="007F0C66"/>
    <w:rsid w:val="00847FE1"/>
    <w:rsid w:val="008C5DA8"/>
    <w:rsid w:val="00903441"/>
    <w:rsid w:val="00926A88"/>
    <w:rsid w:val="009649EB"/>
    <w:rsid w:val="009837CE"/>
    <w:rsid w:val="00A13147"/>
    <w:rsid w:val="00A34341"/>
    <w:rsid w:val="00A80119"/>
    <w:rsid w:val="00B0415B"/>
    <w:rsid w:val="00B068B3"/>
    <w:rsid w:val="00B36DAC"/>
    <w:rsid w:val="00BB7F70"/>
    <w:rsid w:val="00BC0842"/>
    <w:rsid w:val="00CD34C8"/>
    <w:rsid w:val="00D84893"/>
    <w:rsid w:val="00DD2ABD"/>
    <w:rsid w:val="00DD5431"/>
    <w:rsid w:val="00E30915"/>
    <w:rsid w:val="00E31EF2"/>
    <w:rsid w:val="00E44DFA"/>
    <w:rsid w:val="00EC2393"/>
    <w:rsid w:val="00F31C4A"/>
    <w:rsid w:val="00F63B32"/>
    <w:rsid w:val="00F73D10"/>
    <w:rsid w:val="00F74E75"/>
    <w:rsid w:val="00F941D2"/>
    <w:rsid w:val="00FE4A75"/>
    <w:rsid w:val="00FF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7E299E"/>
  <w15:chartTrackingRefBased/>
  <w15:docId w15:val="{954A0FA5-2840-4AF8-B500-82545A6C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3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3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3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3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3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3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3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3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3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3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3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3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37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37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37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37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37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37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3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3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3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3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3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37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37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37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3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37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37C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C2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2393"/>
  </w:style>
  <w:style w:type="paragraph" w:styleId="Rodap">
    <w:name w:val="footer"/>
    <w:basedOn w:val="Normal"/>
    <w:link w:val="RodapChar"/>
    <w:uiPriority w:val="99"/>
    <w:unhideWhenUsed/>
    <w:rsid w:val="00EC2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23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2BEED-98D1-4EB4-8A6F-9225963C2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1175</TotalTime>
  <Pages>1</Pages>
  <Words>1327</Words>
  <Characters>7169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 Amparo Lauria</dc:creator>
  <cp:keywords/>
  <dc:description/>
  <cp:lastModifiedBy>Felipe do Amparo Lauria</cp:lastModifiedBy>
  <cp:revision>13</cp:revision>
  <dcterms:created xsi:type="dcterms:W3CDTF">2024-08-13T13:09:00Z</dcterms:created>
  <dcterms:modified xsi:type="dcterms:W3CDTF">2024-09-17T16:04:00Z</dcterms:modified>
</cp:coreProperties>
</file>