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2939" w14:textId="77777777" w:rsidR="00C00713" w:rsidRPr="00C00713" w:rsidRDefault="00C00713" w:rsidP="00C00713">
      <w:pPr>
        <w:spacing w:line="360" w:lineRule="auto"/>
        <w:jc w:val="both"/>
        <w:rPr>
          <w:rFonts w:ascii="Times New Roman" w:hAnsi="Times New Roman" w:cs="Times New Roman"/>
        </w:rPr>
      </w:pPr>
      <w:r w:rsidRPr="00C00713">
        <w:rPr>
          <w:rFonts w:ascii="Times New Roman" w:hAnsi="Times New Roman" w:cs="Times New Roman"/>
        </w:rPr>
        <w:t>---</w:t>
      </w:r>
    </w:p>
    <w:p w14:paraId="5EDA2AD3" w14:textId="77777777" w:rsidR="00C00713" w:rsidRPr="00C00713" w:rsidRDefault="00C00713" w:rsidP="00C00713">
      <w:pPr>
        <w:spacing w:line="360" w:lineRule="auto"/>
        <w:jc w:val="both"/>
        <w:rPr>
          <w:rFonts w:ascii="Times New Roman" w:hAnsi="Times New Roman" w:cs="Times New Roman"/>
        </w:rPr>
      </w:pPr>
      <w:r w:rsidRPr="00C00713">
        <w:rPr>
          <w:rFonts w:ascii="Times New Roman" w:hAnsi="Times New Roman" w:cs="Times New Roman"/>
        </w:rPr>
        <w:t>title: "Capitulares I a III"</w:t>
      </w:r>
    </w:p>
    <w:p w14:paraId="72A9C68D" w14:textId="77777777" w:rsidR="00C00713" w:rsidRPr="00C00713" w:rsidRDefault="00C00713" w:rsidP="00C00713">
      <w:pPr>
        <w:spacing w:line="360" w:lineRule="auto"/>
        <w:jc w:val="both"/>
        <w:rPr>
          <w:rFonts w:ascii="Times New Roman" w:hAnsi="Times New Roman" w:cs="Times New Roman"/>
        </w:rPr>
      </w:pPr>
      <w:r w:rsidRPr="00C00713">
        <w:rPr>
          <w:rFonts w:ascii="Times New Roman" w:hAnsi="Times New Roman" w:cs="Times New Roman"/>
        </w:rPr>
        <w:t>parent_law: "Lei Sálica"</w:t>
      </w:r>
    </w:p>
    <w:p w14:paraId="7633109F" w14:textId="77777777" w:rsidR="00C00713" w:rsidRPr="00C00713" w:rsidRDefault="00C00713" w:rsidP="00C00713">
      <w:pPr>
        <w:spacing w:line="360" w:lineRule="auto"/>
        <w:jc w:val="both"/>
        <w:rPr>
          <w:rFonts w:ascii="Times New Roman" w:hAnsi="Times New Roman" w:cs="Times New Roman"/>
        </w:rPr>
      </w:pPr>
      <w:r w:rsidRPr="00C00713">
        <w:rPr>
          <w:rFonts w:ascii="Times New Roman" w:hAnsi="Times New Roman" w:cs="Times New Roman"/>
        </w:rPr>
        <w:t>category: "texto-lei"</w:t>
      </w:r>
    </w:p>
    <w:p w14:paraId="1EEA0FEE" w14:textId="20119847" w:rsidR="00C00713" w:rsidRDefault="00C00713" w:rsidP="00C00713">
      <w:pPr>
        <w:spacing w:line="360" w:lineRule="auto"/>
        <w:jc w:val="both"/>
        <w:rPr>
          <w:rFonts w:ascii="Times New Roman" w:hAnsi="Times New Roman" w:cs="Times New Roman"/>
        </w:rPr>
      </w:pPr>
      <w:r w:rsidRPr="00C00713">
        <w:rPr>
          <w:rFonts w:ascii="Times New Roman" w:hAnsi="Times New Roman" w:cs="Times New Roman"/>
        </w:rPr>
        <w:t>---</w:t>
      </w:r>
    </w:p>
    <w:p w14:paraId="6EB6C9DB" w14:textId="77777777" w:rsidR="00C00713" w:rsidRDefault="00C00713" w:rsidP="002070EC">
      <w:pPr>
        <w:spacing w:line="360" w:lineRule="auto"/>
        <w:jc w:val="both"/>
        <w:rPr>
          <w:rFonts w:ascii="Times New Roman" w:hAnsi="Times New Roman" w:cs="Times New Roman"/>
        </w:rPr>
      </w:pPr>
    </w:p>
    <w:p w14:paraId="4AE2E462" w14:textId="1471D9A2"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CAPITULAR I</w:t>
      </w:r>
    </w:p>
    <w:p w14:paraId="7D605259" w14:textId="77777777" w:rsidR="002070EC" w:rsidRPr="002070EC" w:rsidRDefault="002070EC" w:rsidP="002070EC">
      <w:pPr>
        <w:spacing w:line="360" w:lineRule="auto"/>
        <w:jc w:val="both"/>
        <w:rPr>
          <w:rFonts w:ascii="Times New Roman" w:hAnsi="Times New Roman" w:cs="Times New Roman"/>
        </w:rPr>
      </w:pPr>
    </w:p>
    <w:p w14:paraId="73441CDC"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**LXVI. SOBRE PROPRIEDADE FAMILIAR MANTIDA EM POSSE ALODIAL (*de rebus in alode patris*)**</w:t>
      </w:r>
    </w:p>
    <w:p w14:paraId="17141FC8" w14:textId="77777777" w:rsidR="002070EC" w:rsidRPr="002070EC" w:rsidRDefault="002070EC" w:rsidP="002070EC">
      <w:pPr>
        <w:spacing w:line="360" w:lineRule="auto"/>
        <w:jc w:val="both"/>
        <w:rPr>
          <w:rFonts w:ascii="Times New Roman" w:hAnsi="Times New Roman" w:cs="Times New Roman"/>
        </w:rPr>
      </w:pPr>
    </w:p>
    <w:p w14:paraId="7A13F8DF"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alguém sequestra [isto é, tem a terra colocada na mão de uma terceira parte] a propriedade de outro homem mantida como terra alodial de seu pai (*patris*), aquele contra quem o caso é trazido [isto é, aquele cuja terra foi sequestrada] deve oferecer três testemunhas [do fato de que] ele a teve da propriedade alodial de seu próprio pai, e outras três testemunhas dos meios pelos quais seu pai teve esta propriedade. Se ele fizer isso, ele pode liberar a propriedade em disputa. Se ele não fizer isso, ele deve apresentar três co-juradores que apoiarão sua reivindicação de que ele a teve da propriedade alodial de sua família. Se ele fizer isso, ele se livrará da penalidade neste caso. Se ele não fizer isso, então aquele que moveu a ação (*suofel troctum* na glosa de Malberg) [a terá]; e depois, como a lei declara, ele [que foi incapaz de garantir testemunhas ou co-juradores] será obrigado a pagar 35 soldos àquele que reivindicou a propriedade.</w:t>
      </w:r>
    </w:p>
    <w:p w14:paraId="6B3F6C35" w14:textId="77777777" w:rsidR="002070EC" w:rsidRPr="002070EC" w:rsidRDefault="002070EC" w:rsidP="002070EC">
      <w:pPr>
        <w:spacing w:line="360" w:lineRule="auto"/>
        <w:jc w:val="both"/>
        <w:rPr>
          <w:rFonts w:ascii="Times New Roman" w:hAnsi="Times New Roman" w:cs="Times New Roman"/>
        </w:rPr>
      </w:pPr>
    </w:p>
    <w:p w14:paraId="7B272E5A"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**LXVII. SOBRE PRESENTES (*chane crenoda*)**</w:t>
      </w:r>
    </w:p>
    <w:p w14:paraId="292A31B3" w14:textId="77777777" w:rsidR="002070EC" w:rsidRPr="002070EC" w:rsidRDefault="002070EC" w:rsidP="002070EC">
      <w:pPr>
        <w:spacing w:line="360" w:lineRule="auto"/>
        <w:jc w:val="both"/>
        <w:rPr>
          <w:rFonts w:ascii="Times New Roman" w:hAnsi="Times New Roman" w:cs="Times New Roman"/>
        </w:rPr>
      </w:pPr>
    </w:p>
    <w:p w14:paraId="52C1755F"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um pai ou grupo de parentesco (*parentilla*) dá uma moça em casamento, o que quer que tenha sido dado a ela naquele dia, uma porção semelhante deve ser reservada para seus irmãos [e irmãs]. Igualmente quando um filho atinge a idade adulta (corta sua barba — *ad capillaturias*), o que quer que seja dado a ele, uma porção similar deve ser mantida [para os outros filhos e filhas] quando a propriedade restante for dividida entre eles.</w:t>
      </w:r>
    </w:p>
    <w:p w14:paraId="62C09314" w14:textId="77777777" w:rsidR="002070EC" w:rsidRPr="002070EC" w:rsidRDefault="002070EC" w:rsidP="002070EC">
      <w:pPr>
        <w:spacing w:line="360" w:lineRule="auto"/>
        <w:jc w:val="both"/>
        <w:rPr>
          <w:rFonts w:ascii="Times New Roman" w:hAnsi="Times New Roman" w:cs="Times New Roman"/>
        </w:rPr>
      </w:pPr>
    </w:p>
    <w:p w14:paraId="10D750BE"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**LXVIII. SOBRE MATAR UM HOMEM LIVRE E A MANEIRA PELA QUAL OS PARENTES RECEBEM COMPOSIÇÃO POR SUA VIDA**</w:t>
      </w:r>
    </w:p>
    <w:p w14:paraId="2F4140C5" w14:textId="77777777" w:rsidR="002070EC" w:rsidRPr="002070EC" w:rsidRDefault="002070EC" w:rsidP="002070EC">
      <w:pPr>
        <w:spacing w:line="360" w:lineRule="auto"/>
        <w:jc w:val="both"/>
        <w:rPr>
          <w:rFonts w:ascii="Times New Roman" w:hAnsi="Times New Roman" w:cs="Times New Roman"/>
        </w:rPr>
      </w:pPr>
    </w:p>
    <w:p w14:paraId="755EA4CC"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Aquele que mata um homem livre, e é provado contra ele que ele o matou, deve fazer composição aos parentes de acordo com a lei. Seus filhos (*filius*) [do homem morto] devem receber metade da composição. Metade do restante deve ir para a mãe [isto é, a mãe dos filhos], de modo que um quarto do wergeld venha para ela. O outro um quarto deve ir para os parentes próximos, isto é, para os três mais próximos do lado de seu pai [do homem morto] e três do lado de sua mãe. Se a mãe [isto é, a esposa] não estiver viva, os parentes devem dividir a metade dela do meio-wergeld entre si, isto é, os três mais próximos do lado do pai e três do lado da mãe; quem quer que seja o parente mais próximo dos três supramencionados tomará [duas partes] e deixará uma terça parte para ser dividida entre os outros dois; então aquele dos dois restantes que for o parente mais próximo tomará duas partes daquele terço e deixará uma terça parte para o outro parente.</w:t>
      </w:r>
    </w:p>
    <w:p w14:paraId="4AE52124" w14:textId="77777777" w:rsidR="002070EC" w:rsidRPr="002070EC" w:rsidRDefault="002070EC" w:rsidP="002070EC">
      <w:pPr>
        <w:spacing w:line="360" w:lineRule="auto"/>
        <w:jc w:val="both"/>
        <w:rPr>
          <w:rFonts w:ascii="Times New Roman" w:hAnsi="Times New Roman" w:cs="Times New Roman"/>
        </w:rPr>
      </w:pPr>
    </w:p>
    <w:p w14:paraId="533545A8"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**LXIX. SOBRE O NÚMERO DE CASOS EM QUE DOZE (*thoalapus* ou *thalaptas*) PODEM OFERECER JURAMENTO**</w:t>
      </w:r>
    </w:p>
    <w:p w14:paraId="3DBE273B" w14:textId="77777777" w:rsidR="002070EC" w:rsidRPr="002070EC" w:rsidRDefault="002070EC" w:rsidP="002070EC">
      <w:pPr>
        <w:spacing w:line="360" w:lineRule="auto"/>
        <w:jc w:val="both"/>
        <w:rPr>
          <w:rFonts w:ascii="Times New Roman" w:hAnsi="Times New Roman" w:cs="Times New Roman"/>
        </w:rPr>
      </w:pPr>
    </w:p>
    <w:p w14:paraId="42F3DD2C"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[Nestas ocasiões doze podem oferecer juramento:] Um é o caso do presente de casamento, outro diz respeito à propriedade perdida no exército, e um terceiro é o caso de um homem chamado de volta à escravidão. Se eles [os doze] oferecerem juramento em outros casos que não estes três, ele [cujo juramento eles apoiam] deve restaurar o valor total da propriedade [em disputa] e ser considerado obrigado por qualquer multa que haja neste caso. Daqueles que ofereceram juramento, os três mais velhos serão obrigados a pagar 15 soldos, e os co-juradores restantes pagarão 5 soldos.</w:t>
      </w:r>
    </w:p>
    <w:p w14:paraId="2078B98D" w14:textId="77777777" w:rsidR="002070EC" w:rsidRPr="002070EC" w:rsidRDefault="002070EC" w:rsidP="002070EC">
      <w:pPr>
        <w:spacing w:line="360" w:lineRule="auto"/>
        <w:jc w:val="both"/>
        <w:rPr>
          <w:rFonts w:ascii="Times New Roman" w:hAnsi="Times New Roman" w:cs="Times New Roman"/>
        </w:rPr>
      </w:pPr>
    </w:p>
    <w:p w14:paraId="52732486"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 SOBRE CREMAÇÃO (*creobeba*)**</w:t>
      </w:r>
    </w:p>
    <w:p w14:paraId="264CFB67" w14:textId="77777777" w:rsidR="002070EC" w:rsidRPr="002070EC" w:rsidRDefault="002070EC" w:rsidP="002070EC">
      <w:pPr>
        <w:spacing w:line="360" w:lineRule="auto"/>
        <w:jc w:val="both"/>
        <w:rPr>
          <w:rFonts w:ascii="Times New Roman" w:hAnsi="Times New Roman" w:cs="Times New Roman"/>
        </w:rPr>
      </w:pPr>
    </w:p>
    <w:p w14:paraId="72556645"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1. Aquele que mata um homem livre seja numa floresta ou em algum outro lugar e queima o corpo a fim de ocultar o crime, se for provado contra ele, pagará 600 soldos de composição.</w:t>
      </w:r>
    </w:p>
    <w:p w14:paraId="51416CB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[1. Aquele que mata um homem livre seja numa floresta ou em algum outro lugar e queima o corpo com fogo a fim de ocultar o crime será obrigado a pagar 24.000 denários (isto é, 600 soldos).]</w:t>
      </w:r>
    </w:p>
    <w:p w14:paraId="55F36CEF"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lastRenderedPageBreak/>
        <w:t>2. Aquele que mata um antrustião ou uma mulher de tal posição e tenta despojar (*talare*) o corpo ou queimá-lo com fogo, e for provado contra ele, deve pagar 1.800 soldos de composição.</w:t>
      </w:r>
    </w:p>
    <w:p w14:paraId="76A6F439"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[2. Aquele que mata um antrustião ou uma mulher de tal maneira, e ou esconde [o corpo] ou o crema com fogo será obrigado a pagar 72.000 denários (isto é, 1.800 soldos).]</w:t>
      </w:r>
    </w:p>
    <w:p w14:paraId="7DF42205" w14:textId="77777777" w:rsidR="002070EC" w:rsidRPr="002070EC" w:rsidRDefault="002070EC" w:rsidP="002070EC">
      <w:pPr>
        <w:spacing w:line="360" w:lineRule="auto"/>
        <w:jc w:val="both"/>
        <w:rPr>
          <w:rFonts w:ascii="Times New Roman" w:hAnsi="Times New Roman" w:cs="Times New Roman"/>
        </w:rPr>
      </w:pPr>
    </w:p>
    <w:p w14:paraId="19CA08A3"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**LXXI.**</w:t>
      </w:r>
    </w:p>
    <w:p w14:paraId="76BA2190" w14:textId="77777777" w:rsidR="002070EC" w:rsidRPr="002070EC" w:rsidRDefault="002070EC" w:rsidP="002070EC">
      <w:pPr>
        <w:spacing w:line="360" w:lineRule="auto"/>
        <w:jc w:val="both"/>
        <w:rPr>
          <w:rFonts w:ascii="Times New Roman" w:hAnsi="Times New Roman" w:cs="Times New Roman"/>
        </w:rPr>
      </w:pPr>
    </w:p>
    <w:p w14:paraId="5DA69509"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1. Se um homem Sálico castra à força outro homem Sálico e for provado contra ele, ele será obrigado a pagar 200 soldos, e além disso ele deve pagar 9 soldos de composição pelo tratamento médico.</w:t>
      </w:r>
    </w:p>
    <w:p w14:paraId="5AB0608C"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2. Aquele que castra um antrustião e for provado contra ele será obrigado a pagar 600 soldos, e além disso ele deve pagar 9 soldos de composição pelo tratamento médico.</w:t>
      </w:r>
    </w:p>
    <w:p w14:paraId="3B74B260" w14:textId="77777777" w:rsidR="002070EC" w:rsidRPr="002070EC" w:rsidRDefault="002070EC" w:rsidP="002070EC">
      <w:pPr>
        <w:spacing w:line="360" w:lineRule="auto"/>
        <w:jc w:val="both"/>
        <w:rPr>
          <w:rFonts w:ascii="Times New Roman" w:hAnsi="Times New Roman" w:cs="Times New Roman"/>
        </w:rPr>
      </w:pPr>
    </w:p>
    <w:p w14:paraId="06EBECB6"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**LXXII.**</w:t>
      </w:r>
    </w:p>
    <w:p w14:paraId="23E4C1CF" w14:textId="77777777" w:rsidR="002070EC" w:rsidRPr="002070EC" w:rsidRDefault="002070EC" w:rsidP="002070EC">
      <w:pPr>
        <w:spacing w:line="360" w:lineRule="auto"/>
        <w:jc w:val="both"/>
        <w:rPr>
          <w:rFonts w:ascii="Times New Roman" w:hAnsi="Times New Roman" w:cs="Times New Roman"/>
        </w:rPr>
      </w:pPr>
    </w:p>
    <w:p w14:paraId="19EBE4D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alguém de um bando de seguidores (*contubernio*) presumir atacar uma mulher livre ou uma menina na estrada ou em algum outro lugar, tanto um quanto mais que tiverem sido provados ter cometido este crime serão obrigados a pagar 200 soldos. E daquele bando de seguidores, se alguns ainda permanecerem que não cometeram o crime mas eram sabidos estar lá, se eram mais ou menos que três em número, eles serão obrigados a pagar 45 soldos.</w:t>
      </w:r>
    </w:p>
    <w:p w14:paraId="09B5C566" w14:textId="77777777" w:rsidR="002070EC" w:rsidRPr="002070EC" w:rsidRDefault="002070EC" w:rsidP="002070EC">
      <w:pPr>
        <w:spacing w:line="360" w:lineRule="auto"/>
        <w:jc w:val="both"/>
        <w:rPr>
          <w:rFonts w:ascii="Times New Roman" w:hAnsi="Times New Roman" w:cs="Times New Roman"/>
        </w:rPr>
      </w:pPr>
    </w:p>
    <w:p w14:paraId="1D62989F"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alguém com um bando reunido de seguidores assalta e presume atacar à força uma mulher livre ou menina seja na estrada ou algum outro lugar, tanto um quanto mais que estejam envolvidos neste ato violento deverão cada um deles ser obrigado a pagar 200 soldos. E se daquele bando de seguidores alguns ainda permanecerem que são sabidos não ter cometido o crime mas não obstante estavam lá, se são mais ou menos em número que três, cada um deles será obrigado a pagar 45 soldos por isso.]</w:t>
      </w:r>
    </w:p>
    <w:p w14:paraId="6A85D8F0" w14:textId="77777777" w:rsidR="002070EC" w:rsidRPr="002070EC" w:rsidRDefault="002070EC" w:rsidP="002070EC">
      <w:pPr>
        <w:spacing w:line="360" w:lineRule="auto"/>
        <w:jc w:val="both"/>
        <w:rPr>
          <w:rFonts w:ascii="Times New Roman" w:hAnsi="Times New Roman" w:cs="Times New Roman"/>
        </w:rPr>
      </w:pPr>
    </w:p>
    <w:p w14:paraId="2BE04C7A"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**LXXIII. SOBRE O ANTRUSTIÃO CONVOCADO A APARECER NA CORTE (*gkalmalta*)**</w:t>
      </w:r>
    </w:p>
    <w:p w14:paraId="56E29D44" w14:textId="77777777" w:rsidR="002070EC" w:rsidRPr="002070EC" w:rsidRDefault="002070EC" w:rsidP="002070EC">
      <w:pPr>
        <w:spacing w:line="360" w:lineRule="auto"/>
        <w:jc w:val="both"/>
        <w:rPr>
          <w:rFonts w:ascii="Times New Roman" w:hAnsi="Times New Roman" w:cs="Times New Roman"/>
        </w:rPr>
      </w:pPr>
    </w:p>
    <w:p w14:paraId="4EB81557"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lastRenderedPageBreak/>
        <w:t>1. Se um antrustião deseja convocar outro antrustião à corte (*admallare*) em alguma causa, onde quer que ele possa encontrá-lo ele deve com testemunhas convocá-lo [para vir] perante um juiz dentro de sete dias para responder ou estar presente perante o juiz naquela causa que é acusada contra ele. E se ele [o homem convocado] não vier lá ou se demorar a vir, aquele que o convocou à corte deve novamente marcar um dia para ele [para vir à corte] (*sohatire*); e após catorze dias ele deve convocá-lo novamente (*iterata vice*) para responder à corte ou estar presente num lugar onde antrustiões devem suas responsabilidades (*mittkiu redebent*).</w:t>
      </w:r>
    </w:p>
    <w:p w14:paraId="07178A11"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[1. Se um antrustião deseja convocar outro antrustião à corte em alguma causa, onde quer que ele possa encontrá-lo ele deve com testemunhas convocá-lo dentro de sete dias para vir perante o juiz ou responder na corte a respeito do caso que é acusado contra ele. Se ele não vier lá ou demorar em vir, aquele que o convocou à corte deve novamente marcar um dia para ele [para vir à corte] (*solsatire*). E depois ele deve convocá-lo novamente para vir à corte em catorze dias para dar uma resposta.]</w:t>
      </w:r>
    </w:p>
    <w:p w14:paraId="2D187163"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2. E se o homem convocado vier ao lugar, então aquele que o chamou à corte, se o caso for um tão menor que a composição envolvida seja menos que 35 soldos, deve oferecer juramento (*videredum* ou *wedredo*) com seis co-juradores. E depois aquele que tinha sido convocado, se ele acredita ser apropriado para ele fazer assim em tal caso, se absolverá com os juramentos de doze co-juradores.</w:t>
      </w:r>
    </w:p>
    <w:p w14:paraId="1DC2BA2F"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3. Mas se for um caso mais sério, um onde aquele que for considerado culpado será obrigado a pagar 35 soldos ou mais (mas menos que 45), aquele que o convocou à corte oferecerá juramento (*videredum* ou *wedredo*) com nove co-juradores. E aquele que foi convocado, se ele reconhece como apropriado para si mesmo fazer assim, se absolverá com juramentos dados por ele por dezoito co-juradores.</w:t>
      </w:r>
    </w:p>
    <w:p w14:paraId="526D6109"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4. Se de fato for um caso tal que a composição seja 45 soldos ou mais — até a quantia do wergeld (*ad leudem*) — aquele que o convocou à corte oferecerá juramento com doze co-juradores; e aquele que foi convocado à corte, se ele sabe que é apropriado para ele fazer assim, pode absolver-se com juramentos dados por vinte e cinco co-juradores.</w:t>
      </w:r>
    </w:p>
    <w:p w14:paraId="49306671"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[4. Se de fato for um caso tal que a composição seja 45 soldos ou mais — até a quantia do wergeld (*ad leudem*) — aquele que convocou [os outros] à corte oferecerá juramento com doze; e aquele que foi convocado, se ele sabe que é inocente, se absolverá com juramentos dados por vinte e cinco.]</w:t>
      </w:r>
    </w:p>
    <w:p w14:paraId="60D6E486"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xml:space="preserve">5. Mas se um homem convocou alguém à corte numa ação envolvendo um julgamento que é a quantia do wergeld (*leudem*), aquele que o convocou deve oferecer juramento </w:t>
      </w:r>
      <w:r w:rsidRPr="002070EC">
        <w:rPr>
          <w:rFonts w:ascii="Times New Roman" w:hAnsi="Times New Roman" w:cs="Times New Roman"/>
        </w:rPr>
        <w:lastRenderedPageBreak/>
        <w:t>(*vidrido* ou *wedredo iurare*) com doze; e se ele [que foi convocado] negligenciar vir à corte ou não quiser colocar sua mão no caldeirão, ele [que convocou] deve aquecer o caldeirão após catorze dias.</w:t>
      </w:r>
    </w:p>
    <w:p w14:paraId="2F09E2F7"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6. Se for um antrustião que não é capaz de absolver-se por juramento no caso descrito acima envolvendo o pagamento de wergeld, ou que se recusa a colocar sua mão no caldeirão ou negligencia vir à corte, então aquele que o convocou deve naquele dia convocá-lo novamente (*solem illi collocet*) para vir à corte em quarenta dias. Se ele não vier lá, então aquele que convocou deve convocá-lo novamente (*solem illi collocet*). E após catorze dias ele deve convocá-lo à presença do rei e ter doze lá que em turno individual ofereçam juramento de que estavam lá quando ele convocou [o antrustião] à corte (*ad mitkio*) em catorze dias e [aquele] não deu nem juramento nem sua mão [neste caso envolvendo] o pagamento de wergeld.</w:t>
      </w:r>
    </w:p>
    <w:p w14:paraId="2954E1FE"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E que haja três outros que dirão que ele [o convocador] tinha marcado um dia (*solem collocasset*) em quarenta dias [isto é, tinha-o convocado novamente para aparecer em quarenta dias] e aquele de modo algum conduziu a si mesmo de acordo com as leis sobre antrustiões convocados à corte.</w:t>
      </w:r>
    </w:p>
    <w:p w14:paraId="386E92F5"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Que ele [o convocador] ofereça três testemunhas que dirão como ele o tinha convocado [o antrustião] para vir à presença do rei.</w:t>
      </w:r>
    </w:p>
    <w:p w14:paraId="0508980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Estas nove testemunhas devem oferecer juramento como dissemos acima de que ele não veio então. Igualmente naquele dia quando ele ainda não tinha vindo, ele marcou um dia (*collocat ei solem*) para ele [isto é, ele o convocou novamente] e aquelas três testemunhas estavam lá onde ele emitiu a convocação. Então quando aquele que o convocou [o antrustião] tiver feito todas essas coisas e aquele que foi convocado à corte não quiser vir ou comportar-se de acordo com a lei, o rei perante quem ele tinha sido convocado o colocará fora de sua proteção (*extra sermonem suum*). Então aquele [convocado] e todas as suas possessões estarão sujeitos [a confisco]; e quem quer que o alimente ou lhe ofereça hospitalidade, mesmo se for sua própria esposa, será obrigado a pagar 15 soldos até que ele pague em composição tudo o que for acusado contra ele por lei.</w:t>
      </w:r>
    </w:p>
    <w:p w14:paraId="35BBE70E"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xml:space="preserve">[6. Se for um antrustião que não é capaz de absolver-se por juramento no caso descrito acima envolvendo o pagamento de wergeld, ou que se recusa a colocar sua mão no caldeirão ou negligencia vir à corte, então aquele que o convocou deve naquele dia convocá-lo novamente (*solem illi collocet*) para vir à corte em quarenta dias. Se ele não vier lá, então aquele que o convocou deve convocá-lo novamente (*solem collocet*). </w:t>
      </w:r>
      <w:r w:rsidRPr="002070EC">
        <w:rPr>
          <w:rFonts w:ascii="Times New Roman" w:hAnsi="Times New Roman" w:cs="Times New Roman"/>
        </w:rPr>
        <w:lastRenderedPageBreak/>
        <w:t>E após catorze dias ele deve convocá-lo [o antrustião] à presença do rei e prover testemunhas que oferecerão juramento três vezes cada uma de que estavam lá quando ele [o convocador] o admoestou e marcou um dia para ele (*solem collocasset*) [isto é, o convocou à corte] em catorze dias e aquele neste caso envolvendo o pagamento de wergeld não se absolveu por juramento ou colocou sua mão no caldeirão. E igualmente que ele [que convocou] tenha três outras testemunhas que dirão que, tendo um dia sido marcado para quarenta dias dali, o antrustião convocado de modo algum [atuou] conforme provido pelas leis.</w:t>
      </w:r>
    </w:p>
    <w:p w14:paraId="049BE0A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E por uma terceira vez ele [o convocador] igualmente apresentará três testemunhas que dirão como ele o tinha convocado [o antrustião] para vir à presença do rei; e estas nove testemunhas, como dito acima, devem oferecer juramento de que ele [o antrustião] não veio lá. Igualmente quando ele não veio naquele dia, ele o convocou (*collocet ei solem*) novamente e aquelas três testemunhas estavam lá quando ele marcou o dia para [isto é, convocou] ele (*sol collocabatur*).</w:t>
      </w:r>
    </w:p>
    <w:p w14:paraId="6B051A1D"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aquele que o convocou [o antrustião] à corte tiver feito todas estas coisas, e aquele que foi convocado ainda não quiser vir à corte, então o rei perante quem ele foi convocado o colocará fora de sua proteção; e quem quer que o alimente ou lhe ofereça hospitalidade, mesmo se for sua própria esposa, será obrigado a pagar 15 soldos, até que ele faça composição por todas aquelas coisas acusadas contra ele por lei.]</w:t>
      </w:r>
    </w:p>
    <w:p w14:paraId="3DC7A905"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7. Se um antrustião convoca outro antrustião à corte por qualquer causa ou lhe pede para ser um co-jurador, e se ele não o convocou de acordo com a lei, ele será obrigado a pagar 15 soldos além do que a lei provê para casos não completados dentro de um ano.</w:t>
      </w:r>
    </w:p>
    <w:p w14:paraId="2FAC009B"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8. Se um antrustião presta testemunho contra outro antrustião, ele será obrigado a pagar 15 soldos.</w:t>
      </w:r>
    </w:p>
    <w:p w14:paraId="74A00156" w14:textId="77777777" w:rsidR="002070EC" w:rsidRPr="002070EC" w:rsidRDefault="002070EC" w:rsidP="002070EC">
      <w:pPr>
        <w:spacing w:line="360" w:lineRule="auto"/>
        <w:jc w:val="both"/>
        <w:rPr>
          <w:rFonts w:ascii="Times New Roman" w:hAnsi="Times New Roman" w:cs="Times New Roman"/>
        </w:rPr>
      </w:pPr>
    </w:p>
    <w:p w14:paraId="396047F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**LXXIV.**</w:t>
      </w:r>
    </w:p>
    <w:p w14:paraId="3DB49A3B" w14:textId="77777777" w:rsidR="002070EC" w:rsidRPr="002070EC" w:rsidRDefault="002070EC" w:rsidP="002070EC">
      <w:pPr>
        <w:spacing w:line="360" w:lineRule="auto"/>
        <w:jc w:val="both"/>
        <w:rPr>
          <w:rFonts w:ascii="Times New Roman" w:hAnsi="Times New Roman" w:cs="Times New Roman"/>
        </w:rPr>
      </w:pPr>
    </w:p>
    <w:p w14:paraId="548D8D51"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alguém destrói uma casa à força, e se for provado que esta casa tinha escoras (*ebrius*) para apoiar o teto, e se for provado contra ele que ele presumiu fazer isto, ele será obrigado a pagar 45 soldos [além de pagar o valor da casa mais um pagamento pelo tempo em que seu uso foi perdido].</w:t>
      </w:r>
    </w:p>
    <w:p w14:paraId="55734BFE" w14:textId="77777777" w:rsidR="002070EC" w:rsidRPr="002070EC" w:rsidRDefault="002070EC" w:rsidP="002070EC">
      <w:pPr>
        <w:spacing w:line="360" w:lineRule="auto"/>
        <w:jc w:val="both"/>
        <w:rPr>
          <w:rFonts w:ascii="Times New Roman" w:hAnsi="Times New Roman" w:cs="Times New Roman"/>
        </w:rPr>
      </w:pPr>
    </w:p>
    <w:p w14:paraId="43373ADF"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xml:space="preserve">[Se alguém demolir à força a casa de outrem, e for provado que a casa tinha escoras (*iberus*) para apoiar o teto, aquele que tiver feito isto será obrigado a pagar 1.800 </w:t>
      </w:r>
      <w:r w:rsidRPr="002070EC">
        <w:rPr>
          <w:rFonts w:ascii="Times New Roman" w:hAnsi="Times New Roman" w:cs="Times New Roman"/>
        </w:rPr>
        <w:lastRenderedPageBreak/>
        <w:t>denários (isto é, 30 soldos). E se ele presumir levar embora algo daquela casa numa carroça, ele será obrigado a pagar 1.200 denários (isto é, 30 soldos) além da soma acima e além de um pagamento pelo tempo em que seu uso foi perdido.]</w:t>
      </w:r>
    </w:p>
    <w:p w14:paraId="38DA508F" w14:textId="77777777" w:rsidR="002070EC" w:rsidRPr="002070EC" w:rsidRDefault="002070EC" w:rsidP="002070EC">
      <w:pPr>
        <w:spacing w:line="360" w:lineRule="auto"/>
        <w:jc w:val="both"/>
        <w:rPr>
          <w:rFonts w:ascii="Times New Roman" w:hAnsi="Times New Roman" w:cs="Times New Roman"/>
        </w:rPr>
      </w:pPr>
    </w:p>
    <w:p w14:paraId="2A5145BB"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**LXXV. [SOBRE AQUELE QUE TIRA UM HOMEM VIVO DE UMA FORCA (*jurat*)]**</w:t>
      </w:r>
    </w:p>
    <w:p w14:paraId="0AECF13A" w14:textId="77777777" w:rsidR="002070EC" w:rsidRPr="002070EC" w:rsidRDefault="002070EC" w:rsidP="002070EC">
      <w:pPr>
        <w:spacing w:line="360" w:lineRule="auto"/>
        <w:jc w:val="both"/>
        <w:rPr>
          <w:rFonts w:ascii="Times New Roman" w:hAnsi="Times New Roman" w:cs="Times New Roman"/>
        </w:rPr>
      </w:pPr>
    </w:p>
    <w:p w14:paraId="3EEEECD3"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1. Se alguém presumir tirar um homem vivo de uma forca (*furca*), aquele que o levar embora e isso for provado contra ele ou perderá sua vida por ele ou pagará 200 soldos.</w:t>
      </w:r>
    </w:p>
    <w:p w14:paraId="6F0041AD"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2. Mas se alguém tirar um homem já morto da forca sem o consentimento do juiz ou o acordo do homem cujo caso é este, aquele que presumiu tirá-lo será obrigado a pagar de acordo com a lei Sálica qualquer quantia que a lei Sálica decrete para o crime pelo qual o homem foi pendurado.</w:t>
      </w:r>
    </w:p>
    <w:p w14:paraId="77E480AE" w14:textId="77777777" w:rsidR="002070EC" w:rsidRPr="002070EC" w:rsidRDefault="002070EC" w:rsidP="002070EC">
      <w:pPr>
        <w:spacing w:line="360" w:lineRule="auto"/>
        <w:jc w:val="both"/>
        <w:rPr>
          <w:rFonts w:ascii="Times New Roman" w:hAnsi="Times New Roman" w:cs="Times New Roman"/>
        </w:rPr>
      </w:pPr>
    </w:p>
    <w:p w14:paraId="1429969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**LXXVI. SOBRE ATRASOS LEGAIS (*agsoniu*)**</w:t>
      </w:r>
    </w:p>
    <w:p w14:paraId="1A81D5D3" w14:textId="77777777" w:rsidR="002070EC" w:rsidRPr="002070EC" w:rsidRDefault="002070EC" w:rsidP="002070EC">
      <w:pPr>
        <w:spacing w:line="360" w:lineRule="auto"/>
        <w:jc w:val="both"/>
        <w:rPr>
          <w:rFonts w:ascii="Times New Roman" w:hAnsi="Times New Roman" w:cs="Times New Roman"/>
        </w:rPr>
      </w:pPr>
    </w:p>
    <w:p w14:paraId="01F4CC62"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Isto deve ser observado: Se alguém queima uma casa e ele não tem a propriedade com a qual possa repor aquilo que foi destruído (*liberavit*), se doença o detém ou por acaso ele tem em sua casa um parente próximo que está morto, ou ele é atrasado por uma comissão real, ele pode ser escusado por um destes atrasos (*sunnis*) se puder ser provado.</w:t>
      </w:r>
    </w:p>
    <w:p w14:paraId="27517F14" w14:textId="77777777" w:rsidR="002070EC" w:rsidRPr="002070EC" w:rsidRDefault="002070EC" w:rsidP="002070EC">
      <w:pPr>
        <w:spacing w:line="360" w:lineRule="auto"/>
        <w:jc w:val="both"/>
        <w:rPr>
          <w:rFonts w:ascii="Times New Roman" w:hAnsi="Times New Roman" w:cs="Times New Roman"/>
        </w:rPr>
      </w:pPr>
    </w:p>
    <w:p w14:paraId="7C84F3F0"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[Isto deve ser observado no caso onde um homem queima a casa de outro homem e ele não tem a propriedade com a qual repor aquilo que ele destruiu. Se ele foi convocado à corte e aquele que foi convocado não vem, se doença ou uma comissão real o detém ou por acaso ele tem em sua casa um parente próximo que está morto, por uma destas razões para atraso um homem pode ser escusado. De outro modo ele deve fazer composição com sua vida ou ser obrigado a pagar 200 soldos.]</w:t>
      </w:r>
    </w:p>
    <w:p w14:paraId="138F2E95" w14:textId="77777777" w:rsidR="002070EC" w:rsidRPr="002070EC" w:rsidRDefault="002070EC" w:rsidP="002070EC">
      <w:pPr>
        <w:spacing w:line="360" w:lineRule="auto"/>
        <w:jc w:val="both"/>
        <w:rPr>
          <w:rFonts w:ascii="Times New Roman" w:hAnsi="Times New Roman" w:cs="Times New Roman"/>
        </w:rPr>
      </w:pPr>
    </w:p>
    <w:p w14:paraId="76FACF49"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**LXXVII. [SOBRE AQUELE QUE RESIDE NA CASA DE OUTRO HOMEM]**</w:t>
      </w:r>
    </w:p>
    <w:p w14:paraId="0EEF1676" w14:textId="77777777" w:rsidR="002070EC" w:rsidRPr="002070EC" w:rsidRDefault="002070EC" w:rsidP="002070EC">
      <w:pPr>
        <w:spacing w:line="360" w:lineRule="auto"/>
        <w:jc w:val="both"/>
        <w:rPr>
          <w:rFonts w:ascii="Times New Roman" w:hAnsi="Times New Roman" w:cs="Times New Roman"/>
        </w:rPr>
      </w:pPr>
    </w:p>
    <w:p w14:paraId="053D78C6"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xml:space="preserve">1. Se alguém reside em sua casa com outro homem livre e outro homem livre voluntariamente e não por acaso manda ou joga uma pedra sobre seu telhado, e isto for </w:t>
      </w:r>
      <w:r w:rsidRPr="002070EC">
        <w:rPr>
          <w:rFonts w:ascii="Times New Roman" w:hAnsi="Times New Roman" w:cs="Times New Roman"/>
        </w:rPr>
        <w:lastRenderedPageBreak/>
        <w:t>provado contra ele, pelo desprezo a ele [que possui a casa] e a outros homens livres [que residem nela], ele e outros, se estavam com ele, cada um deles será obrigado a pagar 15 soldos.</w:t>
      </w:r>
    </w:p>
    <w:p w14:paraId="224EF77C"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[1. Se alguém reside em sua casa com um homem livre, e outro homem livre deliberadamente joga uma pedra em seu telhado, então ele [que jogou a pedra] e cada outra pessoa considerada culpada pagarão cada um 9 soldos de composição por conta do insulto a ele [que possui a casa] e aos outros residindo na casa.]</w:t>
      </w:r>
    </w:p>
    <w:p w14:paraId="4A790253"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2. Mas se foi um homem meio-livre (*letus*) que presumiu fazer isto, ele será obrigado a pagar 7 soldos e meio.</w:t>
      </w:r>
    </w:p>
    <w:p w14:paraId="1F5AFF6C"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[2. Se for certo quem jogou ou fez isto, ele será obrigado a pagar 7 soldos de composição.]</w:t>
      </w:r>
    </w:p>
    <w:p w14:paraId="0105A0D7" w14:textId="77777777" w:rsidR="002070EC" w:rsidRPr="002070EC" w:rsidRDefault="002070EC" w:rsidP="002070EC">
      <w:pPr>
        <w:spacing w:line="360" w:lineRule="auto"/>
        <w:jc w:val="both"/>
        <w:rPr>
          <w:rFonts w:ascii="Times New Roman" w:hAnsi="Times New Roman" w:cs="Times New Roman"/>
        </w:rPr>
      </w:pPr>
    </w:p>
    <w:p w14:paraId="4FF7F9F9"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 **LXXVIII.**</w:t>
      </w:r>
    </w:p>
    <w:p w14:paraId="773DA331" w14:textId="77777777" w:rsidR="002070EC" w:rsidRPr="002070EC" w:rsidRDefault="002070EC" w:rsidP="002070EC">
      <w:pPr>
        <w:spacing w:line="360" w:lineRule="auto"/>
        <w:jc w:val="both"/>
        <w:rPr>
          <w:rFonts w:ascii="Times New Roman" w:hAnsi="Times New Roman" w:cs="Times New Roman"/>
        </w:rPr>
      </w:pPr>
    </w:p>
    <w:p w14:paraId="12AA7D06"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um homem livre joga outro homem livre num poço ou cova e o coloca lá a fim de matá-lo, se [o homem jogado] foi encontrado lá onde ele não pode escapar [antes que morra], então aquele que comete este crime e for provado contra ele será obrigado a pagar 200 soldos.</w:t>
      </w:r>
    </w:p>
    <w:p w14:paraId="318B0A26" w14:textId="77777777" w:rsidR="002070EC" w:rsidRPr="002070EC" w:rsidRDefault="002070EC" w:rsidP="002070EC">
      <w:pPr>
        <w:spacing w:line="360" w:lineRule="auto"/>
        <w:jc w:val="both"/>
        <w:rPr>
          <w:rFonts w:ascii="Times New Roman" w:hAnsi="Times New Roman" w:cs="Times New Roman"/>
        </w:rPr>
      </w:pPr>
    </w:p>
    <w:p w14:paraId="3E112BC5" w14:textId="77777777" w:rsidR="002070EC" w:rsidRPr="002070EC" w:rsidRDefault="002070EC" w:rsidP="002070EC">
      <w:pPr>
        <w:spacing w:line="360" w:lineRule="auto"/>
        <w:jc w:val="both"/>
        <w:rPr>
          <w:rFonts w:ascii="Times New Roman" w:hAnsi="Times New Roman" w:cs="Times New Roman"/>
        </w:rPr>
      </w:pPr>
      <w:r w:rsidRPr="002070EC">
        <w:rPr>
          <w:rFonts w:ascii="Times New Roman" w:hAnsi="Times New Roman" w:cs="Times New Roman"/>
        </w:rPr>
        <w:t>[Se alguém joga um homem num poço e ele escapa vivo daquele lugar, ele [que o jogou] será obrigado a pagar 4.000 denários (isto é, 100 soldos). Mas se o homem morre no poço (chamado *musthest* na glosa de Malberg), ele [que o jogou] será obrigado a pagar 24.000 denários (isto é, 600 soldos).]</w:t>
      </w:r>
    </w:p>
    <w:p w14:paraId="33C907D9" w14:textId="77777777" w:rsidR="002070EC" w:rsidRPr="002070EC" w:rsidRDefault="002070EC" w:rsidP="002070EC">
      <w:pPr>
        <w:spacing w:line="360" w:lineRule="auto"/>
        <w:jc w:val="both"/>
        <w:rPr>
          <w:rFonts w:ascii="Times New Roman" w:hAnsi="Times New Roman" w:cs="Times New Roman"/>
        </w:rPr>
      </w:pPr>
    </w:p>
    <w:p w14:paraId="008B9196" w14:textId="423EDD29" w:rsidR="00000000" w:rsidRDefault="002070EC" w:rsidP="002070EC">
      <w:pPr>
        <w:spacing w:line="360" w:lineRule="auto"/>
        <w:jc w:val="both"/>
        <w:rPr>
          <w:rFonts w:ascii="Times New Roman" w:hAnsi="Times New Roman" w:cs="Times New Roman"/>
        </w:rPr>
      </w:pPr>
      <w:r w:rsidRPr="002070EC">
        <w:rPr>
          <w:rFonts w:ascii="Times New Roman" w:hAnsi="Times New Roman" w:cs="Times New Roman"/>
        </w:rPr>
        <w:t>Aqui Termina o Livro I. O II Começa.</w:t>
      </w:r>
    </w:p>
    <w:p w14:paraId="1A64D0B1" w14:textId="77777777" w:rsidR="004F1536" w:rsidRDefault="004F1536" w:rsidP="002070EC">
      <w:pPr>
        <w:spacing w:line="360" w:lineRule="auto"/>
        <w:jc w:val="both"/>
        <w:rPr>
          <w:rFonts w:ascii="Times New Roman" w:hAnsi="Times New Roman" w:cs="Times New Roman"/>
        </w:rPr>
      </w:pPr>
    </w:p>
    <w:p w14:paraId="7D15D72D"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CAPITULAR II</w:t>
      </w:r>
    </w:p>
    <w:p w14:paraId="49ECDD25" w14:textId="77777777" w:rsidR="00AB4A57" w:rsidRPr="00AB4A57" w:rsidRDefault="00AB4A57" w:rsidP="00AB4A57">
      <w:pPr>
        <w:spacing w:line="360" w:lineRule="auto"/>
        <w:jc w:val="both"/>
        <w:rPr>
          <w:rFonts w:ascii="Times New Roman" w:hAnsi="Times New Roman" w:cs="Times New Roman"/>
        </w:rPr>
      </w:pPr>
    </w:p>
    <w:p w14:paraId="1EECC1C4"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**O Pacto Emitido pelos Reis Childeberto e Clotário para Manter a Paz**</w:t>
      </w:r>
    </w:p>
    <w:p w14:paraId="7BD23033" w14:textId="77777777" w:rsidR="00AB4A57" w:rsidRPr="00AB4A57" w:rsidRDefault="00AB4A57" w:rsidP="00AB4A57">
      <w:pPr>
        <w:spacing w:line="360" w:lineRule="auto"/>
        <w:jc w:val="both"/>
        <w:rPr>
          <w:rFonts w:ascii="Times New Roman" w:hAnsi="Times New Roman" w:cs="Times New Roman"/>
        </w:rPr>
      </w:pPr>
    </w:p>
    <w:p w14:paraId="499016FA"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**O DECRETO DO REI CHILDEBERTO**</w:t>
      </w:r>
    </w:p>
    <w:p w14:paraId="37CE57CD" w14:textId="77777777" w:rsidR="00AB4A57" w:rsidRPr="00AB4A57" w:rsidRDefault="00AB4A57" w:rsidP="00AB4A57">
      <w:pPr>
        <w:spacing w:line="360" w:lineRule="auto"/>
        <w:jc w:val="both"/>
        <w:rPr>
          <w:rFonts w:ascii="Times New Roman" w:hAnsi="Times New Roman" w:cs="Times New Roman"/>
        </w:rPr>
      </w:pPr>
    </w:p>
    <w:p w14:paraId="020B2B4B"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xml:space="preserve">Porque a loucura de muitos aumenta e o pavor do mal cresce, é necessário [emitir este edito] para que a boa ordem possa ser restabelecida. Portanto, na presença de nós mesmos </w:t>
      </w:r>
      <w:r w:rsidRPr="00AB4A57">
        <w:rPr>
          <w:rFonts w:ascii="Times New Roman" w:hAnsi="Times New Roman" w:cs="Times New Roman"/>
        </w:rPr>
        <w:lastRenderedPageBreak/>
        <w:t>e das pessoas maiores (*maiores*) do palácio Franco, é decretado que quem quer que após este decreto [ser emitido] for provado ser um ladrão perderá sua vida.</w:t>
      </w:r>
    </w:p>
    <w:p w14:paraId="01888B3B" w14:textId="77777777" w:rsidR="00AB4A57" w:rsidRPr="00AB4A57" w:rsidRDefault="00AB4A57" w:rsidP="00AB4A57">
      <w:pPr>
        <w:spacing w:line="360" w:lineRule="auto"/>
        <w:jc w:val="both"/>
        <w:rPr>
          <w:rFonts w:ascii="Times New Roman" w:hAnsi="Times New Roman" w:cs="Times New Roman"/>
        </w:rPr>
      </w:pPr>
    </w:p>
    <w:p w14:paraId="6E5205A3"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**LXXIX. SE UM HOMEM LIVRE É ACUSADO DE ROUBO**</w:t>
      </w:r>
    </w:p>
    <w:p w14:paraId="5BAF3FAF" w14:textId="77777777" w:rsidR="00AB4A57" w:rsidRPr="00AB4A57" w:rsidRDefault="00AB4A57" w:rsidP="00AB4A57">
      <w:pPr>
        <w:spacing w:line="360" w:lineRule="auto"/>
        <w:jc w:val="both"/>
        <w:rPr>
          <w:rFonts w:ascii="Times New Roman" w:hAnsi="Times New Roman" w:cs="Times New Roman"/>
        </w:rPr>
      </w:pPr>
    </w:p>
    <w:p w14:paraId="6D2B04CC"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Se alguém acusa um homem livre de roubo e aquele o nega, que a verdade seja provada através de doze co-juradores (*iumtores*), metade escolhida por aquele que foi acusado do roubo; e [se a acusação for provada contra ele] que ele faça emenda pelo roubo se tiver os meios. E se ele não tiver os meios [para fazer emenda por seu crime], que ele seja apresentado aos seus parentes em três cortes e se eles não o resgatarem, ele pagará com sua vida.</w:t>
      </w:r>
    </w:p>
    <w:p w14:paraId="2663F95A" w14:textId="77777777" w:rsidR="00AB4A57" w:rsidRPr="00AB4A57" w:rsidRDefault="00AB4A57" w:rsidP="00AB4A57">
      <w:pPr>
        <w:spacing w:line="360" w:lineRule="auto"/>
        <w:jc w:val="both"/>
        <w:rPr>
          <w:rFonts w:ascii="Times New Roman" w:hAnsi="Times New Roman" w:cs="Times New Roman"/>
        </w:rPr>
      </w:pPr>
    </w:p>
    <w:p w14:paraId="6461B31B"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**LXXX. SOBRE UM ROUBO OCULTO**</w:t>
      </w:r>
    </w:p>
    <w:p w14:paraId="1321029B" w14:textId="77777777" w:rsidR="00AB4A57" w:rsidRPr="00AB4A57" w:rsidRDefault="00AB4A57" w:rsidP="00AB4A57">
      <w:pPr>
        <w:spacing w:line="360" w:lineRule="auto"/>
        <w:jc w:val="both"/>
        <w:rPr>
          <w:rFonts w:ascii="Times New Roman" w:hAnsi="Times New Roman" w:cs="Times New Roman"/>
        </w:rPr>
      </w:pPr>
    </w:p>
    <w:p w14:paraId="746DA815"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Se alguém tenta ocultar um roubo e secretamente paga composição sem [o julgamento de] um juiz, tanto aquele que fez [a composição] quanto aquele que a recebeu são ladrões.</w:t>
      </w:r>
    </w:p>
    <w:p w14:paraId="2DD61B2D" w14:textId="77777777" w:rsidR="00AB4A57" w:rsidRPr="00AB4A57" w:rsidRDefault="00AB4A57" w:rsidP="00AB4A57">
      <w:pPr>
        <w:spacing w:line="360" w:lineRule="auto"/>
        <w:jc w:val="both"/>
        <w:rPr>
          <w:rFonts w:ascii="Times New Roman" w:hAnsi="Times New Roman" w:cs="Times New Roman"/>
        </w:rPr>
      </w:pPr>
    </w:p>
    <w:p w14:paraId="09DD5642"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**LXXXI. SOBRE O HOMEM CUJA MÃO É QUEIMADA NO ORDÁLIO (isto é, O HOMEM PROVADO CULPADO PELO ORDÁLIO)**</w:t>
      </w:r>
    </w:p>
    <w:p w14:paraId="0B42CB57" w14:textId="77777777" w:rsidR="00AB4A57" w:rsidRPr="00AB4A57" w:rsidRDefault="00AB4A57" w:rsidP="00AB4A57">
      <w:pPr>
        <w:spacing w:line="360" w:lineRule="auto"/>
        <w:jc w:val="both"/>
        <w:rPr>
          <w:rFonts w:ascii="Times New Roman" w:hAnsi="Times New Roman" w:cs="Times New Roman"/>
        </w:rPr>
      </w:pPr>
    </w:p>
    <w:p w14:paraId="1C7F8646"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Se um homem livre é acusado de roubo e tendo sido acusado queima sua mão no ordálio [isto é, ele é provado culpado pelo ordálio], que ele faça composição pelo roubo pelo qual foi acusado.</w:t>
      </w:r>
    </w:p>
    <w:p w14:paraId="634EF1B6" w14:textId="77777777" w:rsidR="00AB4A57" w:rsidRPr="00AB4A57" w:rsidRDefault="00AB4A57" w:rsidP="00AB4A57">
      <w:pPr>
        <w:spacing w:line="360" w:lineRule="auto"/>
        <w:jc w:val="both"/>
        <w:rPr>
          <w:rFonts w:ascii="Times New Roman" w:hAnsi="Times New Roman" w:cs="Times New Roman"/>
        </w:rPr>
      </w:pPr>
    </w:p>
    <w:p w14:paraId="669BBB7E"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**LXXXII. QUE OS ESCRAVOS SEJAM ENVIADOS AO ORDÁLIO POR SORTE (*ad sortem*)**</w:t>
      </w:r>
    </w:p>
    <w:p w14:paraId="7F74AB95" w14:textId="77777777" w:rsidR="00AB4A57" w:rsidRPr="00AB4A57" w:rsidRDefault="00AB4A57" w:rsidP="00AB4A57">
      <w:pPr>
        <w:spacing w:line="360" w:lineRule="auto"/>
        <w:jc w:val="both"/>
        <w:rPr>
          <w:rFonts w:ascii="Times New Roman" w:hAnsi="Times New Roman" w:cs="Times New Roman"/>
        </w:rPr>
      </w:pPr>
    </w:p>
    <w:p w14:paraId="39E77907"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xml:space="preserve">1. Se um escravo é acusado de roubo, que seu senhor seja obrigado a apresentá-lo na corte em vinte dias, e se a questão for duvidosa que ele [o escravo] seja enviado ao ordálio por sorte. Mas se ele demorar a apresentar-se na corte (*detricaverit*) com escusas legítimas (*sunnis*), que outra corte seja realizada em vinte dias e que o acusador da causa ofereça três [testemunhas] similares a si mesmo e três outras [testemunhas] selecionadas que oferecerão juramento perante a corte de que tudo foi feito o que a lei Sálica prescreve. E se o senhor do escravo não apresentar seu escravo, ele [o senhor] fará composição de </w:t>
      </w:r>
      <w:r w:rsidRPr="00AB4A57">
        <w:rPr>
          <w:rFonts w:ascii="Times New Roman" w:hAnsi="Times New Roman" w:cs="Times New Roman"/>
        </w:rPr>
        <w:lastRenderedPageBreak/>
        <w:t>acordo com a lei pelo crime do qual ele [o escravo] foi acusado e assim porá um fim a este caso relativo ao seu escravo (*de servo cessionem faciat*).</w:t>
      </w:r>
    </w:p>
    <w:p w14:paraId="001ACBCD"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2. Se o escravo tiver roubado (*involaverit*) menos que um triens e escolher a má sorte (*mala sorte*) [isto é, falhar no ordálio], o senhor do escravo pagará 3 soldos e o escravo receberá trezentas chibatadas.</w:t>
      </w:r>
    </w:p>
    <w:p w14:paraId="1F092B2D" w14:textId="77777777" w:rsidR="00AB4A57" w:rsidRPr="00AB4A57" w:rsidRDefault="00AB4A57" w:rsidP="00AB4A57">
      <w:pPr>
        <w:spacing w:line="360" w:lineRule="auto"/>
        <w:jc w:val="both"/>
        <w:rPr>
          <w:rFonts w:ascii="Times New Roman" w:hAnsi="Times New Roman" w:cs="Times New Roman"/>
        </w:rPr>
      </w:pPr>
    </w:p>
    <w:p w14:paraId="3DCA1D90"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 **LXXXIII. SOBRE AQUELE QUE MANTÉM OS SERVOS (*mancipia*) DE OUTRO HOMEM ILEGALMENTE**</w:t>
      </w:r>
    </w:p>
    <w:p w14:paraId="0DDCF8BA" w14:textId="77777777" w:rsidR="00AB4A57" w:rsidRPr="00AB4A57" w:rsidRDefault="00AB4A57" w:rsidP="00AB4A57">
      <w:pPr>
        <w:spacing w:line="360" w:lineRule="auto"/>
        <w:jc w:val="both"/>
        <w:rPr>
          <w:rFonts w:ascii="Times New Roman" w:hAnsi="Times New Roman" w:cs="Times New Roman"/>
        </w:rPr>
      </w:pPr>
    </w:p>
    <w:p w14:paraId="713EC21F"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1. Se alguém ilegalmente mantém os servos (*mancipia*) de outro homem e não os devolve dentro de quarenta dias, ele será culpado de roubar os servos.</w:t>
      </w:r>
    </w:p>
    <w:p w14:paraId="0FAA1534" w14:textId="77777777" w:rsidR="00AB4A57" w:rsidRPr="00AB4A57" w:rsidRDefault="00AB4A57" w:rsidP="00AB4A57">
      <w:pPr>
        <w:spacing w:line="360" w:lineRule="auto"/>
        <w:jc w:val="both"/>
        <w:rPr>
          <w:rFonts w:ascii="Times New Roman" w:hAnsi="Times New Roman" w:cs="Times New Roman"/>
        </w:rPr>
      </w:pPr>
      <w:r w:rsidRPr="00AB4A57">
        <w:rPr>
          <w:rFonts w:ascii="Times New Roman" w:hAnsi="Times New Roman" w:cs="Times New Roman"/>
        </w:rPr>
        <w:t>2. Se um homem meio-livre (*ledus*) é acusado de algo pelo qual ele é enviado ao ordálio por sorte (*ad sortem ambulaverit*) e escolhe a má sorte [isto é, falha no ordálio], que ele pague a composição de metade da quantia de um homem livre e dê seis co-juradores, metade dos quais foram selecionados por ele mesmo.</w:t>
      </w:r>
    </w:p>
    <w:p w14:paraId="0AFC1BA0" w14:textId="77777777" w:rsidR="00AB4A57" w:rsidRPr="00AB4A57" w:rsidRDefault="00AB4A57" w:rsidP="00AB4A57">
      <w:pPr>
        <w:spacing w:line="360" w:lineRule="auto"/>
        <w:jc w:val="both"/>
        <w:rPr>
          <w:rFonts w:ascii="Times New Roman" w:hAnsi="Times New Roman" w:cs="Times New Roman"/>
        </w:rPr>
      </w:pPr>
    </w:p>
    <w:p w14:paraId="241B8BFF" w14:textId="04BC714A" w:rsidR="004F1536" w:rsidRDefault="00AB4A57" w:rsidP="00AB4A57">
      <w:pPr>
        <w:spacing w:line="360" w:lineRule="auto"/>
        <w:jc w:val="both"/>
        <w:rPr>
          <w:rFonts w:ascii="Times New Roman" w:hAnsi="Times New Roman" w:cs="Times New Roman"/>
        </w:rPr>
      </w:pPr>
      <w:r w:rsidRPr="00AB4A57">
        <w:rPr>
          <w:rFonts w:ascii="Times New Roman" w:hAnsi="Times New Roman" w:cs="Times New Roman"/>
        </w:rPr>
        <w:t>Aqui Começa o Livro III.</w:t>
      </w:r>
    </w:p>
    <w:p w14:paraId="232D9E4D" w14:textId="77777777" w:rsidR="00AB4A57" w:rsidRDefault="00AB4A57" w:rsidP="00AB4A57">
      <w:pPr>
        <w:spacing w:line="360" w:lineRule="auto"/>
        <w:jc w:val="both"/>
        <w:rPr>
          <w:rFonts w:ascii="Times New Roman" w:hAnsi="Times New Roman" w:cs="Times New Roman"/>
        </w:rPr>
      </w:pPr>
    </w:p>
    <w:p w14:paraId="28DF7F8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212B9F2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title: "Títulos LXXXIV a LXLIII"</w:t>
      </w:r>
    </w:p>
    <w:p w14:paraId="2186725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parent_law: "Lei Sálica"</w:t>
      </w:r>
    </w:p>
    <w:p w14:paraId="3DDD4A2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category: "texto-lei"</w:t>
      </w:r>
    </w:p>
    <w:p w14:paraId="6D7265C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58B75231" w14:textId="77777777" w:rsidR="00B85EF0" w:rsidRPr="00B85EF0" w:rsidRDefault="00B85EF0" w:rsidP="00B85EF0">
      <w:pPr>
        <w:spacing w:line="360" w:lineRule="auto"/>
        <w:jc w:val="both"/>
        <w:rPr>
          <w:rFonts w:ascii="Times New Roman" w:hAnsi="Times New Roman" w:cs="Times New Roman"/>
        </w:rPr>
      </w:pPr>
    </w:p>
    <w:p w14:paraId="0BD905F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O DECRETO DO REI CLOTÁRIO</w:t>
      </w:r>
    </w:p>
    <w:p w14:paraId="1FC74268" w14:textId="77777777" w:rsidR="00B85EF0" w:rsidRPr="00B85EF0" w:rsidRDefault="00B85EF0" w:rsidP="00B85EF0">
      <w:pPr>
        <w:spacing w:line="360" w:lineRule="auto"/>
        <w:jc w:val="both"/>
        <w:rPr>
          <w:rFonts w:ascii="Times New Roman" w:hAnsi="Times New Roman" w:cs="Times New Roman"/>
        </w:rPr>
      </w:pPr>
    </w:p>
    <w:p w14:paraId="3A4B498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**LXXXIV.**</w:t>
      </w:r>
    </w:p>
    <w:p w14:paraId="755181C8" w14:textId="77777777" w:rsidR="00B85EF0" w:rsidRPr="00B85EF0" w:rsidRDefault="00B85EF0" w:rsidP="00B85EF0">
      <w:pPr>
        <w:spacing w:line="360" w:lineRule="auto"/>
        <w:jc w:val="both"/>
        <w:rPr>
          <w:rFonts w:ascii="Times New Roman" w:hAnsi="Times New Roman" w:cs="Times New Roman"/>
        </w:rPr>
      </w:pPr>
    </w:p>
    <w:p w14:paraId="52ECD48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É decretado que as centenas (*centenas*) deverão exercer vigilância sempre que a vigília noturna não capturar ladrões, tendo seus crimes sido negligenciados como resultado de alguma conspiração. Que aquele que perdeu propriedade receba seu valor total de sua centena; e que o ladrão seja perseguido e, se ele aparecer em outra centena, que [aquela centena] o escolte [de volta] e seja advertida de que se ela [a segunda centena] negligenciar em fazer isso, será condenada a pagar quinze soldos. De fato, aquele que </w:t>
      </w:r>
      <w:r w:rsidRPr="00B85EF0">
        <w:rPr>
          <w:rFonts w:ascii="Times New Roman" w:hAnsi="Times New Roman" w:cs="Times New Roman"/>
        </w:rPr>
        <w:lastRenderedPageBreak/>
        <w:t>perdeu [a propriedade] receberá sem dúvida [seu valor] daquela centena [para a qual o ladrão fugiu], que é a segunda ou terceira. Se o rastro do ladrão for provado seja no tempo presente ou em um longo tempo no futuro, se aquele que persegue o ladrão o capturar, ele receberá a composição total por ele. Se ele for encontrado por alguém em confiança (*per truste*), essa pessoa terá metade da composição e exigirá o valor total do ladrão.</w:t>
      </w:r>
    </w:p>
    <w:p w14:paraId="62A16CFF" w14:textId="77777777" w:rsidR="00B85EF0" w:rsidRPr="00B85EF0" w:rsidRDefault="00B85EF0" w:rsidP="00B85EF0">
      <w:pPr>
        <w:spacing w:line="360" w:lineRule="auto"/>
        <w:jc w:val="both"/>
        <w:rPr>
          <w:rFonts w:ascii="Times New Roman" w:hAnsi="Times New Roman" w:cs="Times New Roman"/>
        </w:rPr>
      </w:pPr>
    </w:p>
    <w:p w14:paraId="65DF507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**LXXXV.**</w:t>
      </w:r>
    </w:p>
    <w:p w14:paraId="431E0F23" w14:textId="77777777" w:rsidR="00B85EF0" w:rsidRPr="00B85EF0" w:rsidRDefault="00B85EF0" w:rsidP="00B85EF0">
      <w:pPr>
        <w:spacing w:line="360" w:lineRule="auto"/>
        <w:jc w:val="both"/>
        <w:rPr>
          <w:rFonts w:ascii="Times New Roman" w:hAnsi="Times New Roman" w:cs="Times New Roman"/>
        </w:rPr>
      </w:pPr>
    </w:p>
    <w:p w14:paraId="733796D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encontrar bens roubados (*furtum*) na casa de outro homem que está sob tranca e chave, o dono da casa fará composição com sua vida.</w:t>
      </w:r>
    </w:p>
    <w:p w14:paraId="36A3A4BB" w14:textId="77777777" w:rsidR="00B85EF0" w:rsidRPr="00B85EF0" w:rsidRDefault="00B85EF0" w:rsidP="00B85EF0">
      <w:pPr>
        <w:spacing w:line="360" w:lineRule="auto"/>
        <w:jc w:val="both"/>
        <w:rPr>
          <w:rFonts w:ascii="Times New Roman" w:hAnsi="Times New Roman" w:cs="Times New Roman"/>
        </w:rPr>
      </w:pPr>
    </w:p>
    <w:p w14:paraId="3EF36AE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**LXXXVI.**</w:t>
      </w:r>
    </w:p>
    <w:p w14:paraId="1B5A13DD" w14:textId="77777777" w:rsidR="00B85EF0" w:rsidRPr="00B85EF0" w:rsidRDefault="00B85EF0" w:rsidP="00B85EF0">
      <w:pPr>
        <w:spacing w:line="360" w:lineRule="auto"/>
        <w:jc w:val="both"/>
        <w:rPr>
          <w:rFonts w:ascii="Times New Roman" w:hAnsi="Times New Roman" w:cs="Times New Roman"/>
        </w:rPr>
      </w:pPr>
    </w:p>
    <w:p w14:paraId="69B8D23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for levado a qualquer lugar com bens roubados, ele será submetido à lei acima. Se ele for acusado sob suspeita, ele será submetido ao ordálio por sorte (*adsortem venial*). Se ele escolher a sorte errada (*malam sortem priserit*) [isto é, falhar no ordálio], ele será um ladrão. Não obstante, cada parte selecionará três homens cada [para observar o ordálio] para que não possa haver conspiração.</w:t>
      </w:r>
    </w:p>
    <w:p w14:paraId="7266368A" w14:textId="77777777" w:rsidR="00B85EF0" w:rsidRPr="00B85EF0" w:rsidRDefault="00B85EF0" w:rsidP="00B85EF0">
      <w:pPr>
        <w:spacing w:line="360" w:lineRule="auto"/>
        <w:jc w:val="both"/>
        <w:rPr>
          <w:rFonts w:ascii="Times New Roman" w:hAnsi="Times New Roman" w:cs="Times New Roman"/>
        </w:rPr>
      </w:pPr>
    </w:p>
    <w:p w14:paraId="564737C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**LXXXVII. SOBRE A PROVA JUDICIAL PARA DIFERENTES TIPOS DE ESCRAVOS**</w:t>
      </w:r>
    </w:p>
    <w:p w14:paraId="0534B46E" w14:textId="77777777" w:rsidR="00B85EF0" w:rsidRPr="00B85EF0" w:rsidRDefault="00B85EF0" w:rsidP="00B85EF0">
      <w:pPr>
        <w:spacing w:line="360" w:lineRule="auto"/>
        <w:jc w:val="both"/>
        <w:rPr>
          <w:rFonts w:ascii="Times New Roman" w:hAnsi="Times New Roman" w:cs="Times New Roman"/>
        </w:rPr>
      </w:pPr>
    </w:p>
    <w:p w14:paraId="51FA843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escravos da igreja, do fisco, ou de qualquer outro forem acusados por qualquer um de algum crime, que eles vão ao ordálio por sorte (*adsortem veniat*), ou que eles apelem (*promoveatur*) ao povo, ou que seu valor (preço — *pretius*) seja penhorado (*reformetur*) por seus senhores. Se isto [a acusação] for provado, eles serão submetidos a punição.</w:t>
      </w:r>
    </w:p>
    <w:p w14:paraId="12AF7B9E" w14:textId="77777777" w:rsidR="00B85EF0" w:rsidRPr="00B85EF0" w:rsidRDefault="00B85EF0" w:rsidP="00B85EF0">
      <w:pPr>
        <w:spacing w:line="360" w:lineRule="auto"/>
        <w:jc w:val="both"/>
        <w:rPr>
          <w:rFonts w:ascii="Times New Roman" w:hAnsi="Times New Roman" w:cs="Times New Roman"/>
        </w:rPr>
      </w:pPr>
    </w:p>
    <w:p w14:paraId="7126080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**LXXXVIII. SOBRE A PENALIDADE PARA ESCRAVOS ACUSADOS**</w:t>
      </w:r>
    </w:p>
    <w:p w14:paraId="5B0E03A0" w14:textId="77777777" w:rsidR="00B85EF0" w:rsidRPr="00B85EF0" w:rsidRDefault="00B85EF0" w:rsidP="00B85EF0">
      <w:pPr>
        <w:spacing w:line="360" w:lineRule="auto"/>
        <w:jc w:val="both"/>
        <w:rPr>
          <w:rFonts w:ascii="Times New Roman" w:hAnsi="Times New Roman" w:cs="Times New Roman"/>
        </w:rPr>
      </w:pPr>
    </w:p>
    <w:p w14:paraId="43ADF54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Se o escravo de uma pessoa poderosa (*de potentibus*) que possui muitas coisas for suspeito de ter cometido um crime, em cada caso que o senhor do escravo concorde na presença de testemunhas que ele o apresentará [o escravo] perante o juiz dentro de vinte dias. Se o senhor do escravo não o tiver apresentado no tempo acordado, intervindo </w:t>
      </w:r>
      <w:r w:rsidRPr="00B85EF0">
        <w:rPr>
          <w:rFonts w:ascii="Times New Roman" w:hAnsi="Times New Roman" w:cs="Times New Roman"/>
        </w:rPr>
        <w:lastRenderedPageBreak/>
        <w:t>alguma conspiração, ele pagará a multa e a composição (*inter fredo et faido*) de acordo com a natureza da acusação. Se o escravo fugir antes que seu senhor seja advertido, seu senhor fará restituição integral pelo crime; e quando o escravo for encontrado, seu senhor entregará o escravo para ser punido.</w:t>
      </w:r>
    </w:p>
    <w:p w14:paraId="03A8858F" w14:textId="77777777" w:rsidR="00B85EF0" w:rsidRPr="00B85EF0" w:rsidRDefault="00B85EF0" w:rsidP="00B85EF0">
      <w:pPr>
        <w:spacing w:line="360" w:lineRule="auto"/>
        <w:jc w:val="both"/>
        <w:rPr>
          <w:rFonts w:ascii="Times New Roman" w:hAnsi="Times New Roman" w:cs="Times New Roman"/>
        </w:rPr>
      </w:pPr>
    </w:p>
    <w:p w14:paraId="731878B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**LXXXIX.**</w:t>
      </w:r>
    </w:p>
    <w:p w14:paraId="0CDC0669" w14:textId="77777777" w:rsidR="00B85EF0" w:rsidRPr="00B85EF0" w:rsidRDefault="00B85EF0" w:rsidP="00B85EF0">
      <w:pPr>
        <w:spacing w:line="360" w:lineRule="auto"/>
        <w:jc w:val="both"/>
        <w:rPr>
          <w:rFonts w:ascii="Times New Roman" w:hAnsi="Times New Roman" w:cs="Times New Roman"/>
        </w:rPr>
      </w:pPr>
    </w:p>
    <w:p w14:paraId="6FEE9C4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secretamente aceita de um ladrão composição por propriedade roubada, que ambos sejam culpados de roubo. Ladrões devem ser apresentados perante os juízes; ninguém deve presumir ocultar ninguém culpado de roubo. Aquele que fizer isto será culpado da mesma ofensa.</w:t>
      </w:r>
    </w:p>
    <w:p w14:paraId="2FEDF0C3" w14:textId="77777777" w:rsidR="00B85EF0" w:rsidRPr="00B85EF0" w:rsidRDefault="00B85EF0" w:rsidP="00B85EF0">
      <w:pPr>
        <w:spacing w:line="360" w:lineRule="auto"/>
        <w:jc w:val="both"/>
        <w:rPr>
          <w:rFonts w:ascii="Times New Roman" w:hAnsi="Times New Roman" w:cs="Times New Roman"/>
        </w:rPr>
      </w:pPr>
    </w:p>
    <w:p w14:paraId="563A3FA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 SOBRE LADRÕES QUE FOGEM PARA UMA IGREJA**</w:t>
      </w:r>
    </w:p>
    <w:p w14:paraId="13A9E40F" w14:textId="77777777" w:rsidR="00B85EF0" w:rsidRPr="00B85EF0" w:rsidRDefault="00B85EF0" w:rsidP="00B85EF0">
      <w:pPr>
        <w:spacing w:line="360" w:lineRule="auto"/>
        <w:jc w:val="both"/>
        <w:rPr>
          <w:rFonts w:ascii="Times New Roman" w:hAnsi="Times New Roman" w:cs="Times New Roman"/>
        </w:rPr>
      </w:pPr>
    </w:p>
    <w:p w14:paraId="779ED1D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Foi acordado com os bispos que ninguém deve presumir arrastar um ladrão ou outra pessoa culpada do pórtico (*de atrio*) de uma igreja; [se um homem fizer isto], ele será punido de acordo com os cânones (*ccmonibus*). Se houver igrejas que não tenham pórticos fechados, então um *arpennis* de terra de cada lado da parede deve ser considerado como o pórtico; ninguém por causa do anseio por sua tarefa pode tirar um fugitivo do supracitado lugar. Se ele fizer isto e for pego, ele será condenado a uma punição adequada.</w:t>
      </w:r>
    </w:p>
    <w:p w14:paraId="22E5F0E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Mas se um escravo abandonando seu senhor foge para uma igreja onde seu senhor chegou primeiro, que ele permaneça lá impune; e se um preço puder ser acordado depois disso, que não seja recusado. Mas se a ele [o senhor] não tiver sido dado o preço exigido por seu escravo e ele [o escravo] fugir [para outra pessoa], que aquele que não o devolver pague seu preço (*pretium*); depois se ele for encontrado e for agradável, que ele faça restituição por (*reformetur*) o preço recebido por seu senhor. Nós decretamos isto a respeito de escravos fiscais (*fiscalibus*) e [a respeito dos escravos] de todos os senhores.</w:t>
      </w:r>
    </w:p>
    <w:p w14:paraId="6A5719FE" w14:textId="77777777" w:rsidR="00B85EF0" w:rsidRPr="00B85EF0" w:rsidRDefault="00B85EF0" w:rsidP="00B85EF0">
      <w:pPr>
        <w:spacing w:line="360" w:lineRule="auto"/>
        <w:jc w:val="both"/>
        <w:rPr>
          <w:rFonts w:ascii="Times New Roman" w:hAnsi="Times New Roman" w:cs="Times New Roman"/>
        </w:rPr>
      </w:pPr>
    </w:p>
    <w:p w14:paraId="2A8D03D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**LXLI. QUE CENTENÁRIOS (*centenarii*) SELECIONADOS SERÃO COLOCADOS EM CONFIANÇA**</w:t>
      </w:r>
    </w:p>
    <w:p w14:paraId="7ED8E50E" w14:textId="77777777" w:rsidR="00B85EF0" w:rsidRPr="00B85EF0" w:rsidRDefault="00B85EF0" w:rsidP="00B85EF0">
      <w:pPr>
        <w:spacing w:line="360" w:lineRule="auto"/>
        <w:jc w:val="both"/>
        <w:rPr>
          <w:rFonts w:ascii="Times New Roman" w:hAnsi="Times New Roman" w:cs="Times New Roman"/>
        </w:rPr>
      </w:pPr>
    </w:p>
    <w:p w14:paraId="61D852C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fim de manter a paz nós ordenamos que centenários selecionados sejam colocados em confiança para que através de sua fé e cuidado a supracitada paz possa ser observada.</w:t>
      </w:r>
    </w:p>
    <w:p w14:paraId="42EB9BF1" w14:textId="77777777" w:rsidR="00B85EF0" w:rsidRPr="00B85EF0" w:rsidRDefault="00B85EF0" w:rsidP="00B85EF0">
      <w:pPr>
        <w:spacing w:line="360" w:lineRule="auto"/>
        <w:jc w:val="both"/>
        <w:rPr>
          <w:rFonts w:ascii="Times New Roman" w:hAnsi="Times New Roman" w:cs="Times New Roman"/>
        </w:rPr>
      </w:pPr>
    </w:p>
    <w:p w14:paraId="63CA409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**LXLII.**</w:t>
      </w:r>
    </w:p>
    <w:p w14:paraId="611DE5F5" w14:textId="77777777" w:rsidR="00B85EF0" w:rsidRPr="00B85EF0" w:rsidRDefault="00B85EF0" w:rsidP="00B85EF0">
      <w:pPr>
        <w:spacing w:line="360" w:lineRule="auto"/>
        <w:jc w:val="both"/>
        <w:rPr>
          <w:rFonts w:ascii="Times New Roman" w:hAnsi="Times New Roman" w:cs="Times New Roman"/>
        </w:rPr>
      </w:pPr>
    </w:p>
    <w:p w14:paraId="530BCBC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E porque em apaziguar a Deus o afeto de irmandade guarda uma corrente inquebrável entre nós, os centenários ou aqueles ditos estar em confiança terão o direito de perseguir ladrões entre comunidades provinciais e seguir rastros marcados, e que a ação permaneça em confiança onde a violência foi feita, justo como foi dito, para que ele [o ladrão] se apresse em fazer restituição total àquele que perdeu sua propriedade, contanto não obstante que ele perseguiu o ladrão. Se ele [o ladrão] foi encontrado por alguém em confiança, que metade da composição e o pagamento pelo tempo em que o uso da propriedade foi perdido sejam pagos àquele que a perdeu da propriedade do ladrão. Aquele que seguiu o ladrão receberá uma composição total e pagamento ou o que quer que tenha sido perdido; não obstante a multa (*fredus*) será reservada para o juiz em cuja província o ladrão está.</w:t>
      </w:r>
    </w:p>
    <w:p w14:paraId="06969BF2" w14:textId="77777777" w:rsidR="00B85EF0" w:rsidRPr="00B85EF0" w:rsidRDefault="00B85EF0" w:rsidP="00B85EF0">
      <w:pPr>
        <w:spacing w:line="360" w:lineRule="auto"/>
        <w:jc w:val="both"/>
        <w:rPr>
          <w:rFonts w:ascii="Times New Roman" w:hAnsi="Times New Roman" w:cs="Times New Roman"/>
        </w:rPr>
      </w:pPr>
    </w:p>
    <w:p w14:paraId="5AE93AE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**LXLIII.**</w:t>
      </w:r>
    </w:p>
    <w:p w14:paraId="40866FCA" w14:textId="77777777" w:rsidR="00B85EF0" w:rsidRPr="00B85EF0" w:rsidRDefault="00B85EF0" w:rsidP="00B85EF0">
      <w:pPr>
        <w:spacing w:line="360" w:lineRule="auto"/>
        <w:jc w:val="both"/>
        <w:rPr>
          <w:rFonts w:ascii="Times New Roman" w:hAnsi="Times New Roman" w:cs="Times New Roman"/>
        </w:rPr>
      </w:pPr>
    </w:p>
    <w:p w14:paraId="007B5C1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Aquele que seguindo rastros ou perseguindo um ladrão não desejar entrar [perante a corte], se ele foi convocado e nenhuma escusa legítima o detém, será judicialmente condenado a pagar cinco soldos.</w:t>
      </w:r>
    </w:p>
    <w:p w14:paraId="1789CC88" w14:textId="77777777" w:rsidR="00B85EF0" w:rsidRPr="00B85EF0" w:rsidRDefault="00B85EF0" w:rsidP="00B85EF0">
      <w:pPr>
        <w:spacing w:line="360" w:lineRule="auto"/>
        <w:jc w:val="both"/>
        <w:rPr>
          <w:rFonts w:ascii="Times New Roman" w:hAnsi="Times New Roman" w:cs="Times New Roman"/>
        </w:rPr>
      </w:pPr>
    </w:p>
    <w:p w14:paraId="1C784AE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De fato nós estabelecemos este pacto para manter a paz em nome de Deus e é nosso desejo que estas coisas prescritas sejam observadas perpetuamente; e que seja sabido que se qualquer juiz presumir violar este decreto, ele será submetido à perda de sua vida; e nós ordenamos que todas as coisas ditas acima permaneçam como antes.</w:t>
      </w:r>
    </w:p>
    <w:p w14:paraId="4DDD9E66" w14:textId="77777777" w:rsidR="00B85EF0" w:rsidRPr="00B85EF0" w:rsidRDefault="00B85EF0" w:rsidP="00B85EF0">
      <w:pPr>
        <w:spacing w:line="360" w:lineRule="auto"/>
        <w:jc w:val="both"/>
        <w:rPr>
          <w:rFonts w:ascii="Times New Roman" w:hAnsi="Times New Roman" w:cs="Times New Roman"/>
        </w:rPr>
      </w:pPr>
    </w:p>
    <w:p w14:paraId="4A128C8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Aqui Termina o Livro III da Lei Sálica.</w:t>
      </w:r>
    </w:p>
    <w:p w14:paraId="44A5F4A1" w14:textId="77777777" w:rsidR="00B85EF0" w:rsidRPr="00B85EF0" w:rsidRDefault="00B85EF0" w:rsidP="00B85EF0">
      <w:pPr>
        <w:spacing w:line="360" w:lineRule="auto"/>
        <w:jc w:val="both"/>
        <w:rPr>
          <w:rFonts w:ascii="Times New Roman" w:hAnsi="Times New Roman" w:cs="Times New Roman"/>
        </w:rPr>
      </w:pPr>
    </w:p>
    <w:p w14:paraId="2DA6994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De Que Maneira a Coleção [de Leis] Contida Aqui é Vista por Conter Quatro Livros</w:t>
      </w:r>
    </w:p>
    <w:p w14:paraId="6B5436DA" w14:textId="77777777" w:rsidR="00B85EF0" w:rsidRPr="00B85EF0" w:rsidRDefault="00B85EF0" w:rsidP="00B85EF0">
      <w:pPr>
        <w:spacing w:line="360" w:lineRule="auto"/>
        <w:jc w:val="both"/>
        <w:rPr>
          <w:rFonts w:ascii="Times New Roman" w:hAnsi="Times New Roman" w:cs="Times New Roman"/>
        </w:rPr>
      </w:pPr>
    </w:p>
    <w:p w14:paraId="18C92A2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O primeiro rei dos Francos determinou e fez provisões para aquelas questões a serem adjudicadas nos Títulos I a LXV; algum tempo depois disso com seus *optimates* ele adicionou os Títulos LXVI a LXXVIII. Muito tempo depois o Rei Childeberto considerou o que deveria ser adicionado e assim proveu os títulos de LXXVIII a LXXXIII, que são </w:t>
      </w:r>
      <w:r w:rsidRPr="00B85EF0">
        <w:rPr>
          <w:rFonts w:ascii="Times New Roman" w:hAnsi="Times New Roman" w:cs="Times New Roman"/>
        </w:rPr>
        <w:lastRenderedPageBreak/>
        <w:t>reconhecidos por terem sido dignamente adicionados lá, e ele além disso confiou estes escritos a seu irmão Clotário. Clotário de bom grado recebeu estes títulos de seu irmão mais velho e depois, já que ele tinha assumido seu reino, ele determinou aquilo que ele deveria adicionar e arranjar mais plenamente, que se tornaram os Títulos LXXXIII a LXLIII. Mais tarde com seu irmão ele emitiu estas leis revisadas. E foi acordado entre eles que todas as coisas deveriam permanecer como previamente provido.</w:t>
      </w:r>
    </w:p>
    <w:p w14:paraId="7862F5A7" w14:textId="77777777" w:rsidR="00B85EF0" w:rsidRPr="00B85EF0" w:rsidRDefault="00B85EF0" w:rsidP="00B85EF0">
      <w:pPr>
        <w:spacing w:line="360" w:lineRule="auto"/>
        <w:jc w:val="both"/>
        <w:rPr>
          <w:rFonts w:ascii="Times New Roman" w:hAnsi="Times New Roman" w:cs="Times New Roman"/>
        </w:rPr>
      </w:pPr>
    </w:p>
    <w:p w14:paraId="0776FF8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O Rei Teodorico reinou dezessete anos.</w:t>
      </w:r>
    </w:p>
    <w:p w14:paraId="7B36B60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O Rei Clóvis reinou três anos.</w:t>
      </w:r>
    </w:p>
    <w:p w14:paraId="7CF2741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O Rei Childeberto reinou dezessete anos.</w:t>
      </w:r>
    </w:p>
    <w:p w14:paraId="7C5CD47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O Rei Dagoberto reinou cinco anos.</w:t>
      </w:r>
    </w:p>
    <w:p w14:paraId="104F12E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O Rei Chilperico reinou cinco anos.</w:t>
      </w:r>
    </w:p>
    <w:p w14:paraId="4493DFC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Igualmente o Rei Teodorico reinou dezessete anos.</w:t>
      </w:r>
    </w:p>
    <w:p w14:paraId="77FCF5A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Por sete anos nenhum rei reinou.</w:t>
      </w:r>
    </w:p>
    <w:p w14:paraId="3E68635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8. O Rei Childerico reinou oito anos.</w:t>
      </w:r>
    </w:p>
    <w:p w14:paraId="45B763C2" w14:textId="77777777" w:rsidR="00B85EF0" w:rsidRPr="00B85EF0" w:rsidRDefault="00B85EF0" w:rsidP="00B85EF0">
      <w:pPr>
        <w:spacing w:line="360" w:lineRule="auto"/>
        <w:jc w:val="both"/>
        <w:rPr>
          <w:rFonts w:ascii="Times New Roman" w:hAnsi="Times New Roman" w:cs="Times New Roman"/>
        </w:rPr>
      </w:pPr>
    </w:p>
    <w:p w14:paraId="3BB8F5B5" w14:textId="277AE5F1" w:rsidR="00AB4A57" w:rsidRDefault="00B85EF0" w:rsidP="00B85EF0">
      <w:pPr>
        <w:spacing w:line="360" w:lineRule="auto"/>
        <w:jc w:val="both"/>
        <w:rPr>
          <w:rFonts w:ascii="Times New Roman" w:hAnsi="Times New Roman" w:cs="Times New Roman"/>
        </w:rPr>
      </w:pPr>
      <w:r w:rsidRPr="00B85EF0">
        <w:rPr>
          <w:rFonts w:ascii="Times New Roman" w:hAnsi="Times New Roman" w:cs="Times New Roman"/>
        </w:rPr>
        <w:t>Em suma, há 78 anos.</w:t>
      </w:r>
    </w:p>
    <w:p w14:paraId="51334EA5" w14:textId="77777777" w:rsidR="00B85EF0" w:rsidRDefault="00B85EF0" w:rsidP="00B85EF0">
      <w:pPr>
        <w:spacing w:line="360" w:lineRule="auto"/>
        <w:jc w:val="both"/>
        <w:rPr>
          <w:rFonts w:ascii="Times New Roman" w:hAnsi="Times New Roman" w:cs="Times New Roman"/>
        </w:rPr>
      </w:pPr>
    </w:p>
    <w:p w14:paraId="68248F5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5D9BFD1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title: "Títulos LXLIV a CV"</w:t>
      </w:r>
    </w:p>
    <w:p w14:paraId="4449E25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parent_law: "Lei Sálica"</w:t>
      </w:r>
    </w:p>
    <w:p w14:paraId="617D85F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category: "texto-lei"</w:t>
      </w:r>
    </w:p>
    <w:p w14:paraId="2789247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53485A2B" w14:textId="77777777" w:rsidR="00B85EF0" w:rsidRPr="00B85EF0" w:rsidRDefault="00B85EF0" w:rsidP="00B85EF0">
      <w:pPr>
        <w:spacing w:line="360" w:lineRule="auto"/>
        <w:jc w:val="both"/>
        <w:rPr>
          <w:rFonts w:ascii="Times New Roman" w:hAnsi="Times New Roman" w:cs="Times New Roman"/>
        </w:rPr>
      </w:pPr>
    </w:p>
    <w:p w14:paraId="19B8104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CAPITULAR III</w:t>
      </w:r>
    </w:p>
    <w:p w14:paraId="4554E914" w14:textId="77777777" w:rsidR="00B85EF0" w:rsidRPr="00B85EF0" w:rsidRDefault="00B85EF0" w:rsidP="00B85EF0">
      <w:pPr>
        <w:spacing w:line="360" w:lineRule="auto"/>
        <w:jc w:val="both"/>
        <w:rPr>
          <w:rFonts w:ascii="Times New Roman" w:hAnsi="Times New Roman" w:cs="Times New Roman"/>
        </w:rPr>
      </w:pPr>
    </w:p>
    <w:p w14:paraId="657E7F1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**LXLIV. SOBRE O DESPREZO PELA LEI (*mitiofristatito*)**</w:t>
      </w:r>
    </w:p>
    <w:p w14:paraId="40DE01CD" w14:textId="77777777" w:rsidR="00B85EF0" w:rsidRPr="00B85EF0" w:rsidRDefault="00B85EF0" w:rsidP="00B85EF0">
      <w:pPr>
        <w:spacing w:line="360" w:lineRule="auto"/>
        <w:jc w:val="both"/>
        <w:rPr>
          <w:rFonts w:ascii="Times New Roman" w:hAnsi="Times New Roman" w:cs="Times New Roman"/>
        </w:rPr>
      </w:pPr>
    </w:p>
    <w:p w14:paraId="1FF7DFA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presumir deter ou golpear alguém em confiança (*trustem*) enquanto ele está seguindo rastros, ele [que faz isto] será obrigado a pagar dois mil e quinhentos denários (isto é, sessenta e dois soldos e meio).</w:t>
      </w:r>
    </w:p>
    <w:p w14:paraId="034BDCC4" w14:textId="77777777" w:rsidR="00B85EF0" w:rsidRPr="00B85EF0" w:rsidRDefault="00B85EF0" w:rsidP="00B85EF0">
      <w:pPr>
        <w:spacing w:line="360" w:lineRule="auto"/>
        <w:jc w:val="both"/>
        <w:rPr>
          <w:rFonts w:ascii="Times New Roman" w:hAnsi="Times New Roman" w:cs="Times New Roman"/>
        </w:rPr>
      </w:pPr>
    </w:p>
    <w:p w14:paraId="10610F8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**LXLV. SE ALGUÉM CORTAR UM HOMEM (*abaterit*) DA FORCA (*furcos*) SEM O CONSENTIMENTO DE SEU SENHOR OU DO JUIZ**</w:t>
      </w:r>
    </w:p>
    <w:p w14:paraId="769DEDC9" w14:textId="77777777" w:rsidR="00B85EF0" w:rsidRPr="00B85EF0" w:rsidRDefault="00B85EF0" w:rsidP="00B85EF0">
      <w:pPr>
        <w:spacing w:line="360" w:lineRule="auto"/>
        <w:jc w:val="both"/>
        <w:rPr>
          <w:rFonts w:ascii="Times New Roman" w:hAnsi="Times New Roman" w:cs="Times New Roman"/>
        </w:rPr>
      </w:pPr>
    </w:p>
    <w:p w14:paraId="23B821E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sem o consentimento do juiz cortar um homem [morto] (*abaterit*) de uma forca ou presumir tirá-lo (*reponere*) do galho onde ele foi pendurado, ele será obrigado a pagar mil e duzentos denários (isto é, trinta soldos).</w:t>
      </w:r>
    </w:p>
    <w:p w14:paraId="69F91AFE" w14:textId="77777777" w:rsidR="00B85EF0" w:rsidRPr="00B85EF0" w:rsidRDefault="00B85EF0" w:rsidP="00B85EF0">
      <w:pPr>
        <w:spacing w:line="360" w:lineRule="auto"/>
        <w:jc w:val="both"/>
        <w:rPr>
          <w:rFonts w:ascii="Times New Roman" w:hAnsi="Times New Roman" w:cs="Times New Roman"/>
        </w:rPr>
      </w:pPr>
    </w:p>
    <w:p w14:paraId="148D631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**LXLVI. SOBRE AQUELE QUE ROUBA UM HOMEM VIVO DA FORCA**</w:t>
      </w:r>
    </w:p>
    <w:p w14:paraId="0F1EEA2F" w14:textId="77777777" w:rsidR="00B85EF0" w:rsidRPr="00B85EF0" w:rsidRDefault="00B85EF0" w:rsidP="00B85EF0">
      <w:pPr>
        <w:spacing w:line="360" w:lineRule="auto"/>
        <w:jc w:val="both"/>
        <w:rPr>
          <w:rFonts w:ascii="Times New Roman" w:hAnsi="Times New Roman" w:cs="Times New Roman"/>
        </w:rPr>
      </w:pPr>
    </w:p>
    <w:p w14:paraId="300AC07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presumir tirar ou levar embora um homem ainda vivo de uma forca (*furca*) (chamado *morchamo* na glosa de Malberg), ele será obrigado a pagar quatro mil denários (isto é, cem soldos).</w:t>
      </w:r>
    </w:p>
    <w:p w14:paraId="2786D307" w14:textId="77777777" w:rsidR="00B85EF0" w:rsidRPr="00B85EF0" w:rsidRDefault="00B85EF0" w:rsidP="00B85EF0">
      <w:pPr>
        <w:spacing w:line="360" w:lineRule="auto"/>
        <w:jc w:val="both"/>
        <w:rPr>
          <w:rFonts w:ascii="Times New Roman" w:hAnsi="Times New Roman" w:cs="Times New Roman"/>
        </w:rPr>
      </w:pPr>
    </w:p>
    <w:p w14:paraId="7A5A6AB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**LXLVII. SOBRE AQUELE QUE PRESUME CORTAR O CABELO DA CRIANÇA DE OUTRO HOMEM**</w:t>
      </w:r>
    </w:p>
    <w:p w14:paraId="79BBD626" w14:textId="77777777" w:rsidR="00B85EF0" w:rsidRPr="00B85EF0" w:rsidRDefault="00B85EF0" w:rsidP="00B85EF0">
      <w:pPr>
        <w:spacing w:line="360" w:lineRule="auto"/>
        <w:jc w:val="both"/>
        <w:rPr>
          <w:rFonts w:ascii="Times New Roman" w:hAnsi="Times New Roman" w:cs="Times New Roman"/>
        </w:rPr>
      </w:pPr>
    </w:p>
    <w:p w14:paraId="3613658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presumir cortar o cabelo de um menino sem o consentimento de seus parentes (chamado *vidridarchi* na glosa de Malberg), ele será obrigado a pagar mil e oitocentos denários (isto é, quarenta e cinco soldos).</w:t>
      </w:r>
    </w:p>
    <w:p w14:paraId="212A609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um homem cortar o cabelo de uma menina sem o consentimento de seus parentes, ele será obrigado a pagar quatro mil denários (isto é, cem soldos).</w:t>
      </w:r>
    </w:p>
    <w:p w14:paraId="71C7EF9F" w14:textId="77777777" w:rsidR="00B85EF0" w:rsidRPr="00B85EF0" w:rsidRDefault="00B85EF0" w:rsidP="00B85EF0">
      <w:pPr>
        <w:spacing w:line="360" w:lineRule="auto"/>
        <w:jc w:val="both"/>
        <w:rPr>
          <w:rFonts w:ascii="Times New Roman" w:hAnsi="Times New Roman" w:cs="Times New Roman"/>
        </w:rPr>
      </w:pPr>
    </w:p>
    <w:p w14:paraId="1E40892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**LXLVIII. SOBRE A MULHER QUE SE UNE A SEU ESCRAVO**</w:t>
      </w:r>
    </w:p>
    <w:p w14:paraId="2CDA16F3" w14:textId="77777777" w:rsidR="00B85EF0" w:rsidRPr="00B85EF0" w:rsidRDefault="00B85EF0" w:rsidP="00B85EF0">
      <w:pPr>
        <w:spacing w:line="360" w:lineRule="auto"/>
        <w:jc w:val="both"/>
        <w:rPr>
          <w:rFonts w:ascii="Times New Roman" w:hAnsi="Times New Roman" w:cs="Times New Roman"/>
        </w:rPr>
      </w:pPr>
    </w:p>
    <w:p w14:paraId="45AF3F3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uma mulher se unir em casamento com seu próprio escravo, o fisco adquirirá todas as suas possessões e ela mesma será proscrita (*aspellis*).</w:t>
      </w:r>
    </w:p>
    <w:p w14:paraId="6F182F9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um de seus parentes a matar, nada poderá ser exigido daquele parente ou do fisco por sua morte. O escravo será colocado na mais severa tortura, isto é, ele será colocado na roda. E se um dos parentes da mulher lhe der comida ou abrigo, ele será obrigado a pagar quinze soldos.</w:t>
      </w:r>
    </w:p>
    <w:p w14:paraId="0DE77AB2" w14:textId="77777777" w:rsidR="00B85EF0" w:rsidRPr="00B85EF0" w:rsidRDefault="00B85EF0" w:rsidP="00B85EF0">
      <w:pPr>
        <w:spacing w:line="360" w:lineRule="auto"/>
        <w:jc w:val="both"/>
        <w:rPr>
          <w:rFonts w:ascii="Times New Roman" w:hAnsi="Times New Roman" w:cs="Times New Roman"/>
        </w:rPr>
      </w:pPr>
    </w:p>
    <w:p w14:paraId="045ABE4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**LXLIX. SOBRE ALICIADORES (*conciliatmbus*)**</w:t>
      </w:r>
    </w:p>
    <w:p w14:paraId="28428BCD" w14:textId="77777777" w:rsidR="00B85EF0" w:rsidRPr="00B85EF0" w:rsidRDefault="00B85EF0" w:rsidP="00B85EF0">
      <w:pPr>
        <w:spacing w:line="360" w:lineRule="auto"/>
        <w:jc w:val="both"/>
        <w:rPr>
          <w:rFonts w:ascii="Times New Roman" w:hAnsi="Times New Roman" w:cs="Times New Roman"/>
        </w:rPr>
      </w:pPr>
    </w:p>
    <w:p w14:paraId="1BFA016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1. Se alguém agenciar o filho ou a filha de outro homem com o propósito de casá-lo ou casá-la sem o consentimento dos parentes, e se isto for provado contra ele e os parentes </w:t>
      </w:r>
      <w:r w:rsidRPr="00B85EF0">
        <w:rPr>
          <w:rFonts w:ascii="Times New Roman" w:hAnsi="Times New Roman" w:cs="Times New Roman"/>
        </w:rPr>
        <w:lastRenderedPageBreak/>
        <w:t>sofrerem perda (*damnatifuerint*) por isso, os aliciadores são de fato ladrões ou companheiros de ladrões e serão condenados à morte e o fisco adquirirá sua propriedade.</w:t>
      </w:r>
    </w:p>
    <w:p w14:paraId="6115972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Mas ladrões não sofrerão mais do que aquilo que foi escrito na lei acima.</w:t>
      </w:r>
    </w:p>
    <w:p w14:paraId="145483DE" w14:textId="77777777" w:rsidR="00B85EF0" w:rsidRPr="00B85EF0" w:rsidRDefault="00B85EF0" w:rsidP="00B85EF0">
      <w:pPr>
        <w:spacing w:line="360" w:lineRule="auto"/>
        <w:jc w:val="both"/>
        <w:rPr>
          <w:rFonts w:ascii="Times New Roman" w:hAnsi="Times New Roman" w:cs="Times New Roman"/>
        </w:rPr>
      </w:pPr>
    </w:p>
    <w:p w14:paraId="0953A72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 SOBRE A VIÚVA QUE DESEJA IR PARA OUTRO MARIDO**</w:t>
      </w:r>
    </w:p>
    <w:p w14:paraId="694146C8" w14:textId="77777777" w:rsidR="00B85EF0" w:rsidRPr="00B85EF0" w:rsidRDefault="00B85EF0" w:rsidP="00B85EF0">
      <w:pPr>
        <w:spacing w:line="360" w:lineRule="auto"/>
        <w:jc w:val="both"/>
        <w:rPr>
          <w:rFonts w:ascii="Times New Roman" w:hAnsi="Times New Roman" w:cs="Times New Roman"/>
        </w:rPr>
      </w:pPr>
    </w:p>
    <w:p w14:paraId="084553E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uma viúva após a morte de seu marido desejar ir para outro marido, primeiro aquele que deseja recebê-la deve dar uma multa de noivado (*reipus*) por ela de acordo com a lei. E se a mulher teve filhos com seu ex-marido, ela deve consultar os parentes de seus filhos. Se ela recebeu vinte e cinco soldos como um dote [de seu marido anterior], ela deve dar três soldos como uma taxa para liberação de seu mundium (*achasium*) aos parentes mais próximos do marido morto; e se o pai ou a mãe dele [o marido] não estiver vivo, o *achasius* é devido a um irmão do homem morto ou àquele sobrinho que é filho de seu irmão mais velho. E se não houver nenhum destes, então o juiz, isto é o comes ou conde (*jjmfio*), deve fazer inquérito a respeito dela e deve colocá-la na proteção do rei (*verbum ngis mittat*) e o fisco adquirirá o *ackasius* que deveria ter ido para os parentes do marido morto.</w:t>
      </w:r>
    </w:p>
    <w:p w14:paraId="66B0985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de fato ela recebeu sessenta e dois soldos e meio como um dote, que seis soldos sejam dados como o *achasius*, isto é, para cada dez soldos, um será dado como o *achasius*, e [o restante do] dote que o marido anterior lhe tinha dado será reivindicado e defendido por seus filhos, após a morte da mãe, sem nenhuma parte indo para ele [o segundo marido]. A mãe não pode presumir vender ou dar qualquer parte deste dote. Mas se a mulher não tem filhos com o marido anterior e deseja entrar em outro casamento com seu dote, ela deve dar o *achasius*, como dito acima. E depois que ela cubra um banco e prepare a cama com colcha; e com nove testemunhas que ela convoque os parentes do marido morto e diga: "Vocês são minhas testemunhas de que dei o *achasius* a fim de ter paz com os parentes dele [meu ex-marido], e eu deixo aqui a cama coberta e a digna colcha, o banco preparado e uma poltrona que trouxe comigo da casa de meu pai." Então ela pode dar a si mesma a outro marido com duas partes de seu dote.</w:t>
      </w:r>
    </w:p>
    <w:p w14:paraId="1FD0154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Mas se ela não fizer isto, ela perde as duas partes de seu dote e além disso ela será obrigada a pagar sessenta e dois soldos e meio ao fisco.</w:t>
      </w:r>
    </w:p>
    <w:p w14:paraId="0CCCDA9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A respeito de mulheres meio-livres (*militunias vel litas*), esta lei deve ser observada pela metade.</w:t>
      </w:r>
    </w:p>
    <w:p w14:paraId="29EAF3F4" w14:textId="77777777" w:rsidR="00B85EF0" w:rsidRPr="00B85EF0" w:rsidRDefault="00B85EF0" w:rsidP="00B85EF0">
      <w:pPr>
        <w:spacing w:line="360" w:lineRule="auto"/>
        <w:jc w:val="both"/>
        <w:rPr>
          <w:rFonts w:ascii="Times New Roman" w:hAnsi="Times New Roman" w:cs="Times New Roman"/>
        </w:rPr>
      </w:pPr>
    </w:p>
    <w:p w14:paraId="359D9F5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 **CI. SOBRE HOMENS QUE TOMAM SEGUNDAS OU OUTRAS ESPOSAS**</w:t>
      </w:r>
    </w:p>
    <w:p w14:paraId="7AF6ECA6" w14:textId="77777777" w:rsidR="00B85EF0" w:rsidRPr="00B85EF0" w:rsidRDefault="00B85EF0" w:rsidP="00B85EF0">
      <w:pPr>
        <w:spacing w:line="360" w:lineRule="auto"/>
        <w:jc w:val="both"/>
        <w:rPr>
          <w:rFonts w:ascii="Times New Roman" w:hAnsi="Times New Roman" w:cs="Times New Roman"/>
        </w:rPr>
      </w:pPr>
    </w:p>
    <w:p w14:paraId="6DE19BE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perdeu sua esposa e deseja ter outra, ele não pode dar à segunda esposa o dote que ele tinha dado à primeira esposa. Mas se os filhos dela [a ex-esposa] ainda são pequenos, ele pode tomar decisões cuidadosamente a respeito da propriedade ou dote de sua ex-esposa até que eles [os filhos] atinjam a maioridade; mas mesmo assim, ele não deve presumir vender ou dar qualquer parte desta propriedade.</w:t>
      </w:r>
    </w:p>
    <w:p w14:paraId="0326FA0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de fato ele não tem filhos com a ex-esposa, os parentes mais próximos da mulher morta recuperarão duas partes do dote e deixarão duas camas, dois bancos cobertos e duas poltronas. Se eles não fizerem isto, eles poderão recuperar apenas um terço do dote; não obstante [será feito assim] se eles não tiverem chegado a um acordo antecipadamente a respeito da transferência (*per adfatimus*) [do dote].</w:t>
      </w:r>
    </w:p>
    <w:p w14:paraId="0951F9C5" w14:textId="77777777" w:rsidR="00B85EF0" w:rsidRPr="00B85EF0" w:rsidRDefault="00B85EF0" w:rsidP="00B85EF0">
      <w:pPr>
        <w:spacing w:line="360" w:lineRule="auto"/>
        <w:jc w:val="both"/>
        <w:rPr>
          <w:rFonts w:ascii="Times New Roman" w:hAnsi="Times New Roman" w:cs="Times New Roman"/>
        </w:rPr>
      </w:pPr>
    </w:p>
    <w:p w14:paraId="28E7A24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**CII. SOBRE UM HOMEM MORTO ENTRE DUAS ALDEIAS (*villas*)**</w:t>
      </w:r>
    </w:p>
    <w:p w14:paraId="594978F7" w14:textId="77777777" w:rsidR="00B85EF0" w:rsidRPr="00B85EF0" w:rsidRDefault="00B85EF0" w:rsidP="00B85EF0">
      <w:pPr>
        <w:spacing w:line="360" w:lineRule="auto"/>
        <w:jc w:val="both"/>
        <w:rPr>
          <w:rFonts w:ascii="Times New Roman" w:hAnsi="Times New Roman" w:cs="Times New Roman"/>
        </w:rPr>
      </w:pPr>
    </w:p>
    <w:p w14:paraId="72B27DF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um homem é morto perto de uma aldeia (*villa*) ou entre duas aldeias vizinhas próximas — em um lugar onde o homicídio não foi observado — o juiz, isto é o comes ou grafio, deve ir ao lugar e tocar sua trombeta lá. Se alguém vem que identifica o corpo, que isto seja levado ao conhecimento dos parentes. Mas se ninguém vem que identifica o corpo, então aqueles vizinhos em cujo campo ou em cuja fronteira o corpo foi encontrado devem fazer uma plataforma (*bargo*) de cinco pés de altura e erguer o corpo sobre ela na presença do juiz. E o juiz deve anunciar e declarar: "Este homem foi morto em seu campo ou em sua linha de fronteira (*vestibulum*); eu os chamo como testemunhas de que ele não deve ser removido por sete dias, e eu os convoco à corte a respeito deste homicídio — vocês devem vir à próxima corte e lhes será dito o que devem legalmente fazer."</w:t>
      </w:r>
    </w:p>
    <w:p w14:paraId="4498953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Então aqueles vizinhos a quem este anúncio foi feito pelo juiz, se eles são da classe melhor (*meliores*), se absolverão (*exuent*) com sessenta e cinco co-juradores dentro de quarenta dias [oferecendo juramento] de que nem o tinham matado nem sabem quem o matou. Vizinhos que são pessoas menores (*minoflidis*) devem cada um apresentar quinze co-juradores que oferecerão juramento como afirmado acima. Se eles não fizerem isto dentro de quarenta dias, eles devem fazer satisfação pela pessoa morta como a lei exige.</w:t>
      </w:r>
    </w:p>
    <w:p w14:paraId="2CA09F3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3. Se de fato eles oferecerem juramento como afirmado acima e se absolverem (*idoniaverint*) por meio de tal juramento, nenhuma composição deverá ser exigida deles.</w:t>
      </w:r>
    </w:p>
    <w:p w14:paraId="2908EB15" w14:textId="77777777" w:rsidR="00B85EF0" w:rsidRPr="00B85EF0" w:rsidRDefault="00B85EF0" w:rsidP="00B85EF0">
      <w:pPr>
        <w:spacing w:line="360" w:lineRule="auto"/>
        <w:jc w:val="both"/>
        <w:rPr>
          <w:rFonts w:ascii="Times New Roman" w:hAnsi="Times New Roman" w:cs="Times New Roman"/>
        </w:rPr>
      </w:pPr>
    </w:p>
    <w:p w14:paraId="562F3FE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**CIII. SOBRE PENHORES (*pignoribus*)**</w:t>
      </w:r>
    </w:p>
    <w:p w14:paraId="6DB32807" w14:textId="77777777" w:rsidR="00B85EF0" w:rsidRPr="00B85EF0" w:rsidRDefault="00B85EF0" w:rsidP="00B85EF0">
      <w:pPr>
        <w:spacing w:line="360" w:lineRule="auto"/>
        <w:jc w:val="both"/>
        <w:rPr>
          <w:rFonts w:ascii="Times New Roman" w:hAnsi="Times New Roman" w:cs="Times New Roman"/>
        </w:rPr>
      </w:pPr>
    </w:p>
    <w:p w14:paraId="0D138DB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por ignorância tomar um penhor (*pignoraverit*) de seu devedor sem um julgamento antes que o tenha chamado à corte (*eum nestigan the thigio*), ele perderá sua dívida; e, além disso, se ele tiver tomado o penhor com má intenção, ele fará composição de acordo com a lei, isto é, ele deve devolver o valor total [do penhor] e além disso ser obrigado a pagar quinze soldos.</w:t>
      </w:r>
    </w:p>
    <w:p w14:paraId="4230014A" w14:textId="77777777" w:rsidR="00B85EF0" w:rsidRPr="00B85EF0" w:rsidRDefault="00B85EF0" w:rsidP="00B85EF0">
      <w:pPr>
        <w:spacing w:line="360" w:lineRule="auto"/>
        <w:jc w:val="both"/>
        <w:rPr>
          <w:rFonts w:ascii="Times New Roman" w:hAnsi="Times New Roman" w:cs="Times New Roman"/>
        </w:rPr>
      </w:pPr>
    </w:p>
    <w:p w14:paraId="46AE57F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**CIV. SOBRE A MULHER QUE TEM SEU CABELO CORTADO OU PUXADO**</w:t>
      </w:r>
    </w:p>
    <w:p w14:paraId="2972522A" w14:textId="77777777" w:rsidR="00B85EF0" w:rsidRPr="00B85EF0" w:rsidRDefault="00B85EF0" w:rsidP="00B85EF0">
      <w:pPr>
        <w:spacing w:line="360" w:lineRule="auto"/>
        <w:jc w:val="both"/>
        <w:rPr>
          <w:rFonts w:ascii="Times New Roman" w:hAnsi="Times New Roman" w:cs="Times New Roman"/>
        </w:rPr>
      </w:pPr>
    </w:p>
    <w:p w14:paraId="21C6D32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puxar o cabelo de uma mulher para que seu capuz (*obbonis*) caia no chão, ele será obrigado a pagar quinze soldos.</w:t>
      </w:r>
    </w:p>
    <w:p w14:paraId="639F33F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Mas se ele desizer sua faixa de cabeça para que seu cabelo caia até seus ombros, ele será obrigado a pagar trinta soldos.</w:t>
      </w:r>
    </w:p>
    <w:p w14:paraId="6D9A734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Se um escravo golpear uma mulher livre ou puxar seu cabelo, ele perderá sua mão ou pagará cinco soldos.</w:t>
      </w:r>
    </w:p>
    <w:p w14:paraId="5945937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Aquele que golpear uma mulher livre grávida no estômago ou no rim com o punho ou o pé, e ela não perder seu feto mas for pesada quase até a morte por causa disto, será obrigado a pagar duzentos soldos.</w:t>
      </w:r>
    </w:p>
    <w:p w14:paraId="5D36C48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Se o feto emergir morto mas ela mesma viver, ele [que a golpeou] será obrigado a pagar seiscentos soldos.</w:t>
      </w:r>
    </w:p>
    <w:p w14:paraId="191F0EE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Mas se a mulher morrer por causa disto, ele será obrigado a pagar novecentos soldos.</w:t>
      </w:r>
    </w:p>
    <w:p w14:paraId="578C21F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Se a mulher que morreu tinha sido colocada sob a proteção do rei por qualquer razão, ele [que a golpeou] será obrigado a pagar mil e duzentos soldos.</w:t>
      </w:r>
    </w:p>
    <w:p w14:paraId="35FFDD5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8. Se a criança que foi abortada era uma menina, ele pagará dois mil e quatrocentos soldos.</w:t>
      </w:r>
    </w:p>
    <w:p w14:paraId="33DB3FE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9. No caso de mulheres meio-livres (*militunias vel letas*) ou mulheres romanas, metade destas quantias deve ser observada.</w:t>
      </w:r>
    </w:p>
    <w:p w14:paraId="7D30417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10. Se um homem golpear uma escrava e seu feto for morto, se era uma menininha, ele deve pagar sessenta e dois soldos e meio e um denário como composição.</w:t>
      </w:r>
    </w:p>
    <w:p w14:paraId="3F4C27F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11. Se a escrava mantinha a despensa ou oficina de seu senhor (*cellarium aut genitium*), ele deve pagar cem soldos e um denário como composição por ela.</w:t>
      </w:r>
    </w:p>
    <w:p w14:paraId="67A59E9E" w14:textId="77777777" w:rsidR="00B85EF0" w:rsidRPr="00B85EF0" w:rsidRDefault="00B85EF0" w:rsidP="00B85EF0">
      <w:pPr>
        <w:spacing w:line="360" w:lineRule="auto"/>
        <w:jc w:val="both"/>
        <w:rPr>
          <w:rFonts w:ascii="Times New Roman" w:hAnsi="Times New Roman" w:cs="Times New Roman"/>
        </w:rPr>
      </w:pPr>
    </w:p>
    <w:p w14:paraId="57C3119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**CV. SOBRE AQUELE QUE PRESUME FALAR NA CAUSA DE OUTRO**</w:t>
      </w:r>
    </w:p>
    <w:p w14:paraId="7186301B" w14:textId="77777777" w:rsidR="00B85EF0" w:rsidRPr="00B85EF0" w:rsidRDefault="00B85EF0" w:rsidP="00B85EF0">
      <w:pPr>
        <w:spacing w:line="360" w:lineRule="auto"/>
        <w:jc w:val="both"/>
        <w:rPr>
          <w:rFonts w:ascii="Times New Roman" w:hAnsi="Times New Roman" w:cs="Times New Roman"/>
        </w:rPr>
      </w:pPr>
    </w:p>
    <w:p w14:paraId="43F077B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[presumir falar na causa de outro] e isto não foi pedido a ele nem ele foi adotado tendo um graveto jogado em seu colo (*laesverpita fiterit*) e ele não puder justificar a si mesmo, ele será obrigado a pagar quinze soldos.</w:t>
      </w:r>
    </w:p>
    <w:p w14:paraId="5FBAECBD" w14:textId="7B2E7821" w:rsid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Depois disso, o homem de quem é a causa pode levar sua ação à corte de acordo com as leis.</w:t>
      </w:r>
    </w:p>
    <w:p w14:paraId="293D241A" w14:textId="77777777" w:rsidR="00B85EF0" w:rsidRDefault="00B85EF0" w:rsidP="00B85EF0">
      <w:pPr>
        <w:spacing w:line="360" w:lineRule="auto"/>
        <w:jc w:val="both"/>
        <w:rPr>
          <w:rFonts w:ascii="Times New Roman" w:hAnsi="Times New Roman" w:cs="Times New Roman"/>
        </w:rPr>
      </w:pPr>
    </w:p>
    <w:p w14:paraId="063A286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002BECC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title: "Títulos CVI a CXXXIII"</w:t>
      </w:r>
    </w:p>
    <w:p w14:paraId="30284CF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parent_law: "Lei Sálica"</w:t>
      </w:r>
    </w:p>
    <w:p w14:paraId="151D671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category: "texto-lei"</w:t>
      </w:r>
    </w:p>
    <w:p w14:paraId="2407B60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56DF86AE" w14:textId="77777777" w:rsidR="00B85EF0" w:rsidRPr="00B85EF0" w:rsidRDefault="00B85EF0" w:rsidP="00B85EF0">
      <w:pPr>
        <w:spacing w:line="360" w:lineRule="auto"/>
        <w:jc w:val="both"/>
        <w:rPr>
          <w:rFonts w:ascii="Times New Roman" w:hAnsi="Times New Roman" w:cs="Times New Roman"/>
        </w:rPr>
      </w:pPr>
    </w:p>
    <w:p w14:paraId="583EB46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CAPITULAR IV</w:t>
      </w:r>
    </w:p>
    <w:p w14:paraId="789AA7AE" w14:textId="77777777" w:rsidR="00B85EF0" w:rsidRPr="00B85EF0" w:rsidRDefault="00B85EF0" w:rsidP="00B85EF0">
      <w:pPr>
        <w:spacing w:line="360" w:lineRule="auto"/>
        <w:jc w:val="both"/>
        <w:rPr>
          <w:rFonts w:ascii="Times New Roman" w:hAnsi="Times New Roman" w:cs="Times New Roman"/>
        </w:rPr>
      </w:pPr>
    </w:p>
    <w:p w14:paraId="601FB22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**DECRETO DO REI CHILPERICO PARA MANTER A PAZ**</w:t>
      </w:r>
    </w:p>
    <w:p w14:paraId="3B014F77" w14:textId="77777777" w:rsidR="00B85EF0" w:rsidRPr="00B85EF0" w:rsidRDefault="00B85EF0" w:rsidP="00B85EF0">
      <w:pPr>
        <w:spacing w:line="360" w:lineRule="auto"/>
        <w:jc w:val="both"/>
        <w:rPr>
          <w:rFonts w:ascii="Times New Roman" w:hAnsi="Times New Roman" w:cs="Times New Roman"/>
        </w:rPr>
      </w:pPr>
    </w:p>
    <w:p w14:paraId="3C5259E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**CVI.**</w:t>
      </w:r>
    </w:p>
    <w:p w14:paraId="3E4FCC4F" w14:textId="77777777" w:rsidR="00B85EF0" w:rsidRPr="00B85EF0" w:rsidRDefault="00B85EF0" w:rsidP="00B85EF0">
      <w:pPr>
        <w:spacing w:line="360" w:lineRule="auto"/>
        <w:jc w:val="both"/>
        <w:rPr>
          <w:rFonts w:ascii="Times New Roman" w:hAnsi="Times New Roman" w:cs="Times New Roman"/>
        </w:rPr>
      </w:pPr>
    </w:p>
    <w:p w14:paraId="165DC0E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Deliberando em nome de Deus, foi acordado juntamente com nossos *optimates* de mais alto nascimento e antrustiões e todo o nosso povo que nossa herança não se estende além do rio Garona; onde quer que em nossa região uma herança deva ser dada, essa herança deve ser dada e recebida exatamente como nos outros lugares como Thérouanne (*Turrovaninsis*).</w:t>
      </w:r>
    </w:p>
    <w:p w14:paraId="25BF0FDA" w14:textId="77777777" w:rsidR="00B85EF0" w:rsidRPr="00B85EF0" w:rsidRDefault="00B85EF0" w:rsidP="00B85EF0">
      <w:pPr>
        <w:spacing w:line="360" w:lineRule="auto"/>
        <w:jc w:val="both"/>
        <w:rPr>
          <w:rFonts w:ascii="Times New Roman" w:hAnsi="Times New Roman" w:cs="Times New Roman"/>
        </w:rPr>
      </w:pPr>
    </w:p>
    <w:p w14:paraId="2DCFEA2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**CVII.**</w:t>
      </w:r>
    </w:p>
    <w:p w14:paraId="1C577ADF" w14:textId="77777777" w:rsidR="00B85EF0" w:rsidRPr="00B85EF0" w:rsidRDefault="00B85EF0" w:rsidP="00B85EF0">
      <w:pPr>
        <w:spacing w:line="360" w:lineRule="auto"/>
        <w:jc w:val="both"/>
        <w:rPr>
          <w:rFonts w:ascii="Times New Roman" w:hAnsi="Times New Roman" w:cs="Times New Roman"/>
        </w:rPr>
      </w:pPr>
    </w:p>
    <w:p w14:paraId="63116B2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Foi igualmente acordado que nós concederíamos a multa de noivado (*rdfus*) a todos os nossos homens (*leodibus*) para que quebra da paz (*scandalum*) não seja criada em nossa área por algum assunto menor.</w:t>
      </w:r>
    </w:p>
    <w:p w14:paraId="2E492644" w14:textId="77777777" w:rsidR="00B85EF0" w:rsidRPr="00B85EF0" w:rsidRDefault="00B85EF0" w:rsidP="00B85EF0">
      <w:pPr>
        <w:spacing w:line="360" w:lineRule="auto"/>
        <w:jc w:val="both"/>
        <w:rPr>
          <w:rFonts w:ascii="Times New Roman" w:hAnsi="Times New Roman" w:cs="Times New Roman"/>
        </w:rPr>
      </w:pPr>
    </w:p>
    <w:p w14:paraId="474DC9C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**CVIII.**</w:t>
      </w:r>
    </w:p>
    <w:p w14:paraId="0E42D7A6" w14:textId="77777777" w:rsidR="00B85EF0" w:rsidRPr="00B85EF0" w:rsidRDefault="00B85EF0" w:rsidP="00B85EF0">
      <w:pPr>
        <w:spacing w:line="360" w:lineRule="auto"/>
        <w:jc w:val="both"/>
        <w:rPr>
          <w:rFonts w:ascii="Times New Roman" w:hAnsi="Times New Roman" w:cs="Times New Roman"/>
        </w:rPr>
      </w:pPr>
    </w:p>
    <w:p w14:paraId="3557B48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De maneira semelhante foi aprazível e acordado que se um homem tinha vizinhos, mas após sua morte filhos e filhas permaneceram, enquanto houvesse filhos, eles deveriam ter a terra, exatamente como a lei Sálica provê. E se os filhos já estiverem mortos, então uma filha pode receber a terra exatamente como os filhos teriam feito se tivessem vivido. Mas se ela estiver morta e um irmão sobreviver, então o irmão terá a terra, não os vizinhos. E se o irmão morrer e nenhum outro irmão sobreviver, então uma irmã pode suceder na posse daquela terra.</w:t>
      </w:r>
    </w:p>
    <w:p w14:paraId="00B65660" w14:textId="77777777" w:rsidR="00B85EF0" w:rsidRPr="00B85EF0" w:rsidRDefault="00B85EF0" w:rsidP="00B85EF0">
      <w:pPr>
        <w:spacing w:line="360" w:lineRule="auto"/>
        <w:jc w:val="both"/>
        <w:rPr>
          <w:rFonts w:ascii="Times New Roman" w:hAnsi="Times New Roman" w:cs="Times New Roman"/>
        </w:rPr>
      </w:pPr>
    </w:p>
    <w:p w14:paraId="6E1C497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**CIX.**</w:t>
      </w:r>
    </w:p>
    <w:p w14:paraId="4E3C051F" w14:textId="77777777" w:rsidR="00B85EF0" w:rsidRPr="00B85EF0" w:rsidRDefault="00B85EF0" w:rsidP="00B85EF0">
      <w:pPr>
        <w:spacing w:line="360" w:lineRule="auto"/>
        <w:jc w:val="both"/>
        <w:rPr>
          <w:rFonts w:ascii="Times New Roman" w:hAnsi="Times New Roman" w:cs="Times New Roman"/>
        </w:rPr>
      </w:pPr>
    </w:p>
    <w:p w14:paraId="6F9D4AD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 valas e terras individuais, que aqueles homens que as herdaram manterão o costume de nosso pai que eles tinham a respeito daquela propriedade.</w:t>
      </w:r>
    </w:p>
    <w:p w14:paraId="004D902D" w14:textId="77777777" w:rsidR="00B85EF0" w:rsidRPr="00B85EF0" w:rsidRDefault="00B85EF0" w:rsidP="00B85EF0">
      <w:pPr>
        <w:spacing w:line="360" w:lineRule="auto"/>
        <w:jc w:val="both"/>
        <w:rPr>
          <w:rFonts w:ascii="Times New Roman" w:hAnsi="Times New Roman" w:cs="Times New Roman"/>
        </w:rPr>
      </w:pPr>
    </w:p>
    <w:p w14:paraId="3AA0AEF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w:t>
      </w:r>
    </w:p>
    <w:p w14:paraId="41642DEA" w14:textId="77777777" w:rsidR="00B85EF0" w:rsidRPr="00B85EF0" w:rsidRDefault="00B85EF0" w:rsidP="00B85EF0">
      <w:pPr>
        <w:spacing w:line="360" w:lineRule="auto"/>
        <w:jc w:val="both"/>
        <w:rPr>
          <w:rFonts w:ascii="Times New Roman" w:hAnsi="Times New Roman" w:cs="Times New Roman"/>
        </w:rPr>
      </w:pPr>
    </w:p>
    <w:p w14:paraId="3B42547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E igualmente foi acordado que se um homem toma uma esposa e eles não têm filhos, se o homem morre e a esposa sobrevive, então a mulher terá metade de seu dote (*dotem*) e os parentes do marido morto metade; se a mulher morre e não há filhos, o marido igualmente terá metade do dote e os parentes da mulher metade.</w:t>
      </w:r>
    </w:p>
    <w:p w14:paraId="7AAFD0CA" w14:textId="77777777" w:rsidR="00B85EF0" w:rsidRPr="00B85EF0" w:rsidRDefault="00B85EF0" w:rsidP="00B85EF0">
      <w:pPr>
        <w:spacing w:line="360" w:lineRule="auto"/>
        <w:jc w:val="both"/>
        <w:rPr>
          <w:rFonts w:ascii="Times New Roman" w:hAnsi="Times New Roman" w:cs="Times New Roman"/>
        </w:rPr>
      </w:pPr>
    </w:p>
    <w:p w14:paraId="45E9DAF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**CXI.**</w:t>
      </w:r>
    </w:p>
    <w:p w14:paraId="3782A3EE" w14:textId="77777777" w:rsidR="00B85EF0" w:rsidRPr="00B85EF0" w:rsidRDefault="00B85EF0" w:rsidP="00B85EF0">
      <w:pPr>
        <w:spacing w:line="360" w:lineRule="auto"/>
        <w:jc w:val="both"/>
        <w:rPr>
          <w:rFonts w:ascii="Times New Roman" w:hAnsi="Times New Roman" w:cs="Times New Roman"/>
        </w:rPr>
      </w:pPr>
    </w:p>
    <w:p w14:paraId="29D7A5A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De tal modo foi aprazível e acordado que se um escravo mata um homem livre, então o senhor do escravo pode fazer juramento com seis co-juradores de que seu conhecimento é limpo — ele não aconselhou o escravo nem foi o ato seu desejo — e então ele pode entregar o escravo à vingança. E se ele não for capaz de entregar o escravo, ele pode oferecer juramento e dar um penhor de que ele [o escravo] não está lá onde ele possa tocá-lo nem ele sabe onde pode pegá-lo para que pudesse render seu escravo aos parentes do homem morto para que eles pudessem fazer a ele o que quer que desejassem, e ele [o senhor do escravo] será absolvido.</w:t>
      </w:r>
    </w:p>
    <w:p w14:paraId="50FA9005" w14:textId="77777777" w:rsidR="00B85EF0" w:rsidRPr="00B85EF0" w:rsidRDefault="00B85EF0" w:rsidP="00B85EF0">
      <w:pPr>
        <w:spacing w:line="360" w:lineRule="auto"/>
        <w:jc w:val="both"/>
        <w:rPr>
          <w:rFonts w:ascii="Times New Roman" w:hAnsi="Times New Roman" w:cs="Times New Roman"/>
        </w:rPr>
      </w:pPr>
    </w:p>
    <w:p w14:paraId="3773EAE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 **CXII.**</w:t>
      </w:r>
    </w:p>
    <w:p w14:paraId="75088180" w14:textId="77777777" w:rsidR="00B85EF0" w:rsidRPr="00B85EF0" w:rsidRDefault="00B85EF0" w:rsidP="00B85EF0">
      <w:pPr>
        <w:spacing w:line="360" w:lineRule="auto"/>
        <w:jc w:val="both"/>
        <w:rPr>
          <w:rFonts w:ascii="Times New Roman" w:hAnsi="Times New Roman" w:cs="Times New Roman"/>
        </w:rPr>
      </w:pPr>
    </w:p>
    <w:p w14:paraId="625D11E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É igualmente decretado que quem quer que tenha sido convocado à corte e não tenha testemunhas da verdade que ele possa trazer perante a corte e seja necessário que ele dê um penhor de que irá ao ordálio mas ele não tem aquilo com o qual dar um penhor, ele segurará um graveto (*fistucam*) em sua mão esquerda e o removerá com sua direita.</w:t>
      </w:r>
    </w:p>
    <w:p w14:paraId="27855F55" w14:textId="77777777" w:rsidR="00B85EF0" w:rsidRPr="00B85EF0" w:rsidRDefault="00B85EF0" w:rsidP="00B85EF0">
      <w:pPr>
        <w:spacing w:line="360" w:lineRule="auto"/>
        <w:jc w:val="both"/>
        <w:rPr>
          <w:rFonts w:ascii="Times New Roman" w:hAnsi="Times New Roman" w:cs="Times New Roman"/>
        </w:rPr>
      </w:pPr>
    </w:p>
    <w:p w14:paraId="42A6F62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**CXIII.**</w:t>
      </w:r>
    </w:p>
    <w:p w14:paraId="1A3D16F3" w14:textId="77777777" w:rsidR="00B85EF0" w:rsidRPr="00B85EF0" w:rsidRDefault="00B85EF0" w:rsidP="00B85EF0">
      <w:pPr>
        <w:spacing w:line="360" w:lineRule="auto"/>
        <w:jc w:val="both"/>
        <w:rPr>
          <w:rFonts w:ascii="Times New Roman" w:hAnsi="Times New Roman" w:cs="Times New Roman"/>
        </w:rPr>
      </w:pPr>
    </w:p>
    <w:p w14:paraId="34A61C4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É decretado de maneira semelhante que se um escravo é acusado de um roubo que envolve o ordálio por sorte, o senhor do escravo deve enviar o escravo ao ordálio dentro de dez dias. Se ele não o tiver enviado lá em dez dias, então ele deve enviá-lo lá em quarenta e dois dias, e então o escravo deve vir lá para o ordálio; e que ele faça justiça àquele que sofreu o roubo com seis soldos. E se ele não tiver vindo em quarenta e dois dias e nenhuma razão legítima para atraso for dada, então o escravo será julgado culpado e o caso não irá além contra seu senhor exceto que é a lei a respeito do escravo que ou o próprio escravo seja entregue ou seu senhor pague composição pelo escravo, isto é doze soldos além da devolução da coisa roubada [ou seu valor] mais um pagamento pelo tempo em que seu uso foi perdido. E se uma escusa legítima o tiver atrasado por quarenta e dois dias, então que ele seja trazido perante a corte em oitenta e quatro dias. E se ele [o senhor] não o tiver trazido [o escravo] lá, então ele [o escravo] será julgado culpado, como dito antes; se ele não tiver uma escusa legítima por quarenta e dois dias, ele pagará quarenta soldos de composição. E se ele não der um penhor ou pagar composição por esta coisa dentro de quarenta e dois dias, então ele pode pedir que aquele que está envolvido pague dentro de quatorze dias, como dito antes. E se ele não pagar em quatorze dias, então que ele peça [novamente] em sete dias. E se naqueles sete dias ele não tiver pago composição ou dado um penhor, então que ele vá à próxima corte na presença dos *rachimburgi* sentados e falantes para que eles devam ouvi-lo, e que o conde seja convocado lá com o graveto (*fistuco*) colocado perante ele, e que ele vá e tome tanto de sua propriedade quanto os *rachimburgi* ouviram antes. E que o conde com os sete *rachimburgi* — seja bons antrustiões acreditáveis ou aqueles que conhecem as causas de ação — vá à casa daquele e defina a quantia que o conde deve tomar. E se o conde não tiver sido convocado perante os *rachimburgi* sentados, que ele não presuma ir lá. Se ele tiver sido convocado e não desejar ir lá, que ele seja obrigado [a pagar] com sua vida. E se o conde </w:t>
      </w:r>
      <w:r w:rsidRPr="00B85EF0">
        <w:rPr>
          <w:rFonts w:ascii="Times New Roman" w:hAnsi="Times New Roman" w:cs="Times New Roman"/>
        </w:rPr>
        <w:lastRenderedPageBreak/>
        <w:t>presumir tomar mais do que a quantia definida ou que a lei permite, que ele saiba que sofrerá a perda de sua vida. E se ele [o conde] não negar, que aquele que trouxe a acusação traga os sete *rachimburgi* convocados (*fembannitus*) que ouviram o caso mais cedo para estarem presentes perante nós. E se os sete não puderem vir e escusas legítimas os impedirem e todos não puderem vir, então que três deles venham e falem sob juramento e declarem as razões legítimas para atraso em nome de seus colegas. Se nem sete nem três *rachimburgi* tiverem sido capazes de dar [escusas legítimas], que o conde e aquele que a aceitou devolvam a propriedade daquele de quem foi tomada contrária à lei e à justiça e que aquele que trouxe a acusação com má intenção pague composição àquele a quem a propriedade pertencia.</w:t>
      </w:r>
    </w:p>
    <w:p w14:paraId="6397ABE1" w14:textId="77777777" w:rsidR="00B85EF0" w:rsidRPr="00B85EF0" w:rsidRDefault="00B85EF0" w:rsidP="00B85EF0">
      <w:pPr>
        <w:spacing w:line="360" w:lineRule="auto"/>
        <w:jc w:val="both"/>
        <w:rPr>
          <w:rFonts w:ascii="Times New Roman" w:hAnsi="Times New Roman" w:cs="Times New Roman"/>
        </w:rPr>
      </w:pPr>
    </w:p>
    <w:p w14:paraId="4CA9B9A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Sempre que um homem livre tiver sido convocado à corte em uma causa ou ação forçosa de qualquer tipo, que ele de maneira semelhante faça exatamente como a lei direciona. Se o homem mau que cometeu o ato não tiver a propriedade com a qual pagar composição por seu ato mau, o conde deve seguir a lei, como ouvimos antes, e [o perpetrador do ato] deve ser convocado e ouvido em três cortes na presença dos *rachimburgi* para que seus parentes possam resgatá-lo de sua própria propriedade, se desejarem, e que eles saibam que se não desejarem fazer isso, ele virá à nossa presença em uma quarta corte; e nós ordenamos que ele [o perpetrador] seja entregue àquele que suportou o ato para fazer como desejar. Aquele que convoca a corte deve conduzi-lo a nós e seguir os antrustiões de acordo com a lei; que ele cumpra a lei dentro de oitenta e quatro dias da convocação, exatamente como está escrito acima.</w:t>
      </w:r>
    </w:p>
    <w:p w14:paraId="2643BFCA" w14:textId="77777777" w:rsidR="00B85EF0" w:rsidRPr="00B85EF0" w:rsidRDefault="00B85EF0" w:rsidP="00B85EF0">
      <w:pPr>
        <w:spacing w:line="360" w:lineRule="auto"/>
        <w:jc w:val="both"/>
        <w:rPr>
          <w:rFonts w:ascii="Times New Roman" w:hAnsi="Times New Roman" w:cs="Times New Roman"/>
        </w:rPr>
      </w:pPr>
    </w:p>
    <w:p w14:paraId="102181D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**CXIV.**</w:t>
      </w:r>
    </w:p>
    <w:p w14:paraId="707F3706" w14:textId="77777777" w:rsidR="00B85EF0" w:rsidRPr="00B85EF0" w:rsidRDefault="00B85EF0" w:rsidP="00B85EF0">
      <w:pPr>
        <w:spacing w:line="360" w:lineRule="auto"/>
        <w:jc w:val="both"/>
        <w:rPr>
          <w:rFonts w:ascii="Times New Roman" w:hAnsi="Times New Roman" w:cs="Times New Roman"/>
        </w:rPr>
      </w:pPr>
    </w:p>
    <w:p w14:paraId="5B6ECF2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Entre aquelas coisas anunciadas nas igrejas, deve ser anunciado àqueles vivendo ao redor onde a corte se reunirá.</w:t>
      </w:r>
    </w:p>
    <w:p w14:paraId="450EBDB3" w14:textId="77777777" w:rsidR="00B85EF0" w:rsidRPr="00B85EF0" w:rsidRDefault="00B85EF0" w:rsidP="00B85EF0">
      <w:pPr>
        <w:spacing w:line="360" w:lineRule="auto"/>
        <w:jc w:val="both"/>
        <w:rPr>
          <w:rFonts w:ascii="Times New Roman" w:hAnsi="Times New Roman" w:cs="Times New Roman"/>
        </w:rPr>
      </w:pPr>
    </w:p>
    <w:p w14:paraId="6190596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**CXV.**</w:t>
      </w:r>
    </w:p>
    <w:p w14:paraId="79C2113D" w14:textId="77777777" w:rsidR="00B85EF0" w:rsidRPr="00B85EF0" w:rsidRDefault="00B85EF0" w:rsidP="00B85EF0">
      <w:pPr>
        <w:spacing w:line="360" w:lineRule="auto"/>
        <w:jc w:val="both"/>
        <w:rPr>
          <w:rFonts w:ascii="Times New Roman" w:hAnsi="Times New Roman" w:cs="Times New Roman"/>
        </w:rPr>
      </w:pPr>
    </w:p>
    <w:p w14:paraId="251C4F0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Se alguém tem um caso para trazer perante as cortes, que ele faça seu caso conhecido aos seus vizinhos e que ele faça seu juramento (declaração juramentada — *videredum*) perante os *rachimburgi*; e se eles tiverem alguma dúvida sobre isto, que o caso seja chamado à corte. Mas que ele não presuma ir à corte antes disto; e se ele presumir ir à </w:t>
      </w:r>
      <w:r w:rsidRPr="00B85EF0">
        <w:rPr>
          <w:rFonts w:ascii="Times New Roman" w:hAnsi="Times New Roman" w:cs="Times New Roman"/>
        </w:rPr>
        <w:lastRenderedPageBreak/>
        <w:t>corte antes disto, que ele perca seu caso. Mas se ele é de fato um homem mau que cometeu seu ato mau no distrito e não tem onde vive aquilo com o qual fazer composição, e ele fugiu para a floresta, e nem o agente (*agens*) nem os parentes podem conduzi-lo adiante à nossa presença, então que o agente e aquele a quem o mal foi feito o acusem perante nós; e nós colocaremos aquele fora de nossa proteção (*nostro sermone*) para que quem quer que o encontre possa matá-lo de qualquer maneira sem medo.</w:t>
      </w:r>
    </w:p>
    <w:p w14:paraId="4A111277" w14:textId="77777777" w:rsidR="00B85EF0" w:rsidRPr="00B85EF0" w:rsidRDefault="00B85EF0" w:rsidP="00B85EF0">
      <w:pPr>
        <w:spacing w:line="360" w:lineRule="auto"/>
        <w:jc w:val="both"/>
        <w:rPr>
          <w:rFonts w:ascii="Times New Roman" w:hAnsi="Times New Roman" w:cs="Times New Roman"/>
        </w:rPr>
      </w:pPr>
    </w:p>
    <w:p w14:paraId="0BFE454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**CXVI.**</w:t>
      </w:r>
    </w:p>
    <w:p w14:paraId="34B4C422" w14:textId="77777777" w:rsidR="00B85EF0" w:rsidRPr="00B85EF0" w:rsidRDefault="00B85EF0" w:rsidP="00B85EF0">
      <w:pPr>
        <w:spacing w:line="360" w:lineRule="auto"/>
        <w:jc w:val="both"/>
        <w:rPr>
          <w:rFonts w:ascii="Times New Roman" w:hAnsi="Times New Roman" w:cs="Times New Roman"/>
        </w:rPr>
      </w:pPr>
    </w:p>
    <w:p w14:paraId="15D5123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 roubo, é acordado que será observado exatamente como era o costume no tempo do irmão de nossa mãe e de nosso pai; que seja feito assim e que homens maus sejam contidos.</w:t>
      </w:r>
    </w:p>
    <w:p w14:paraId="2A277A01" w14:textId="77777777" w:rsidR="00B85EF0" w:rsidRPr="00B85EF0" w:rsidRDefault="00B85EF0" w:rsidP="00B85EF0">
      <w:pPr>
        <w:spacing w:line="360" w:lineRule="auto"/>
        <w:jc w:val="both"/>
        <w:rPr>
          <w:rFonts w:ascii="Times New Roman" w:hAnsi="Times New Roman" w:cs="Times New Roman"/>
        </w:rPr>
      </w:pPr>
    </w:p>
    <w:p w14:paraId="4780458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CAPITULAR V</w:t>
      </w:r>
    </w:p>
    <w:p w14:paraId="1EF89C6C" w14:textId="77777777" w:rsidR="00B85EF0" w:rsidRPr="00B85EF0" w:rsidRDefault="00B85EF0" w:rsidP="00B85EF0">
      <w:pPr>
        <w:spacing w:line="360" w:lineRule="auto"/>
        <w:jc w:val="both"/>
        <w:rPr>
          <w:rFonts w:ascii="Times New Roman" w:hAnsi="Times New Roman" w:cs="Times New Roman"/>
        </w:rPr>
      </w:pPr>
    </w:p>
    <w:p w14:paraId="4295942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**CXVII.**</w:t>
      </w:r>
    </w:p>
    <w:p w14:paraId="7F628458" w14:textId="77777777" w:rsidR="00B85EF0" w:rsidRPr="00B85EF0" w:rsidRDefault="00B85EF0" w:rsidP="00B85EF0">
      <w:pPr>
        <w:spacing w:line="360" w:lineRule="auto"/>
        <w:jc w:val="both"/>
        <w:rPr>
          <w:rFonts w:ascii="Times New Roman" w:hAnsi="Times New Roman" w:cs="Times New Roman"/>
        </w:rPr>
      </w:pPr>
    </w:p>
    <w:p w14:paraId="017C29C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mata um servo (*puerum*) do rei ou liberto (*libertum*) será obrigado a pagar cem soldos.</w:t>
      </w:r>
    </w:p>
    <w:p w14:paraId="135C13F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mata um romano livre ou tributário (*tributarium*) ou um que é soldado será obrigado a pagar cem soldos.</w:t>
      </w:r>
    </w:p>
    <w:p w14:paraId="4E767539" w14:textId="77777777" w:rsidR="00B85EF0" w:rsidRPr="00B85EF0" w:rsidRDefault="00B85EF0" w:rsidP="00B85EF0">
      <w:pPr>
        <w:spacing w:line="360" w:lineRule="auto"/>
        <w:jc w:val="both"/>
        <w:rPr>
          <w:rFonts w:ascii="Times New Roman" w:hAnsi="Times New Roman" w:cs="Times New Roman"/>
        </w:rPr>
      </w:pPr>
    </w:p>
    <w:p w14:paraId="317BDB2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**CXVIII.**</w:t>
      </w:r>
    </w:p>
    <w:p w14:paraId="7793DF7A" w14:textId="77777777" w:rsidR="00B85EF0" w:rsidRPr="00B85EF0" w:rsidRDefault="00B85EF0" w:rsidP="00B85EF0">
      <w:pPr>
        <w:spacing w:line="360" w:lineRule="auto"/>
        <w:jc w:val="both"/>
        <w:rPr>
          <w:rFonts w:ascii="Times New Roman" w:hAnsi="Times New Roman" w:cs="Times New Roman"/>
        </w:rPr>
      </w:pPr>
    </w:p>
    <w:p w14:paraId="7EF149D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Aquele que fere um cervo de engodo de caça (*stadalem vaidaris*) ou uma corça designada a um veado (*bovum cervi atribute*) será obrigado a pagar mil e oitocentos denários (isto é, quarenta e cinco soldos).</w:t>
      </w:r>
    </w:p>
    <w:p w14:paraId="09ABE846" w14:textId="77777777" w:rsidR="00B85EF0" w:rsidRPr="00B85EF0" w:rsidRDefault="00B85EF0" w:rsidP="00B85EF0">
      <w:pPr>
        <w:spacing w:line="360" w:lineRule="auto"/>
        <w:jc w:val="both"/>
        <w:rPr>
          <w:rFonts w:ascii="Times New Roman" w:hAnsi="Times New Roman" w:cs="Times New Roman"/>
        </w:rPr>
      </w:pPr>
    </w:p>
    <w:p w14:paraId="22FA8D7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**CXIX.**</w:t>
      </w:r>
    </w:p>
    <w:p w14:paraId="0110CA86" w14:textId="77777777" w:rsidR="00B85EF0" w:rsidRPr="00B85EF0" w:rsidRDefault="00B85EF0" w:rsidP="00B85EF0">
      <w:pPr>
        <w:spacing w:line="360" w:lineRule="auto"/>
        <w:jc w:val="both"/>
        <w:rPr>
          <w:rFonts w:ascii="Times New Roman" w:hAnsi="Times New Roman" w:cs="Times New Roman"/>
        </w:rPr>
      </w:pPr>
    </w:p>
    <w:p w14:paraId="7C36191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rouba uma peia (*pedicam*) ou tira uma rede ou uma armadilha de cesto de peixe (*ncusam*) de um barco será obrigado a pagar mil e duzentos denários (isto é, trinta soldos).</w:t>
      </w:r>
    </w:p>
    <w:p w14:paraId="426CAFB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2. Aquele que rouba um peixe de um barco ou de uma rede será obrigado a pagar seiscentos denários (isto é, quinze soldos).</w:t>
      </w:r>
    </w:p>
    <w:p w14:paraId="5E9CEAB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Se um homem encontra uma armadilha (*pedicam*) que prende um animal caçado ou [um animal que foi alvejado por] uma flecha envenenada (*sagitatum detoxirum*) ou se ele tenta esconder um animal que os cães perseguiram ou rouba um animal caçado de seu lugar de suspensão (*bargo*) ou de uma casa (*de mansionem*), ele será obrigado a pagar mil e duzentos denários (isto é, trinta soldos).</w:t>
      </w:r>
    </w:p>
    <w:p w14:paraId="44E68C3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Aquele que rouba um leitão de leite de um cercado (*de rone*) será obrigado a pagar quatrocentos denários (isto é, dez soldos).</w:t>
      </w:r>
    </w:p>
    <w:p w14:paraId="5B9EB462" w14:textId="77777777" w:rsidR="00B85EF0" w:rsidRPr="00B85EF0" w:rsidRDefault="00B85EF0" w:rsidP="00B85EF0">
      <w:pPr>
        <w:spacing w:line="360" w:lineRule="auto"/>
        <w:jc w:val="both"/>
        <w:rPr>
          <w:rFonts w:ascii="Times New Roman" w:hAnsi="Times New Roman" w:cs="Times New Roman"/>
        </w:rPr>
      </w:pPr>
    </w:p>
    <w:p w14:paraId="727B049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w:t>
      </w:r>
    </w:p>
    <w:p w14:paraId="746C11C2" w14:textId="77777777" w:rsidR="00B85EF0" w:rsidRPr="00B85EF0" w:rsidRDefault="00B85EF0" w:rsidP="00B85EF0">
      <w:pPr>
        <w:spacing w:line="360" w:lineRule="auto"/>
        <w:jc w:val="both"/>
        <w:rPr>
          <w:rFonts w:ascii="Times New Roman" w:hAnsi="Times New Roman" w:cs="Times New Roman"/>
        </w:rPr>
      </w:pPr>
    </w:p>
    <w:p w14:paraId="70F237E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Aquele que desafia outro homem para julgamento por água quente (*ad calidam*), a menos que ele tenha a permissão do rei (*f meter evisionem dominicam*), será obrigado a pagar seiscentos denários (isto é, quinze soldos).</w:t>
      </w:r>
    </w:p>
    <w:p w14:paraId="1756D569" w14:textId="77777777" w:rsidR="00B85EF0" w:rsidRPr="00B85EF0" w:rsidRDefault="00B85EF0" w:rsidP="00B85EF0">
      <w:pPr>
        <w:spacing w:line="360" w:lineRule="auto"/>
        <w:jc w:val="both"/>
        <w:rPr>
          <w:rFonts w:ascii="Times New Roman" w:hAnsi="Times New Roman" w:cs="Times New Roman"/>
        </w:rPr>
      </w:pPr>
    </w:p>
    <w:p w14:paraId="7945DDC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**CXXI.**</w:t>
      </w:r>
    </w:p>
    <w:p w14:paraId="085B1EAD" w14:textId="77777777" w:rsidR="00B85EF0" w:rsidRPr="00B85EF0" w:rsidRDefault="00B85EF0" w:rsidP="00B85EF0">
      <w:pPr>
        <w:spacing w:line="360" w:lineRule="auto"/>
        <w:jc w:val="both"/>
        <w:rPr>
          <w:rFonts w:ascii="Times New Roman" w:hAnsi="Times New Roman" w:cs="Times New Roman"/>
        </w:rPr>
      </w:pPr>
    </w:p>
    <w:p w14:paraId="2AB4897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o escravo masculino de alguém é acusado de matar a escrava de outro homem, ele [o senhor do escravo] será obrigado a pagar seiscentos denários (isto é, quinze soldos) mais o preço pelo qual a escrava (*mancipius*) é avaliada. Se for acusado [que ele matou] uma escrava habilidosa (isto é, uma habilidosa em trabalho manual — *ambahtonia*) ou um pastor de porcos ou um escravo artesão (*artifidis*), provisões semelhantes devem ser observadas. Se for acusado [que ele matou] trabalhadores (*operariis*) ou escravos menores (*minoribus mancipiis*), ele [o senhor do escravo] será obrigado a pagar seiscentos denários (isto é, quinze soldos) [mais o valor do escravo].</w:t>
      </w:r>
    </w:p>
    <w:p w14:paraId="6B0AAA64" w14:textId="77777777" w:rsidR="00B85EF0" w:rsidRPr="00B85EF0" w:rsidRDefault="00B85EF0" w:rsidP="00B85EF0">
      <w:pPr>
        <w:spacing w:line="360" w:lineRule="auto"/>
        <w:jc w:val="both"/>
        <w:rPr>
          <w:rFonts w:ascii="Times New Roman" w:hAnsi="Times New Roman" w:cs="Times New Roman"/>
        </w:rPr>
      </w:pPr>
    </w:p>
    <w:p w14:paraId="1337AA7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**CXXII.**</w:t>
      </w:r>
    </w:p>
    <w:p w14:paraId="5992DBD0" w14:textId="77777777" w:rsidR="00B85EF0" w:rsidRPr="00B85EF0" w:rsidRDefault="00B85EF0" w:rsidP="00B85EF0">
      <w:pPr>
        <w:spacing w:line="360" w:lineRule="auto"/>
        <w:jc w:val="both"/>
        <w:rPr>
          <w:rFonts w:ascii="Times New Roman" w:hAnsi="Times New Roman" w:cs="Times New Roman"/>
        </w:rPr>
      </w:pPr>
    </w:p>
    <w:p w14:paraId="720792D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derruba um pastor de porcos de seu caminho ou rouba lenha dos bosques ou da pilha de lenha que outro homem cortou, ou a carrega embora em sua carroça, para qualquer caso ele será obrigado a pagar seiscentos denários (isto é, quinze soldos).</w:t>
      </w:r>
    </w:p>
    <w:p w14:paraId="2798A7CF" w14:textId="77777777" w:rsidR="00B85EF0" w:rsidRPr="00B85EF0" w:rsidRDefault="00B85EF0" w:rsidP="00B85EF0">
      <w:pPr>
        <w:spacing w:line="360" w:lineRule="auto"/>
        <w:jc w:val="both"/>
        <w:rPr>
          <w:rFonts w:ascii="Times New Roman" w:hAnsi="Times New Roman" w:cs="Times New Roman"/>
        </w:rPr>
      </w:pPr>
    </w:p>
    <w:p w14:paraId="266A6D1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**CXXIII.**</w:t>
      </w:r>
    </w:p>
    <w:p w14:paraId="5BE8E539" w14:textId="77777777" w:rsidR="00B85EF0" w:rsidRPr="00B85EF0" w:rsidRDefault="00B85EF0" w:rsidP="00B85EF0">
      <w:pPr>
        <w:spacing w:line="360" w:lineRule="auto"/>
        <w:jc w:val="both"/>
        <w:rPr>
          <w:rFonts w:ascii="Times New Roman" w:hAnsi="Times New Roman" w:cs="Times New Roman"/>
        </w:rPr>
      </w:pPr>
    </w:p>
    <w:p w14:paraId="10AEA6E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toma um barco à força, ele será obrigado a pagar seiscentos denários (isto é, quinze soldos).</w:t>
      </w:r>
    </w:p>
    <w:p w14:paraId="1746CF88" w14:textId="77777777" w:rsidR="00B85EF0" w:rsidRPr="00B85EF0" w:rsidRDefault="00B85EF0" w:rsidP="00B85EF0">
      <w:pPr>
        <w:spacing w:line="360" w:lineRule="auto"/>
        <w:jc w:val="both"/>
        <w:rPr>
          <w:rFonts w:ascii="Times New Roman" w:hAnsi="Times New Roman" w:cs="Times New Roman"/>
        </w:rPr>
      </w:pPr>
    </w:p>
    <w:p w14:paraId="12944A6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**CXXIV.**</w:t>
      </w:r>
    </w:p>
    <w:p w14:paraId="5DF83660" w14:textId="77777777" w:rsidR="00B85EF0" w:rsidRPr="00B85EF0" w:rsidRDefault="00B85EF0" w:rsidP="00B85EF0">
      <w:pPr>
        <w:spacing w:line="360" w:lineRule="auto"/>
        <w:jc w:val="both"/>
        <w:rPr>
          <w:rFonts w:ascii="Times New Roman" w:hAnsi="Times New Roman" w:cs="Times New Roman"/>
        </w:rPr>
      </w:pPr>
    </w:p>
    <w:p w14:paraId="164AE79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um homem livre faz negócios com o escravo de outro homem sem o conhecimento de seu senhor, ou se ele faz negócios com um liberto (*Liberto*) em uma aldeia (*villa*) sem o conhecimento do senhor daquele (chamado *theolasinia* na glosa de Malberg), ele será obrigado a pagar seiscentos denários (isto é, quinze soldos).</w:t>
      </w:r>
    </w:p>
    <w:p w14:paraId="52A3D9E8" w14:textId="77777777" w:rsidR="00B85EF0" w:rsidRPr="00B85EF0" w:rsidRDefault="00B85EF0" w:rsidP="00B85EF0">
      <w:pPr>
        <w:spacing w:line="360" w:lineRule="auto"/>
        <w:jc w:val="both"/>
        <w:rPr>
          <w:rFonts w:ascii="Times New Roman" w:hAnsi="Times New Roman" w:cs="Times New Roman"/>
        </w:rPr>
      </w:pPr>
    </w:p>
    <w:p w14:paraId="72EB86C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**CXXV.**</w:t>
      </w:r>
    </w:p>
    <w:p w14:paraId="509D5C0D" w14:textId="77777777" w:rsidR="00B85EF0" w:rsidRPr="00B85EF0" w:rsidRDefault="00B85EF0" w:rsidP="00B85EF0">
      <w:pPr>
        <w:spacing w:line="360" w:lineRule="auto"/>
        <w:jc w:val="both"/>
        <w:rPr>
          <w:rFonts w:ascii="Times New Roman" w:hAnsi="Times New Roman" w:cs="Times New Roman"/>
        </w:rPr>
      </w:pPr>
    </w:p>
    <w:p w14:paraId="3FE1329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Aquele que amarra outros sem causa e for provado contra ele será obrigado a pagar duzentos denários (isto é, cinco soldos).</w:t>
      </w:r>
    </w:p>
    <w:p w14:paraId="3D5DC855" w14:textId="77777777" w:rsidR="00B85EF0" w:rsidRPr="00B85EF0" w:rsidRDefault="00B85EF0" w:rsidP="00B85EF0">
      <w:pPr>
        <w:spacing w:line="360" w:lineRule="auto"/>
        <w:jc w:val="both"/>
        <w:rPr>
          <w:rFonts w:ascii="Times New Roman" w:hAnsi="Times New Roman" w:cs="Times New Roman"/>
        </w:rPr>
      </w:pPr>
    </w:p>
    <w:p w14:paraId="51DB2EA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**CXXVI.**</w:t>
      </w:r>
    </w:p>
    <w:p w14:paraId="609AC631" w14:textId="77777777" w:rsidR="00B85EF0" w:rsidRPr="00B85EF0" w:rsidRDefault="00B85EF0" w:rsidP="00B85EF0">
      <w:pPr>
        <w:spacing w:line="360" w:lineRule="auto"/>
        <w:jc w:val="both"/>
        <w:rPr>
          <w:rFonts w:ascii="Times New Roman" w:hAnsi="Times New Roman" w:cs="Times New Roman"/>
        </w:rPr>
      </w:pPr>
    </w:p>
    <w:p w14:paraId="2CB21EB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Aquele que respiga (*glenaverit*) a colheita de outro homem sem seu consentimento será obrigado a pagar seiscentos denários (isto é, quinze soldos).</w:t>
      </w:r>
    </w:p>
    <w:p w14:paraId="485229CD" w14:textId="77777777" w:rsidR="00B85EF0" w:rsidRPr="00B85EF0" w:rsidRDefault="00B85EF0" w:rsidP="00B85EF0">
      <w:pPr>
        <w:spacing w:line="360" w:lineRule="auto"/>
        <w:jc w:val="both"/>
        <w:rPr>
          <w:rFonts w:ascii="Times New Roman" w:hAnsi="Times New Roman" w:cs="Times New Roman"/>
        </w:rPr>
      </w:pPr>
    </w:p>
    <w:p w14:paraId="131A81F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**CXXVII.**</w:t>
      </w:r>
    </w:p>
    <w:p w14:paraId="7AF8375E" w14:textId="77777777" w:rsidR="00B85EF0" w:rsidRPr="00B85EF0" w:rsidRDefault="00B85EF0" w:rsidP="00B85EF0">
      <w:pPr>
        <w:spacing w:line="360" w:lineRule="auto"/>
        <w:jc w:val="both"/>
        <w:rPr>
          <w:rFonts w:ascii="Times New Roman" w:hAnsi="Times New Roman" w:cs="Times New Roman"/>
        </w:rPr>
      </w:pPr>
    </w:p>
    <w:p w14:paraId="1F71072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rouba uma habitação ou come qualquer coisa de uma habitação será obrigado a pagar seiscentos denários (isto é, quinze soldos).</w:t>
      </w:r>
    </w:p>
    <w:p w14:paraId="4E2C8D0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faz algo nesta habitação ou lote de terra (*sortem*) com uma grade ou arado, e for provado contra ele (chamado *acrebrasta* na glosa de Malberg), será obrigado a pagar seiscentos denários (isto é, quinze soldos).</w:t>
      </w:r>
    </w:p>
    <w:p w14:paraId="1E2B3D48" w14:textId="77777777" w:rsidR="00B85EF0" w:rsidRPr="00B85EF0" w:rsidRDefault="00B85EF0" w:rsidP="00B85EF0">
      <w:pPr>
        <w:spacing w:line="360" w:lineRule="auto"/>
        <w:jc w:val="both"/>
        <w:rPr>
          <w:rFonts w:ascii="Times New Roman" w:hAnsi="Times New Roman" w:cs="Times New Roman"/>
        </w:rPr>
      </w:pPr>
    </w:p>
    <w:p w14:paraId="7BDAB0A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**CXXVIII.**</w:t>
      </w:r>
    </w:p>
    <w:p w14:paraId="0FB89532" w14:textId="77777777" w:rsidR="00B85EF0" w:rsidRPr="00B85EF0" w:rsidRDefault="00B85EF0" w:rsidP="00B85EF0">
      <w:pPr>
        <w:spacing w:line="360" w:lineRule="auto"/>
        <w:jc w:val="both"/>
        <w:rPr>
          <w:rFonts w:ascii="Times New Roman" w:hAnsi="Times New Roman" w:cs="Times New Roman"/>
        </w:rPr>
      </w:pPr>
    </w:p>
    <w:p w14:paraId="3740696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rouba a propriedade de outro homem dizendo que é a sua própria, e ele não é capaz de provar, ele será obrigado a pagar quinze soldos àquele de quem ele a roubou.</w:t>
      </w:r>
    </w:p>
    <w:p w14:paraId="3D1907EF" w14:textId="77777777" w:rsidR="00B85EF0" w:rsidRPr="00B85EF0" w:rsidRDefault="00B85EF0" w:rsidP="00B85EF0">
      <w:pPr>
        <w:spacing w:line="360" w:lineRule="auto"/>
        <w:jc w:val="both"/>
        <w:rPr>
          <w:rFonts w:ascii="Times New Roman" w:hAnsi="Times New Roman" w:cs="Times New Roman"/>
        </w:rPr>
      </w:pPr>
    </w:p>
    <w:p w14:paraId="0452426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 **CXXIX.**</w:t>
      </w:r>
    </w:p>
    <w:p w14:paraId="62CA3671" w14:textId="77777777" w:rsidR="00B85EF0" w:rsidRPr="00B85EF0" w:rsidRDefault="00B85EF0" w:rsidP="00B85EF0">
      <w:pPr>
        <w:spacing w:line="360" w:lineRule="auto"/>
        <w:jc w:val="both"/>
        <w:rPr>
          <w:rFonts w:ascii="Times New Roman" w:hAnsi="Times New Roman" w:cs="Times New Roman"/>
        </w:rPr>
      </w:pPr>
    </w:p>
    <w:p w14:paraId="029782C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invade um jardim ou campo de nabos (*nabinam*), ele será obrigado a pagar seiscentos denários (isto é, quinze soldos).</w:t>
      </w:r>
    </w:p>
    <w:p w14:paraId="09805A65" w14:textId="77777777" w:rsidR="00B85EF0" w:rsidRPr="00B85EF0" w:rsidRDefault="00B85EF0" w:rsidP="00B85EF0">
      <w:pPr>
        <w:spacing w:line="360" w:lineRule="auto"/>
        <w:jc w:val="both"/>
        <w:rPr>
          <w:rFonts w:ascii="Times New Roman" w:hAnsi="Times New Roman" w:cs="Times New Roman"/>
        </w:rPr>
      </w:pPr>
    </w:p>
    <w:p w14:paraId="1C18893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**CXXX.**</w:t>
      </w:r>
    </w:p>
    <w:p w14:paraId="74550079" w14:textId="77777777" w:rsidR="00B85EF0" w:rsidRPr="00B85EF0" w:rsidRDefault="00B85EF0" w:rsidP="00B85EF0">
      <w:pPr>
        <w:spacing w:line="360" w:lineRule="auto"/>
        <w:jc w:val="both"/>
        <w:rPr>
          <w:rFonts w:ascii="Times New Roman" w:hAnsi="Times New Roman" w:cs="Times New Roman"/>
        </w:rPr>
      </w:pPr>
    </w:p>
    <w:p w14:paraId="7C001C6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um liberto estupra a liberta de outro homem, ele será obrigado a pagar oitocentos denários (isto é, vinte soldos).</w:t>
      </w:r>
    </w:p>
    <w:p w14:paraId="2B4F6A6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Além disso ele pagará dez soldos ao conde (*p/mphione*), e a mulher será devolvida à custódia de seu senhor.</w:t>
      </w:r>
    </w:p>
    <w:p w14:paraId="20B28F9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Se ele [o liberto] estupra uma mulher livre, ele deve fazer composição com sua vida.</w:t>
      </w:r>
    </w:p>
    <w:p w14:paraId="7D3AA1D0" w14:textId="77777777" w:rsidR="00B85EF0" w:rsidRPr="00B85EF0" w:rsidRDefault="00B85EF0" w:rsidP="00B85EF0">
      <w:pPr>
        <w:spacing w:line="360" w:lineRule="auto"/>
        <w:jc w:val="both"/>
        <w:rPr>
          <w:rFonts w:ascii="Times New Roman" w:hAnsi="Times New Roman" w:cs="Times New Roman"/>
        </w:rPr>
      </w:pPr>
    </w:p>
    <w:p w14:paraId="4D5E973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**CXXXI.**</w:t>
      </w:r>
    </w:p>
    <w:p w14:paraId="40DC9736" w14:textId="77777777" w:rsidR="00B85EF0" w:rsidRPr="00B85EF0" w:rsidRDefault="00B85EF0" w:rsidP="00B85EF0">
      <w:pPr>
        <w:spacing w:line="360" w:lineRule="auto"/>
        <w:jc w:val="both"/>
        <w:rPr>
          <w:rFonts w:ascii="Times New Roman" w:hAnsi="Times New Roman" w:cs="Times New Roman"/>
        </w:rPr>
      </w:pPr>
    </w:p>
    <w:p w14:paraId="69A1D83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acusa outro de ter cometido perjúrio e ele puder provar, aquele que cometeu perjúrio pagará quinze soldos como composição.</w:t>
      </w:r>
    </w:p>
    <w:p w14:paraId="00F0C1E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Mas se ele [que fez a acusação] não puder provar, aquele que falou uma coisa tão repreensível pagará quinze soldos e depois disso, se ele ousar, ele pode lutar.</w:t>
      </w:r>
    </w:p>
    <w:p w14:paraId="2F4A6693" w14:textId="77777777" w:rsidR="00B85EF0" w:rsidRPr="00B85EF0" w:rsidRDefault="00B85EF0" w:rsidP="00B85EF0">
      <w:pPr>
        <w:spacing w:line="360" w:lineRule="auto"/>
        <w:jc w:val="both"/>
        <w:rPr>
          <w:rFonts w:ascii="Times New Roman" w:hAnsi="Times New Roman" w:cs="Times New Roman"/>
        </w:rPr>
      </w:pPr>
    </w:p>
    <w:p w14:paraId="544DD1B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**CXXXII.**</w:t>
      </w:r>
    </w:p>
    <w:p w14:paraId="48736DA7" w14:textId="77777777" w:rsidR="00B85EF0" w:rsidRPr="00B85EF0" w:rsidRDefault="00B85EF0" w:rsidP="00B85EF0">
      <w:pPr>
        <w:spacing w:line="360" w:lineRule="auto"/>
        <w:jc w:val="both"/>
        <w:rPr>
          <w:rFonts w:ascii="Times New Roman" w:hAnsi="Times New Roman" w:cs="Times New Roman"/>
        </w:rPr>
      </w:pPr>
    </w:p>
    <w:p w14:paraId="0F426DD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um homem tem testemunhas que são provadas ser falsas, [cada uma delas] sofrerá uma multa (*multa*) de quinze soldos. Aquele que as acusou [as testemunhas] de dar falso testemunho colocará sua mão no caldeirão [isto é, submeter-se ao ordálio de água quente], e se ele tirar sua mão limpa (*sana*), elas sofrerão aquela multa notada acima. Mas se sua mão sofrer uma queimadura suja (*conburet*), ele [que acusou as testemunhas de um falso testemunho] sofrerá uma multa de quinze soldos [para cada uma das testemunhas].</w:t>
      </w:r>
    </w:p>
    <w:p w14:paraId="027BD614" w14:textId="77777777" w:rsidR="00B85EF0" w:rsidRPr="00B85EF0" w:rsidRDefault="00B85EF0" w:rsidP="00B85EF0">
      <w:pPr>
        <w:spacing w:line="360" w:lineRule="auto"/>
        <w:jc w:val="both"/>
        <w:rPr>
          <w:rFonts w:ascii="Times New Roman" w:hAnsi="Times New Roman" w:cs="Times New Roman"/>
        </w:rPr>
      </w:pPr>
    </w:p>
    <w:p w14:paraId="63D0670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**CXXXIII.**</w:t>
      </w:r>
    </w:p>
    <w:p w14:paraId="4D0C4B82" w14:textId="77777777" w:rsidR="00B85EF0" w:rsidRPr="00B85EF0" w:rsidRDefault="00B85EF0" w:rsidP="00B85EF0">
      <w:pPr>
        <w:spacing w:line="360" w:lineRule="auto"/>
        <w:jc w:val="both"/>
        <w:rPr>
          <w:rFonts w:ascii="Times New Roman" w:hAnsi="Times New Roman" w:cs="Times New Roman"/>
        </w:rPr>
      </w:pPr>
    </w:p>
    <w:p w14:paraId="4C56121D" w14:textId="6BB9A945" w:rsid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Se alguém toma a esposa de outro homem enquanto seu marido ainda está vivo e é levado à corte (*mcdlobcrgo*), ele será obrigado a pagar oito mil denários (isto é, duzentos soldos).</w:t>
      </w:r>
    </w:p>
    <w:p w14:paraId="22606A5B" w14:textId="77777777" w:rsidR="00B85EF0" w:rsidRDefault="00B85EF0" w:rsidP="00B85EF0">
      <w:pPr>
        <w:spacing w:line="360" w:lineRule="auto"/>
        <w:jc w:val="both"/>
        <w:rPr>
          <w:rFonts w:ascii="Times New Roman" w:hAnsi="Times New Roman" w:cs="Times New Roman"/>
        </w:rPr>
      </w:pPr>
    </w:p>
    <w:p w14:paraId="717D695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7340128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title: "Capitulares VI a VII e Sete Tipos de Casos"</w:t>
      </w:r>
    </w:p>
    <w:p w14:paraId="7C1323D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parent_law: "Lei Sálica"</w:t>
      </w:r>
    </w:p>
    <w:p w14:paraId="05532A3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category: "texto-lei"</w:t>
      </w:r>
    </w:p>
    <w:p w14:paraId="6286D5C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w:t>
      </w:r>
    </w:p>
    <w:p w14:paraId="69C4C2D5" w14:textId="77777777" w:rsidR="00B85EF0" w:rsidRPr="00B85EF0" w:rsidRDefault="00B85EF0" w:rsidP="00B85EF0">
      <w:pPr>
        <w:spacing w:line="360" w:lineRule="auto"/>
        <w:jc w:val="both"/>
        <w:rPr>
          <w:rFonts w:ascii="Times New Roman" w:hAnsi="Times New Roman" w:cs="Times New Roman"/>
        </w:rPr>
      </w:pPr>
    </w:p>
    <w:p w14:paraId="3C73496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CAPITULAR VI</w:t>
      </w:r>
    </w:p>
    <w:p w14:paraId="2DD4076E" w14:textId="77777777" w:rsidR="00B85EF0" w:rsidRPr="00B85EF0" w:rsidRDefault="00B85EF0" w:rsidP="00B85EF0">
      <w:pPr>
        <w:spacing w:line="360" w:lineRule="auto"/>
        <w:jc w:val="both"/>
        <w:rPr>
          <w:rFonts w:ascii="Times New Roman" w:hAnsi="Times New Roman" w:cs="Times New Roman"/>
        </w:rPr>
      </w:pPr>
    </w:p>
    <w:p w14:paraId="3A2DC8F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**AQUI COMEÇA O DECRETO DE CHILDEBERTO, REI DOS FRANCOS**</w:t>
      </w:r>
    </w:p>
    <w:p w14:paraId="0983D346" w14:textId="77777777" w:rsidR="00B85EF0" w:rsidRPr="00B85EF0" w:rsidRDefault="00B85EF0" w:rsidP="00B85EF0">
      <w:pPr>
        <w:spacing w:line="360" w:lineRule="auto"/>
        <w:jc w:val="both"/>
        <w:rPr>
          <w:rFonts w:ascii="Times New Roman" w:hAnsi="Times New Roman" w:cs="Times New Roman"/>
        </w:rPr>
      </w:pPr>
    </w:p>
    <w:p w14:paraId="214CDD9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Homens ilustres. Em nome de Deus em todas as calendas de março nós juntamente com nossos *optimates* de todas as condições fizemos inquérito [a respeito das condições em nosso reino]; nós desejamos que este aviso chegue à atenção de cada um e de todos.</w:t>
      </w:r>
    </w:p>
    <w:p w14:paraId="1CDE2720" w14:textId="77777777" w:rsidR="00B85EF0" w:rsidRPr="00B85EF0" w:rsidRDefault="00B85EF0" w:rsidP="00B85EF0">
      <w:pPr>
        <w:spacing w:line="360" w:lineRule="auto"/>
        <w:jc w:val="both"/>
        <w:rPr>
          <w:rFonts w:ascii="Times New Roman" w:hAnsi="Times New Roman" w:cs="Times New Roman"/>
        </w:rPr>
      </w:pPr>
    </w:p>
    <w:p w14:paraId="118FC9B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w:t>
      </w:r>
    </w:p>
    <w:p w14:paraId="543A828A" w14:textId="77777777" w:rsidR="00B85EF0" w:rsidRPr="00B85EF0" w:rsidRDefault="00B85EF0" w:rsidP="00B85EF0">
      <w:pPr>
        <w:spacing w:line="360" w:lineRule="auto"/>
        <w:jc w:val="both"/>
        <w:rPr>
          <w:rFonts w:ascii="Times New Roman" w:hAnsi="Times New Roman" w:cs="Times New Roman"/>
        </w:rPr>
      </w:pPr>
    </w:p>
    <w:p w14:paraId="63AEDB2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Com a ajuda de Deus em Antonaco nas calendas de março no vigésimo ano de nosso reinado [nós emitimos este decreto]. (Andernach 594)</w:t>
      </w:r>
    </w:p>
    <w:p w14:paraId="461A13AD" w14:textId="77777777" w:rsidR="00B85EF0" w:rsidRPr="00B85EF0" w:rsidRDefault="00B85EF0" w:rsidP="00B85EF0">
      <w:pPr>
        <w:spacing w:line="360" w:lineRule="auto"/>
        <w:jc w:val="both"/>
        <w:rPr>
          <w:rFonts w:ascii="Times New Roman" w:hAnsi="Times New Roman" w:cs="Times New Roman"/>
        </w:rPr>
      </w:pPr>
    </w:p>
    <w:p w14:paraId="7171A9A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Que seja observado que netos (*nepotes*) de um pai ou mãe mortos nascidos de seu filho (*filio*) ou filha (*filia*) chegarão à propriedade dos avós (*aviaticas*) juntamente com seus tios (*avunculus*) e tias (*amitas*) exatamente como se sua própria mãe ou pai vivesse. É aprazível que isto deva ser observado a respeito de tais netos nascidos de um filho ou filha, por mais que tenham nascido de irmão ou irmã.</w:t>
      </w:r>
    </w:p>
    <w:p w14:paraId="3085D19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2. Depois juntamente com nosso povo (*leudis*) foi acordado como se segue. Nós decretamos que ninguém seja unido em um casamento incestuoso, isto é, [em casamento com] a esposa de um irmão ou com a irmã de uma esposa ou com a esposa de um tio (*patruo*) ou com parentes consanguíneos (*parenti consanguineos*). Se alguém se casar com a esposa de seu pai, que perca sua vida. E a respeito de casamentos já estabelecidos que agora são vistos como incestuosos, nós ordenamos que sejam corrigidos por proclamação do bispo. Aquele que não desejar ouvir o bispo será excomungado; ele sustentará esta condição perpetuamente perante Deus e será um estranho em todas as coisas de nosso palácio. E aquele que não desejar aceitar o alívio </w:t>
      </w:r>
      <w:r w:rsidRPr="00B85EF0">
        <w:rPr>
          <w:rFonts w:ascii="Times New Roman" w:hAnsi="Times New Roman" w:cs="Times New Roman"/>
        </w:rPr>
        <w:lastRenderedPageBreak/>
        <w:t>(*medicamenta*) de seu sacerdote perderá toda a sua propriedade para seus parentes legítimos.</w:t>
      </w:r>
    </w:p>
    <w:p w14:paraId="18C685F8" w14:textId="77777777" w:rsidR="00B85EF0" w:rsidRPr="00B85EF0" w:rsidRDefault="00B85EF0" w:rsidP="00B85EF0">
      <w:pPr>
        <w:spacing w:line="360" w:lineRule="auto"/>
        <w:jc w:val="both"/>
        <w:rPr>
          <w:rFonts w:ascii="Times New Roman" w:hAnsi="Times New Roman" w:cs="Times New Roman"/>
        </w:rPr>
      </w:pPr>
    </w:p>
    <w:p w14:paraId="130E351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**II.**</w:t>
      </w:r>
    </w:p>
    <w:p w14:paraId="23177D76" w14:textId="77777777" w:rsidR="00B85EF0" w:rsidRPr="00B85EF0" w:rsidRDefault="00B85EF0" w:rsidP="00B85EF0">
      <w:pPr>
        <w:spacing w:line="360" w:lineRule="auto"/>
        <w:jc w:val="both"/>
        <w:rPr>
          <w:rFonts w:ascii="Times New Roman" w:hAnsi="Times New Roman" w:cs="Times New Roman"/>
        </w:rPr>
      </w:pPr>
    </w:p>
    <w:p w14:paraId="5734E3F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Igualmente de Maastricht (*Treiectum* 595)</w:t>
      </w:r>
    </w:p>
    <w:p w14:paraId="231B7618" w14:textId="77777777" w:rsidR="00B85EF0" w:rsidRPr="00B85EF0" w:rsidRDefault="00B85EF0" w:rsidP="00B85EF0">
      <w:pPr>
        <w:spacing w:line="360" w:lineRule="auto"/>
        <w:jc w:val="both"/>
        <w:rPr>
          <w:rFonts w:ascii="Times New Roman" w:hAnsi="Times New Roman" w:cs="Times New Roman"/>
        </w:rPr>
      </w:pPr>
    </w:p>
    <w:p w14:paraId="6F8E42F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É decretado que quando um homem possui por dez anos em sucessão ininterrupta um escravo ou campo ou qualquer outra propriedade pertencente a [isto é, por posse de] um duque ou um juiz, ninguém tem o direito de interferência exceto que no caso de órfãos nós concedemos o direito [de recuperar] até vinte anos. Se alguém presumir interferir [após estes limites de tempo], ele será obrigado a pagar quinze soldos, e perderá a propriedade que ele [tomou] e colocou na mão de uma terceira parte (*intertiavit*). Em outros casos uma reivindicação legal (*lex*) é excluída por um período de trinta anos a menos que um interregno cause atraso.</w:t>
      </w:r>
    </w:p>
    <w:p w14:paraId="3FAD070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De maneira semelhante foi decretado nas calendas de março na presença de todos que quem quer que presuma cometer rapto (*raptus*), um crime muito grave, sofrerá a perda de sua vida; e nenhum de nossos *optimates* pode suplicar em nome daquele, mas cada um o perseguirá como um inimigo de Deus. Quem quer que presuma desobedecer nosso edito será primeiro enviado ao juiz em cujo distrito (*pago*) estiver; aquele juiz tendo reunido ajuda matará o raptor (*raptor*) ou o proscreverá (*forbatuos*). Se ele buscou refúgio em uma igreja, que ele seja entregue pelo bispo sem uma oração e seja enviado para o exílio. Se a mulher consentiu com sua captura (*raptum*), eles serão ambos enviados para o exílio [se eles buscaram refúgio em uma igreja]; e se eles forem capturados fora de uma igreja eles serão ambos mortos e sua propriedade será adquirida por seus parentes legítimos ou pelo fisco.</w:t>
      </w:r>
    </w:p>
    <w:p w14:paraId="6BF3820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A respeito de homicídios, nós ordenamos que quem quer que por ato de audácia temerária mate outro homem sem causa perderá sua vida. Ele não pode resgatar a si mesmo com um preço nem fazer composição. É decretado que nenhum de seus parentes ou amigos pode ajudar aquele que recorre (*discendat*) a tal solução, mas aquele que presumir ajudá-lo comporá seu wergeld total, porque é justo que aquele que é sabido matar merece (*discat*) morrer.</w:t>
      </w:r>
    </w:p>
    <w:p w14:paraId="77CFB18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4. A respeito de agressão (*farfalio*) é decretado que quem quer que presuma ameaçar uma agressão na corte, sem dúvida pagará seu wergeld em composição, a agressão não </w:t>
      </w:r>
      <w:r w:rsidRPr="00B85EF0">
        <w:rPr>
          <w:rFonts w:ascii="Times New Roman" w:hAnsi="Times New Roman" w:cs="Times New Roman"/>
        </w:rPr>
        <w:lastRenderedPageBreak/>
        <w:t>sendo contida. Talvez possa acontecer que o juiz consinta e receba o agressor para guardar; que ele sofra a perda de sua vida em todas as coisas.</w:t>
      </w:r>
    </w:p>
    <w:p w14:paraId="75DBC08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A respeito de ladrões e malfeitores, nós decretamos que isto seja observado: se cinco ou sete homens de boa-fé sem inimizade interveniente disseram sob juramento [que alguém] é um criminoso (*criminosum*), assim como ele agiu sem lei que ele morra sem lei. Se um juiz foi condenado por libertar um ladrão apreendido, que ele perca sua vida para que a disciplina seja observada entre o povo em todas as coisas.</w:t>
      </w:r>
    </w:p>
    <w:p w14:paraId="0A768F9B" w14:textId="77777777" w:rsidR="00B85EF0" w:rsidRPr="00B85EF0" w:rsidRDefault="00B85EF0" w:rsidP="00B85EF0">
      <w:pPr>
        <w:spacing w:line="360" w:lineRule="auto"/>
        <w:jc w:val="both"/>
        <w:rPr>
          <w:rFonts w:ascii="Times New Roman" w:hAnsi="Times New Roman" w:cs="Times New Roman"/>
        </w:rPr>
      </w:pPr>
    </w:p>
    <w:p w14:paraId="016FF19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**III.**</w:t>
      </w:r>
    </w:p>
    <w:p w14:paraId="3E9333B9" w14:textId="77777777" w:rsidR="00B85EF0" w:rsidRPr="00B85EF0" w:rsidRDefault="00B85EF0" w:rsidP="00B85EF0">
      <w:pPr>
        <w:spacing w:line="360" w:lineRule="auto"/>
        <w:jc w:val="both"/>
        <w:rPr>
          <w:rFonts w:ascii="Times New Roman" w:hAnsi="Times New Roman" w:cs="Times New Roman"/>
        </w:rPr>
      </w:pPr>
    </w:p>
    <w:p w14:paraId="3034173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Igualmente nas calendas de março em Colônia (*Colonia*).</w:t>
      </w:r>
    </w:p>
    <w:p w14:paraId="596AE069" w14:textId="77777777" w:rsidR="00B85EF0" w:rsidRPr="00B85EF0" w:rsidRDefault="00B85EF0" w:rsidP="00B85EF0">
      <w:pPr>
        <w:spacing w:line="360" w:lineRule="auto"/>
        <w:jc w:val="both"/>
        <w:rPr>
          <w:rFonts w:ascii="Times New Roman" w:hAnsi="Times New Roman" w:cs="Times New Roman"/>
        </w:rPr>
      </w:pPr>
    </w:p>
    <w:p w14:paraId="742FF0A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É adequado e nós decretamos que todo juiz que ouvir de um bandido criminoso deve ir à sua casa e amarrá-lo lá para que se ele for um Franco livre ele possa ser direcionado à nossa presença e se ele for uma pessoa menor (*de leviores personas*), ele possa ser enforcado naquele lugar.</w:t>
      </w:r>
    </w:p>
    <w:p w14:paraId="6E307F6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não desejar ajudar o centenário ou qualquer outro juiz perseguindo um malfeitor é condenado a pagar sessenta soldos em todas as matérias.</w:t>
      </w:r>
    </w:p>
    <w:p w14:paraId="55945D9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Quem quer que tenha um escravo criminoso e, quando o juiz pedir por ele, não o apresentar, pagará seu wergeld total em composição.</w:t>
      </w:r>
    </w:p>
    <w:p w14:paraId="37D68B1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Igualmente é decretado que se houver um roubo, a centena (*centena*) restaurará imediatamente o valor na íntegra e o centenário instituirá uma acusação quando a necessidade da centena exigir.</w:t>
      </w:r>
    </w:p>
    <w:p w14:paraId="3CA213F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De maneira semelhante é decretado que se uma centena, seguindo um rastro, envia nossos homens fiéis [perseguindo] aquele rastro para outra centena e eles são incapazes de remover [o ladrão] daquela outra centena, [a outra centena] deve ou devolver aquele ladrão condenado ou restaurar imediatamente o valor total [dos objetos roubados] e estabelecer [sua própria] inocência através dos juramentos de doze pessoas.</w:t>
      </w:r>
    </w:p>
    <w:p w14:paraId="30E5EB0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Se um escravo da igreja ou um escravo fiscal cometer um roubo, ele sofrerá punição exatamente como os escravos de outros Francos.</w:t>
      </w:r>
    </w:p>
    <w:p w14:paraId="7F76AA7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7. É aprazível que isto seja observado com relação ao dia do Senhor. Se qualquer homem livre presumir fazer qualquer trabalho servil no dia do Senhor, exceto por aquilo pertencente a cozinhar e comer, se ele for um Franco Sálico, ele será obrigado a pagar quinze soldos. Se ele for um romano, ele pagará sete soldos e meio como compensação. </w:t>
      </w:r>
      <w:r w:rsidRPr="00B85EF0">
        <w:rPr>
          <w:rFonts w:ascii="Times New Roman" w:hAnsi="Times New Roman" w:cs="Times New Roman"/>
        </w:rPr>
        <w:lastRenderedPageBreak/>
        <w:t>Se ele for um escravo, ele pagará três soldos ou pagará composição por suas costas [isto é, ser açoitado].</w:t>
      </w:r>
    </w:p>
    <w:p w14:paraId="067643D1" w14:textId="77777777" w:rsidR="00B85EF0" w:rsidRPr="00B85EF0" w:rsidRDefault="00B85EF0" w:rsidP="00B85EF0">
      <w:pPr>
        <w:spacing w:line="360" w:lineRule="auto"/>
        <w:jc w:val="both"/>
        <w:rPr>
          <w:rFonts w:ascii="Times New Roman" w:hAnsi="Times New Roman" w:cs="Times New Roman"/>
        </w:rPr>
      </w:pPr>
    </w:p>
    <w:p w14:paraId="02145F6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Asclepíodo reconhece isto.</w:t>
      </w:r>
    </w:p>
    <w:p w14:paraId="629CA7E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Auspiciosamente dado em Colônia nas calendas de março no ano XXII de nosso reinado.</w:t>
      </w:r>
    </w:p>
    <w:p w14:paraId="2EE2B060" w14:textId="77777777" w:rsidR="00B85EF0" w:rsidRPr="00B85EF0" w:rsidRDefault="00B85EF0" w:rsidP="00B85EF0">
      <w:pPr>
        <w:spacing w:line="360" w:lineRule="auto"/>
        <w:jc w:val="both"/>
        <w:rPr>
          <w:rFonts w:ascii="Times New Roman" w:hAnsi="Times New Roman" w:cs="Times New Roman"/>
        </w:rPr>
      </w:pPr>
    </w:p>
    <w:p w14:paraId="499520B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Os Sete Tipos de Casos</w:t>
      </w:r>
    </w:p>
    <w:p w14:paraId="79154ED7" w14:textId="77777777" w:rsidR="00B85EF0" w:rsidRPr="00B85EF0" w:rsidRDefault="00B85EF0" w:rsidP="00B85EF0">
      <w:pPr>
        <w:spacing w:line="360" w:lineRule="auto"/>
        <w:jc w:val="both"/>
        <w:rPr>
          <w:rFonts w:ascii="Times New Roman" w:hAnsi="Times New Roman" w:cs="Times New Roman"/>
        </w:rPr>
      </w:pPr>
    </w:p>
    <w:p w14:paraId="417E950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 [OS CASOS DE QUINZE SOLDOS]**</w:t>
      </w:r>
    </w:p>
    <w:p w14:paraId="3028F2CF" w14:textId="77777777" w:rsidR="00B85EF0" w:rsidRPr="00B85EF0" w:rsidRDefault="00B85EF0" w:rsidP="00B85EF0">
      <w:pPr>
        <w:spacing w:line="360" w:lineRule="auto"/>
        <w:jc w:val="both"/>
        <w:rPr>
          <w:rFonts w:ascii="Times New Roman" w:hAnsi="Times New Roman" w:cs="Times New Roman"/>
        </w:rPr>
      </w:pPr>
    </w:p>
    <w:p w14:paraId="2DF7B5E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é convocado à corte de acordo com a justiça real e não vem, se uma escusa legal (*sunnis*) não o detiver, será obrigado a pagar quinze soldos.</w:t>
      </w:r>
    </w:p>
    <w:p w14:paraId="130B574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convoca outro homem à corte e não vem ele mesmo, se uma escusa legal não o detiver, será obrigado a pagar quinze soldos.</w:t>
      </w:r>
    </w:p>
    <w:p w14:paraId="35204D9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Aquele que rouba um porco castrado (*porcellum tartussum*), isto é até um ano de idade, [será obrigado a pagar] quinze soldos.</w:t>
      </w:r>
    </w:p>
    <w:p w14:paraId="334E151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Aquele que rouba um falcão de seu poleiro será obrigado a pagar quinze soldos.</w:t>
      </w:r>
    </w:p>
    <w:p w14:paraId="558BEEC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Se qualquer homem barrar a estrada (*facit via latino*) para outro homem, ele será obrigado a pagar quinze soldos.</w:t>
      </w:r>
    </w:p>
    <w:p w14:paraId="7453C61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Aquele que corta o dedo médio [de outro homem] será obrigado a pagar quinze soldos.</w:t>
      </w:r>
    </w:p>
    <w:p w14:paraId="4CE462D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Aquele que arranca com um golpe o dedo mindinho [de outro homem] [será obrigado a pagar] quinze soldos.</w:t>
      </w:r>
    </w:p>
    <w:p w14:paraId="70B081D5" w14:textId="77777777" w:rsidR="00B85EF0" w:rsidRPr="00B85EF0" w:rsidRDefault="00B85EF0" w:rsidP="00B85EF0">
      <w:pPr>
        <w:spacing w:line="360" w:lineRule="auto"/>
        <w:jc w:val="both"/>
        <w:rPr>
          <w:rFonts w:ascii="Times New Roman" w:hAnsi="Times New Roman" w:cs="Times New Roman"/>
        </w:rPr>
      </w:pPr>
    </w:p>
    <w:p w14:paraId="3E71BD4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**II. OS CASOS DE TRINTA E CINCO SOLDOS**</w:t>
      </w:r>
    </w:p>
    <w:p w14:paraId="2C76C155" w14:textId="77777777" w:rsidR="00B85EF0" w:rsidRPr="00B85EF0" w:rsidRDefault="00B85EF0" w:rsidP="00B85EF0">
      <w:pPr>
        <w:spacing w:line="360" w:lineRule="auto"/>
        <w:jc w:val="both"/>
        <w:rPr>
          <w:rFonts w:ascii="Times New Roman" w:hAnsi="Times New Roman" w:cs="Times New Roman"/>
        </w:rPr>
      </w:pPr>
    </w:p>
    <w:p w14:paraId="62E3955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encontra os animais de outro homem sem um pastor em sua colheita e os prende de modo que ninguém saiba que eles estão dentro, e se um destes animais morre, então ele [que os prendeu] será obrigado a pagar trinta e cinco soldos.</w:t>
      </w:r>
    </w:p>
    <w:p w14:paraId="4FE63FE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alguém rouba um barco que está sob tranca e chave, ele será obrigado a pagar trinta e cinco soldos.</w:t>
      </w:r>
    </w:p>
    <w:p w14:paraId="4F2DFAA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Aquele que arranca com um golpe o segundo dedo [de outro homem] — aquele que ele usa para soltar uma flecha — [será obrigado a pagar] trinta e cinco soldos.</w:t>
      </w:r>
    </w:p>
    <w:p w14:paraId="31F49C1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4. . . .</w:t>
      </w:r>
    </w:p>
    <w:p w14:paraId="1014577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Aquele que rouba um boi [será obrigado a pagar] trinta e cinco soldos.</w:t>
      </w:r>
    </w:p>
    <w:p w14:paraId="776C9D3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6. Se um Franco corta a orelha de outro Franco, [ele será obrigado a pagar] trinta e cinco soldos.</w:t>
      </w:r>
    </w:p>
    <w:p w14:paraId="1CD916A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Se alguém rouba ou esconde um cervo manso que tem uma marca, [ele será obrigado a pagar] trinta e cinco soldos.</w:t>
      </w:r>
    </w:p>
    <w:p w14:paraId="4F4721A4" w14:textId="77777777" w:rsidR="00B85EF0" w:rsidRPr="00B85EF0" w:rsidRDefault="00B85EF0" w:rsidP="00B85EF0">
      <w:pPr>
        <w:spacing w:line="360" w:lineRule="auto"/>
        <w:jc w:val="both"/>
        <w:rPr>
          <w:rFonts w:ascii="Times New Roman" w:hAnsi="Times New Roman" w:cs="Times New Roman"/>
        </w:rPr>
      </w:pPr>
    </w:p>
    <w:p w14:paraId="76E27F0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**III. OS CASOS DE QUARENTA E CINCO SOLDOS**</w:t>
      </w:r>
    </w:p>
    <w:p w14:paraId="6A2FD8FA" w14:textId="77777777" w:rsidR="00B85EF0" w:rsidRPr="00B85EF0" w:rsidRDefault="00B85EF0" w:rsidP="00B85EF0">
      <w:pPr>
        <w:spacing w:line="360" w:lineRule="auto"/>
        <w:jc w:val="both"/>
        <w:rPr>
          <w:rFonts w:ascii="Times New Roman" w:hAnsi="Times New Roman" w:cs="Times New Roman"/>
        </w:rPr>
      </w:pPr>
    </w:p>
    <w:p w14:paraId="48A3D9E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corta o cabelo de um menino sem o consentimento de seus parentes será obrigado a pagar quarenta e cinco soldos.</w:t>
      </w:r>
    </w:p>
    <w:p w14:paraId="50EAEF5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rouba um falcão mantido sob tranca e chave será obrigado a pagar quarenta e5 soldos.</w:t>
      </w:r>
    </w:p>
    <w:p w14:paraId="5FEC016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Aquele que rouba um pequeno barco (*ascum*) mantido sob tranca e chave será obrigado a pagar quarenta e cinco soldos.</w:t>
      </w:r>
    </w:p>
    <w:p w14:paraId="7BFF3D8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Aquele que corta feno no prado de outro homem e carrega o feno em sua carroça daquele lugar para sua casa e o descarrega [será obrigado a pagar] quarenta e cinco soldos.</w:t>
      </w:r>
    </w:p>
    <w:p w14:paraId="09E89E8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Aquele que corta o polegar [de outro homem] [será obrigado a pagar] quarenta e cinco soldos.</w:t>
      </w:r>
    </w:p>
    <w:p w14:paraId="3C16F20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Aquele que corta o nariz [de outro homem] [será obrigado a pagar] quarenta e cinco soldos.</w:t>
      </w:r>
    </w:p>
    <w:p w14:paraId="574F742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Se um homem recebe o escravo em fuga (*mancipia*) de outro homem, [ele será obrigado a pagar] quarenta e cinco soldos.</w:t>
      </w:r>
    </w:p>
    <w:p w14:paraId="1E27907A" w14:textId="77777777" w:rsidR="00B85EF0" w:rsidRPr="00B85EF0" w:rsidRDefault="00B85EF0" w:rsidP="00B85EF0">
      <w:pPr>
        <w:spacing w:line="360" w:lineRule="auto"/>
        <w:jc w:val="both"/>
        <w:rPr>
          <w:rFonts w:ascii="Times New Roman" w:hAnsi="Times New Roman" w:cs="Times New Roman"/>
        </w:rPr>
      </w:pPr>
    </w:p>
    <w:p w14:paraId="6EDE546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**IV. OS CASOS DE SESSENTA E DOIS SOLDOS E MEIO**</w:t>
      </w:r>
    </w:p>
    <w:p w14:paraId="625933E8" w14:textId="77777777" w:rsidR="00B85EF0" w:rsidRPr="00B85EF0" w:rsidRDefault="00B85EF0" w:rsidP="00B85EF0">
      <w:pPr>
        <w:spacing w:line="360" w:lineRule="auto"/>
        <w:jc w:val="both"/>
        <w:rPr>
          <w:rFonts w:ascii="Times New Roman" w:hAnsi="Times New Roman" w:cs="Times New Roman"/>
        </w:rPr>
      </w:pPr>
    </w:p>
    <w:p w14:paraId="13293D8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atira em um homem com uma flecha envenenada e ela erra, ele será obrigado a pagar sessenta e dois soldos e meio.</w:t>
      </w:r>
    </w:p>
    <w:p w14:paraId="302AFDC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ataca outro homem com suas armas e tenta matá-lo, mas é impedido [de fazê-lo], será obrigado a pagar sessenta e dois soldos e meio.</w:t>
      </w:r>
    </w:p>
    <w:p w14:paraId="7C566D9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Se alguém secretamente rouba o corpo de um homem que foi morto antes de ser colocado na terra, [ele será obrigado a pagar] sessenta e dois soldos e meio.</w:t>
      </w:r>
    </w:p>
    <w:p w14:paraId="1AB64F4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Se alguém invade o lugar (*villam*) de outro homem, [ele será obrigado a pagar] sessenta e dois soldos e meio.</w:t>
      </w:r>
    </w:p>
    <w:p w14:paraId="5F0D584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Se alguém corta a mão de outro homem e a mão pende aleijada, [ele será obrigado a pagar] sessenta e dois [soldos] e meio.</w:t>
      </w:r>
    </w:p>
    <w:p w14:paraId="1E014A3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6. Aquele que é secretamente contratado e tendo recebido pagamento tenta matar um homem, e isso é provado contra ele, [será obrigado a pagar] sessenta e dois soldos e meio.</w:t>
      </w:r>
    </w:p>
    <w:p w14:paraId="32888AA1" w14:textId="77777777" w:rsidR="00B85EF0" w:rsidRPr="00B85EF0" w:rsidRDefault="00B85EF0" w:rsidP="00B85EF0">
      <w:pPr>
        <w:spacing w:line="360" w:lineRule="auto"/>
        <w:jc w:val="both"/>
        <w:rPr>
          <w:rFonts w:ascii="Times New Roman" w:hAnsi="Times New Roman" w:cs="Times New Roman"/>
        </w:rPr>
      </w:pPr>
    </w:p>
    <w:p w14:paraId="3B3AFEE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 OS CASOS DE CEM SOLDOS**</w:t>
      </w:r>
    </w:p>
    <w:p w14:paraId="6150E703" w14:textId="77777777" w:rsidR="00B85EF0" w:rsidRPr="00B85EF0" w:rsidRDefault="00B85EF0" w:rsidP="00B85EF0">
      <w:pPr>
        <w:spacing w:line="360" w:lineRule="auto"/>
        <w:jc w:val="both"/>
        <w:rPr>
          <w:rFonts w:ascii="Times New Roman" w:hAnsi="Times New Roman" w:cs="Times New Roman"/>
        </w:rPr>
      </w:pPr>
    </w:p>
    <w:p w14:paraId="77BB3FC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desenterra e despoja um corpo morto [será obrigado a pagar] cem soldos.</w:t>
      </w:r>
    </w:p>
    <w:p w14:paraId="658B498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em furto rouba um homem adormecido [será obrigado a pagar] cem soldos.</w:t>
      </w:r>
    </w:p>
    <w:p w14:paraId="2B919B5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Aquele que mata uma criança no ventre de sua mãe [será obrigado a pagar] cem soldos.</w:t>
      </w:r>
    </w:p>
    <w:p w14:paraId="0C01086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Se qualquer homem livre liberta o homem meio-livre (*litum*) de outro homem com um denário na presença do rei sem o consentimento de seu senhor, [ele será obrigado a pagar] cem soldos.</w:t>
      </w:r>
    </w:p>
    <w:p w14:paraId="1EAC79A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Se alguém arranca com um golpe a mão de outro homem ou corta fora sua língua ou o castra ou corta através de [seu pênis] incapacitando-o, ele será obrigado a pagar cem soldos.</w:t>
      </w:r>
    </w:p>
    <w:p w14:paraId="59C345B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Aquele que [encontra] um homem livre sem mãos e pés que seus inimigos deixaram na estrada e o mata [será obrigado a pagar] cem soldos.</w:t>
      </w:r>
    </w:p>
    <w:p w14:paraId="3356861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Igualmente, quem quer que jogue outro homem no mar e aquele escape de lá vivo será obrigado a pagar cem soldos.</w:t>
      </w:r>
    </w:p>
    <w:p w14:paraId="196265C4" w14:textId="77777777" w:rsidR="00B85EF0" w:rsidRPr="00B85EF0" w:rsidRDefault="00B85EF0" w:rsidP="00B85EF0">
      <w:pPr>
        <w:spacing w:line="360" w:lineRule="auto"/>
        <w:jc w:val="both"/>
        <w:rPr>
          <w:rFonts w:ascii="Times New Roman" w:hAnsi="Times New Roman" w:cs="Times New Roman"/>
        </w:rPr>
      </w:pPr>
    </w:p>
    <w:p w14:paraId="6EE6C20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**VI. OS CASOS DE DUZENTOS SOLDOS**</w:t>
      </w:r>
    </w:p>
    <w:p w14:paraId="25AE7EBB" w14:textId="77777777" w:rsidR="00B85EF0" w:rsidRPr="00B85EF0" w:rsidRDefault="00B85EF0" w:rsidP="00B85EF0">
      <w:pPr>
        <w:spacing w:line="360" w:lineRule="auto"/>
        <w:jc w:val="both"/>
        <w:rPr>
          <w:rFonts w:ascii="Times New Roman" w:hAnsi="Times New Roman" w:cs="Times New Roman"/>
        </w:rPr>
      </w:pPr>
    </w:p>
    <w:p w14:paraId="32408CE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contrário à ordem do rei presumir bloquear um homem que arranjou de se mudar e tem a aprovação do rei, [ele será obrigado a pagar] duzentos soldos.</w:t>
      </w:r>
    </w:p>
    <w:p w14:paraId="716A198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alguém der a outro homem ervas para beber de modo que ele morra, ele será obrigado a pagar duzentos soldos.</w:t>
      </w:r>
    </w:p>
    <w:p w14:paraId="0E628FA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Se alguém roubar um Franco e vendê-lo, ele será obrigado a pagar duzentos soldos.</w:t>
      </w:r>
    </w:p>
    <w:p w14:paraId="762D253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Se alguém matar uma menina livre, [ele será obrigado a pagar] duzentos soldos.</w:t>
      </w:r>
    </w:p>
    <w:p w14:paraId="3CF9E0B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Se alguém atear fogo a uma basílica, [ele será obrigado a pagar] duzentos soldos.</w:t>
      </w:r>
    </w:p>
    <w:p w14:paraId="592E7A4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Se alguém pedir a um conde para confiscar a propriedade de outro homem e ele não tiver convocado seu adversário (*iactivum*) legalmente à corte para que [o conde] confisque [a propriedade] injustamente antes que [o acusado] tenha sido convocado à corte e dado um penhor (*fides*), ele [será obrigado a pagar] duzentos soldos.</w:t>
      </w:r>
    </w:p>
    <w:p w14:paraId="6715358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7. Aquele que na estrada atacar uma menina noiva de outro sendo conduzida a seu marido com seu cortejo nupcial (*dructe*), e forçosamente tiver relações sexuais com ela [será obrigado a pagar] duzentos soldos.</w:t>
      </w:r>
    </w:p>
    <w:p w14:paraId="33B2758C" w14:textId="77777777" w:rsidR="00B85EF0" w:rsidRPr="00B85EF0" w:rsidRDefault="00B85EF0" w:rsidP="00B85EF0">
      <w:pPr>
        <w:spacing w:line="360" w:lineRule="auto"/>
        <w:jc w:val="both"/>
        <w:rPr>
          <w:rFonts w:ascii="Times New Roman" w:hAnsi="Times New Roman" w:cs="Times New Roman"/>
        </w:rPr>
      </w:pPr>
    </w:p>
    <w:p w14:paraId="605453F9"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**VII. OS CASOS DE SEISCENTOS SOLDOS**</w:t>
      </w:r>
    </w:p>
    <w:p w14:paraId="1E2668AD" w14:textId="77777777" w:rsidR="00B85EF0" w:rsidRPr="00B85EF0" w:rsidRDefault="00B85EF0" w:rsidP="00B85EF0">
      <w:pPr>
        <w:spacing w:line="360" w:lineRule="auto"/>
        <w:jc w:val="both"/>
        <w:rPr>
          <w:rFonts w:ascii="Times New Roman" w:hAnsi="Times New Roman" w:cs="Times New Roman"/>
        </w:rPr>
      </w:pPr>
    </w:p>
    <w:p w14:paraId="428A79E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Aquele que matar um menino de cabelos longos [será obrigado a pagar] seiscentos soldos.</w:t>
      </w:r>
    </w:p>
    <w:p w14:paraId="55748B6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Aquele que espancar uma mulher de modo que ela morra [será obrigado a pagar] seiscentos soldos.</w:t>
      </w:r>
    </w:p>
    <w:p w14:paraId="7315F15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Aquele que matar uma mulher livre depois que ela começar a ter filhos [será obrigado a pagar] seiscentos soldos.</w:t>
      </w:r>
    </w:p>
    <w:p w14:paraId="2BD8BCD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Aquele que matar um conde (*grafione*) [será obrigado a pagar] seiscentos soldos.</w:t>
      </w:r>
    </w:p>
    <w:p w14:paraId="34D2934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Aquele que matar um *sagibaron* [será obrigado a pagar] seiscentos soldos.</w:t>
      </w:r>
    </w:p>
    <w:p w14:paraId="0D67C8B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Se alguém matar um Franco dentro de quatro paredes (*solia*), [ele será obrigado a pagar] seiscentos soldos.</w:t>
      </w:r>
    </w:p>
    <w:p w14:paraId="618C768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7. Se um Franco matar outro Franco, [ele será obrigado a pagar] seiscentos soldos.</w:t>
      </w:r>
    </w:p>
    <w:p w14:paraId="64AC6658" w14:textId="77777777" w:rsidR="00B85EF0" w:rsidRPr="00B85EF0" w:rsidRDefault="00B85EF0" w:rsidP="00B85EF0">
      <w:pPr>
        <w:spacing w:line="360" w:lineRule="auto"/>
        <w:jc w:val="both"/>
        <w:rPr>
          <w:rFonts w:ascii="Times New Roman" w:hAnsi="Times New Roman" w:cs="Times New Roman"/>
        </w:rPr>
      </w:pPr>
    </w:p>
    <w:p w14:paraId="44DF327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**VIII. OS CASOS DE MIL E OITOCENTOS SOLDOS**</w:t>
      </w:r>
    </w:p>
    <w:p w14:paraId="41A083D5" w14:textId="77777777" w:rsidR="00B85EF0" w:rsidRPr="00B85EF0" w:rsidRDefault="00B85EF0" w:rsidP="00B85EF0">
      <w:pPr>
        <w:spacing w:line="360" w:lineRule="auto"/>
        <w:jc w:val="both"/>
        <w:rPr>
          <w:rFonts w:ascii="Times New Roman" w:hAnsi="Times New Roman" w:cs="Times New Roman"/>
        </w:rPr>
      </w:pPr>
    </w:p>
    <w:p w14:paraId="45EE527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1. Se alguém matar e assassinar um homem livre no exército, ele será obrigado a pagar mil e oitocentos soldos.</w:t>
      </w:r>
    </w:p>
    <w:p w14:paraId="62DEF2D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2. Se alguém matar e assassinar um conde (*grafionem*) [ele será obrigado a pagar] mil e oitocentos soldos.</w:t>
      </w:r>
    </w:p>
    <w:p w14:paraId="1E16870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3. Se alguém matar e assassinar uma mulher livre que é capaz de ter filhos, [ele será obrigado a pagar] mil e oitocentos soldos.</w:t>
      </w:r>
    </w:p>
    <w:p w14:paraId="61480E55"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4. Se alguém matar um menino de cabelos longos e for declarado assassinato (*in mordrem miserit*), [ele será obrigado a pagar] mil e oitocentos soldos.</w:t>
      </w:r>
    </w:p>
    <w:p w14:paraId="245AC27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5. Se alguém matar um bispo (*episcopum*) e for declarado assassinato (*in mordrem miserit*), [ele será obrigado a pagar] mil e oitocentos soldos.</w:t>
      </w:r>
    </w:p>
    <w:p w14:paraId="48E27B0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6. Se alguém na estrada atacar e matar um legado (*legadario*) do rei e for declarado assassinato (*in mordrem miserit*), ele será obrigado a pagar mil e oitocentos soldos.</w:t>
      </w:r>
    </w:p>
    <w:p w14:paraId="3395F5A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7. Se alguém atacar e matar um antrustião que está negociando (*pagaverit*) entre dois reis e for declarado assassinato (*in mordrem miserit*), ele será obrigado a pagar mil e oitocentos soldos.</w:t>
      </w:r>
    </w:p>
    <w:p w14:paraId="1AFD3600" w14:textId="77777777" w:rsidR="00B85EF0" w:rsidRPr="00B85EF0" w:rsidRDefault="00B85EF0" w:rsidP="00B85EF0">
      <w:pPr>
        <w:spacing w:line="360" w:lineRule="auto"/>
        <w:jc w:val="both"/>
        <w:rPr>
          <w:rFonts w:ascii="Times New Roman" w:hAnsi="Times New Roman" w:cs="Times New Roman"/>
        </w:rPr>
      </w:pPr>
    </w:p>
    <w:p w14:paraId="7F0D51E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CAPITULAR VII</w:t>
      </w:r>
    </w:p>
    <w:p w14:paraId="3D0CC637" w14:textId="77777777" w:rsidR="00B85EF0" w:rsidRPr="00B85EF0" w:rsidRDefault="00B85EF0" w:rsidP="00B85EF0">
      <w:pPr>
        <w:spacing w:line="360" w:lineRule="auto"/>
        <w:jc w:val="both"/>
        <w:rPr>
          <w:rFonts w:ascii="Times New Roman" w:hAnsi="Times New Roman" w:cs="Times New Roman"/>
        </w:rPr>
      </w:pPr>
    </w:p>
    <w:p w14:paraId="2E1D130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Em Nome do Senhor os *Capitula* [Interpretações] da *Lex Salica* Começam</w:t>
      </w:r>
    </w:p>
    <w:p w14:paraId="2C6F0433" w14:textId="77777777" w:rsidR="00B85EF0" w:rsidRPr="00B85EF0" w:rsidRDefault="00B85EF0" w:rsidP="00B85EF0">
      <w:pPr>
        <w:spacing w:line="360" w:lineRule="auto"/>
        <w:jc w:val="both"/>
        <w:rPr>
          <w:rFonts w:ascii="Times New Roman" w:hAnsi="Times New Roman" w:cs="Times New Roman"/>
        </w:rPr>
      </w:pPr>
    </w:p>
    <w:p w14:paraId="3A00F58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w:t>
      </w:r>
    </w:p>
    <w:p w14:paraId="51D78C63" w14:textId="77777777" w:rsidR="00B85EF0" w:rsidRPr="00B85EF0" w:rsidRDefault="00B85EF0" w:rsidP="00B85EF0">
      <w:pPr>
        <w:spacing w:line="360" w:lineRule="auto"/>
        <w:jc w:val="both"/>
        <w:rPr>
          <w:rFonts w:ascii="Times New Roman" w:hAnsi="Times New Roman" w:cs="Times New Roman"/>
        </w:rPr>
      </w:pPr>
    </w:p>
    <w:p w14:paraId="55319E1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I da *Lex Salica*, isto é, a respeito da convocação.</w:t>
      </w:r>
    </w:p>
    <w:p w14:paraId="6B8A8FF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deste título foi estabelecido que aquele que foi convocado à corte tem quarenta dias para aparecer. Mas se o conde não realizar uma corte dentro desse período de tempo, então o tempo é estendido até a próxima reunião da corte do conde e a partir de então lhe é dado um espaço de tempo de sete dias; assim não a exata duração de tempo mas a corte mais próxima do conde lhe é concedida.</w:t>
      </w:r>
    </w:p>
    <w:p w14:paraId="3DC154F0" w14:textId="77777777" w:rsidR="00B85EF0" w:rsidRPr="00B85EF0" w:rsidRDefault="00B85EF0" w:rsidP="00B85EF0">
      <w:pPr>
        <w:spacing w:line="360" w:lineRule="auto"/>
        <w:jc w:val="both"/>
        <w:rPr>
          <w:rFonts w:ascii="Times New Roman" w:hAnsi="Times New Roman" w:cs="Times New Roman"/>
        </w:rPr>
      </w:pPr>
    </w:p>
    <w:p w14:paraId="3CE4582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**II.**</w:t>
      </w:r>
    </w:p>
    <w:p w14:paraId="1F1779C9" w14:textId="77777777" w:rsidR="00B85EF0" w:rsidRPr="00B85EF0" w:rsidRDefault="00B85EF0" w:rsidP="00B85EF0">
      <w:pPr>
        <w:spacing w:line="360" w:lineRule="auto"/>
        <w:jc w:val="both"/>
        <w:rPr>
          <w:rFonts w:ascii="Times New Roman" w:hAnsi="Times New Roman" w:cs="Times New Roman"/>
        </w:rPr>
      </w:pPr>
    </w:p>
    <w:p w14:paraId="62A7D9C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XI da *Lex Salica*: se alguém matar o escravo de outro homem ou vender ou mandar embora um homem livre, ele será obrigado a pagar mil e quatrocentos denários (isto é, trinta e cinco soldos) além da devolução do valor da pessoa mais um pagamento pelo tempo em que seu trabalho foi perdido.</w:t>
      </w:r>
    </w:p>
    <w:p w14:paraId="5C5A854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deste título foi julgado por todos que se um escravo parece ter sido vendido injustamente ou um homem livre injustamente mandado embora, outra pessoa não pode ser restaurada no lugar daquela. Embora outros tenham dito que um escravo liberto (*ingenuus dimissus fuerat*) não deveria voltar à sua servidão original, eles [os juízes] julgaram que ele deve ser restaurado ao seu mestre original e à servidão.</w:t>
      </w:r>
    </w:p>
    <w:p w14:paraId="17B6DFEA" w14:textId="77777777" w:rsidR="00B85EF0" w:rsidRPr="00B85EF0" w:rsidRDefault="00B85EF0" w:rsidP="00B85EF0">
      <w:pPr>
        <w:spacing w:line="360" w:lineRule="auto"/>
        <w:jc w:val="both"/>
        <w:rPr>
          <w:rFonts w:ascii="Times New Roman" w:hAnsi="Times New Roman" w:cs="Times New Roman"/>
        </w:rPr>
      </w:pPr>
    </w:p>
    <w:p w14:paraId="5DB8CA8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**III.**</w:t>
      </w:r>
    </w:p>
    <w:p w14:paraId="153F8C6B" w14:textId="77777777" w:rsidR="00B85EF0" w:rsidRPr="00B85EF0" w:rsidRDefault="00B85EF0" w:rsidP="00B85EF0">
      <w:pPr>
        <w:spacing w:line="360" w:lineRule="auto"/>
        <w:jc w:val="both"/>
        <w:rPr>
          <w:rFonts w:ascii="Times New Roman" w:hAnsi="Times New Roman" w:cs="Times New Roman"/>
        </w:rPr>
      </w:pPr>
    </w:p>
    <w:p w14:paraId="41FAAEC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XIV da *Lex Salica*: se um homem livre toma a escrava de outro homem em casamento, ele será associado a ela na servidão.</w:t>
      </w:r>
    </w:p>
    <w:p w14:paraId="490ED95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A respeito deste título foi julgado por todos que se uma mulher livre se casa com um escravo não apenas ela permanecerá na servidão com aquele escravo mas também toda a sua propriedade — se ela possui propriedade dividida com seus parentes — pertencerá ao mestre com cujo escravo ela se casou. E se ela já não tiver compartilhado com seus parentes na propriedade paterna ou materna, ela agora não pode responder a ninguém a buscando nem pode se tornar uma compartilhante posterior na herança da propriedade paterna com os outros herdeiros. Igualmente se for um homem Franco que presuma se casar com a escrava de outra pessoa, eles julgaram que a mesma provisão será obtida.</w:t>
      </w:r>
    </w:p>
    <w:p w14:paraId="59B48D0F" w14:textId="77777777" w:rsidR="00B85EF0" w:rsidRPr="00B85EF0" w:rsidRDefault="00B85EF0" w:rsidP="00B85EF0">
      <w:pPr>
        <w:spacing w:line="360" w:lineRule="auto"/>
        <w:jc w:val="both"/>
        <w:rPr>
          <w:rFonts w:ascii="Times New Roman" w:hAnsi="Times New Roman" w:cs="Times New Roman"/>
        </w:rPr>
      </w:pPr>
    </w:p>
    <w:p w14:paraId="7E9469F6"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**IV.**</w:t>
      </w:r>
    </w:p>
    <w:p w14:paraId="1EB209B1" w14:textId="77777777" w:rsidR="00B85EF0" w:rsidRPr="00B85EF0" w:rsidRDefault="00B85EF0" w:rsidP="00B85EF0">
      <w:pPr>
        <w:spacing w:line="360" w:lineRule="auto"/>
        <w:jc w:val="both"/>
        <w:rPr>
          <w:rFonts w:ascii="Times New Roman" w:hAnsi="Times New Roman" w:cs="Times New Roman"/>
        </w:rPr>
      </w:pPr>
    </w:p>
    <w:p w14:paraId="2F2A806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Igualmente a respeito deste título: se alguém tomar a esposa de outro homem enquanto seu marido ainda vive, ele será obrigado a pagar oito mil denários (isto é, duzentos soldos).</w:t>
      </w:r>
    </w:p>
    <w:p w14:paraId="0C8DA72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deste título foi julgado que a penalidade provida acima (isto é, duzentos soldos), deve ser paga por aquele que a tomou ilegalmente ao marido vivo cuja esposa foi tomada contrária à lei.</w:t>
      </w:r>
    </w:p>
    <w:p w14:paraId="31511BB7" w14:textId="77777777" w:rsidR="00B85EF0" w:rsidRPr="00B85EF0" w:rsidRDefault="00B85EF0" w:rsidP="00B85EF0">
      <w:pPr>
        <w:spacing w:line="360" w:lineRule="auto"/>
        <w:jc w:val="both"/>
        <w:rPr>
          <w:rFonts w:ascii="Times New Roman" w:hAnsi="Times New Roman" w:cs="Times New Roman"/>
        </w:rPr>
      </w:pPr>
    </w:p>
    <w:p w14:paraId="0FA111F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w:t>
      </w:r>
    </w:p>
    <w:p w14:paraId="313A6248" w14:textId="77777777" w:rsidR="00B85EF0" w:rsidRPr="00B85EF0" w:rsidRDefault="00B85EF0" w:rsidP="00B85EF0">
      <w:pPr>
        <w:spacing w:line="360" w:lineRule="auto"/>
        <w:jc w:val="both"/>
        <w:rPr>
          <w:rFonts w:ascii="Times New Roman" w:hAnsi="Times New Roman" w:cs="Times New Roman"/>
        </w:rPr>
      </w:pPr>
    </w:p>
    <w:p w14:paraId="27D9372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XXVI: se um menino com menos de doze anos cometer uma ofensa, uma multa (*fredus*) não será exigida dele.</w:t>
      </w:r>
    </w:p>
    <w:p w14:paraId="53269D1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deste título foi julgado que se uma criança (*invans*) com menos de doze anos de idade tomar injustamente a propriedade de outro, ela pagará composição de acordo com a lei mas não pagará a multa adicional (*fredus*); e que ele seja convocado à corte assim como aquele pode ser convocado que faz algo contra a lei e que ele seja conduzido à corte pelo conde assim como aquele que fez algo contra a lei pode ser conduzido. Se alguém desejar desafiá-lo (*interpellare*) a respeito de sua propriedade paterna ou materna, foi julgado que isto deve esperar até que o menino tenha doze anos de idade.</w:t>
      </w:r>
    </w:p>
    <w:p w14:paraId="0B64D90B" w14:textId="77777777" w:rsidR="00B85EF0" w:rsidRPr="00B85EF0" w:rsidRDefault="00B85EF0" w:rsidP="00B85EF0">
      <w:pPr>
        <w:spacing w:line="360" w:lineRule="auto"/>
        <w:jc w:val="both"/>
        <w:rPr>
          <w:rFonts w:ascii="Times New Roman" w:hAnsi="Times New Roman" w:cs="Times New Roman"/>
        </w:rPr>
      </w:pPr>
    </w:p>
    <w:p w14:paraId="36E7272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**VI.**</w:t>
      </w:r>
    </w:p>
    <w:p w14:paraId="5CD4F64D" w14:textId="77777777" w:rsidR="00B85EF0" w:rsidRPr="00B85EF0" w:rsidRDefault="00B85EF0" w:rsidP="00B85EF0">
      <w:pPr>
        <w:spacing w:line="360" w:lineRule="auto"/>
        <w:jc w:val="both"/>
        <w:rPr>
          <w:rFonts w:ascii="Times New Roman" w:hAnsi="Times New Roman" w:cs="Times New Roman"/>
        </w:rPr>
      </w:pPr>
    </w:p>
    <w:p w14:paraId="70F9D597"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ml:space="preserve">Foi julgado por todos que se um homem Franco ou uma mulher nascida livre colocar a si mesmo ou a si mesma voluntariamente na servidão, se ele ou ela enquanto livre tiver </w:t>
      </w:r>
      <w:r w:rsidRPr="00B85EF0">
        <w:rPr>
          <w:rFonts w:ascii="Times New Roman" w:hAnsi="Times New Roman" w:cs="Times New Roman"/>
        </w:rPr>
        <w:lastRenderedPageBreak/>
        <w:t>transferido legalmente sua propriedade para a igreja de Deus ou para outra pessoa, aquele a quem foi transferida a terá e a manterá; e se ele ou ela teve filhos ou filhas enquanto livre, eles [os filhos] permanecerão livres.</w:t>
      </w:r>
    </w:p>
    <w:p w14:paraId="3B83F818" w14:textId="77777777" w:rsidR="00B85EF0" w:rsidRPr="00B85EF0" w:rsidRDefault="00B85EF0" w:rsidP="00B85EF0">
      <w:pPr>
        <w:spacing w:line="360" w:lineRule="auto"/>
        <w:jc w:val="both"/>
        <w:rPr>
          <w:rFonts w:ascii="Times New Roman" w:hAnsi="Times New Roman" w:cs="Times New Roman"/>
        </w:rPr>
      </w:pPr>
    </w:p>
    <w:p w14:paraId="50D17C52"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**VII.**</w:t>
      </w:r>
    </w:p>
    <w:p w14:paraId="0F9B3A32" w14:textId="77777777" w:rsidR="00B85EF0" w:rsidRPr="00B85EF0" w:rsidRDefault="00B85EF0" w:rsidP="00B85EF0">
      <w:pPr>
        <w:spacing w:line="360" w:lineRule="auto"/>
        <w:jc w:val="both"/>
        <w:rPr>
          <w:rFonts w:ascii="Times New Roman" w:hAnsi="Times New Roman" w:cs="Times New Roman"/>
        </w:rPr>
      </w:pPr>
    </w:p>
    <w:p w14:paraId="511452ED"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XXXVII: Se um escravo matar um homem livre, ele será entregue aos parentes do homem morto para contar como metade da composição, e o senhor do escravo deve pagar a outra metade; entretanto, se ele [o senhor] conhece a lei, ele pode convocar a si mesmo à corte (*se obmalare*) [para estabelecer a inocência de seu escravo] para que ele não tenha que pagar o wergeld (*leodem*).</w:t>
      </w:r>
    </w:p>
    <w:p w14:paraId="13BE21DF"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De fato a lei não faz distinção entre escravos eclesiásticos ou escravos mantidos por detentores de benefício (*beneficiario*) e os escravos de outras pessoas, então assim escravos eclesiásticos ou beneficiários assim como libertos podem ser entregues ou libertos ou mantidos para a interrogação do senhor imperador.</w:t>
      </w:r>
    </w:p>
    <w:p w14:paraId="00261E57" w14:textId="77777777" w:rsidR="00B85EF0" w:rsidRPr="00B85EF0" w:rsidRDefault="00B85EF0" w:rsidP="00B85EF0">
      <w:pPr>
        <w:spacing w:line="360" w:lineRule="auto"/>
        <w:jc w:val="both"/>
        <w:rPr>
          <w:rFonts w:ascii="Times New Roman" w:hAnsi="Times New Roman" w:cs="Times New Roman"/>
        </w:rPr>
      </w:pPr>
    </w:p>
    <w:p w14:paraId="5166972B"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**VIII.**</w:t>
      </w:r>
    </w:p>
    <w:p w14:paraId="67C222DD" w14:textId="77777777" w:rsidR="00B85EF0" w:rsidRPr="00B85EF0" w:rsidRDefault="00B85EF0" w:rsidP="00B85EF0">
      <w:pPr>
        <w:spacing w:line="360" w:lineRule="auto"/>
        <w:jc w:val="both"/>
        <w:rPr>
          <w:rFonts w:ascii="Times New Roman" w:hAnsi="Times New Roman" w:cs="Times New Roman"/>
        </w:rPr>
      </w:pPr>
    </w:p>
    <w:p w14:paraId="1DC0632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XLVI, que é, a respeito daquele que deseja casar com uma viúva.</w:t>
      </w:r>
    </w:p>
    <w:p w14:paraId="78A7E9F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Foi julgado por todos que, exatamente como foi escrito na lei Sálica, um homem pode apenas aceitá-la [a viúva] em casamento se tiver o consentimento e a concordância de seus parentes, exatamente como nossos ancestrais observaram.</w:t>
      </w:r>
    </w:p>
    <w:p w14:paraId="5CC68D2E" w14:textId="77777777" w:rsidR="00B85EF0" w:rsidRPr="00B85EF0" w:rsidRDefault="00B85EF0" w:rsidP="00B85EF0">
      <w:pPr>
        <w:spacing w:line="360" w:lineRule="auto"/>
        <w:jc w:val="both"/>
        <w:rPr>
          <w:rFonts w:ascii="Times New Roman" w:hAnsi="Times New Roman" w:cs="Times New Roman"/>
        </w:rPr>
      </w:pPr>
    </w:p>
    <w:p w14:paraId="4822F441"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**IX.**</w:t>
      </w:r>
    </w:p>
    <w:p w14:paraId="00013397" w14:textId="77777777" w:rsidR="00B85EF0" w:rsidRPr="00B85EF0" w:rsidRDefault="00B85EF0" w:rsidP="00B85EF0">
      <w:pPr>
        <w:spacing w:line="360" w:lineRule="auto"/>
        <w:jc w:val="both"/>
        <w:rPr>
          <w:rFonts w:ascii="Times New Roman" w:hAnsi="Times New Roman" w:cs="Times New Roman"/>
        </w:rPr>
      </w:pPr>
    </w:p>
    <w:p w14:paraId="4924D064"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do Título XLVII: a respeito daquele que ocupa a habitação (*villa*) de outro.</w:t>
      </w:r>
    </w:p>
    <w:p w14:paraId="245B7070"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A respeito deste título foi julgado que ninguém pode reter ou possuir a *villa* ou propriedade de outro homem simplesmente se mudando para lá por alguns anos; mas em qualquer dia que o invasor daquela propriedade tenha sido desafiado, ele deve devolver aquela propriedade a quem a busca ou, se puder, defender e vindicar a si mesmo de acordo com a lei.</w:t>
      </w:r>
    </w:p>
    <w:p w14:paraId="62F52D6F" w14:textId="77777777" w:rsidR="00B85EF0" w:rsidRPr="00B85EF0" w:rsidRDefault="00B85EF0" w:rsidP="00B85EF0">
      <w:pPr>
        <w:spacing w:line="360" w:lineRule="auto"/>
        <w:jc w:val="both"/>
        <w:rPr>
          <w:rFonts w:ascii="Times New Roman" w:hAnsi="Times New Roman" w:cs="Times New Roman"/>
        </w:rPr>
      </w:pPr>
    </w:p>
    <w:p w14:paraId="72DCF6B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w:t>
      </w:r>
    </w:p>
    <w:p w14:paraId="21F243FE" w14:textId="77777777" w:rsidR="00B85EF0" w:rsidRPr="00B85EF0" w:rsidRDefault="00B85EF0" w:rsidP="00B85EF0">
      <w:pPr>
        <w:spacing w:line="360" w:lineRule="auto"/>
        <w:jc w:val="both"/>
        <w:rPr>
          <w:rFonts w:ascii="Times New Roman" w:hAnsi="Times New Roman" w:cs="Times New Roman"/>
        </w:rPr>
      </w:pPr>
    </w:p>
    <w:p w14:paraId="66273BDE"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lastRenderedPageBreak/>
        <w:t>O que as leis proveem sobre *affatomiae* [transferência de propriedade ou adoção de um herdeiro].</w:t>
      </w:r>
    </w:p>
    <w:p w14:paraId="0A309043"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Eles julgaram a respeito deste título que exatamente como seus ancestrais tiveram este costume por muito tempo, então todos os que vivem pela lei Sálica o terão e farão no futuro.</w:t>
      </w:r>
    </w:p>
    <w:p w14:paraId="041B214D" w14:textId="77777777" w:rsidR="00B85EF0" w:rsidRPr="00B85EF0" w:rsidRDefault="00B85EF0" w:rsidP="00B85EF0">
      <w:pPr>
        <w:spacing w:line="360" w:lineRule="auto"/>
        <w:jc w:val="both"/>
        <w:rPr>
          <w:rFonts w:ascii="Times New Roman" w:hAnsi="Times New Roman" w:cs="Times New Roman"/>
        </w:rPr>
      </w:pPr>
    </w:p>
    <w:p w14:paraId="1FD93AFA"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**XI.**</w:t>
      </w:r>
    </w:p>
    <w:p w14:paraId="6BB83E8B" w14:textId="77777777" w:rsidR="00B85EF0" w:rsidRPr="00B85EF0" w:rsidRDefault="00B85EF0" w:rsidP="00B85EF0">
      <w:pPr>
        <w:spacing w:line="360" w:lineRule="auto"/>
        <w:jc w:val="both"/>
        <w:rPr>
          <w:rFonts w:ascii="Times New Roman" w:hAnsi="Times New Roman" w:cs="Times New Roman"/>
        </w:rPr>
      </w:pPr>
    </w:p>
    <w:p w14:paraId="16443D68"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Eles julgaram além disso que se um escravo carrega uma carta de alforria mas ele não tem um autor legítimo da carta, o senhor do escravo pode declarar a carta falsa.</w:t>
      </w:r>
    </w:p>
    <w:p w14:paraId="52F46944" w14:textId="77777777" w:rsidR="00B85EF0" w:rsidRPr="00B85EF0" w:rsidRDefault="00B85EF0" w:rsidP="00B85EF0">
      <w:pPr>
        <w:spacing w:line="360" w:lineRule="auto"/>
        <w:jc w:val="both"/>
        <w:rPr>
          <w:rFonts w:ascii="Times New Roman" w:hAnsi="Times New Roman" w:cs="Times New Roman"/>
        </w:rPr>
      </w:pPr>
    </w:p>
    <w:p w14:paraId="05772F2C" w14:textId="77777777" w:rsidR="00B85EF0" w:rsidRPr="00B85EF0" w:rsidRDefault="00B85EF0" w:rsidP="00B85EF0">
      <w:pPr>
        <w:spacing w:line="360" w:lineRule="auto"/>
        <w:jc w:val="both"/>
        <w:rPr>
          <w:rFonts w:ascii="Times New Roman" w:hAnsi="Times New Roman" w:cs="Times New Roman"/>
        </w:rPr>
      </w:pPr>
      <w:r w:rsidRPr="00B85EF0">
        <w:rPr>
          <w:rFonts w:ascii="Times New Roman" w:hAnsi="Times New Roman" w:cs="Times New Roman"/>
        </w:rPr>
        <w:t>#### **XII.**</w:t>
      </w:r>
    </w:p>
    <w:p w14:paraId="485959D0" w14:textId="77777777" w:rsidR="00B85EF0" w:rsidRPr="00B85EF0" w:rsidRDefault="00B85EF0" w:rsidP="00B85EF0">
      <w:pPr>
        <w:spacing w:line="360" w:lineRule="auto"/>
        <w:jc w:val="both"/>
        <w:rPr>
          <w:rFonts w:ascii="Times New Roman" w:hAnsi="Times New Roman" w:cs="Times New Roman"/>
        </w:rPr>
      </w:pPr>
    </w:p>
    <w:p w14:paraId="221D86E5" w14:textId="26D76E8F" w:rsidR="00B85EF0" w:rsidRPr="009B0ECB" w:rsidRDefault="00B85EF0" w:rsidP="00B85EF0">
      <w:pPr>
        <w:spacing w:line="360" w:lineRule="auto"/>
        <w:jc w:val="both"/>
        <w:rPr>
          <w:rFonts w:ascii="Times New Roman" w:hAnsi="Times New Roman" w:cs="Times New Roman"/>
        </w:rPr>
      </w:pPr>
      <w:r w:rsidRPr="00B85EF0">
        <w:rPr>
          <w:rFonts w:ascii="Times New Roman" w:hAnsi="Times New Roman" w:cs="Times New Roman"/>
        </w:rPr>
        <w:t>E eles julgaram que todos os homens que buscam algo de outro homem terão o direito primeiro de produzir testemunhas contra ele; e se aquele homem de quem é buscado disser que o mantém [a coisa em disputa] legalmente e se ele puder produzir testemunhas que afirmam a verdade disto, eles julgaram que a verdade desta matéria será provada de acordo com aquelas leis (*capitula*) de nosso senhor imperador que primeiro estabelecem como algo deve ser legalmente mantido.</w:t>
      </w:r>
    </w:p>
    <w:sectPr w:rsidR="00B85EF0" w:rsidRPr="009B0ECB" w:rsidSect="003774D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EC"/>
    <w:rsid w:val="0019164B"/>
    <w:rsid w:val="00202B08"/>
    <w:rsid w:val="002070EC"/>
    <w:rsid w:val="002A73E0"/>
    <w:rsid w:val="003774DC"/>
    <w:rsid w:val="003A3F0D"/>
    <w:rsid w:val="004F1536"/>
    <w:rsid w:val="00554B23"/>
    <w:rsid w:val="006849E4"/>
    <w:rsid w:val="009B0ECB"/>
    <w:rsid w:val="00AB4A57"/>
    <w:rsid w:val="00B85EF0"/>
    <w:rsid w:val="00C00713"/>
    <w:rsid w:val="00CD776B"/>
    <w:rsid w:val="00F906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FFC8449"/>
  <w14:defaultImageDpi w14:val="32767"/>
  <w15:chartTrackingRefBased/>
  <w15:docId w15:val="{0533CF40-B3BA-F949-BEB1-7FA85839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elipecittolinabal/Library/Group%20Containers/UBF8T346G9.Office/User%20Content.localized/Templates.localized/Meu%20padra&#771;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Meu padrão.dotx</Template>
  <TotalTime>0</TotalTime>
  <Pages>37</Pages>
  <Words>10893</Words>
  <Characters>58825</Characters>
  <Application>Microsoft Office Word</Application>
  <DocSecurity>0</DocSecurity>
  <Lines>490</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Abal</dc:creator>
  <cp:keywords/>
  <dc:description/>
  <cp:lastModifiedBy>Felipe Abal</cp:lastModifiedBy>
  <cp:revision>3</cp:revision>
  <dcterms:created xsi:type="dcterms:W3CDTF">2026-03-04T19:50:00Z</dcterms:created>
  <dcterms:modified xsi:type="dcterms:W3CDTF">2026-03-04T19:50:00Z</dcterms:modified>
</cp:coreProperties>
</file>