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🡪 Novabiblio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Este nome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utilizado até o final da disciplina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nome do projeto ou escopo do projeto pode mudar, se for necessário, mas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do grupo a executar o projeto NÃO MUDARÁ MAIS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🡪 Felipe Barros Lima Nery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o nome completo de todos os integrantes do grupo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🡪 Bibliotecarany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nome poderá mudar de acordo com a necessidade de alteração de escopo do projeto.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color w:val="ff0000"/>
          <w:rtl w:val="0"/>
        </w:rPr>
        <w:t xml:space="preserve">https://github.com/FelipeBLNery/Bibliotecany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Coloque aqui o link do github onde estará hospedado todo o código do projeto, inclusive este documento.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🡪 Criar um sistema de biblioteca para usuários e bibliotecários. Será possível cadastrar e excluir  usuários, adicionar e remover livros, alterar datas de devolução, aplicar multas, travar novos empréstimos caso aja multas. Para usuários será permitido fazer empréstimos, devoluções e pagamento de multas.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nesta descrição, apresente um texto resumido com a(s) principal(is) funcionalidade(s) do sistema, tentando responder às 3 primeiras perguntas a seguir. É muito importante que você consiga responder em uma única frase: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principal funcionalidade do meu sistema?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disso, você deve detalhar as funcionalidades do sistema tentando responder às perguntas: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vai usar o programa?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serviços são “necessários” (leia-se: importantes para os clientes e usuários)?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serviços cada usuário pode executar?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🡪 Lista de requisitos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Liste de forma numerada e com identificadores únicos os seus requisitos de projeto. A descrição de cada requisito deve ser breve, porém informativa. Exemplo de requisitos para um sistema de automação comercial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INFORMAÇÃO ABAIXO DEVE SER APAGADA EM SUA SUBMISSÃO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controlar o acesso através de login e senha. Os usuários do sistema serão do tipo bibliotecário e usuário.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empréstimo de livros cadastrados e salvá-los como em um histórico de empréstimos por usuário. Cada empréstimo deve ser associado a um usuário único.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gerenciamento (Create, Recover, Update e Delete - CRUD) de usuários e livros e essa ação pode ser feita por bibliotecários.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permitir o gerenciamento (CRUD) de usuários da biblioteca e essa ação somente poderá ser executada por bibliotecários. Bibliotecários também podem executar todas as funcionalidades que um funcionário comum pode executar.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Usuários podem verificar quantos e quais livros estão em sua posse além da data prevista para sua devolução.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Usuários podem verificar e pagar multas em aberto.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Usuários podem verificar seu histórico de empréstimos.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Bibliotecários podem acessar o cadastro de usuários e alterar seus status para Ativo ou Inativo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Bibliotecários podem alterar datas de devoluções e retirar multas caso aja justificativa.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sua lista de requisitos não deve ultrapassar mais de 30 itens.</w:t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113667</wp:posOffset>
          </wp:positionH>
          <wp:positionV relativeFrom="paragraph">
            <wp:posOffset>-137158</wp:posOffset>
          </wp:positionV>
          <wp:extent cx="488950" cy="84899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993" w:right="-46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b9bd5"/>
        <w:sz w:val="22"/>
        <w:szCs w:val="22"/>
        <w:u w:val="none"/>
        <w:shd w:fill="auto" w:val="clear"/>
        <w:vertAlign w:val="baseline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DD5C99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DD5C99"/>
    <w:pPr>
      <w:keepNext w:val="1"/>
      <w:keepLines w:val="1"/>
      <w:spacing w:after="0"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0"/>
    <w:next w:val="normal0"/>
    <w:rsid w:val="00DD5C99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DD5C99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DD5C99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DD5C9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0" w:customStyle="1">
    <w:name w:val="normal"/>
    <w:rsid w:val="00DD5C99"/>
  </w:style>
  <w:style w:type="table" w:styleId="TableNormal" w:customStyle="1">
    <w:name w:val="Table Normal"/>
    <w:rsid w:val="00DD5C9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DD5C99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0"/>
    <w:next w:val="normal0"/>
    <w:rsid w:val="00DD5C9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V0FgCgfvnAbozBbw+KYS8TsKhg==">AMUW2mUxArwFZssHyKEWe4XCtdAdRergzcilvJDEwE4wYxLn+ZUKSBWq7/wZkytLF2yPkDI5j1ANNUro0D83eyIV5R7+KudogNPyfnfyXc2B/im/I7PdLrM=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2020-09-14T19:19:00Z</dcterms:created>
</cp:coreProperties>
</file>