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kdkwykq7fer" w:id="0"/>
      <w:bookmarkEnd w:id="0"/>
      <w:r w:rsidDel="00000000" w:rsidR="00000000" w:rsidRPr="00000000">
        <w:rPr>
          <w:rtl w:val="0"/>
        </w:rPr>
        <w:t xml:space="preserve">Streaming de dados com Apache Kafka e Spark Streaming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41dbt2s5clq" w:id="1"/>
      <w:bookmarkEnd w:id="1"/>
      <w:r w:rsidDel="00000000" w:rsidR="00000000" w:rsidRPr="00000000">
        <w:rPr>
          <w:rtl w:val="0"/>
        </w:rPr>
        <w:t xml:space="preserve">Introdução ao Apache Kafka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 ambientes de TI, é comum haver sistemas que precisam se comunicar entre si para trocar informações com o forte desafio de garantir que essas informações cheguem de forma confiável e eficiente ao seu destino final.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resolver esse problema existem diversas ferramentas de mensageria, entre elas o Apache Kafka, que é uma plataforma distribuída de streaming de dados. O Kafka é muito utilizado em arquiteturas de microsserviços e big data, onde é necessário processar grandes volumes de dados em tempo real.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qhd30vyyrkc" w:id="2"/>
      <w:bookmarkEnd w:id="2"/>
      <w:r w:rsidDel="00000000" w:rsidR="00000000" w:rsidRPr="00000000">
        <w:rPr>
          <w:rtl w:val="0"/>
        </w:rPr>
        <w:t xml:space="preserve">Funcionamento do Apache Kafka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5cy4bi8cuqy" w:id="3"/>
      <w:bookmarkEnd w:id="3"/>
      <w:r w:rsidDel="00000000" w:rsidR="00000000" w:rsidRPr="00000000">
        <w:rPr>
          <w:rtl w:val="0"/>
        </w:rPr>
        <w:t xml:space="preserve">Apache Kafka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(Fonte: https://lankydan.dev/intro-to-kafka-ordering-related-records)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Kafka é uma plataforma de streaming de dados distribuída, que funciona como um intermediário entre sistemas produtores e consumidores de informações. Ele é baseado em tópicos, que são canais de comunicação onde os dados são enviados e recebidos. Um tópico é dividido em partições, que são armazenadas em vários servidores. Cada partição é replicada em um número configurável de servidores para garantir alta disponibilidade e tolerância a falhas.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 produtores de informações enviam mensagens para um tópico, que são armazenadas em uma partição e são entregues a um ou mais consumidores que se inscrevem no tópico. O Kafka, por usa vez, garante que as mensagens são entregues na ordem em que foram produzidas em cada partição.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Kafka tem um modelo de pub/sub (publicação/assinatura), que significa que os consumidores se inscrevem em tópicos específicos e recebem as mensagens que são publicadas nesses tópicos. Isso permite que vários consumidores possam ler as mensagens do mesmo tópico, com cada um mantendo seu próprio offset (posição) na partição.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f8cw8av1yx5" w:id="4"/>
      <w:bookmarkEnd w:id="4"/>
      <w:r w:rsidDel="00000000" w:rsidR="00000000" w:rsidRPr="00000000">
        <w:rPr>
          <w:rtl w:val="0"/>
        </w:rPr>
        <w:t xml:space="preserve">Apache Kafka no Databricks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Nesta seção, será apresentado o funcionamento prático do Apache Kafka utilizando o Databricks.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 um novo notebook, o primeiro passo é instalar o Kafka no ambiente do Databricks com o comando de download dos arquivos de instalação. Na exemplo em questão, a versão 3.5.1 do Kafka será utilizada: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%sh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wget https://downloads.apache.org/kafka/3.5.1/kafka_2.12-3.5.1.tgz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Esse processo pode levar algum tempo, e o primeiro resultado será apresentado da seguinte maneira: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zookeeper_1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Após isso, com o comando a seguir, o arquivo é inicializado: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%sh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tar -xvf kafka_2.12-3.5.1.tgz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zookeeper_2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 todo esse processo concluído, é necessário executar e manter o Zookeeper, um serviço de coordenação e gerenciamento fundamental para o funcionamento do Kafka, em execução.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%sh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./kafka_2.12-3.5.1/bin/zookeeper-server-start.sh ./kafka_2.12-3.5.1/config/zookeeper.properties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zookeeper_3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 outro notebook, é preciso executar o servidor Kafka e também mantê-lo em execução: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%sh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./kafka_2.12-3.5.1/bin/kafka-server-start.sh ./kafka_2.12-3.5.1/config/server.properties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 o Zookeeper e o servidor em execução, um novo tópico com o nome "primeiro_topico" será criado em outro notebook: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./kafka_2.12-3.5.1/bin/kafka-topics.sh --bootstrap-server localhost:9092 --create --topic primeiro_topico --partitions 1 --replication-factor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create_topic_1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Após a criação do primeiro tópico, todo o conteúdo será deletado e, em seguida, o console do Kafka será iniciado para imprimir todo o conteúdo do tópico em tempo real: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./kafka_2.12-3.5.1/bin/kafka-topics.sh --bootstrap-server localhost:9092 --delete --topic primeiro_topico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./kafka_2.12-3.5.1/bin/kafka-console-consumer.sh --bootstrap-server localhost:9092 --topic primeiro_topico --from-beginning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create_topic_2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Agora será criado um produtor para produzir conteúdo para o tópico "primeiro_topico" a partir da API do Kafka para Python. O primeiro passo é instalar o "kafka-python" com o comando "pip install":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pip install --upgrade pip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pip install kafka-python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Depois é necessário importar o "KafkaProducer" da biblioteca do Kafka, bem como a biblioteca para trabalhar com JSON para criar o conteúdo na estrutura esperada pelo Kafka: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kafka import KafkaProducer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producer_1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criar o produtor, basta chamar a função "KafkaProducer" com o endereço do servidor local e a porta 9092, que é a padrão. A mensagem a ser criada será um JSON com três campos: "id", "nome" e "idade". A mensagem a ser enviada é previamente definida como um dicionário Python e, posteriormente, convertida em uma string JSON formatada por meio da função "json.dumps". Em seguida, essa string é codificada em bytes, utilizando o formato de codificação UTF-8. Esse processo é especialmente útil quando se deseja transmitir dados em formato JSON pela rede ou armazená-los em um arquivo, pois muitas vezes é necessário trabalhar com bytes em vez de strings. Por fim, basta utilizar a função "producer.send" para enviar a mensagem do produtor para o tópico "primeiro_topico":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producer = KafkaProducer(bootstrap_servers=["localhost:9092"])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topic = "primeiro_topico"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json_data = {"id":1, "nome": "Matheus", "idade": 27}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mensagem = json.dumps(json_data).encode('utf-8')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producer.send(topic, mensagem)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Ao executar este breve segmento de código, o resultado é imediatamente exibido no console do Kafka: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topic_res_1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Ao enviar uma nova mensagem utilizando o mesmo código, mas com um conteúdo diferente, o console também irá exibir essa nova mensagem: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topic_res_2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Além de visualizar o conteúdo de um topico a partir do console do Kafka, também é possível consumir o conteúdo de um produtor a partir da criação de um consumidor. O primeiro passo é criar um consumidor também utilizando a API do Python em outro notebook: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pip install --upgrade pip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pip install kafka-python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Para criar o consumidor, é simplesmente necessário empregar a função "KafkaConsumer", fornecendo o nome do tópico e o endereço do servidor. A fim de visualizar o conteúdo das mensagens recebidas pelo consumidor, um "loop for" será utilizado, permanecendo em execução com uma instrução "print" para manter a exibição dos conteúdos de forma contínua: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kafka import KafkaConsumer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consumer = KafkaConsumer("primeiro_topico", bootstrap_servers=["localhost:9092"])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message in consumer: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print(message)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 resultado é exibido da seguinte maneira: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consumer_0 consumer_1 consumer_2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 a criação do consumidor, é importante ressaltar que o console do Kafka utilizado anteriormente não deixará de receber as mensagens: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topic_res_after_consumer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Introdução ao Spark Streaming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 Apache Spark Streaming é um sistema de processamento de streaming escalável e tolerante a falhas que suporta nativamente cargas de trabalho em lote e streaming. O Spark Streaming é uma extensão da API principal do Spark que permite que engenheiros cientistas de dados processem dados em tempo real de várias fontes diferentes, como o Apache Kafka, Apache Flume ou o Amazon Kineses.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 Spark Streaming fornece uma abstração de alto nível chamada fluxo discretizado ou DStream, que representa um fluxo contínuo de dados. Os DStreams podem ser criados a partir de fluxos de dados de entrada de outras fontes, ou aplicando operações de alto nível em outros DStreams. Internamente, um DStream é representado como uma sequência de RDDs.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Em resumo, o spark streaming divide uma entrada de dados em pequenos batchs e fornece uma enorme e poderosa capacidade de processamento com latência de até um segundo.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Spark Streaming no Databricks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 Spark Streaming será demonstrado na prática no ambiente Databricks a seguir, utilizando o PySpark e a função "readStream".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 primeiro exemplo consistirá em configurar um fluxo para consumir dados de um tópico do Kafka denominado "primeiro_topico". A função "readStream" é inicializada com o formato "kafka" e as opções necessárias, como o nome do tópico e o endereço do servidor. Os resultados do fluxo são armazenados no DataFrame Spark "df". A instrução "df.printSchema()" exibe a estrutura do esquema do DataFrame, incluindo o nome e o tipo das colunas. Em seguida, um novo DataFrame "df_res" é criado, contendo o conteúdo JSON das mensagens do tópico, seguindo um esquema estrutural predefinido pela variável "schema". Por fim, o comando "display" é utilizado para apresentar em tempo real os resultados do tópico.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pyspark.sql.functions import col, from_json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pyspark.sql.types import IntegerType, StringType, StructType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 = spark.readStream \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.format("kafka") \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.option("kafka.bootstrap.servers", "localhost:9092") \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.option("subscribe", "primeiro_topico") \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.option("startingOffsets", "earliest") \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.load()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df.printSchema()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schema = StructType() \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.add("id", IntegerType()) \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.add("nome", StringType()) \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.add("idade", IntegerType())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df_res = df.selectExpr("CAST(value AS STRING)") \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.select(from_json(col("value"), schema).alias("data")) \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.select("data.*")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display(df_res)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Os resultados do streaming é apresentado abaixo: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spark_streaming_0 spark_streaming_1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 segundo exemplo, um fluxo de streaming é desenvolvido para consumir as mensagens de um tópico Kafka denominado "primeiro_topico". Uma nova coluna de informação, chamada "nova informação", é adicionada e o resultado é armazenado em outro tópico Kafka denominado "topico_resultado".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 primeiro passo é criar esse novo tópico denominado "topico_resultado":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./kafka_2.12-3.5.1/bin/kafka-topics.sh --bootstrap-server localhost:9092 --create --topic topico_resultado --partitions 1 --replication-factor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./kafka_2.12-3.5.1/bin/kafka-topics.sh --bootstrap-server localhost:9092 --delete --topic topico_resultado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%sh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./kafka_2.12-3.5.1/bin/kafka-console-consumer.sh --bootstrap-server localhost:9092 --topic topico_resultado --from-beginning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create_topic_res_1 create_topic_res_2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construção do fluxo de streaming, utilizando a função "readStream" a partir do tópico "primeiro_topico", segue a mesma abordagem do exemplo anterior. No entanto, a diferença está na etapa seguinte: em vez de exibir o resultado com o "display", uma nova coluna chamada "nova_informacao" é acrescentada usando a função "withColumn" do PySpark. Além disso, a função "writeStream" é utilizada para armazenar o resultado final no tópico Kafka denominado "topico_resultado".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pyspark.sql.functions import col, from_json, lit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pyspark.sql.types import IntegerType, StringType, StructType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df = spark.readStream \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.format("kafka") \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.option("kafka.bootstrap.servers", "localhost:9092") \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.option("subscribe", "primeiro_topico") \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.option("startingOffsets", "earliest") \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.load()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df.printSchema()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schema = StructType() \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.add("id", IntegerType()) \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.add("nome", StringType()) \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.add("idade", IntegerType())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df_res = df.selectExpr("CAST(value AS STRING)") \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.select(from_json(col("value"), schema).alias("data")) \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.select("data.*")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df_res = df_res.withColumn("nova_informacao", lit("nova_informacao"))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df_res.selectExpr("CAST(id AS STRING) AS key", "to_json(struct(*)) AS value") \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.writeStream \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.format("kafka") \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.outputMode("append") \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.option("kafka.bootstrap.servers", "localhost:9092") \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.option("checkpointLocation", "/FileStore/topico_resultado/_checkpoint") \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.option("topic", "topico_resultado") \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.start() \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.awaitTermination()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Os resultados do comando com o "writeStream" podem ser validados no console do "topico_resultado":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create_topic_res_3 create_topic_res_4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No terceiro e último exemplo de utilização do Spark Streaming, os dados consumidos do tópico Kafka "primeiro_topico" são processados de forma diferente: em vez de serem salvos em outro tópico Kafka, os resultados são armazenados em arquivos no formato Parquet. Arquivos Parquet são um formato de armazenamento de dados colunar altamente eficiente, que é amplamente utilizado para armazenar dados estruturados em Big Data e Análise de Dados, devido à sua compactação, suporte a esquemas complexos e compatibilidade com diversas ferramentas de processamento de dados.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 única alteração no código para este exemplo com arquivos Parquet está na configuração da função "writeStream". Em vez de utilizar o formato Kafka com parâmetros como tópico e servidor, o formato Parquet é adotado, especificando a localização dos arquivos Parquet. A localização escolhida é um diretório disponível para armazenar dados no próprio ambiente do Databricks: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pyspark.sql.functions import col, from_json, lit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 pyspark.sql.types import IntegerType, StringType, StructType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df = spark.readStream \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.format("kafka") \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.option("kafka.bootstrap.servers", "localhost:9092") \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.option("subscribe", "primeiro_topico") \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.option("startingOffsets", "earliest") \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.load()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df.printSchema()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schema = StructType() \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.add("id", IntegerType()) \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.add("nome", StringType()) \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.add("idade", IntegerType())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df_res = df.selectExpr("CAST(value AS STRING)") \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.select(from_json(col("value"), schema).alias("data")) \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.select("data.*")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df_res = df_res.withColumn("nova_informacao", lit("nova_informacao"))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df_res.selectExpr("CAST(id AS STRING) AS key", "to_json(struct(*)) AS value") \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.writeStream \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.format("parquet") \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.option("path", "/FileStore/streaming_kafka/data") \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.option("checkpointLocation", "/FileStore/streaming_kafka/checkpoint") \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.start() \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.awaitTermination()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 resultado é validado em outro notebook por meio do seguinte comando, que lista todos os arquivos no diretório escolhido para o streaming.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dbutils.fs.ls("/FileStore/streaming_kafka/data")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Além disso, a validação é realizada ao ler todos os arquivos Parquet desse diretório e depois imprime os resultados correspondentes.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file_location = "/FileStore/streaming_kafka/data"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file_type = "parquet"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df_spark = spark.read.format(file_type).load(file_location)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display(df_spark)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Os primeiros resultados são apresentados abaixo: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parquet_1 parquet_2 parquet_3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Caso o produtor do "primeiro_topico" adicione mais registros, é possível observar a criação de novos arquivos Parquet no diretório: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parquet_4 parquet_5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É importante destacar que, mesmo com a execução contínua das aplicações de streaming, os consumidores dos dados do produtor continuam operando sem qualquer interrupção: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final_result final_result_2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Documentação oficial do Apache Kafka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Tutorialspoint - Apache Kafka Tutorial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Kafka: The Definitive Guide, de Neha Narkhede, Gwen Shapira e Todd Palino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 documentação da biblioteca Python para o Kafka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Hands-On Kafka, de Arun Kumar Mishra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Apache Kafka gerenciado pela AWS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Artigo What to consider for painless Apache Kafka integration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Artigo Intro to Kafka - Ordering related records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Spark Streaming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Streaming programming guide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Structured Streaming - Definição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Structured Streaming - Documentação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