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de TI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estufa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Escopo projeto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monitoramento e analise   de estufas  de pequena a grande  porte  voltadas para o cultivo de hortaliças ,especificamente </w:t>
      </w: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pepino</w:t>
      </w: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todas as espécies, com a utilização de sensores de umidade,temperatura e luminosidade  para a geração de dados  em um website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Arial" w:ascii="ARial" w:hAnsi="ARial"/>
          <w:b/>
          <w:bCs/>
          <w:color w:val="262626" w:themeColor="text1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Redução de gastos, aumento da produtividade e dos lucros nas vendas de hortaliças no agronegócio.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b/>
          <w:b/>
          <w:bCs/>
        </w:rPr>
      </w:pPr>
      <w:r>
        <w:rPr>
          <w:rFonts w:cs="Arial" w:ascii="ARial" w:hAnsi="ARial"/>
          <w:b/>
          <w:bCs/>
          <w:color w:val="262626" w:themeColor="text1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Justificativa do Projeto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conta das perdas das safras, os agricultores necessitariam de estufas por meio de sensores  de umidade , temperatura e luminosidade  para o melhor aproveitamento , e portanto, o maior controle de sua produção por meio dos dados gerador pela aplicação web.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Planejamento 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Arial"/>
          <w:color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  <w:b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Arquitetura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dados: Mysql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 web: Javascript, CSS, HTML.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Simulador de Arduino:  **</w:t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rFonts w:ascii="ARial" w:hAnsi="ARial" w:cs="Arial"/>
          <w:b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do projeto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web</w:t>
      </w:r>
    </w:p>
    <w:p>
      <w:pPr>
        <w:pStyle w:val="Normal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Acesso a internet ( Essencial)</w:t>
      </w:r>
    </w:p>
    <w:p>
      <w:pPr>
        <w:pStyle w:val="Normal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permitir o login dos</w:t>
      </w:r>
    </w:p>
    <w:p>
      <w:pPr>
        <w:pStyle w:val="Normal"/>
        <w:numPr>
          <w:ilvl w:val="0"/>
          <w:numId w:val="0"/>
        </w:numPr>
        <w:ind w:left="2160" w:hanging="0"/>
        <w:rPr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usuários (Importante)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o sistema deve exibir as estufas do usuários (Importante) </w:t>
        <w:tab/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exibir os dados de acordo com a estufa selecionada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 xml:space="preserve"> </w:t>
      </w: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permitir modificações dos dados dos sensores / nome da estufa (Desejável)</w:t>
        <w:tab/>
      </w:r>
    </w:p>
    <w:p>
      <w:pPr>
        <w:pStyle w:val="Normal"/>
        <w:numPr>
          <w:ilvl w:val="2"/>
          <w:numId w:val="1"/>
        </w:numPr>
        <w:rPr/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sistema deve se comunicar com o banco de dados  para geração de  gráficos (Essencial)</w:t>
      </w:r>
    </w:p>
    <w:p>
      <w:pPr>
        <w:pStyle w:val="Normal"/>
        <w:numPr>
          <w:ilvl w:val="0"/>
          <w:numId w:val="8"/>
        </w:numPr>
        <w:rPr/>
      </w:pPr>
      <w:r>
        <w:rPr>
          <w:rFonts w:cs="Arial" w:ascii="ARial" w:hAnsi="ARial"/>
          <w:b/>
          <w:bCs/>
          <w:color w:val="000000" w:themeTint="d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armazenar o login dos usuários ( importante)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armazenar os dados dos sensores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banco de dados deve se comunicar com o Arduíno (Essencial)</w:t>
      </w:r>
    </w:p>
    <w:p>
      <w:pPr>
        <w:pStyle w:val="Normal"/>
        <w:numPr>
          <w:ilvl w:val="0"/>
          <w:numId w:val="9"/>
        </w:numPr>
        <w:rPr/>
      </w:pPr>
      <w:r>
        <w:rPr>
          <w:rFonts w:cs="Arial" w:ascii="ARial" w:hAnsi="ARial"/>
          <w:b/>
          <w:bCs/>
          <w:color w:val="000000" w:themeTint="d9"/>
          <w:sz w:val="32"/>
          <w:szCs w:val="32"/>
        </w:rPr>
        <w:t>Arduíno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registrar os dados por meio dos sensores 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se comunicar com o banco de dados(Essencial)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Criação de um ambiente de simulação  por meio de uma mini estufa(Desejável)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O Arduíno deve conter  um display para a exibição dos dados sensores (Desejável)</w:t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 w:themeTint="d9"/>
          <w:sz w:val="28"/>
          <w:szCs w:val="28"/>
        </w:rPr>
        <w:t>A ativação de um controle de irrigação por meio do sensor de umidade ( Desejável)</w:t>
      </w:r>
    </w:p>
    <w:p>
      <w:pPr>
        <w:pStyle w:val="Normal"/>
        <w:rPr>
          <w:rFonts w:cs="Arial"/>
          <w:color w:val="262626" w:themeColor="text1" w:themeTint="d9"/>
          <w:sz w:val="28"/>
          <w:szCs w:val="28"/>
        </w:rPr>
      </w:pPr>
      <w:r>
        <w:rPr>
          <w:rFonts w:cs="Arial"/>
          <w:color w:val="262626" w:themeColor="text1" w:themeTint="d9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cs="Arial" w:ascii="ARial" w:hAnsi="ARial"/>
          <w:color w:val="262626" w:themeColor="text1" w:themeTint="d9"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b/>
        <w:rFonts w:cs="OpenSymbol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6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decimal"/>
      <w:lvlText w:val="%3."/>
      <w:lvlJc w:val="left"/>
      <w:pPr>
        <w:tabs>
          <w:tab w:val="num" w:pos="1875"/>
        </w:tabs>
        <w:ind w:left="1875" w:hanging="360"/>
      </w:pPr>
    </w:lvl>
    <w:lvl w:ilvl="3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>
      <w:start w:val="1"/>
      <w:numFmt w:val="decimal"/>
      <w:lvlText w:val="%5."/>
      <w:lvlJc w:val="left"/>
      <w:pPr>
        <w:tabs>
          <w:tab w:val="num" w:pos="2595"/>
        </w:tabs>
        <w:ind w:left="2595" w:hanging="360"/>
      </w:pPr>
    </w:lvl>
    <w:lvl w:ilvl="5">
      <w:start w:val="1"/>
      <w:numFmt w:val="decimal"/>
      <w:lvlText w:val="%6."/>
      <w:lvlJc w:val="left"/>
      <w:pPr>
        <w:tabs>
          <w:tab w:val="num" w:pos="2955"/>
        </w:tabs>
        <w:ind w:left="2955" w:hanging="360"/>
      </w:pPr>
    </w:lvl>
    <w:lvl w:ilvl="6">
      <w:start w:val="1"/>
      <w:numFmt w:val="decimal"/>
      <w:lvlText w:val="%7."/>
      <w:lvlJc w:val="left"/>
      <w:pPr>
        <w:tabs>
          <w:tab w:val="num" w:pos="3315"/>
        </w:tabs>
        <w:ind w:left="3315" w:hanging="360"/>
      </w:pPr>
    </w:lvl>
    <w:lvl w:ilvl="7">
      <w:start w:val="1"/>
      <w:numFmt w:val="decimal"/>
      <w:lvlText w:val="%8."/>
      <w:lvlJc w:val="left"/>
      <w:pPr>
        <w:tabs>
          <w:tab w:val="num" w:pos="3675"/>
        </w:tabs>
        <w:ind w:left="3675" w:hanging="360"/>
      </w:pPr>
    </w:lvl>
    <w:lvl w:ilvl="8">
      <w:start w:val="1"/>
      <w:numFmt w:val="decimal"/>
      <w:lvlText w:val="%9."/>
      <w:lvlJc w:val="left"/>
      <w:pPr>
        <w:tabs>
          <w:tab w:val="num" w:pos="4035"/>
        </w:tabs>
        <w:ind w:left="4035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4">
    <w:name w:val="ListLabel 4"/>
    <w:qFormat/>
    <w:rPr>
      <w:rFonts w:ascii="ARial" w:hAnsi="ARial" w:cs="OpenSymbol"/>
      <w:b/>
      <w:sz w:val="36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Wingdings"/>
      <w:sz w:val="28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OpenSymbol"/>
      <w:b/>
      <w:sz w:val="36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b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ARial" w:hAnsi="ARial" w:cs="OpenSymbol"/>
      <w:b/>
      <w:sz w:val="36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Wingdings"/>
      <w:sz w:val="28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ARial" w:hAnsi="ARial" w:cs="OpenSymbol"/>
      <w:b/>
      <w:sz w:val="36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ascii="ARial" w:hAnsi="ARial"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4c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LibreOffice/6.1.5.2$Linux_X86_64 LibreOffice_project/10$Build-2</Application>
  <Pages>3</Pages>
  <Words>320</Words>
  <Characters>1549</Characters>
  <CharactersWithSpaces>1833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2021-02-22T16:28:00Z</dcterms:created>
  <dc:creator>NICOLE GREGORIO ALVES .</dc:creator>
  <dc:description/>
  <dc:language>pt-BR</dc:language>
  <cp:lastModifiedBy/>
  <dcterms:modified xsi:type="dcterms:W3CDTF">2021-03-06T00:58:02Z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