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8A" w:rsidRDefault="00D12B8A" w:rsidP="009016E2">
      <w:pPr>
        <w:tabs>
          <w:tab w:val="left" w:pos="1560"/>
        </w:tabs>
        <w:rPr>
          <w:color w:val="FF0000"/>
          <w:sz w:val="32"/>
          <w:szCs w:val="32"/>
        </w:rPr>
      </w:pPr>
    </w:p>
    <w:p w:rsidR="009016E2" w:rsidRDefault="009016E2" w:rsidP="009016E2">
      <w:pPr>
        <w:tabs>
          <w:tab w:val="left" w:pos="1560"/>
        </w:tabs>
        <w:rPr>
          <w:color w:val="FF0000"/>
          <w:sz w:val="32"/>
          <w:szCs w:val="32"/>
        </w:rPr>
      </w:pPr>
    </w:p>
    <w:p w:rsidR="009016E2" w:rsidRDefault="009016E2" w:rsidP="009016E2">
      <w:pPr>
        <w:tabs>
          <w:tab w:val="left" w:pos="1560"/>
        </w:tabs>
        <w:rPr>
          <w:color w:val="FF0000"/>
          <w:sz w:val="32"/>
          <w:szCs w:val="32"/>
        </w:rPr>
      </w:pPr>
    </w:p>
    <w:p w:rsidR="009016E2" w:rsidRPr="009016E2" w:rsidRDefault="009016E2" w:rsidP="006874A1">
      <w:pPr>
        <w:tabs>
          <w:tab w:val="left" w:pos="1560"/>
        </w:tabs>
        <w:jc w:val="center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02250131016 </w:t>
      </w:r>
      <w:r>
        <w:rPr>
          <w:sz w:val="32"/>
          <w:szCs w:val="32"/>
        </w:rPr>
        <w:t>JHOAN FELIPE CARVAJAL LOPEZ</w:t>
      </w:r>
    </w:p>
    <w:p w:rsidR="009016E2" w:rsidRDefault="009016E2" w:rsidP="006874A1">
      <w:pPr>
        <w:tabs>
          <w:tab w:val="left" w:pos="1560"/>
        </w:tabs>
        <w:jc w:val="center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02240132006 </w:t>
      </w:r>
      <w:r>
        <w:rPr>
          <w:sz w:val="32"/>
          <w:szCs w:val="32"/>
        </w:rPr>
        <w:t>CAMILO CASTELLENOS</w:t>
      </w: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Parcial Segundo Corte</w:t>
      </w: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</w:p>
    <w:p w:rsidR="006874A1" w:rsidRDefault="006874A1" w:rsidP="006874A1">
      <w:pPr>
        <w:tabs>
          <w:tab w:val="left" w:pos="1560"/>
        </w:tabs>
        <w:jc w:val="center"/>
        <w:rPr>
          <w:sz w:val="32"/>
          <w:szCs w:val="32"/>
        </w:rPr>
      </w:pPr>
      <w:bookmarkStart w:id="0" w:name="_GoBack"/>
      <w:bookmarkEnd w:id="0"/>
    </w:p>
    <w:p w:rsidR="006874A1" w:rsidRDefault="006874A1" w:rsidP="009016E2">
      <w:pPr>
        <w:tabs>
          <w:tab w:val="left" w:pos="1560"/>
        </w:tabs>
        <w:rPr>
          <w:sz w:val="32"/>
          <w:szCs w:val="32"/>
        </w:rPr>
      </w:pPr>
    </w:p>
    <w:p w:rsidR="006874A1" w:rsidRDefault="006874A1" w:rsidP="009016E2">
      <w:pPr>
        <w:tabs>
          <w:tab w:val="left" w:pos="1560"/>
        </w:tabs>
        <w:rPr>
          <w:sz w:val="32"/>
          <w:szCs w:val="32"/>
        </w:rPr>
      </w:pPr>
    </w:p>
    <w:p w:rsidR="006874A1" w:rsidRPr="009016E2" w:rsidRDefault="006874A1" w:rsidP="009016E2">
      <w:pPr>
        <w:tabs>
          <w:tab w:val="left" w:pos="1560"/>
        </w:tabs>
        <w:rPr>
          <w:sz w:val="32"/>
          <w:szCs w:val="32"/>
        </w:rPr>
      </w:pPr>
    </w:p>
    <w:sectPr w:rsidR="006874A1" w:rsidRPr="00901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E2"/>
    <w:rsid w:val="006874A1"/>
    <w:rsid w:val="009016E2"/>
    <w:rsid w:val="009D54EA"/>
    <w:rsid w:val="00D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E274"/>
  <w15:chartTrackingRefBased/>
  <w15:docId w15:val="{2EF0C2E7-6D03-44D1-AEF6-46156F5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D4082-55BB-4770-B3B6-28107D1B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LabSispc03</dc:creator>
  <cp:keywords/>
  <dc:description/>
  <cp:lastModifiedBy>LabSispc03</cp:lastModifiedBy>
  <cp:revision>1</cp:revision>
  <dcterms:created xsi:type="dcterms:W3CDTF">2025-04-07T17:25:00Z</dcterms:created>
  <dcterms:modified xsi:type="dcterms:W3CDTF">2025-04-07T17:28:00Z</dcterms:modified>
</cp:coreProperties>
</file>