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CB22" w14:textId="783F3DDF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Felipe Barbosa Cerqueira Carvalho</w:t>
      </w:r>
    </w:p>
    <w:p w14:paraId="2D358AC6" w14:textId="211C34F6" w:rsidR="00025985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comandos do GIT:</w:t>
      </w:r>
    </w:p>
    <w:p w14:paraId="7BB18560" w14:textId="461F8938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14:paraId="42E0117F" w14:textId="4BAAC0E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14:paraId="14FBB634" w14:textId="71022E2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006FBDBA" w14:textId="72FAA793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help</w:t>
      </w:r>
    </w:p>
    <w:p w14:paraId="56ABF800" w14:textId="2C7AAA49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65356CB" w14:textId="16B80CA2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DC95A3A" w14:textId="609EDB2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14:paraId="3A8E242D" w14:textId="1E66B0D4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reset</w:t>
      </w:r>
    </w:p>
    <w:p w14:paraId="3F02113E" w14:textId="309B5477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rm</w:t>
      </w:r>
      <w:proofErr w:type="spellEnd"/>
    </w:p>
    <w:p w14:paraId="520427E8" w14:textId="1A474E4D" w:rsid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9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 xml:space="preserve"> status</w:t>
      </w:r>
    </w:p>
    <w:p w14:paraId="00A0DC6E" w14:textId="77777777" w:rsidR="00025985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73193" w14:textId="36351A2A" w:rsidR="007B1362" w:rsidRPr="00025985" w:rsidRDefault="00025985" w:rsidP="00025985">
      <w:pPr>
        <w:jc w:val="both"/>
        <w:rPr>
          <w:rFonts w:ascii="Times New Roman" w:hAnsi="Times New Roman" w:cs="Times New Roman"/>
          <w:sz w:val="24"/>
          <w:szCs w:val="24"/>
        </w:rPr>
      </w:pPr>
      <w:r w:rsidRPr="00025985">
        <w:rPr>
          <w:rFonts w:ascii="Times New Roman" w:hAnsi="Times New Roman" w:cs="Times New Roman"/>
          <w:sz w:val="24"/>
          <w:szCs w:val="24"/>
        </w:rPr>
        <w:t>COMMELLI, Leo. Lista de comandos úteis do GIT, 2014. GITGUB. Disponível em:&lt;https://gist.github.com/</w:t>
      </w:r>
      <w:proofErr w:type="spellStart"/>
      <w:r w:rsidRPr="00025985">
        <w:rPr>
          <w:rFonts w:ascii="Times New Roman" w:hAnsi="Times New Roman" w:cs="Times New Roman"/>
          <w:sz w:val="24"/>
          <w:szCs w:val="24"/>
        </w:rPr>
        <w:t>leocomelli</w:t>
      </w:r>
      <w:proofErr w:type="spellEnd"/>
      <w:r w:rsidRPr="00025985">
        <w:rPr>
          <w:rFonts w:ascii="Times New Roman" w:hAnsi="Times New Roman" w:cs="Times New Roman"/>
          <w:sz w:val="24"/>
          <w:szCs w:val="24"/>
        </w:rPr>
        <w:t>/2545add34e4fec21ec16&gt;. Acessado em 10 de abril de 2020.</w:t>
      </w:r>
    </w:p>
    <w:sectPr w:rsidR="007B1362" w:rsidRPr="000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5"/>
    <w:rsid w:val="00025985"/>
    <w:rsid w:val="0056465B"/>
    <w:rsid w:val="00E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1825"/>
  <w15:chartTrackingRefBased/>
  <w15:docId w15:val="{DE2991B9-19B3-4346-9359-341E9D34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Cerqueira Carvalho</dc:creator>
  <cp:keywords/>
  <dc:description/>
  <cp:lastModifiedBy>Joao Felipe Cerqueira Carvalho</cp:lastModifiedBy>
  <cp:revision>1</cp:revision>
  <dcterms:created xsi:type="dcterms:W3CDTF">2020-04-10T18:08:00Z</dcterms:created>
  <dcterms:modified xsi:type="dcterms:W3CDTF">2020-04-10T18:15:00Z</dcterms:modified>
</cp:coreProperties>
</file>