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EA9C4" w14:textId="369CF90F" w:rsidR="00AE1B99" w:rsidRDefault="00AE1B99" w:rsidP="00AE1B9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TAREFA</w:t>
      </w:r>
    </w:p>
    <w:p w14:paraId="69411D78" w14:textId="02148241" w:rsidR="000D2713" w:rsidRDefault="000D2713" w:rsidP="00AE1B99">
      <w:pPr>
        <w:spacing w:after="0"/>
        <w:jc w:val="center"/>
        <w:rPr>
          <w:sz w:val="28"/>
          <w:szCs w:val="28"/>
        </w:rPr>
      </w:pPr>
    </w:p>
    <w:p w14:paraId="7E3FA244" w14:textId="4D4925D2" w:rsidR="003A2F06" w:rsidRPr="00324072" w:rsidRDefault="00C6143A" w:rsidP="00EE0B04">
      <w:pPr>
        <w:spacing w:after="0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Desenvolve</w:t>
      </w:r>
      <w:r>
        <w:rPr>
          <w:rFonts w:ascii="Arial" w:hAnsi="Arial" w:cs="Arial"/>
          <w:sz w:val="24"/>
          <w:szCs w:val="24"/>
        </w:rPr>
        <w:t>r:</w:t>
      </w:r>
      <w:r w:rsidR="00D931FC">
        <w:rPr>
          <w:rFonts w:ascii="Arial" w:hAnsi="Arial" w:cs="Arial"/>
          <w:sz w:val="24"/>
          <w:szCs w:val="24"/>
        </w:rPr>
        <w:t xml:space="preserve"> </w:t>
      </w:r>
      <w:r w:rsidR="00EB21E6" w:rsidRPr="00324072">
        <w:rPr>
          <w:rFonts w:ascii="Arial" w:hAnsi="Arial" w:cs="Arial"/>
          <w:sz w:val="24"/>
          <w:szCs w:val="24"/>
        </w:rPr>
        <w:t xml:space="preserve"> </w:t>
      </w:r>
      <w:r w:rsidR="00C25FE8" w:rsidRPr="00324072">
        <w:rPr>
          <w:rFonts w:ascii="Arial" w:hAnsi="Arial" w:cs="Arial"/>
          <w:sz w:val="24"/>
          <w:szCs w:val="24"/>
        </w:rPr>
        <w:t xml:space="preserve">Documento de Visão, </w:t>
      </w:r>
      <w:r w:rsidR="00487257" w:rsidRPr="00DA719E">
        <w:rPr>
          <w:rFonts w:ascii="Arial" w:hAnsi="Arial" w:cs="Arial"/>
          <w:sz w:val="24"/>
          <w:szCs w:val="24"/>
        </w:rPr>
        <w:t xml:space="preserve">Matriz de </w:t>
      </w:r>
      <w:r w:rsidR="00DA719E" w:rsidRPr="00DA719E">
        <w:rPr>
          <w:rFonts w:ascii="Arial" w:hAnsi="Arial" w:cs="Arial"/>
          <w:sz w:val="24"/>
          <w:szCs w:val="24"/>
        </w:rPr>
        <w:t>rastreabilidade</w:t>
      </w:r>
      <w:r w:rsidR="00DA719E">
        <w:rPr>
          <w:rFonts w:ascii="Arial" w:hAnsi="Arial" w:cs="Arial"/>
          <w:sz w:val="24"/>
          <w:szCs w:val="24"/>
        </w:rPr>
        <w:t xml:space="preserve"> </w:t>
      </w:r>
      <w:r w:rsidR="00106271">
        <w:rPr>
          <w:rFonts w:ascii="Arial" w:hAnsi="Arial" w:cs="Arial"/>
          <w:sz w:val="24"/>
          <w:szCs w:val="24"/>
        </w:rPr>
        <w:t>(</w:t>
      </w:r>
      <w:r w:rsidR="00DE104B">
        <w:rPr>
          <w:rFonts w:ascii="Arial" w:hAnsi="Arial" w:cs="Arial"/>
          <w:sz w:val="24"/>
          <w:szCs w:val="24"/>
        </w:rPr>
        <w:t>RF,</w:t>
      </w:r>
      <w:r w:rsidR="00DA719E">
        <w:rPr>
          <w:rFonts w:ascii="Arial" w:hAnsi="Arial" w:cs="Arial"/>
          <w:sz w:val="24"/>
          <w:szCs w:val="24"/>
        </w:rPr>
        <w:t xml:space="preserve"> </w:t>
      </w:r>
      <w:r w:rsidR="00953CEE">
        <w:rPr>
          <w:rFonts w:ascii="Arial" w:hAnsi="Arial" w:cs="Arial"/>
          <w:sz w:val="24"/>
          <w:szCs w:val="24"/>
        </w:rPr>
        <w:t>RNF)</w:t>
      </w:r>
      <w:r w:rsidR="00DA719E">
        <w:rPr>
          <w:rFonts w:ascii="Arial" w:hAnsi="Arial" w:cs="Arial"/>
          <w:sz w:val="24"/>
          <w:szCs w:val="24"/>
        </w:rPr>
        <w:t xml:space="preserve"> </w:t>
      </w:r>
      <w:r w:rsidR="00DA719E" w:rsidRPr="00324072">
        <w:rPr>
          <w:rFonts w:ascii="Arial" w:hAnsi="Arial" w:cs="Arial"/>
          <w:sz w:val="24"/>
          <w:szCs w:val="24"/>
        </w:rPr>
        <w:t>/</w:t>
      </w:r>
      <w:r w:rsidR="00487257" w:rsidRPr="00324072">
        <w:rPr>
          <w:rFonts w:ascii="Arial" w:hAnsi="Arial" w:cs="Arial"/>
          <w:sz w:val="24"/>
          <w:szCs w:val="24"/>
        </w:rPr>
        <w:t xml:space="preserve"> </w:t>
      </w:r>
      <w:r w:rsidR="009032F7">
        <w:rPr>
          <w:rFonts w:ascii="Arial" w:hAnsi="Arial" w:cs="Arial"/>
          <w:sz w:val="24"/>
          <w:szCs w:val="24"/>
        </w:rPr>
        <w:t>P</w:t>
      </w:r>
      <w:r w:rsidR="00487257" w:rsidRPr="00324072">
        <w:rPr>
          <w:rFonts w:ascii="Arial" w:hAnsi="Arial" w:cs="Arial"/>
          <w:sz w:val="24"/>
          <w:szCs w:val="24"/>
        </w:rPr>
        <w:t xml:space="preserve">rotótipos / </w:t>
      </w:r>
      <w:r w:rsidR="001E3371">
        <w:rPr>
          <w:rFonts w:ascii="Arial" w:hAnsi="Arial" w:cs="Arial"/>
          <w:sz w:val="24"/>
          <w:szCs w:val="24"/>
        </w:rPr>
        <w:t xml:space="preserve">Plano de teste </w:t>
      </w:r>
    </w:p>
    <w:p w14:paraId="3C3DE147" w14:textId="6533E7C7" w:rsidR="000445A8" w:rsidRPr="00324072" w:rsidRDefault="000445A8" w:rsidP="00375641">
      <w:pPr>
        <w:pStyle w:val="PargrafodaLista"/>
        <w:spacing w:after="0"/>
        <w:ind w:left="420"/>
        <w:rPr>
          <w:rFonts w:ascii="Arial" w:hAnsi="Arial" w:cs="Arial"/>
          <w:sz w:val="24"/>
          <w:szCs w:val="24"/>
        </w:rPr>
      </w:pPr>
    </w:p>
    <w:p w14:paraId="65371172" w14:textId="74BC896F" w:rsidR="00EE0B04" w:rsidRPr="00324072" w:rsidRDefault="00B9630A" w:rsidP="00EE0B04">
      <w:pPr>
        <w:spacing w:after="0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 xml:space="preserve">Para </w:t>
      </w:r>
      <w:r w:rsidR="009F3CB4">
        <w:rPr>
          <w:rFonts w:ascii="Arial" w:hAnsi="Arial" w:cs="Arial"/>
          <w:sz w:val="24"/>
          <w:szCs w:val="24"/>
        </w:rPr>
        <w:t xml:space="preserve">o </w:t>
      </w:r>
      <w:r w:rsidR="00A301B7" w:rsidRPr="00324072">
        <w:rPr>
          <w:rFonts w:ascii="Arial" w:hAnsi="Arial" w:cs="Arial"/>
          <w:sz w:val="24"/>
          <w:szCs w:val="24"/>
        </w:rPr>
        <w:t>cenário</w:t>
      </w:r>
      <w:r w:rsidRPr="00324072">
        <w:rPr>
          <w:rFonts w:ascii="Arial" w:hAnsi="Arial" w:cs="Arial"/>
          <w:sz w:val="24"/>
          <w:szCs w:val="24"/>
        </w:rPr>
        <w:t>:</w:t>
      </w:r>
    </w:p>
    <w:p w14:paraId="02D223A0" w14:textId="1E01DDE3" w:rsidR="009F05A4" w:rsidRPr="00324072" w:rsidRDefault="00EB75DE" w:rsidP="00BD382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Elaborar</w:t>
      </w:r>
      <w:r w:rsidR="0089425B" w:rsidRPr="00324072">
        <w:rPr>
          <w:rFonts w:ascii="Arial" w:hAnsi="Arial" w:cs="Arial"/>
          <w:sz w:val="24"/>
          <w:szCs w:val="24"/>
        </w:rPr>
        <w:t>: R</w:t>
      </w:r>
      <w:r w:rsidRPr="00324072">
        <w:rPr>
          <w:rFonts w:ascii="Arial" w:hAnsi="Arial" w:cs="Arial"/>
          <w:sz w:val="24"/>
          <w:szCs w:val="24"/>
        </w:rPr>
        <w:t>equisitos Funcionais</w:t>
      </w:r>
      <w:r w:rsidR="0070128E" w:rsidRPr="00324072">
        <w:rPr>
          <w:rFonts w:ascii="Arial" w:hAnsi="Arial" w:cs="Arial"/>
          <w:sz w:val="24"/>
          <w:szCs w:val="24"/>
        </w:rPr>
        <w:t xml:space="preserve"> e Domínio</w:t>
      </w:r>
      <w:r w:rsidR="00AA47D0" w:rsidRPr="00324072">
        <w:rPr>
          <w:rFonts w:ascii="Arial" w:hAnsi="Arial" w:cs="Arial"/>
          <w:sz w:val="24"/>
          <w:szCs w:val="24"/>
        </w:rPr>
        <w:t xml:space="preserve"> </w:t>
      </w:r>
      <w:r w:rsidR="009F05A4" w:rsidRPr="00324072">
        <w:rPr>
          <w:rFonts w:ascii="Arial" w:hAnsi="Arial" w:cs="Arial"/>
          <w:sz w:val="24"/>
          <w:szCs w:val="24"/>
        </w:rPr>
        <w:t>(</w:t>
      </w:r>
      <w:r w:rsidR="0089697C" w:rsidRPr="00324072">
        <w:rPr>
          <w:rFonts w:ascii="Arial" w:hAnsi="Arial" w:cs="Arial"/>
          <w:sz w:val="24"/>
          <w:szCs w:val="24"/>
        </w:rPr>
        <w:t>10</w:t>
      </w:r>
      <w:r w:rsidR="009F05A4" w:rsidRPr="00324072">
        <w:rPr>
          <w:rFonts w:ascii="Arial" w:hAnsi="Arial" w:cs="Arial"/>
          <w:sz w:val="24"/>
          <w:szCs w:val="24"/>
        </w:rPr>
        <w:t xml:space="preserve"> itens)</w:t>
      </w:r>
      <w:r w:rsidRPr="00324072">
        <w:rPr>
          <w:rFonts w:ascii="Arial" w:hAnsi="Arial" w:cs="Arial"/>
          <w:sz w:val="24"/>
          <w:szCs w:val="24"/>
        </w:rPr>
        <w:t>, Não Funcionais</w:t>
      </w:r>
      <w:r w:rsidR="00AA47D0" w:rsidRPr="00324072">
        <w:rPr>
          <w:rFonts w:ascii="Arial" w:hAnsi="Arial" w:cs="Arial"/>
          <w:sz w:val="24"/>
          <w:szCs w:val="24"/>
        </w:rPr>
        <w:t xml:space="preserve"> </w:t>
      </w:r>
      <w:r w:rsidR="009F05A4" w:rsidRPr="00324072">
        <w:rPr>
          <w:rFonts w:ascii="Arial" w:hAnsi="Arial" w:cs="Arial"/>
          <w:sz w:val="24"/>
          <w:szCs w:val="24"/>
        </w:rPr>
        <w:t>(</w:t>
      </w:r>
      <w:r w:rsidR="0089697C" w:rsidRPr="00324072">
        <w:rPr>
          <w:rFonts w:ascii="Arial" w:hAnsi="Arial" w:cs="Arial"/>
          <w:sz w:val="24"/>
          <w:szCs w:val="24"/>
        </w:rPr>
        <w:t>10</w:t>
      </w:r>
      <w:r w:rsidR="009F05A4" w:rsidRPr="00324072">
        <w:rPr>
          <w:rFonts w:ascii="Arial" w:hAnsi="Arial" w:cs="Arial"/>
          <w:sz w:val="24"/>
          <w:szCs w:val="24"/>
        </w:rPr>
        <w:t xml:space="preserve"> itens)</w:t>
      </w:r>
      <w:r w:rsidR="003636CD" w:rsidRPr="00324072">
        <w:rPr>
          <w:rFonts w:ascii="Arial" w:hAnsi="Arial" w:cs="Arial"/>
          <w:sz w:val="24"/>
          <w:szCs w:val="24"/>
        </w:rPr>
        <w:t xml:space="preserve"> e preencher na Matriz de rastreabilidade.</w:t>
      </w:r>
    </w:p>
    <w:p w14:paraId="3EB9916A" w14:textId="456C5A9B" w:rsidR="00BE468D" w:rsidRPr="00324072" w:rsidRDefault="00BE468D" w:rsidP="00CC10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A partir dos requisitos funcionais</w:t>
      </w:r>
      <w:r w:rsidR="00781978" w:rsidRPr="00324072">
        <w:rPr>
          <w:rFonts w:ascii="Arial" w:hAnsi="Arial" w:cs="Arial"/>
          <w:sz w:val="24"/>
          <w:szCs w:val="24"/>
        </w:rPr>
        <w:t xml:space="preserve">, </w:t>
      </w:r>
      <w:r w:rsidR="00837557" w:rsidRPr="00324072">
        <w:rPr>
          <w:rFonts w:ascii="Arial" w:hAnsi="Arial" w:cs="Arial"/>
          <w:sz w:val="24"/>
          <w:szCs w:val="24"/>
        </w:rPr>
        <w:t>criar</w:t>
      </w:r>
      <w:r w:rsidR="00781978" w:rsidRPr="00324072">
        <w:rPr>
          <w:rFonts w:ascii="Arial" w:hAnsi="Arial" w:cs="Arial"/>
          <w:sz w:val="24"/>
          <w:szCs w:val="24"/>
        </w:rPr>
        <w:t xml:space="preserve"> </w:t>
      </w:r>
      <w:r w:rsidR="0089697C" w:rsidRPr="00324072">
        <w:rPr>
          <w:rFonts w:ascii="Arial" w:hAnsi="Arial" w:cs="Arial"/>
          <w:sz w:val="24"/>
          <w:szCs w:val="24"/>
        </w:rPr>
        <w:t>8</w:t>
      </w:r>
      <w:r w:rsidR="00781978" w:rsidRPr="00324072">
        <w:rPr>
          <w:rFonts w:ascii="Arial" w:hAnsi="Arial" w:cs="Arial"/>
          <w:sz w:val="24"/>
          <w:szCs w:val="24"/>
        </w:rPr>
        <w:t xml:space="preserve"> pro</w:t>
      </w:r>
      <w:r w:rsidR="00B7697B" w:rsidRPr="00324072">
        <w:rPr>
          <w:rFonts w:ascii="Arial" w:hAnsi="Arial" w:cs="Arial"/>
          <w:sz w:val="24"/>
          <w:szCs w:val="24"/>
        </w:rPr>
        <w:t>tótipos</w:t>
      </w:r>
      <w:r w:rsidR="00DD7F44" w:rsidRPr="00324072">
        <w:rPr>
          <w:rFonts w:ascii="Arial" w:hAnsi="Arial" w:cs="Arial"/>
          <w:sz w:val="24"/>
          <w:szCs w:val="24"/>
        </w:rPr>
        <w:t xml:space="preserve"> de tela</w:t>
      </w:r>
      <w:r w:rsidR="00B7697B" w:rsidRPr="00324072">
        <w:rPr>
          <w:rFonts w:ascii="Arial" w:hAnsi="Arial" w:cs="Arial"/>
          <w:sz w:val="24"/>
          <w:szCs w:val="24"/>
        </w:rPr>
        <w:t>, onde deverá constar</w:t>
      </w:r>
      <w:r w:rsidR="00AF0FD6" w:rsidRPr="00324072">
        <w:rPr>
          <w:rFonts w:ascii="Arial" w:hAnsi="Arial" w:cs="Arial"/>
          <w:sz w:val="24"/>
          <w:szCs w:val="24"/>
        </w:rPr>
        <w:t xml:space="preserve"> </w:t>
      </w:r>
      <w:r w:rsidR="00BF4BB5" w:rsidRPr="00324072">
        <w:rPr>
          <w:rFonts w:ascii="Arial" w:hAnsi="Arial" w:cs="Arial"/>
          <w:sz w:val="24"/>
          <w:szCs w:val="24"/>
        </w:rPr>
        <w:t xml:space="preserve">obrigatoriamente </w:t>
      </w:r>
      <w:r w:rsidR="00E119DB" w:rsidRPr="00324072">
        <w:rPr>
          <w:rFonts w:ascii="Arial" w:hAnsi="Arial" w:cs="Arial"/>
          <w:sz w:val="24"/>
          <w:szCs w:val="24"/>
        </w:rPr>
        <w:t xml:space="preserve">pelo menos </w:t>
      </w:r>
      <w:r w:rsidR="0043509E">
        <w:rPr>
          <w:rFonts w:ascii="Arial" w:hAnsi="Arial" w:cs="Arial"/>
          <w:sz w:val="24"/>
          <w:szCs w:val="24"/>
        </w:rPr>
        <w:t>4</w:t>
      </w:r>
      <w:r w:rsidR="00E119DB" w:rsidRPr="00324072">
        <w:rPr>
          <w:rFonts w:ascii="Arial" w:hAnsi="Arial" w:cs="Arial"/>
          <w:sz w:val="24"/>
          <w:szCs w:val="24"/>
        </w:rPr>
        <w:t xml:space="preserve"> protótipos</w:t>
      </w:r>
      <w:r w:rsidR="00337828" w:rsidRPr="00324072">
        <w:rPr>
          <w:rFonts w:ascii="Arial" w:hAnsi="Arial" w:cs="Arial"/>
          <w:sz w:val="24"/>
          <w:szCs w:val="24"/>
        </w:rPr>
        <w:t xml:space="preserve"> de</w:t>
      </w:r>
      <w:r w:rsidR="00B7697B" w:rsidRPr="00324072">
        <w:rPr>
          <w:rFonts w:ascii="Arial" w:hAnsi="Arial" w:cs="Arial"/>
          <w:sz w:val="24"/>
          <w:szCs w:val="24"/>
        </w:rPr>
        <w:t>:</w:t>
      </w:r>
    </w:p>
    <w:p w14:paraId="678778A9" w14:textId="4524F6ED" w:rsidR="009F3CD5" w:rsidRPr="00324072" w:rsidRDefault="009F3CD5" w:rsidP="009F3CD5">
      <w:pPr>
        <w:pStyle w:val="PargrafodaLista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 xml:space="preserve">2.1) </w:t>
      </w:r>
      <w:r w:rsidR="00EE5DB2" w:rsidRPr="00324072">
        <w:rPr>
          <w:rFonts w:ascii="Arial" w:hAnsi="Arial" w:cs="Arial"/>
          <w:sz w:val="24"/>
          <w:szCs w:val="24"/>
        </w:rPr>
        <w:t xml:space="preserve">Cadastro </w:t>
      </w:r>
      <w:r w:rsidR="001365B3" w:rsidRPr="00324072">
        <w:rPr>
          <w:rFonts w:ascii="Arial" w:hAnsi="Arial" w:cs="Arial"/>
          <w:sz w:val="24"/>
          <w:szCs w:val="24"/>
        </w:rPr>
        <w:t>(</w:t>
      </w:r>
      <w:r w:rsidR="00C063BE" w:rsidRPr="00324072">
        <w:rPr>
          <w:rFonts w:ascii="Arial" w:hAnsi="Arial" w:cs="Arial"/>
          <w:sz w:val="24"/>
          <w:szCs w:val="24"/>
        </w:rPr>
        <w:t>coletar</w:t>
      </w:r>
      <w:r w:rsidR="000332A8" w:rsidRPr="00324072">
        <w:rPr>
          <w:rFonts w:ascii="Arial" w:hAnsi="Arial" w:cs="Arial"/>
          <w:sz w:val="24"/>
          <w:szCs w:val="24"/>
        </w:rPr>
        <w:t xml:space="preserve"> seus </w:t>
      </w:r>
      <w:r w:rsidR="001365B3" w:rsidRPr="00324072">
        <w:rPr>
          <w:rFonts w:ascii="Arial" w:hAnsi="Arial" w:cs="Arial"/>
          <w:sz w:val="24"/>
          <w:szCs w:val="24"/>
        </w:rPr>
        <w:t>campos</w:t>
      </w:r>
      <w:r w:rsidR="00BF6FD1" w:rsidRPr="00324072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BF6FD1" w:rsidRPr="00324072">
        <w:rPr>
          <w:rFonts w:ascii="Arial" w:hAnsi="Arial" w:cs="Arial"/>
          <w:sz w:val="24"/>
          <w:szCs w:val="24"/>
        </w:rPr>
        <w:t>ex</w:t>
      </w:r>
      <w:proofErr w:type="spellEnd"/>
      <w:r w:rsidR="00BF6FD1" w:rsidRPr="00324072">
        <w:rPr>
          <w:rFonts w:ascii="Arial" w:hAnsi="Arial" w:cs="Arial"/>
          <w:sz w:val="24"/>
          <w:szCs w:val="24"/>
        </w:rPr>
        <w:t>: código...</w:t>
      </w:r>
      <w:r w:rsidR="001365B3" w:rsidRPr="00324072">
        <w:rPr>
          <w:rFonts w:ascii="Arial" w:hAnsi="Arial" w:cs="Arial"/>
          <w:sz w:val="24"/>
          <w:szCs w:val="24"/>
        </w:rPr>
        <w:t>)</w:t>
      </w:r>
    </w:p>
    <w:p w14:paraId="5C9D8EAF" w14:textId="3109BB33" w:rsidR="00EE5DB2" w:rsidRDefault="00EE5DB2" w:rsidP="009F3CD5">
      <w:pPr>
        <w:pStyle w:val="PargrafodaLista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2.2) Consulta</w:t>
      </w:r>
      <w:r w:rsidR="000332A8" w:rsidRPr="00324072">
        <w:rPr>
          <w:rFonts w:ascii="Arial" w:hAnsi="Arial" w:cs="Arial"/>
          <w:sz w:val="24"/>
          <w:szCs w:val="24"/>
        </w:rPr>
        <w:t xml:space="preserve"> (a critério</w:t>
      </w:r>
      <w:r w:rsidR="00BF6FD1" w:rsidRPr="00324072">
        <w:rPr>
          <w:rFonts w:ascii="Arial" w:hAnsi="Arial" w:cs="Arial"/>
          <w:sz w:val="24"/>
          <w:szCs w:val="24"/>
        </w:rPr>
        <w:t xml:space="preserve"> </w:t>
      </w:r>
      <w:r w:rsidR="00141A10" w:rsidRPr="00324072">
        <w:rPr>
          <w:rFonts w:ascii="Arial" w:hAnsi="Arial" w:cs="Arial"/>
          <w:sz w:val="24"/>
          <w:szCs w:val="24"/>
        </w:rPr>
        <w:t xml:space="preserve">- </w:t>
      </w:r>
      <w:proofErr w:type="spellStart"/>
      <w:r w:rsidR="00141A10" w:rsidRPr="00324072">
        <w:rPr>
          <w:rFonts w:ascii="Arial" w:hAnsi="Arial" w:cs="Arial"/>
          <w:sz w:val="24"/>
          <w:szCs w:val="24"/>
        </w:rPr>
        <w:t>ex</w:t>
      </w:r>
      <w:proofErr w:type="spellEnd"/>
      <w:r w:rsidR="000332A8" w:rsidRPr="00324072">
        <w:rPr>
          <w:rFonts w:ascii="Arial" w:hAnsi="Arial" w:cs="Arial"/>
          <w:sz w:val="24"/>
          <w:szCs w:val="24"/>
        </w:rPr>
        <w:t xml:space="preserve">: período, data, nome, </w:t>
      </w:r>
      <w:r w:rsidR="00BF6FD1" w:rsidRPr="00324072">
        <w:rPr>
          <w:rFonts w:ascii="Arial" w:hAnsi="Arial" w:cs="Arial"/>
          <w:sz w:val="24"/>
          <w:szCs w:val="24"/>
        </w:rPr>
        <w:t xml:space="preserve">código, </w:t>
      </w:r>
      <w:r w:rsidR="000B639A" w:rsidRPr="00324072">
        <w:rPr>
          <w:rFonts w:ascii="Arial" w:hAnsi="Arial" w:cs="Arial"/>
          <w:sz w:val="24"/>
          <w:szCs w:val="24"/>
        </w:rPr>
        <w:t xml:space="preserve">todos </w:t>
      </w:r>
      <w:r w:rsidR="000332A8" w:rsidRPr="00324072">
        <w:rPr>
          <w:rFonts w:ascii="Arial" w:hAnsi="Arial" w:cs="Arial"/>
          <w:sz w:val="24"/>
          <w:szCs w:val="24"/>
        </w:rPr>
        <w:t>...)</w:t>
      </w:r>
    </w:p>
    <w:p w14:paraId="3D195226" w14:textId="3A49DA4C" w:rsidR="00551DA6" w:rsidRPr="00612366" w:rsidRDefault="00551DA6" w:rsidP="007A194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Preencher o Plano de teste</w:t>
      </w:r>
    </w:p>
    <w:p w14:paraId="5D5F5CF5" w14:textId="5F8B0AE7" w:rsidR="00612366" w:rsidRPr="00612366" w:rsidRDefault="00612366" w:rsidP="006123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13EBC880" w14:textId="77777777" w:rsidR="00324072" w:rsidRPr="00324072" w:rsidRDefault="00324072" w:rsidP="009F3CD5">
      <w:pPr>
        <w:pStyle w:val="PargrafodaLista"/>
        <w:rPr>
          <w:rFonts w:ascii="Arial" w:hAnsi="Arial" w:cs="Arial"/>
          <w:sz w:val="24"/>
          <w:szCs w:val="24"/>
        </w:rPr>
      </w:pPr>
    </w:p>
    <w:p w14:paraId="51608440" w14:textId="4F4F50DF" w:rsidR="00111395" w:rsidRPr="00324072" w:rsidRDefault="00111395" w:rsidP="00111395">
      <w:pPr>
        <w:jc w:val="center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PADARIA DOCE SABOR</w:t>
      </w:r>
    </w:p>
    <w:p w14:paraId="021F33CA" w14:textId="009AD884" w:rsidR="00CC5466" w:rsidRPr="00324072" w:rsidRDefault="00CC5466" w:rsidP="00324072">
      <w:pPr>
        <w:jc w:val="both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As informações a seguir se referem a uma aplicação de controle de comanda eletrônica da padaria Doce Sabor do Seu Joaquim. O cliente usa uma comanda eletrônica durante suas compras na Padaria. A cada produto consumido, o atendente registra em sua comanda (que possui uma numeração) o produto e a quantidade. Ao passar no caixa na saída da Padaria, a Caixa lê os gastos da comanda, finalizando a compra. Na leitura da comanda, verifica-se o valor unitário de cada produto a fim de calcular o valor total da compra</w:t>
      </w:r>
      <w:r w:rsidR="00324072" w:rsidRPr="00324072">
        <w:rPr>
          <w:rFonts w:ascii="Arial" w:hAnsi="Arial" w:cs="Arial"/>
          <w:sz w:val="24"/>
          <w:szCs w:val="24"/>
        </w:rPr>
        <w:t>.</w:t>
      </w:r>
    </w:p>
    <w:p w14:paraId="4F70FBBF" w14:textId="77777777" w:rsidR="00324072" w:rsidRPr="00324072" w:rsidRDefault="00324072" w:rsidP="00CC5466">
      <w:pPr>
        <w:rPr>
          <w:rFonts w:ascii="Arial" w:hAnsi="Arial" w:cs="Arial"/>
          <w:sz w:val="24"/>
          <w:szCs w:val="24"/>
        </w:rPr>
      </w:pPr>
    </w:p>
    <w:p w14:paraId="716B2208" w14:textId="77777777" w:rsidR="00133C68" w:rsidRPr="00324072" w:rsidRDefault="00133C68" w:rsidP="0022179E">
      <w:pPr>
        <w:jc w:val="both"/>
        <w:rPr>
          <w:rFonts w:ascii="Arial" w:hAnsi="Arial" w:cs="Arial"/>
          <w:sz w:val="24"/>
          <w:szCs w:val="24"/>
        </w:rPr>
      </w:pPr>
    </w:p>
    <w:p w14:paraId="1433CF1B" w14:textId="229CF941" w:rsidR="00133C68" w:rsidRPr="00324072" w:rsidRDefault="00133C68" w:rsidP="0022179E">
      <w:pPr>
        <w:jc w:val="both"/>
        <w:rPr>
          <w:rFonts w:ascii="Arial" w:hAnsi="Arial" w:cs="Arial"/>
          <w:sz w:val="24"/>
          <w:szCs w:val="24"/>
        </w:rPr>
      </w:pPr>
    </w:p>
    <w:p w14:paraId="7B130029" w14:textId="77777777" w:rsidR="00133C68" w:rsidRDefault="00133C68" w:rsidP="0022179E">
      <w:pPr>
        <w:jc w:val="both"/>
        <w:rPr>
          <w:sz w:val="28"/>
          <w:szCs w:val="28"/>
        </w:rPr>
      </w:pPr>
    </w:p>
    <w:sectPr w:rsidR="00133C68" w:rsidSect="00324072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0AB"/>
    <w:multiLevelType w:val="hybridMultilevel"/>
    <w:tmpl w:val="775A20CA"/>
    <w:lvl w:ilvl="0" w:tplc="71BEE0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71472"/>
    <w:multiLevelType w:val="hybridMultilevel"/>
    <w:tmpl w:val="C3006B70"/>
    <w:lvl w:ilvl="0" w:tplc="12A242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F7203E4"/>
    <w:multiLevelType w:val="hybridMultilevel"/>
    <w:tmpl w:val="C24081C6"/>
    <w:lvl w:ilvl="0" w:tplc="D63C4BC8">
      <w:start w:val="2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49118853">
    <w:abstractNumId w:val="0"/>
  </w:num>
  <w:num w:numId="2" w16cid:durableId="1183739071">
    <w:abstractNumId w:val="2"/>
  </w:num>
  <w:num w:numId="3" w16cid:durableId="1815679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DE"/>
    <w:rsid w:val="000332A8"/>
    <w:rsid w:val="000445A8"/>
    <w:rsid w:val="0008229A"/>
    <w:rsid w:val="000B639A"/>
    <w:rsid w:val="000D2713"/>
    <w:rsid w:val="000D2B2A"/>
    <w:rsid w:val="00106271"/>
    <w:rsid w:val="00111395"/>
    <w:rsid w:val="00133C68"/>
    <w:rsid w:val="001365B3"/>
    <w:rsid w:val="00141A10"/>
    <w:rsid w:val="00143835"/>
    <w:rsid w:val="001A302F"/>
    <w:rsid w:val="001B2223"/>
    <w:rsid w:val="001D3613"/>
    <w:rsid w:val="001D72D0"/>
    <w:rsid w:val="001E3371"/>
    <w:rsid w:val="00203668"/>
    <w:rsid w:val="0022179E"/>
    <w:rsid w:val="002A5136"/>
    <w:rsid w:val="002B109C"/>
    <w:rsid w:val="002B30AA"/>
    <w:rsid w:val="002E401B"/>
    <w:rsid w:val="00324072"/>
    <w:rsid w:val="00337828"/>
    <w:rsid w:val="003475D3"/>
    <w:rsid w:val="003636CD"/>
    <w:rsid w:val="00374881"/>
    <w:rsid w:val="00375641"/>
    <w:rsid w:val="003A2F06"/>
    <w:rsid w:val="003D6FDD"/>
    <w:rsid w:val="003F4218"/>
    <w:rsid w:val="003F4261"/>
    <w:rsid w:val="0043509E"/>
    <w:rsid w:val="00464B83"/>
    <w:rsid w:val="00487257"/>
    <w:rsid w:val="004D11EC"/>
    <w:rsid w:val="004E205B"/>
    <w:rsid w:val="00551DA6"/>
    <w:rsid w:val="0056671F"/>
    <w:rsid w:val="00591A06"/>
    <w:rsid w:val="005B42B7"/>
    <w:rsid w:val="005D61E9"/>
    <w:rsid w:val="00604243"/>
    <w:rsid w:val="00612366"/>
    <w:rsid w:val="00693D5A"/>
    <w:rsid w:val="006D15A0"/>
    <w:rsid w:val="006E37A4"/>
    <w:rsid w:val="006F3EAD"/>
    <w:rsid w:val="0070128E"/>
    <w:rsid w:val="00703E19"/>
    <w:rsid w:val="00776549"/>
    <w:rsid w:val="00781978"/>
    <w:rsid w:val="00837557"/>
    <w:rsid w:val="0084784D"/>
    <w:rsid w:val="0089425B"/>
    <w:rsid w:val="0089697C"/>
    <w:rsid w:val="009032F7"/>
    <w:rsid w:val="009314ED"/>
    <w:rsid w:val="00931F6A"/>
    <w:rsid w:val="00953CEE"/>
    <w:rsid w:val="00982197"/>
    <w:rsid w:val="009F05A4"/>
    <w:rsid w:val="009F3CB4"/>
    <w:rsid w:val="009F3CD5"/>
    <w:rsid w:val="00A2135E"/>
    <w:rsid w:val="00A301B7"/>
    <w:rsid w:val="00A62F23"/>
    <w:rsid w:val="00A94CAD"/>
    <w:rsid w:val="00AA47D0"/>
    <w:rsid w:val="00AA5829"/>
    <w:rsid w:val="00AD642D"/>
    <w:rsid w:val="00AE1B99"/>
    <w:rsid w:val="00AF0FD6"/>
    <w:rsid w:val="00B00554"/>
    <w:rsid w:val="00B058DD"/>
    <w:rsid w:val="00B4196F"/>
    <w:rsid w:val="00B52783"/>
    <w:rsid w:val="00B7697B"/>
    <w:rsid w:val="00B9630A"/>
    <w:rsid w:val="00BD3828"/>
    <w:rsid w:val="00BE468D"/>
    <w:rsid w:val="00BF4BB5"/>
    <w:rsid w:val="00BF6FD1"/>
    <w:rsid w:val="00C063BE"/>
    <w:rsid w:val="00C25FE8"/>
    <w:rsid w:val="00C6143A"/>
    <w:rsid w:val="00CA65BE"/>
    <w:rsid w:val="00CC1067"/>
    <w:rsid w:val="00CC5466"/>
    <w:rsid w:val="00D24DD8"/>
    <w:rsid w:val="00D719D9"/>
    <w:rsid w:val="00D72209"/>
    <w:rsid w:val="00D931FC"/>
    <w:rsid w:val="00DA719E"/>
    <w:rsid w:val="00DD7F44"/>
    <w:rsid w:val="00DE104B"/>
    <w:rsid w:val="00E119DB"/>
    <w:rsid w:val="00E276D4"/>
    <w:rsid w:val="00E47E5D"/>
    <w:rsid w:val="00EB21E6"/>
    <w:rsid w:val="00EB75DE"/>
    <w:rsid w:val="00EC3BAB"/>
    <w:rsid w:val="00EE0B04"/>
    <w:rsid w:val="00EE5DB2"/>
    <w:rsid w:val="00EF12BA"/>
    <w:rsid w:val="00EF229C"/>
    <w:rsid w:val="00F824CF"/>
    <w:rsid w:val="00F97652"/>
    <w:rsid w:val="00FC7491"/>
    <w:rsid w:val="00FF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489C"/>
  <w15:chartTrackingRefBased/>
  <w15:docId w15:val="{84DA0D0B-CB0D-41A1-A39E-F14DD37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1067"/>
    <w:pPr>
      <w:ind w:left="720"/>
      <w:contextualSpacing/>
    </w:pPr>
  </w:style>
  <w:style w:type="paragraph" w:customStyle="1" w:styleId="296">
    <w:name w:val="296"/>
    <w:basedOn w:val="Normal"/>
    <w:rsid w:val="00CC546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caiquebaracho2541@gmail.com</dc:creator>
  <cp:keywords/>
  <dc:description/>
  <cp:lastModifiedBy>RICARDO SATOSHI OYAKAWA</cp:lastModifiedBy>
  <cp:revision>32</cp:revision>
  <dcterms:created xsi:type="dcterms:W3CDTF">2021-05-08T00:57:00Z</dcterms:created>
  <dcterms:modified xsi:type="dcterms:W3CDTF">2022-04-08T16:24:00Z</dcterms:modified>
</cp:coreProperties>
</file>