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F44C" w14:textId="77777777" w:rsidR="00207610" w:rsidRPr="006817CE" w:rsidRDefault="00207610" w:rsidP="00207610">
      <w:pPr>
        <w:pStyle w:val="Ttulo2"/>
        <w:jc w:val="center"/>
        <w:rPr>
          <w:sz w:val="56"/>
          <w:szCs w:val="56"/>
          <w:lang w:val="es-AR"/>
        </w:rPr>
      </w:pPr>
      <w:bookmarkStart w:id="0" w:name="_Toc237387349"/>
      <w:bookmarkStart w:id="1" w:name="_Toc239790775"/>
      <w:bookmarkStart w:id="2" w:name="_Toc242219957"/>
      <w:r w:rsidRPr="006817CE">
        <w:rPr>
          <w:sz w:val="56"/>
          <w:szCs w:val="56"/>
          <w:lang w:val="es-AR"/>
        </w:rPr>
        <w:t>Sistema de Gestión de Envíos y Distribución</w:t>
      </w:r>
      <w:bookmarkEnd w:id="0"/>
      <w:bookmarkEnd w:id="1"/>
      <w:bookmarkEnd w:id="2"/>
    </w:p>
    <w:p w14:paraId="21B0E99E" w14:textId="77777777" w:rsidR="00207610" w:rsidRPr="00711879" w:rsidRDefault="00207610" w:rsidP="00207610">
      <w:pPr>
        <w:jc w:val="center"/>
        <w:rPr>
          <w:b/>
          <w:sz w:val="44"/>
          <w:szCs w:val="44"/>
          <w:lang w:val="es-AR"/>
        </w:rPr>
      </w:pPr>
      <w:r w:rsidRPr="00711879">
        <w:rPr>
          <w:b/>
          <w:sz w:val="44"/>
          <w:szCs w:val="44"/>
          <w:lang w:val="es-AR"/>
        </w:rPr>
        <w:t>Trabajo Práctico Integrador - Plan de Pruebas</w:t>
      </w:r>
    </w:p>
    <w:p w14:paraId="1AFF1C5B" w14:textId="77777777" w:rsidR="00207610" w:rsidRDefault="00207610" w:rsidP="00207610">
      <w:pPr>
        <w:rPr>
          <w:b/>
          <w:lang w:val="es-AR"/>
        </w:rPr>
      </w:pPr>
    </w:p>
    <w:p w14:paraId="47EF8D40" w14:textId="77777777" w:rsidR="00207610" w:rsidRDefault="00207610" w:rsidP="00207610">
      <w:pPr>
        <w:rPr>
          <w:b/>
          <w:lang w:val="es-AR"/>
        </w:rPr>
      </w:pPr>
    </w:p>
    <w:p w14:paraId="4C0AA0F3" w14:textId="77777777" w:rsidR="00207610" w:rsidRDefault="00207610" w:rsidP="00207610">
      <w:pPr>
        <w:jc w:val="center"/>
        <w:rPr>
          <w:b/>
          <w:lang w:val="es-AR"/>
        </w:rPr>
      </w:pPr>
      <w:r>
        <w:rPr>
          <w:noProof/>
        </w:rPr>
        <w:drawing>
          <wp:inline distT="0" distB="0" distL="0" distR="0" wp14:anchorId="5C0DBD70" wp14:editId="16295D23">
            <wp:extent cx="4864100" cy="3642880"/>
            <wp:effectExtent l="0" t="0" r="0" b="0"/>
            <wp:docPr id="8963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781" cy="366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D55CE" w14:textId="77777777" w:rsidR="00207610" w:rsidRDefault="00207610" w:rsidP="00207610">
      <w:pPr>
        <w:rPr>
          <w:b/>
          <w:lang w:val="es-AR"/>
        </w:rPr>
      </w:pPr>
    </w:p>
    <w:p w14:paraId="36619D46" w14:textId="77777777" w:rsidR="00207610" w:rsidRDefault="00207610" w:rsidP="00207610">
      <w:pPr>
        <w:rPr>
          <w:b/>
        </w:rPr>
      </w:pPr>
    </w:p>
    <w:p w14:paraId="59DB4D50" w14:textId="77777777" w:rsidR="004A0887" w:rsidRDefault="00CD3768">
      <w:pPr>
        <w:rPr>
          <w:lang w:val="es-AR"/>
        </w:rPr>
      </w:pPr>
      <w:r>
        <w:rPr>
          <w:lang w:val="es-AR"/>
        </w:rPr>
        <w:t>UTN Facultad Regional San Francisco</w:t>
      </w:r>
    </w:p>
    <w:p w14:paraId="4D31C975" w14:textId="77777777" w:rsidR="004A0887" w:rsidRDefault="00CD3768">
      <w:pPr>
        <w:rPr>
          <w:lang w:val="es-AR"/>
        </w:rPr>
      </w:pPr>
      <w:r>
        <w:rPr>
          <w:lang w:val="es-AR"/>
        </w:rPr>
        <w:t>C</w:t>
      </w:r>
      <w:r>
        <w:rPr>
          <w:lang w:val="es-AR"/>
        </w:rPr>
        <w:t>á</w:t>
      </w:r>
      <w:r>
        <w:rPr>
          <w:lang w:val="es-AR"/>
        </w:rPr>
        <w:t>tedra: Ingenier</w:t>
      </w:r>
      <w:r>
        <w:rPr>
          <w:lang w:val="es-AR"/>
        </w:rPr>
        <w:t>í</w:t>
      </w:r>
      <w:r>
        <w:rPr>
          <w:lang w:val="es-AR"/>
        </w:rPr>
        <w:t>a y Calidad de Software</w:t>
      </w:r>
    </w:p>
    <w:p w14:paraId="0A0A6DB7" w14:textId="77777777" w:rsidR="004A0887" w:rsidRDefault="00CD3768">
      <w:pPr>
        <w:rPr>
          <w:lang w:val="es-AR"/>
        </w:rPr>
      </w:pPr>
      <w:r>
        <w:rPr>
          <w:lang w:val="es-AR"/>
        </w:rPr>
        <w:t>Grupo N</w:t>
      </w:r>
      <w:r>
        <w:rPr>
          <w:lang w:val="es-AR"/>
        </w:rPr>
        <w:t>°</w:t>
      </w:r>
      <w:r>
        <w:rPr>
          <w:lang w:val="es-AR"/>
        </w:rPr>
        <w:t>7</w:t>
      </w:r>
    </w:p>
    <w:p w14:paraId="4D1FC1A6" w14:textId="77777777" w:rsidR="00207610" w:rsidRDefault="00207610" w:rsidP="00207610">
      <w:r>
        <w:rPr>
          <w:b/>
        </w:rPr>
        <w:t>Docentes:</w:t>
      </w:r>
    </w:p>
    <w:p w14:paraId="5654D1AC" w14:textId="77777777" w:rsidR="00207610" w:rsidRDefault="00207610" w:rsidP="00207610">
      <w:pPr>
        <w:numPr>
          <w:ilvl w:val="0"/>
          <w:numId w:val="21"/>
        </w:numPr>
      </w:pPr>
      <w:r>
        <w:t>Gandino, Diego</w:t>
      </w:r>
    </w:p>
    <w:p w14:paraId="0EFCA18F" w14:textId="77777777" w:rsidR="00207610" w:rsidRPr="00711879" w:rsidRDefault="00207610" w:rsidP="00207610">
      <w:pPr>
        <w:numPr>
          <w:ilvl w:val="0"/>
          <w:numId w:val="21"/>
        </w:numPr>
      </w:pPr>
      <w:r>
        <w:t>Saldarini, Javier Daniel</w:t>
      </w:r>
    </w:p>
    <w:p w14:paraId="0CCE97E9" w14:textId="77777777" w:rsidR="004A0887" w:rsidRDefault="00CD3768">
      <w:pPr>
        <w:rPr>
          <w:b/>
          <w:lang w:val="es-AR"/>
        </w:rPr>
      </w:pPr>
      <w:r>
        <w:rPr>
          <w:b/>
          <w:lang w:val="es-AR"/>
        </w:rPr>
        <w:t>Integrantes:</w:t>
      </w:r>
    </w:p>
    <w:p w14:paraId="6CA67885" w14:textId="77777777" w:rsidR="00207610" w:rsidRDefault="00207610" w:rsidP="00207610">
      <w:pPr>
        <w:numPr>
          <w:ilvl w:val="0"/>
          <w:numId w:val="20"/>
        </w:numPr>
      </w:pPr>
      <w:r>
        <w:t>Araya, Ulises</w:t>
      </w:r>
    </w:p>
    <w:p w14:paraId="496A6CF8" w14:textId="77777777" w:rsidR="00207610" w:rsidRDefault="00207610" w:rsidP="00207610">
      <w:pPr>
        <w:numPr>
          <w:ilvl w:val="0"/>
          <w:numId w:val="20"/>
        </w:numPr>
      </w:pPr>
      <w:r>
        <w:t>Díaz Aimar, Felipe</w:t>
      </w:r>
    </w:p>
    <w:p w14:paraId="12E33A3E" w14:textId="77777777" w:rsidR="00207610" w:rsidRPr="00A578F6" w:rsidRDefault="00207610" w:rsidP="00207610">
      <w:pPr>
        <w:numPr>
          <w:ilvl w:val="0"/>
          <w:numId w:val="20"/>
        </w:numPr>
      </w:pPr>
      <w:r>
        <w:t>Micheloud, Jeremías</w:t>
      </w:r>
      <w:r w:rsidRPr="00A578F6">
        <w:rPr>
          <w:lang w:val="es-AR"/>
        </w:rPr>
        <w:br w:type="page"/>
      </w:r>
    </w:p>
    <w:p w14:paraId="323E0F53" w14:textId="77777777" w:rsidR="00207610" w:rsidRDefault="00207610">
      <w:pPr>
        <w:rPr>
          <w:b/>
          <w:bCs/>
          <w:lang w:val="es-AR"/>
        </w:rPr>
      </w:pPr>
      <w:r w:rsidRPr="00207610">
        <w:rPr>
          <w:b/>
          <w:bCs/>
          <w:sz w:val="36"/>
          <w:szCs w:val="36"/>
          <w:lang w:val="es-AR"/>
        </w:rPr>
        <w:lastRenderedPageBreak/>
        <w:t>Índice</w:t>
      </w:r>
    </w:p>
    <w:sdt>
      <w:sdtPr>
        <w:rPr>
          <w:rFonts w:ascii="Times New Roman" w:eastAsiaTheme="minorHAnsi" w:hAnsiTheme="minorHAnsi" w:cstheme="minorBidi"/>
          <w:color w:val="auto"/>
          <w:sz w:val="24"/>
          <w:szCs w:val="24"/>
          <w:lang w:val="en-US" w:eastAsia="en-US"/>
        </w:rPr>
        <w:id w:val="-925875518"/>
        <w:docPartObj>
          <w:docPartGallery w:val="Table of Contents"/>
          <w:docPartUnique/>
        </w:docPartObj>
      </w:sdtPr>
      <w:sdtEndPr/>
      <w:sdtContent>
        <w:p w14:paraId="11DEC2D7" w14:textId="77777777" w:rsidR="00207610" w:rsidRPr="00207610" w:rsidRDefault="00207610" w:rsidP="00D84967">
          <w:pPr>
            <w:pStyle w:val="TtuloTDC"/>
            <w:rPr>
              <w:color w:val="auto"/>
              <w:sz w:val="28"/>
              <w:szCs w:val="28"/>
            </w:rPr>
          </w:pPr>
          <w:r w:rsidRPr="00207610">
            <w:rPr>
              <w:color w:val="auto"/>
              <w:sz w:val="28"/>
              <w:szCs w:val="28"/>
              <w:lang w:val="es-MX"/>
            </w:rPr>
            <w:t>Contenido</w:t>
          </w:r>
        </w:p>
        <w:p w14:paraId="08E431DF" w14:textId="0AD9665E" w:rsidR="00212EF8" w:rsidRDefault="00CD376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2219957" w:history="1">
            <w:r w:rsidR="00212EF8" w:rsidRPr="000F3B7B">
              <w:rPr>
                <w:rStyle w:val="Hipervnculo"/>
                <w:noProof/>
                <w:lang w:val="es-AR"/>
              </w:rPr>
              <w:t>Sistema de Gestión de Envíos y Distribución</w:t>
            </w:r>
            <w:r w:rsidR="00212EF8">
              <w:rPr>
                <w:noProof/>
                <w:webHidden/>
              </w:rPr>
              <w:tab/>
            </w:r>
            <w:r w:rsidR="00212EF8">
              <w:rPr>
                <w:noProof/>
                <w:webHidden/>
              </w:rPr>
              <w:fldChar w:fldCharType="begin"/>
            </w:r>
            <w:r w:rsidR="00212EF8">
              <w:rPr>
                <w:noProof/>
                <w:webHidden/>
              </w:rPr>
              <w:instrText xml:space="preserve"> PAGEREF _Toc242219957 \h </w:instrText>
            </w:r>
            <w:r w:rsidR="00212EF8">
              <w:rPr>
                <w:noProof/>
                <w:webHidden/>
              </w:rPr>
            </w:r>
            <w:r w:rsidR="00212EF8">
              <w:rPr>
                <w:noProof/>
                <w:webHidden/>
              </w:rPr>
              <w:fldChar w:fldCharType="separate"/>
            </w:r>
            <w:r w:rsidR="00212EF8">
              <w:rPr>
                <w:noProof/>
                <w:webHidden/>
              </w:rPr>
              <w:t>1</w:t>
            </w:r>
            <w:r w:rsidR="00212EF8">
              <w:rPr>
                <w:noProof/>
                <w:webHidden/>
              </w:rPr>
              <w:fldChar w:fldCharType="end"/>
            </w:r>
          </w:hyperlink>
        </w:p>
        <w:p w14:paraId="3559DCBA" w14:textId="0E3055BB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58" w:history="1">
            <w:r w:rsidRPr="000F3B7B">
              <w:rPr>
                <w:rStyle w:val="Hipervnculo"/>
                <w:noProof/>
              </w:rPr>
              <w:t>Historial de cambios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5A58F" w14:textId="40F7CC7E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59" w:history="1">
            <w:r w:rsidRPr="000F3B7B">
              <w:rPr>
                <w:rStyle w:val="Hipervnculo"/>
                <w:noProof/>
              </w:rPr>
              <w:t>1. Objetivo de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D3E8E" w14:textId="50CF93C7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60" w:history="1">
            <w:r w:rsidRPr="000F3B7B">
              <w:rPr>
                <w:rStyle w:val="Hipervnculo"/>
                <w:noProof/>
              </w:rPr>
              <w:t>2. Alcance (Scope)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5C51A" w14:textId="323F271F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61" w:history="1">
            <w:r w:rsidRPr="000F3B7B">
              <w:rPr>
                <w:rStyle w:val="Hipervnculo"/>
                <w:noProof/>
              </w:rPr>
              <w:t>3. Equipo (People)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1F0F" w14:textId="36B4ACF6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62" w:history="1">
            <w:r w:rsidRPr="000F3B7B">
              <w:rPr>
                <w:rStyle w:val="Hipervnculo"/>
                <w:noProof/>
              </w:rPr>
              <w:t>4. Estrategia (Approach)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4728" w14:textId="0784512C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63" w:history="1">
            <w:r w:rsidRPr="000F3B7B">
              <w:rPr>
                <w:rStyle w:val="Hipervnculo"/>
                <w:noProof/>
              </w:rPr>
              <w:t>5. Criterios (Criteria)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B907" w14:textId="53F91848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64" w:history="1">
            <w:r w:rsidRPr="000F3B7B">
              <w:rPr>
                <w:rStyle w:val="Hipervnculo"/>
                <w:noProof/>
              </w:rPr>
              <w:t>6. Ambientes (Environments)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BFFCE" w14:textId="30F9A650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65" w:history="1">
            <w:r w:rsidRPr="000F3B7B">
              <w:rPr>
                <w:rStyle w:val="Hipervnculo"/>
                <w:noProof/>
              </w:rPr>
              <w:t>7. Entregables (Deliverables)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17FDE" w14:textId="3D5FE80F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66" w:history="1">
            <w:r w:rsidRPr="000F3B7B">
              <w:rPr>
                <w:rStyle w:val="Hipervnculo"/>
                <w:noProof/>
              </w:rPr>
              <w:t>8. Gestión de incidentes (Incidents)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32F35" w14:textId="457D12EF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67" w:history="1">
            <w:r w:rsidRPr="000F3B7B">
              <w:rPr>
                <w:rStyle w:val="Hipervnculo"/>
                <w:noProof/>
              </w:rPr>
              <w:t>9. Riesgos (Risks)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6C9A4" w14:textId="05CA0F3F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68" w:history="1">
            <w:r w:rsidRPr="000F3B7B">
              <w:rPr>
                <w:rStyle w:val="Hipervnculo"/>
                <w:noProof/>
              </w:rPr>
              <w:t>10. Tareas (Tasks)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253B3" w14:textId="2798010B" w:rsidR="00212EF8" w:rsidRDefault="00212EF8">
          <w:pPr>
            <w:pStyle w:val="TDC2"/>
            <w:tabs>
              <w:tab w:val="right" w:leader="dot" w:pos="10790"/>
            </w:tabs>
            <w:rPr>
              <w:rFonts w:asciiTheme="minorHAnsi" w:eastAsiaTheme="minorEastAsia"/>
              <w:noProof/>
              <w:kern w:val="2"/>
              <w:lang w:val="es-AR" w:eastAsia="es-AR"/>
              <w14:ligatures w14:val="standardContextual"/>
            </w:rPr>
          </w:pPr>
          <w:hyperlink w:anchor="_Toc242219969" w:history="1">
            <w:r w:rsidRPr="000F3B7B">
              <w:rPr>
                <w:rStyle w:val="Hipervnculo"/>
                <w:noProof/>
              </w:rPr>
              <w:t>11.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9F266" w14:textId="09C1B992" w:rsidR="004A0887" w:rsidRDefault="00CD3768">
          <w:r>
            <w:fldChar w:fldCharType="end"/>
          </w:r>
        </w:p>
      </w:sdtContent>
    </w:sdt>
    <w:p w14:paraId="51F5197B" w14:textId="77777777" w:rsidR="004A0887" w:rsidRDefault="00CD3768">
      <w:r>
        <w:br w:type="page"/>
      </w:r>
    </w:p>
    <w:p w14:paraId="42DF6923" w14:textId="77777777" w:rsidR="004A0887" w:rsidRDefault="00CD3768">
      <w:pPr>
        <w:pStyle w:val="Ttulo2"/>
      </w:pPr>
      <w:bookmarkStart w:id="3" w:name="historial-de-cambios-del-documento"/>
      <w:bookmarkStart w:id="4" w:name="_Toc242219958"/>
      <w:r>
        <w:lastRenderedPageBreak/>
        <w:t>Historial de cambios del documento</w:t>
      </w:r>
      <w:bookmarkEnd w:id="4"/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1361"/>
        <w:gridCol w:w="1675"/>
        <w:gridCol w:w="2201"/>
        <w:gridCol w:w="5763"/>
      </w:tblGrid>
      <w:tr w:rsidR="004A0887" w14:paraId="3BD27490" w14:textId="77777777">
        <w:trPr>
          <w:cantSplit/>
          <w:tblHeader/>
        </w:trPr>
        <w:tc>
          <w:tcPr>
            <w:tcW w:w="980" w:type="dxa"/>
          </w:tcPr>
          <w:p w14:paraId="0FD13B4F" w14:textId="77777777" w:rsidR="004A0887" w:rsidRDefault="00CD3768">
            <w:pPr>
              <w:jc w:val="center"/>
            </w:pPr>
            <w:r>
              <w:t>N</w:t>
            </w:r>
            <w:r>
              <w:t>ú</w:t>
            </w:r>
            <w:r>
              <w:t>mero de versi</w:t>
            </w:r>
            <w:r>
              <w:t>ó</w:t>
            </w:r>
            <w:r>
              <w:t>n</w:t>
            </w:r>
          </w:p>
        </w:tc>
        <w:tc>
          <w:tcPr>
            <w:tcW w:w="1206" w:type="dxa"/>
          </w:tcPr>
          <w:p w14:paraId="68DD0623" w14:textId="77777777" w:rsidR="004A0887" w:rsidRDefault="00CD3768">
            <w:r>
              <w:t>Fecha</w:t>
            </w:r>
          </w:p>
        </w:tc>
        <w:tc>
          <w:tcPr>
            <w:tcW w:w="1584" w:type="dxa"/>
          </w:tcPr>
          <w:p w14:paraId="02414EA6" w14:textId="77777777" w:rsidR="004A0887" w:rsidRDefault="00CD3768">
            <w:r>
              <w:t>Colaborador</w:t>
            </w:r>
          </w:p>
        </w:tc>
        <w:tc>
          <w:tcPr>
            <w:tcW w:w="4148" w:type="dxa"/>
          </w:tcPr>
          <w:p w14:paraId="1E72F94B" w14:textId="77777777" w:rsidR="004A0887" w:rsidRDefault="00CD3768">
            <w:r>
              <w:t>Cambios introducidos en esta versi</w:t>
            </w:r>
            <w:r>
              <w:t>ó</w:t>
            </w:r>
            <w:r>
              <w:t>n</w:t>
            </w:r>
          </w:p>
        </w:tc>
      </w:tr>
      <w:tr w:rsidR="004A0887" w14:paraId="5092E2E7" w14:textId="77777777">
        <w:trPr>
          <w:cantSplit/>
        </w:trPr>
        <w:tc>
          <w:tcPr>
            <w:tcW w:w="980" w:type="dxa"/>
          </w:tcPr>
          <w:p w14:paraId="13CE7947" w14:textId="77777777" w:rsidR="004A0887" w:rsidRDefault="00CD3768">
            <w:pPr>
              <w:jc w:val="center"/>
            </w:pPr>
            <w:r>
              <w:t>V1.0</w:t>
            </w:r>
          </w:p>
        </w:tc>
        <w:tc>
          <w:tcPr>
            <w:tcW w:w="1206" w:type="dxa"/>
          </w:tcPr>
          <w:p w14:paraId="730F5EC6" w14:textId="77777777" w:rsidR="004A0887" w:rsidRDefault="00CD3768">
            <w:r>
              <w:t>06/10/2026</w:t>
            </w:r>
          </w:p>
        </w:tc>
        <w:tc>
          <w:tcPr>
            <w:tcW w:w="1584" w:type="dxa"/>
          </w:tcPr>
          <w:p w14:paraId="2FB3C4CC" w14:textId="77777777" w:rsidR="004A0887" w:rsidRDefault="00CD3768">
            <w:r>
              <w:t xml:space="preserve">Araya, U. </w:t>
            </w:r>
            <w:r>
              <w:t>·</w:t>
            </w:r>
            <w:r>
              <w:t xml:space="preserve">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Micheloud, J.</w:t>
            </w:r>
          </w:p>
        </w:tc>
        <w:tc>
          <w:tcPr>
            <w:tcW w:w="4148" w:type="dxa"/>
          </w:tcPr>
          <w:p w14:paraId="1E918B1F" w14:textId="77777777" w:rsidR="004A0887" w:rsidRDefault="00CD3768">
            <w:r>
              <w:t>Versi</w:t>
            </w:r>
            <w:r>
              <w:t>ó</w:t>
            </w:r>
            <w:r>
              <w:t>n inicial del plan. Alcance: HU-01 a HU-05 (Sprint 1, implementadas) y requisitos no funcionales del sistema. Incluye 16 casos de prueba funcionales y 11 no funcionales.</w:t>
            </w:r>
          </w:p>
        </w:tc>
      </w:tr>
      <w:tr w:rsidR="004A0887" w14:paraId="0EB76C0A" w14:textId="77777777">
        <w:trPr>
          <w:cantSplit/>
        </w:trPr>
        <w:tc>
          <w:tcPr>
            <w:tcW w:w="980" w:type="dxa"/>
          </w:tcPr>
          <w:p w14:paraId="2E178C10" w14:textId="77777777" w:rsidR="004A0887" w:rsidRDefault="004A0887"/>
        </w:tc>
        <w:tc>
          <w:tcPr>
            <w:tcW w:w="1206" w:type="dxa"/>
          </w:tcPr>
          <w:p w14:paraId="58651AFA" w14:textId="77777777" w:rsidR="004A0887" w:rsidRDefault="004A0887"/>
        </w:tc>
        <w:tc>
          <w:tcPr>
            <w:tcW w:w="1584" w:type="dxa"/>
          </w:tcPr>
          <w:p w14:paraId="39C8C881" w14:textId="77777777" w:rsidR="004A0887" w:rsidRDefault="004A0887"/>
        </w:tc>
        <w:tc>
          <w:tcPr>
            <w:tcW w:w="4148" w:type="dxa"/>
          </w:tcPr>
          <w:p w14:paraId="66C0D4FA" w14:textId="77777777" w:rsidR="004A0887" w:rsidRDefault="004A0887"/>
        </w:tc>
      </w:tr>
    </w:tbl>
    <w:p w14:paraId="2DB880B8" w14:textId="77777777" w:rsidR="004A0887" w:rsidRDefault="00CD3768">
      <w:pPr>
        <w:pStyle w:val="Ttulo2"/>
      </w:pPr>
      <w:bookmarkStart w:id="5" w:name="objetivo-de-las-pruebas"/>
      <w:bookmarkStart w:id="6" w:name="_Toc242219959"/>
      <w:bookmarkEnd w:id="3"/>
      <w:r>
        <w:t>1. Objetivo de las pruebas</w:t>
      </w:r>
      <w:bookmarkEnd w:id="6"/>
    </w:p>
    <w:p w14:paraId="1A2ED874" w14:textId="77777777" w:rsidR="004A0887" w:rsidRDefault="00CD3768">
      <w:r>
        <w:t xml:space="preserve">Evaluar el producto </w:t>
      </w:r>
      <w:r>
        <w:rPr>
          <w:b/>
          <w:bCs/>
        </w:rPr>
        <w:t>Movii</w:t>
      </w:r>
      <w:r>
        <w:t xml:space="preserve"> (API REST en Go, panel web del operador/supervisor y app m</w:t>
      </w:r>
      <w:r>
        <w:t>ó</w:t>
      </w:r>
      <w:r>
        <w:t xml:space="preserve">vil del repartidor) para </w:t>
      </w:r>
      <w:r>
        <w:rPr>
          <w:b/>
          <w:bCs/>
        </w:rPr>
        <w:t>verificar</w:t>
      </w:r>
      <w:r>
        <w:t xml:space="preserve"> que cada Historia de Usuario cumple sus criterios de aceptaci</w:t>
      </w:r>
      <w:r>
        <w:t>ó</w:t>
      </w:r>
      <w:r>
        <w:t xml:space="preserve">n y </w:t>
      </w:r>
      <w:r>
        <w:rPr>
          <w:b/>
          <w:bCs/>
        </w:rPr>
        <w:t>validar</w:t>
      </w:r>
      <w:r>
        <w:t xml:space="preserve"> </w:t>
      </w:r>
      <w:r>
        <w:t>que el sistema satisface las expectativas del cliente (la c</w:t>
      </w:r>
      <w:r>
        <w:t>á</w:t>
      </w:r>
      <w:r>
        <w:t>tedra, en el rol de Product Owner) y de los cuatro perfiles de usuario definidos en el Sprint 0: operador log</w:t>
      </w:r>
      <w:r>
        <w:t>í</w:t>
      </w:r>
      <w:r>
        <w:t>stico, repartidor, supervisor y cliente final.</w:t>
      </w:r>
    </w:p>
    <w:p w14:paraId="1232AA2B" w14:textId="77777777" w:rsidR="004A0887" w:rsidRDefault="00CD3768">
      <w:r>
        <w:t>Adem</w:t>
      </w:r>
      <w:r>
        <w:t>á</w:t>
      </w:r>
      <w:r>
        <w:t>s, las pruebas buscan:</w:t>
      </w:r>
    </w:p>
    <w:p w14:paraId="3CB6E6CC" w14:textId="77777777" w:rsidR="004A0887" w:rsidRDefault="00CD3768">
      <w:pPr>
        <w:numPr>
          <w:ilvl w:val="0"/>
          <w:numId w:val="11"/>
        </w:numPr>
      </w:pPr>
      <w:r>
        <w:t>Reducir la probabilidad de que lleguen a la demo de cada sprint defectos como los encontrados en la revisi</w:t>
      </w:r>
      <w:r>
        <w:t>ó</w:t>
      </w:r>
      <w:r>
        <w:t>n de cierre del Sprint 1 (asignaciones no at</w:t>
      </w:r>
      <w:r>
        <w:t>ó</w:t>
      </w:r>
      <w:r>
        <w:t>micas, pantalla rota con un repartidor sin env</w:t>
      </w:r>
      <w:r>
        <w:t>í</w:t>
      </w:r>
      <w:r>
        <w:t>os, validaci</w:t>
      </w:r>
      <w:r>
        <w:t>ó</w:t>
      </w:r>
      <w:r>
        <w:t>n de token incompleta).</w:t>
      </w:r>
    </w:p>
    <w:p w14:paraId="4FC0FC45" w14:textId="77777777" w:rsidR="004A0887" w:rsidRDefault="00CD3768">
      <w:pPr>
        <w:numPr>
          <w:ilvl w:val="0"/>
          <w:numId w:val="11"/>
        </w:numPr>
      </w:pPr>
      <w:r>
        <w:t>Medir las caracter</w:t>
      </w:r>
      <w:r>
        <w:t>í</w:t>
      </w:r>
      <w:r>
        <w:t>sticas de calidad del producto seg</w:t>
      </w:r>
      <w:r>
        <w:t>ú</w:t>
      </w:r>
      <w:r>
        <w:t xml:space="preserve">n </w:t>
      </w:r>
      <w:r>
        <w:rPr>
          <w:b/>
          <w:bCs/>
        </w:rPr>
        <w:t>ISO/IEC 25010</w:t>
      </w:r>
      <w:r>
        <w:t xml:space="preserve"> que resultan relevantes para un sistema log</w:t>
      </w:r>
      <w:r>
        <w:t>í</w:t>
      </w:r>
      <w:r>
        <w:t>stico: seguridad, fiabilidad, eficiencia de desempe</w:t>
      </w:r>
      <w:r>
        <w:t>ñ</w:t>
      </w:r>
      <w:r>
        <w:t>o, usabilidad, compatibilidad, portabilidad y mantenibilidad.</w:t>
      </w:r>
    </w:p>
    <w:p w14:paraId="399ACCF1" w14:textId="77777777" w:rsidR="004A0887" w:rsidRDefault="00CD3768">
      <w:pPr>
        <w:numPr>
          <w:ilvl w:val="0"/>
          <w:numId w:val="11"/>
        </w:numPr>
      </w:pPr>
      <w:r>
        <w:t>Dejar una base de casos de regresi</w:t>
      </w:r>
      <w:r>
        <w:t>ó</w:t>
      </w:r>
      <w:r>
        <w:t>n que se reutilice al incorporar las HU de los Sprints 2 y 3.</w:t>
      </w:r>
    </w:p>
    <w:p w14:paraId="02B50648" w14:textId="77777777" w:rsidR="004A0887" w:rsidRDefault="00CD3768">
      <w:pPr>
        <w:pStyle w:val="Ttulo3"/>
      </w:pPr>
      <w:bookmarkStart w:id="7" w:name="documentos-de-referencia"/>
      <w:r>
        <w:t>1.1 Documentos de referencia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3039"/>
        <w:gridCol w:w="7961"/>
      </w:tblGrid>
      <w:tr w:rsidR="004A0887" w14:paraId="451E0026" w14:textId="77777777">
        <w:trPr>
          <w:cantSplit/>
          <w:tblHeader/>
        </w:trPr>
        <w:tc>
          <w:tcPr>
            <w:tcW w:w="2188" w:type="dxa"/>
          </w:tcPr>
          <w:p w14:paraId="75BEABA1" w14:textId="77777777" w:rsidR="004A0887" w:rsidRDefault="00CD3768">
            <w:r>
              <w:t>Documento</w:t>
            </w:r>
          </w:p>
        </w:tc>
        <w:tc>
          <w:tcPr>
            <w:tcW w:w="5731" w:type="dxa"/>
          </w:tcPr>
          <w:p w14:paraId="2ECB3787" w14:textId="77777777" w:rsidR="004A0887" w:rsidRDefault="00CD3768">
            <w:r>
              <w:t>Uso en este plan</w:t>
            </w:r>
          </w:p>
        </w:tc>
      </w:tr>
      <w:tr w:rsidR="004A0887" w14:paraId="26D8506F" w14:textId="77777777">
        <w:trPr>
          <w:cantSplit/>
        </w:trPr>
        <w:tc>
          <w:tcPr>
            <w:tcW w:w="2188" w:type="dxa"/>
          </w:tcPr>
          <w:p w14:paraId="2AF87DEF" w14:textId="77777777" w:rsidR="004A0887" w:rsidRDefault="00CD3768">
            <w:r>
              <w:t xml:space="preserve">Trabajo Integrador </w:t>
            </w:r>
            <w:r>
              <w:t>—</w:t>
            </w:r>
            <w:r>
              <w:t xml:space="preserve"> Sprint 0</w:t>
            </w:r>
          </w:p>
        </w:tc>
        <w:tc>
          <w:tcPr>
            <w:tcW w:w="5731" w:type="dxa"/>
          </w:tcPr>
          <w:p w14:paraId="1A040248" w14:textId="77777777" w:rsidR="004A0887" w:rsidRDefault="00CD3768">
            <w:r>
              <w:t>Prop</w:t>
            </w:r>
            <w:r>
              <w:t>ó</w:t>
            </w:r>
            <w:r>
              <w:t>sito del sistema, perfiles de usuario, alcance, stack, DoD, estrategia de QA inicial y decisiones de dise</w:t>
            </w:r>
            <w:r>
              <w:t>ñ</w:t>
            </w:r>
            <w:r>
              <w:t>o del prototipo (base de varios RNF).</w:t>
            </w:r>
          </w:p>
        </w:tc>
      </w:tr>
      <w:tr w:rsidR="004A0887" w14:paraId="3A0E94E1" w14:textId="77777777">
        <w:trPr>
          <w:cantSplit/>
        </w:trPr>
        <w:tc>
          <w:tcPr>
            <w:tcW w:w="2188" w:type="dxa"/>
          </w:tcPr>
          <w:p w14:paraId="539288B7" w14:textId="77777777" w:rsidR="004A0887" w:rsidRDefault="00CD3768">
            <w:r>
              <w:t>Sprint Backlog 1</w:t>
            </w:r>
          </w:p>
        </w:tc>
        <w:tc>
          <w:tcPr>
            <w:tcW w:w="5731" w:type="dxa"/>
          </w:tcPr>
          <w:p w14:paraId="3793BEE1" w14:textId="77777777" w:rsidR="004A0887" w:rsidRDefault="00CD3768">
            <w:r>
              <w:t>Fichas de HU-01 a HU-05 con sus criterios de aceptaci</w:t>
            </w:r>
            <w:r>
              <w:t>ó</w:t>
            </w:r>
            <w:r>
              <w:t>n (base de los casos funcionales) y modelo de datos.</w:t>
            </w:r>
          </w:p>
        </w:tc>
      </w:tr>
      <w:tr w:rsidR="004A0887" w14:paraId="47228A31" w14:textId="77777777">
        <w:trPr>
          <w:cantSplit/>
        </w:trPr>
        <w:tc>
          <w:tcPr>
            <w:tcW w:w="2188" w:type="dxa"/>
          </w:tcPr>
          <w:p w14:paraId="5C725F17" w14:textId="77777777" w:rsidR="004A0887" w:rsidRDefault="00CD3768">
            <w:r>
              <w:t xml:space="preserve">Sprint 1 </w:t>
            </w:r>
            <w:r>
              <w:t>—</w:t>
            </w:r>
            <w:r>
              <w:t xml:space="preserve"> Implementaci</w:t>
            </w:r>
            <w:r>
              <w:t>ó</w:t>
            </w:r>
            <w:r>
              <w:t>n y Retrospectiva</w:t>
            </w:r>
          </w:p>
        </w:tc>
        <w:tc>
          <w:tcPr>
            <w:tcW w:w="5731" w:type="dxa"/>
          </w:tcPr>
          <w:p w14:paraId="2AB6F004" w14:textId="77777777" w:rsidR="004A0887" w:rsidRDefault="00CD3768">
            <w:r>
              <w:t>Endpoints implementados, defectos encontrados en la revisi</w:t>
            </w:r>
            <w:r>
              <w:t>ó</w:t>
            </w:r>
            <w:r>
              <w:t>n de cierre (secci</w:t>
            </w:r>
            <w:r>
              <w:t>ó</w:t>
            </w:r>
            <w:r>
              <w:t>n 6.8) y lecciones aprendidas que se incorporan como riesgos y casos de regresi</w:t>
            </w:r>
            <w:r>
              <w:t>ó</w:t>
            </w:r>
            <w:r>
              <w:t>n.</w:t>
            </w:r>
          </w:p>
        </w:tc>
      </w:tr>
      <w:tr w:rsidR="004A0887" w14:paraId="13611024" w14:textId="77777777">
        <w:trPr>
          <w:cantSplit/>
        </w:trPr>
        <w:tc>
          <w:tcPr>
            <w:tcW w:w="2188" w:type="dxa"/>
          </w:tcPr>
          <w:p w14:paraId="131C513F" w14:textId="77777777" w:rsidR="004A0887" w:rsidRDefault="00CD3768">
            <w:r>
              <w:t>ISO/IEC/IEEE 29119-3</w:t>
            </w:r>
          </w:p>
        </w:tc>
        <w:tc>
          <w:tcPr>
            <w:tcW w:w="5731" w:type="dxa"/>
          </w:tcPr>
          <w:p w14:paraId="40659064" w14:textId="77777777" w:rsidR="004A0887" w:rsidRDefault="00CD3768">
            <w:r>
              <w:t>Estructura del plan de pruebas (SPACEDIRT).</w:t>
            </w:r>
          </w:p>
        </w:tc>
      </w:tr>
      <w:tr w:rsidR="004A0887" w14:paraId="4CB176D4" w14:textId="77777777">
        <w:trPr>
          <w:cantSplit/>
        </w:trPr>
        <w:tc>
          <w:tcPr>
            <w:tcW w:w="2188" w:type="dxa"/>
          </w:tcPr>
          <w:p w14:paraId="0DB4F751" w14:textId="77777777" w:rsidR="004A0887" w:rsidRDefault="00CD3768">
            <w:r>
              <w:t>ISO/IEC 25010</w:t>
            </w:r>
          </w:p>
        </w:tc>
        <w:tc>
          <w:tcPr>
            <w:tcW w:w="5731" w:type="dxa"/>
          </w:tcPr>
          <w:p w14:paraId="7280A7C7" w14:textId="77777777" w:rsidR="004A0887" w:rsidRDefault="00CD3768">
            <w:r>
              <w:t>Clasificaci</w:t>
            </w:r>
            <w:r>
              <w:t>ó</w:t>
            </w:r>
            <w:r>
              <w:t>n de los requisitos no funcionales.</w:t>
            </w:r>
          </w:p>
        </w:tc>
      </w:tr>
      <w:tr w:rsidR="004A0887" w14:paraId="1A61D8D1" w14:textId="77777777">
        <w:trPr>
          <w:cantSplit/>
        </w:trPr>
        <w:tc>
          <w:tcPr>
            <w:tcW w:w="2188" w:type="dxa"/>
          </w:tcPr>
          <w:p w14:paraId="4F286E78" w14:textId="77777777" w:rsidR="004A0887" w:rsidRDefault="00CD3768">
            <w:r>
              <w:t>ISTQB CTFL 2018 (secci</w:t>
            </w:r>
            <w:r>
              <w:t>ó</w:t>
            </w:r>
            <w:r>
              <w:t>n 5.2.2)</w:t>
            </w:r>
          </w:p>
        </w:tc>
        <w:tc>
          <w:tcPr>
            <w:tcW w:w="5731" w:type="dxa"/>
          </w:tcPr>
          <w:p w14:paraId="5D22C80F" w14:textId="77777777" w:rsidR="004A0887" w:rsidRDefault="00CD3768">
            <w:r>
              <w:t>Selecci</w:t>
            </w:r>
            <w:r>
              <w:t>ó</w:t>
            </w:r>
            <w:r>
              <w:t>n de la estrategia de prueba y t</w:t>
            </w:r>
            <w:r>
              <w:t>é</w:t>
            </w:r>
            <w:r>
              <w:t>cnicas de dise</w:t>
            </w:r>
            <w:r>
              <w:t>ñ</w:t>
            </w:r>
            <w:r>
              <w:t>o.</w:t>
            </w:r>
          </w:p>
        </w:tc>
      </w:tr>
    </w:tbl>
    <w:p w14:paraId="36C79CF2" w14:textId="77777777" w:rsidR="004A0887" w:rsidRDefault="00CD3768">
      <w:pPr>
        <w:pStyle w:val="Ttulo2"/>
      </w:pPr>
      <w:bookmarkStart w:id="8" w:name="alcance-scope"/>
      <w:bookmarkStart w:id="9" w:name="_Toc242219960"/>
      <w:bookmarkEnd w:id="5"/>
      <w:bookmarkEnd w:id="7"/>
      <w:r>
        <w:t>2. Alcance (Scope)</w:t>
      </w:r>
      <w:bookmarkEnd w:id="9"/>
    </w:p>
    <w:p w14:paraId="22DCD3A5" w14:textId="77777777" w:rsidR="004A0887" w:rsidRDefault="00CD3768">
      <w:r>
        <w:t xml:space="preserve">El alcance se define </w:t>
      </w:r>
      <w:r>
        <w:rPr>
          <w:b/>
          <w:bCs/>
        </w:rPr>
        <w:t>por funcionalidad</w:t>
      </w:r>
      <w:r>
        <w:t xml:space="preserve"> (qu</w:t>
      </w:r>
      <w:r>
        <w:t>é</w:t>
      </w:r>
      <w:r>
        <w:t xml:space="preserve"> se prueba y qu</w:t>
      </w:r>
      <w:r>
        <w:t>é</w:t>
      </w:r>
      <w:r>
        <w:t xml:space="preserve"> no) y </w:t>
      </w:r>
      <w:r>
        <w:rPr>
          <w:b/>
          <w:bCs/>
        </w:rPr>
        <w:t>por tipo de prueba</w:t>
      </w:r>
      <w:r>
        <w:t>. Es un acuerdo entre los integrantes del equipo, en su doble rol de desarrolladores y testers, y con la c</w:t>
      </w:r>
      <w:r>
        <w:t>á</w:t>
      </w:r>
      <w:r>
        <w:t>tedra como Product Owner.</w:t>
      </w:r>
    </w:p>
    <w:p w14:paraId="0CB031B8" w14:textId="77777777" w:rsidR="004A0887" w:rsidRDefault="00CD3768">
      <w:pPr>
        <w:pStyle w:val="Ttulo3"/>
      </w:pPr>
      <w:bookmarkStart w:id="10" w:name="funcionalidades-a-probar"/>
      <w:r>
        <w:lastRenderedPageBreak/>
        <w:t>2.1 Funcionalidades a probar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1289"/>
        <w:gridCol w:w="3938"/>
        <w:gridCol w:w="3600"/>
        <w:gridCol w:w="2173"/>
      </w:tblGrid>
      <w:tr w:rsidR="004A0887" w14:paraId="0B47A07C" w14:textId="77777777">
        <w:trPr>
          <w:cantSplit/>
          <w:tblHeader/>
        </w:trPr>
        <w:tc>
          <w:tcPr>
            <w:tcW w:w="928" w:type="dxa"/>
          </w:tcPr>
          <w:p w14:paraId="5E700BFA" w14:textId="77777777" w:rsidR="004A0887" w:rsidRDefault="00CD3768">
            <w:r>
              <w:t>HU</w:t>
            </w:r>
          </w:p>
        </w:tc>
        <w:tc>
          <w:tcPr>
            <w:tcW w:w="2835" w:type="dxa"/>
          </w:tcPr>
          <w:p w14:paraId="0B884F23" w14:textId="77777777" w:rsidR="004A0887" w:rsidRDefault="00CD3768">
            <w:r>
              <w:t>Funcionalidad</w:t>
            </w:r>
          </w:p>
        </w:tc>
        <w:tc>
          <w:tcPr>
            <w:tcW w:w="2591" w:type="dxa"/>
          </w:tcPr>
          <w:p w14:paraId="0750B8FA" w14:textId="77777777" w:rsidR="004A0887" w:rsidRDefault="00CD3768">
            <w:r>
              <w:t>Interfaz / Componente</w:t>
            </w:r>
          </w:p>
        </w:tc>
        <w:tc>
          <w:tcPr>
            <w:tcW w:w="1564" w:type="dxa"/>
          </w:tcPr>
          <w:p w14:paraId="3ED4F855" w14:textId="77777777" w:rsidR="004A0887" w:rsidRDefault="00CD3768">
            <w:r>
              <w:t>Estado de desarrollo</w:t>
            </w:r>
          </w:p>
        </w:tc>
      </w:tr>
      <w:tr w:rsidR="004A0887" w14:paraId="30322D20" w14:textId="77777777">
        <w:trPr>
          <w:cantSplit/>
        </w:trPr>
        <w:tc>
          <w:tcPr>
            <w:tcW w:w="928" w:type="dxa"/>
          </w:tcPr>
          <w:p w14:paraId="55E47316" w14:textId="77777777" w:rsidR="004A0887" w:rsidRDefault="00CD3768">
            <w:r>
              <w:t>HU-01</w:t>
            </w:r>
          </w:p>
        </w:tc>
        <w:tc>
          <w:tcPr>
            <w:tcW w:w="2835" w:type="dxa"/>
          </w:tcPr>
          <w:p w14:paraId="381FFC1E" w14:textId="77777777" w:rsidR="004A0887" w:rsidRDefault="00CD3768">
            <w:r>
              <w:t>Registro y autenticaci</w:t>
            </w:r>
            <w:r>
              <w:t>ó</w:t>
            </w:r>
            <w:r>
              <w:t>n de usuarios, autorizaci</w:t>
            </w:r>
            <w:r>
              <w:t>ó</w:t>
            </w:r>
            <w:r>
              <w:t>n por rol</w:t>
            </w:r>
          </w:p>
        </w:tc>
        <w:tc>
          <w:tcPr>
            <w:tcW w:w="2591" w:type="dxa"/>
          </w:tcPr>
          <w:p w14:paraId="3E17DEAB" w14:textId="77777777" w:rsidR="004A0887" w:rsidRDefault="00CD3768">
            <w:r>
              <w:t>API + Panel web (login,</w:t>
            </w:r>
            <w:r>
              <w:rPr>
                <w:rStyle w:val="VerbatimChar"/>
              </w:rPr>
              <w:t>/usuarios</w:t>
            </w:r>
            <w:r>
              <w:t>) + App m</w:t>
            </w:r>
            <w:r>
              <w:t>ó</w:t>
            </w:r>
            <w:r>
              <w:t>vil (login)</w:t>
            </w:r>
          </w:p>
        </w:tc>
        <w:tc>
          <w:tcPr>
            <w:tcW w:w="1564" w:type="dxa"/>
          </w:tcPr>
          <w:p w14:paraId="34C622CF" w14:textId="77777777" w:rsidR="004A0887" w:rsidRDefault="00CD3768">
            <w:r>
              <w:t>Terminada (Sprint 1)</w:t>
            </w:r>
          </w:p>
        </w:tc>
      </w:tr>
      <w:tr w:rsidR="004A0887" w14:paraId="35068D24" w14:textId="77777777">
        <w:trPr>
          <w:cantSplit/>
        </w:trPr>
        <w:tc>
          <w:tcPr>
            <w:tcW w:w="928" w:type="dxa"/>
          </w:tcPr>
          <w:p w14:paraId="0FF9FADF" w14:textId="77777777" w:rsidR="004A0887" w:rsidRDefault="00CD3768">
            <w:r>
              <w:t>HU-02</w:t>
            </w:r>
          </w:p>
        </w:tc>
        <w:tc>
          <w:tcPr>
            <w:tcW w:w="2835" w:type="dxa"/>
          </w:tcPr>
          <w:p w14:paraId="0419F31D" w14:textId="77777777" w:rsidR="004A0887" w:rsidRDefault="00CD3768">
            <w:r>
              <w:t>Registro y listado de env</w:t>
            </w:r>
            <w:r>
              <w:t>í</w:t>
            </w:r>
            <w:r>
              <w:t>os</w:t>
            </w:r>
          </w:p>
        </w:tc>
        <w:tc>
          <w:tcPr>
            <w:tcW w:w="2591" w:type="dxa"/>
          </w:tcPr>
          <w:p w14:paraId="7290588E" w14:textId="77777777" w:rsidR="004A0887" w:rsidRDefault="00CD3768">
            <w:r>
              <w:t>API + Panel web (</w:t>
            </w:r>
            <w:r>
              <w:rPr>
                <w:rStyle w:val="VerbatimChar"/>
              </w:rPr>
              <w:t>/envios</w:t>
            </w:r>
            <w:r>
              <w:t>)</w:t>
            </w:r>
          </w:p>
        </w:tc>
        <w:tc>
          <w:tcPr>
            <w:tcW w:w="1564" w:type="dxa"/>
          </w:tcPr>
          <w:p w14:paraId="26A22232" w14:textId="77777777" w:rsidR="004A0887" w:rsidRDefault="00CD3768">
            <w:r>
              <w:t>Terminada (Sprint 1)</w:t>
            </w:r>
          </w:p>
        </w:tc>
      </w:tr>
      <w:tr w:rsidR="004A0887" w14:paraId="786CE5F5" w14:textId="77777777">
        <w:trPr>
          <w:cantSplit/>
        </w:trPr>
        <w:tc>
          <w:tcPr>
            <w:tcW w:w="928" w:type="dxa"/>
          </w:tcPr>
          <w:p w14:paraId="576161AA" w14:textId="77777777" w:rsidR="004A0887" w:rsidRDefault="00CD3768">
            <w:r>
              <w:t>HU-03</w:t>
            </w:r>
          </w:p>
        </w:tc>
        <w:tc>
          <w:tcPr>
            <w:tcW w:w="2835" w:type="dxa"/>
          </w:tcPr>
          <w:p w14:paraId="4DEC8A74" w14:textId="77777777" w:rsidR="004A0887" w:rsidRDefault="00CD3768">
            <w:r>
              <w:t>Gesti</w:t>
            </w:r>
            <w:r>
              <w:t>ó</w:t>
            </w:r>
            <w:r>
              <w:t>n de rutas diarias</w:t>
            </w:r>
          </w:p>
        </w:tc>
        <w:tc>
          <w:tcPr>
            <w:tcW w:w="2591" w:type="dxa"/>
          </w:tcPr>
          <w:p w14:paraId="068859DD" w14:textId="77777777" w:rsidR="004A0887" w:rsidRDefault="00CD3768">
            <w:r>
              <w:t>API + Panel web (</w:t>
            </w:r>
            <w:r>
              <w:rPr>
                <w:rStyle w:val="VerbatimChar"/>
              </w:rPr>
              <w:t>/rutas</w:t>
            </w:r>
            <w:r>
              <w:t>)</w:t>
            </w:r>
          </w:p>
        </w:tc>
        <w:tc>
          <w:tcPr>
            <w:tcW w:w="1564" w:type="dxa"/>
          </w:tcPr>
          <w:p w14:paraId="37EC1EF8" w14:textId="77777777" w:rsidR="004A0887" w:rsidRDefault="00CD3768">
            <w:r>
              <w:t>Terminada (Sprint 1)</w:t>
            </w:r>
          </w:p>
        </w:tc>
      </w:tr>
      <w:tr w:rsidR="004A0887" w14:paraId="0B8E816E" w14:textId="77777777">
        <w:trPr>
          <w:cantSplit/>
        </w:trPr>
        <w:tc>
          <w:tcPr>
            <w:tcW w:w="928" w:type="dxa"/>
          </w:tcPr>
          <w:p w14:paraId="04BEEE5B" w14:textId="77777777" w:rsidR="004A0887" w:rsidRDefault="00CD3768">
            <w:r>
              <w:t>HU-04</w:t>
            </w:r>
          </w:p>
        </w:tc>
        <w:tc>
          <w:tcPr>
            <w:tcW w:w="2835" w:type="dxa"/>
          </w:tcPr>
          <w:p w14:paraId="2BCAC066" w14:textId="77777777" w:rsidR="004A0887" w:rsidRDefault="00CD3768">
            <w:r>
              <w:t>Asignaci</w:t>
            </w:r>
            <w:r>
              <w:t>ó</w:t>
            </w:r>
            <w:r>
              <w:t>n y desasignaci</w:t>
            </w:r>
            <w:r>
              <w:t>ó</w:t>
            </w:r>
            <w:r>
              <w:t>n de env</w:t>
            </w:r>
            <w:r>
              <w:t>í</w:t>
            </w:r>
            <w:r>
              <w:t>os a rutas</w:t>
            </w:r>
          </w:p>
        </w:tc>
        <w:tc>
          <w:tcPr>
            <w:tcW w:w="2591" w:type="dxa"/>
          </w:tcPr>
          <w:p w14:paraId="1C43CA65" w14:textId="77777777" w:rsidR="004A0887" w:rsidRDefault="00CD3768">
            <w:r>
              <w:t>API + Panel web (detalle de ruta)</w:t>
            </w:r>
          </w:p>
        </w:tc>
        <w:tc>
          <w:tcPr>
            <w:tcW w:w="1564" w:type="dxa"/>
          </w:tcPr>
          <w:p w14:paraId="6FB84726" w14:textId="77777777" w:rsidR="004A0887" w:rsidRDefault="00CD3768">
            <w:r>
              <w:t>Terminada (Sprint 1)</w:t>
            </w:r>
          </w:p>
        </w:tc>
      </w:tr>
      <w:tr w:rsidR="004A0887" w14:paraId="46CF15DB" w14:textId="77777777">
        <w:trPr>
          <w:cantSplit/>
        </w:trPr>
        <w:tc>
          <w:tcPr>
            <w:tcW w:w="928" w:type="dxa"/>
          </w:tcPr>
          <w:p w14:paraId="75081FEA" w14:textId="77777777" w:rsidR="004A0887" w:rsidRDefault="00CD3768">
            <w:r>
              <w:t>HU-05</w:t>
            </w:r>
          </w:p>
        </w:tc>
        <w:tc>
          <w:tcPr>
            <w:tcW w:w="2835" w:type="dxa"/>
          </w:tcPr>
          <w:p w14:paraId="53BD54BC" w14:textId="77777777" w:rsidR="004A0887" w:rsidRDefault="00CD3768">
            <w:r>
              <w:t>Listado de env</w:t>
            </w:r>
            <w:r>
              <w:t>í</w:t>
            </w:r>
            <w:r>
              <w:t>os del d</w:t>
            </w:r>
            <w:r>
              <w:t>í</w:t>
            </w:r>
            <w:r>
              <w:t>a para el repartidor</w:t>
            </w:r>
          </w:p>
        </w:tc>
        <w:tc>
          <w:tcPr>
            <w:tcW w:w="2591" w:type="dxa"/>
          </w:tcPr>
          <w:p w14:paraId="21688C89" w14:textId="77777777" w:rsidR="004A0887" w:rsidRDefault="00CD3768">
            <w:r>
              <w:t>API + App m</w:t>
            </w:r>
            <w:r>
              <w:t>ó</w:t>
            </w:r>
            <w:r>
              <w:t>vil (</w:t>
            </w:r>
            <w:r>
              <w:t>“</w:t>
            </w:r>
            <w:r>
              <w:t>Mi ruta de hoy</w:t>
            </w:r>
            <w:r>
              <w:t>”</w:t>
            </w:r>
            <w:r>
              <w:t>)</w:t>
            </w:r>
          </w:p>
        </w:tc>
        <w:tc>
          <w:tcPr>
            <w:tcW w:w="1564" w:type="dxa"/>
          </w:tcPr>
          <w:p w14:paraId="42E42E40" w14:textId="77777777" w:rsidR="004A0887" w:rsidRDefault="00CD3768">
            <w:r>
              <w:t>Terminada (Sprint 1)</w:t>
            </w:r>
          </w:p>
        </w:tc>
      </w:tr>
      <w:tr w:rsidR="004A0887" w14:paraId="6899ECD0" w14:textId="77777777">
        <w:trPr>
          <w:cantSplit/>
        </w:trPr>
        <w:tc>
          <w:tcPr>
            <w:tcW w:w="928" w:type="dxa"/>
          </w:tcPr>
          <w:p w14:paraId="11864CC7" w14:textId="77777777" w:rsidR="004A0887" w:rsidRDefault="00CD3768">
            <w:r>
              <w:t>—</w:t>
            </w:r>
          </w:p>
        </w:tc>
        <w:tc>
          <w:tcPr>
            <w:tcW w:w="2835" w:type="dxa"/>
          </w:tcPr>
          <w:p w14:paraId="683C1614" w14:textId="77777777" w:rsidR="004A0887" w:rsidRDefault="00CD3768">
            <w:r>
              <w:t xml:space="preserve">Flujo integral del MVP (operador </w:t>
            </w:r>
            <w:r>
              <w:t>→</w:t>
            </w:r>
            <w:r>
              <w:t xml:space="preserve"> repartidor)</w:t>
            </w:r>
          </w:p>
        </w:tc>
        <w:tc>
          <w:tcPr>
            <w:tcW w:w="2591" w:type="dxa"/>
          </w:tcPr>
          <w:p w14:paraId="6427E869" w14:textId="77777777" w:rsidR="004A0887" w:rsidRDefault="00CD3768">
            <w:r>
              <w:t>API + Web + M</w:t>
            </w:r>
            <w:r>
              <w:t>ó</w:t>
            </w:r>
            <w:r>
              <w:t>vil</w:t>
            </w:r>
          </w:p>
        </w:tc>
        <w:tc>
          <w:tcPr>
            <w:tcW w:w="1564" w:type="dxa"/>
          </w:tcPr>
          <w:p w14:paraId="6A0BFA9B" w14:textId="77777777" w:rsidR="004A0887" w:rsidRDefault="00CD3768">
            <w:r>
              <w:t>Terminada (Sprint 1)</w:t>
            </w:r>
          </w:p>
        </w:tc>
      </w:tr>
    </w:tbl>
    <w:p w14:paraId="741EE5F7" w14:textId="77777777" w:rsidR="004A0887" w:rsidRDefault="00CD3768">
      <w:pPr>
        <w:pStyle w:val="Ttulo3"/>
      </w:pPr>
      <w:bookmarkStart w:id="11" w:name="tipos-de-prueba-dentro-del-alcance"/>
      <w:bookmarkEnd w:id="10"/>
      <w:r>
        <w:t>2.2 Tipos de prueba dentro del alcance</w:t>
      </w:r>
    </w:p>
    <w:p w14:paraId="60691EFA" w14:textId="77777777" w:rsidR="004A0887" w:rsidRDefault="00CD3768">
      <w:pPr>
        <w:numPr>
          <w:ilvl w:val="0"/>
          <w:numId w:val="12"/>
        </w:numPr>
      </w:pPr>
      <w:r>
        <w:rPr>
          <w:b/>
          <w:bCs/>
        </w:rPr>
        <w:t>Funcionales:</w:t>
      </w:r>
      <w:r>
        <w:t xml:space="preserve"> cada criterio de aceptaci</w:t>
      </w:r>
      <w:r>
        <w:t>ó</w:t>
      </w:r>
      <w:r>
        <w:t>n de HU-01 a HU-05, casos positivos y negativos.</w:t>
      </w:r>
    </w:p>
    <w:p w14:paraId="3BD64C8A" w14:textId="77777777" w:rsidR="004A0887" w:rsidRDefault="00CD3768">
      <w:pPr>
        <w:numPr>
          <w:ilvl w:val="0"/>
          <w:numId w:val="12"/>
        </w:numPr>
      </w:pPr>
      <w:r>
        <w:rPr>
          <w:b/>
          <w:bCs/>
        </w:rPr>
        <w:t>No funcionales</w:t>
      </w:r>
      <w:r>
        <w:t xml:space="preserve"> (ISO/IEC 25010):</w:t>
      </w:r>
    </w:p>
    <w:p w14:paraId="27431D4E" w14:textId="77777777" w:rsidR="004A0887" w:rsidRDefault="00CD3768">
      <w:pPr>
        <w:numPr>
          <w:ilvl w:val="1"/>
          <w:numId w:val="13"/>
        </w:numPr>
      </w:pPr>
      <w:r>
        <w:rPr>
          <w:b/>
          <w:bCs/>
        </w:rPr>
        <w:t>Seguridad:</w:t>
      </w:r>
      <w:r>
        <w:t xml:space="preserve"> almacenamiento de contrase</w:t>
      </w:r>
      <w:r>
        <w:t>ñ</w:t>
      </w:r>
      <w:r>
        <w:t>as, autenticaci</w:t>
      </w:r>
      <w:r>
        <w:t>ó</w:t>
      </w:r>
      <w:r>
        <w:t>n con JWT, autorizaci</w:t>
      </w:r>
      <w:r>
        <w:t>ó</w:t>
      </w:r>
      <w:r>
        <w:t>n por rol, no enumeraci</w:t>
      </w:r>
      <w:r>
        <w:t>ó</w:t>
      </w:r>
      <w:r>
        <w:t>n de cuentas, inyecci</w:t>
      </w:r>
      <w:r>
        <w:t>ó</w:t>
      </w:r>
      <w:r>
        <w:t>n SQL, CORS.</w:t>
      </w:r>
    </w:p>
    <w:p w14:paraId="54C804A3" w14:textId="77777777" w:rsidR="004A0887" w:rsidRDefault="00CD3768">
      <w:pPr>
        <w:numPr>
          <w:ilvl w:val="1"/>
          <w:numId w:val="13"/>
        </w:numPr>
      </w:pPr>
      <w:r>
        <w:rPr>
          <w:b/>
          <w:bCs/>
        </w:rPr>
        <w:t>Eficiencia de desempe</w:t>
      </w:r>
      <w:r>
        <w:rPr>
          <w:b/>
          <w:bCs/>
        </w:rPr>
        <w:t>ñ</w:t>
      </w:r>
      <w:r>
        <w:rPr>
          <w:b/>
          <w:bCs/>
        </w:rPr>
        <w:t>o:</w:t>
      </w:r>
      <w:r>
        <w:t xml:space="preserve"> </w:t>
      </w:r>
      <w:r>
        <w:t>tiempos de respuesta de la API bajo carga y tiempos de carga de pantallas.</w:t>
      </w:r>
    </w:p>
    <w:p w14:paraId="1866D01D" w14:textId="77777777" w:rsidR="004A0887" w:rsidRDefault="00CD3768">
      <w:pPr>
        <w:numPr>
          <w:ilvl w:val="1"/>
          <w:numId w:val="13"/>
        </w:numPr>
      </w:pPr>
      <w:r>
        <w:rPr>
          <w:b/>
          <w:bCs/>
        </w:rPr>
        <w:t>Fiabilidad:</w:t>
      </w:r>
      <w:r>
        <w:t xml:space="preserve"> concurrencia en la generaci</w:t>
      </w:r>
      <w:r>
        <w:t>ó</w:t>
      </w:r>
      <w:r>
        <w:t>n del c</w:t>
      </w:r>
      <w:r>
        <w:t>ó</w:t>
      </w:r>
      <w:r>
        <w:t>digo de gu</w:t>
      </w:r>
      <w:r>
        <w:t>í</w:t>
      </w:r>
      <w:r>
        <w:t>a, tolerancia a fallos de conectividad.</w:t>
      </w:r>
    </w:p>
    <w:p w14:paraId="3B4A956B" w14:textId="77777777" w:rsidR="004A0887" w:rsidRDefault="00CD3768">
      <w:pPr>
        <w:numPr>
          <w:ilvl w:val="1"/>
          <w:numId w:val="13"/>
        </w:numPr>
      </w:pPr>
      <w:r>
        <w:rPr>
          <w:b/>
          <w:bCs/>
        </w:rPr>
        <w:t>Usabilidad:</w:t>
      </w:r>
      <w:r>
        <w:t xml:space="preserve"> dise</w:t>
      </w:r>
      <w:r>
        <w:t>ñ</w:t>
      </w:r>
      <w:r>
        <w:t>o mobile-first (390</w:t>
      </w:r>
      <w:r>
        <w:t>×</w:t>
      </w:r>
      <w:r>
        <w:t>844), consistencia visual de estados, cantidad de pasos de los flujos cr</w:t>
      </w:r>
      <w:r>
        <w:t>í</w:t>
      </w:r>
      <w:r>
        <w:t>ticos, prueba con usuarios y accesibilidad b</w:t>
      </w:r>
      <w:r>
        <w:t>á</w:t>
      </w:r>
      <w:r>
        <w:t>sica.</w:t>
      </w:r>
    </w:p>
    <w:p w14:paraId="3752FC25" w14:textId="77777777" w:rsidR="004A0887" w:rsidRDefault="00CD3768">
      <w:pPr>
        <w:numPr>
          <w:ilvl w:val="1"/>
          <w:numId w:val="13"/>
        </w:numPr>
      </w:pPr>
      <w:r>
        <w:rPr>
          <w:b/>
          <w:bCs/>
        </w:rPr>
        <w:t>Compatibilidad:</w:t>
      </w:r>
      <w:r>
        <w:t xml:space="preserve"> navegadores para el panel web.</w:t>
      </w:r>
    </w:p>
    <w:p w14:paraId="059FDBDB" w14:textId="77777777" w:rsidR="004A0887" w:rsidRDefault="00CD3768">
      <w:pPr>
        <w:numPr>
          <w:ilvl w:val="1"/>
          <w:numId w:val="13"/>
        </w:numPr>
      </w:pPr>
      <w:r>
        <w:rPr>
          <w:b/>
          <w:bCs/>
        </w:rPr>
        <w:t>Portabilidad:</w:t>
      </w:r>
      <w:r>
        <w:t xml:space="preserve"> app m</w:t>
      </w:r>
      <w:r>
        <w:t>ó</w:t>
      </w:r>
      <w:r>
        <w:t>vil en Android e iOS, instalabilidad del ambiente seg</w:t>
      </w:r>
      <w:r>
        <w:t>ú</w:t>
      </w:r>
      <w:r>
        <w:t>n el instructivo del Sprint 0.</w:t>
      </w:r>
    </w:p>
    <w:p w14:paraId="60C20DD0" w14:textId="77777777" w:rsidR="004A0887" w:rsidRDefault="00CD3768">
      <w:pPr>
        <w:numPr>
          <w:ilvl w:val="1"/>
          <w:numId w:val="13"/>
        </w:numPr>
      </w:pPr>
      <w:r>
        <w:rPr>
          <w:b/>
          <w:bCs/>
        </w:rPr>
        <w:t>Mantenibilidad:</w:t>
      </w:r>
      <w:r>
        <w:t xml:space="preserve"> </w:t>
      </w:r>
      <w:r>
        <w:t>cobertura de pruebas unitarias, est</w:t>
      </w:r>
      <w:r>
        <w:t>á</w:t>
      </w:r>
      <w:r>
        <w:t>ndares de codificaci</w:t>
      </w:r>
      <w:r>
        <w:t>ó</w:t>
      </w:r>
      <w:r>
        <w:t>n y CI.</w:t>
      </w:r>
    </w:p>
    <w:p w14:paraId="0F98D9AE" w14:textId="77777777" w:rsidR="004A0887" w:rsidRDefault="00CD3768">
      <w:pPr>
        <w:numPr>
          <w:ilvl w:val="0"/>
          <w:numId w:val="12"/>
        </w:numPr>
      </w:pPr>
      <w:r>
        <w:rPr>
          <w:b/>
          <w:bCs/>
        </w:rPr>
        <w:t>Regresi</w:t>
      </w:r>
      <w:r>
        <w:rPr>
          <w:b/>
          <w:bCs/>
        </w:rPr>
        <w:t>ó</w:t>
      </w:r>
      <w:r>
        <w:rPr>
          <w:b/>
          <w:bCs/>
        </w:rPr>
        <w:t>n:</w:t>
      </w:r>
      <w:r>
        <w:t xml:space="preserve"> sobre los casos de prioridad Alta en cada nueva versi</w:t>
      </w:r>
      <w:r>
        <w:t>ó</w:t>
      </w:r>
      <w:r>
        <w:t>n, y sobre los 8 defectos corregidos en la revisi</w:t>
      </w:r>
      <w:r>
        <w:t>ó</w:t>
      </w:r>
      <w:r>
        <w:t>n de cierre del Sprint 1.</w:t>
      </w:r>
    </w:p>
    <w:p w14:paraId="75E39803" w14:textId="77777777" w:rsidR="004A0887" w:rsidRDefault="00CD3768">
      <w:pPr>
        <w:numPr>
          <w:ilvl w:val="0"/>
          <w:numId w:val="12"/>
        </w:numPr>
      </w:pPr>
      <w:r>
        <w:rPr>
          <w:b/>
          <w:bCs/>
        </w:rPr>
        <w:t>Aceptaci</w:t>
      </w:r>
      <w:r>
        <w:rPr>
          <w:b/>
          <w:bCs/>
        </w:rPr>
        <w:t>ó</w:t>
      </w:r>
      <w:r>
        <w:rPr>
          <w:b/>
          <w:bCs/>
        </w:rPr>
        <w:t>n de usuario (UAT):</w:t>
      </w:r>
      <w:r>
        <w:t xml:space="preserve"> en la revisi</w:t>
      </w:r>
      <w:r>
        <w:t>ó</w:t>
      </w:r>
      <w:r>
        <w:t>n de cada sprint, con la c</w:t>
      </w:r>
      <w:r>
        <w:t>á</w:t>
      </w:r>
      <w:r>
        <w:t>tedra.</w:t>
      </w:r>
    </w:p>
    <w:p w14:paraId="374BA6F2" w14:textId="77777777" w:rsidR="004A0887" w:rsidRDefault="00CD3768">
      <w:pPr>
        <w:pStyle w:val="Ttulo3"/>
      </w:pPr>
      <w:bookmarkStart w:id="12" w:name="fuera-del-alcance-versión-v1.0-del-plan"/>
      <w:bookmarkEnd w:id="11"/>
      <w:r>
        <w:t>2.3 Fuera del alcance (versi</w:t>
      </w:r>
      <w:r>
        <w:t>ó</w:t>
      </w:r>
      <w:r>
        <w:t>n V1.0 del plan)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5500"/>
        <w:gridCol w:w="5500"/>
      </w:tblGrid>
      <w:tr w:rsidR="004A0887" w14:paraId="6A476A31" w14:textId="77777777">
        <w:trPr>
          <w:cantSplit/>
          <w:tblHeader/>
        </w:trPr>
        <w:tc>
          <w:tcPr>
            <w:tcW w:w="3960" w:type="dxa"/>
          </w:tcPr>
          <w:p w14:paraId="6C50757E" w14:textId="77777777" w:rsidR="004A0887" w:rsidRDefault="00CD3768">
            <w:r>
              <w:t>Elemento excluido</w:t>
            </w:r>
          </w:p>
        </w:tc>
        <w:tc>
          <w:tcPr>
            <w:tcW w:w="3960" w:type="dxa"/>
          </w:tcPr>
          <w:p w14:paraId="65B84BF9" w14:textId="77777777" w:rsidR="004A0887" w:rsidRDefault="00CD3768">
            <w:r>
              <w:t>Motivo</w:t>
            </w:r>
          </w:p>
        </w:tc>
      </w:tr>
      <w:tr w:rsidR="004A0887" w14:paraId="350D6C85" w14:textId="77777777">
        <w:trPr>
          <w:cantSplit/>
        </w:trPr>
        <w:tc>
          <w:tcPr>
            <w:tcW w:w="3960" w:type="dxa"/>
          </w:tcPr>
          <w:p w14:paraId="50C1D8BB" w14:textId="77777777" w:rsidR="004A0887" w:rsidRDefault="00CD3768">
            <w:r>
              <w:t>HU-06 a HU-10 (Sprint 2) y HU-11 a HU-15 (Sprint 3)</w:t>
            </w:r>
          </w:p>
        </w:tc>
        <w:tc>
          <w:tcPr>
            <w:tcW w:w="3960" w:type="dxa"/>
          </w:tcPr>
          <w:p w14:paraId="37A44C3C" w14:textId="77777777" w:rsidR="004A0887" w:rsidRDefault="00CD3768">
            <w:r>
              <w:t>Todav</w:t>
            </w:r>
            <w:r>
              <w:t>í</w:t>
            </w:r>
            <w:r>
              <w:t>a no implementadas. Se incorporar</w:t>
            </w:r>
            <w:r>
              <w:t>á</w:t>
            </w:r>
            <w:r>
              <w:t>n al plan en las versiones V1.1 y V1.2, al cerrar cada sprint, siguiendo el mismo formato.</w:t>
            </w:r>
          </w:p>
        </w:tc>
      </w:tr>
      <w:tr w:rsidR="004A0887" w14:paraId="1BCF1286" w14:textId="77777777">
        <w:trPr>
          <w:cantSplit/>
        </w:trPr>
        <w:tc>
          <w:tcPr>
            <w:tcW w:w="3960" w:type="dxa"/>
          </w:tcPr>
          <w:p w14:paraId="5F08F22C" w14:textId="77777777" w:rsidR="004A0887" w:rsidRDefault="00CD3768">
            <w:r>
              <w:t>Pantallas de la app m</w:t>
            </w:r>
            <w:r>
              <w:t>ó</w:t>
            </w:r>
            <w:r>
              <w:t>vil que siguen siendo maqueta: confirmar entrega, reportar incidencia, reprogramar, tracking, recuperar contrase</w:t>
            </w:r>
            <w:r>
              <w:t>ñ</w:t>
            </w:r>
            <w:r>
              <w:t>a</w:t>
            </w:r>
          </w:p>
        </w:tc>
        <w:tc>
          <w:tcPr>
            <w:tcW w:w="3960" w:type="dxa"/>
          </w:tcPr>
          <w:p w14:paraId="753F633D" w14:textId="77777777" w:rsidR="004A0887" w:rsidRDefault="00CD3768">
            <w:r>
              <w:t>No est</w:t>
            </w:r>
            <w:r>
              <w:t>á</w:t>
            </w:r>
            <w:r>
              <w:t>n conectadas a la API; corresponden a HU de los Sprints 2 y 3.</w:t>
            </w:r>
          </w:p>
        </w:tc>
      </w:tr>
      <w:tr w:rsidR="004A0887" w14:paraId="0159DE63" w14:textId="77777777">
        <w:trPr>
          <w:cantSplit/>
        </w:trPr>
        <w:tc>
          <w:tcPr>
            <w:tcW w:w="3960" w:type="dxa"/>
          </w:tcPr>
          <w:p w14:paraId="72065FCA" w14:textId="77777777" w:rsidR="004A0887" w:rsidRDefault="00CD3768">
            <w:r>
              <w:t>Optimizaci</w:t>
            </w:r>
            <w:r>
              <w:t>ó</w:t>
            </w:r>
            <w:r>
              <w:t>n autom</w:t>
            </w:r>
            <w:r>
              <w:t>á</w:t>
            </w:r>
            <w:r>
              <w:t>tica de rutas, integraci</w:t>
            </w:r>
            <w:r>
              <w:t>ó</w:t>
            </w:r>
            <w:r>
              <w:t>n con ERP, facturaci</w:t>
            </w:r>
            <w:r>
              <w:t>ó</w:t>
            </w:r>
            <w:r>
              <w:t>n, inventario, multi-empresa</w:t>
            </w:r>
          </w:p>
        </w:tc>
        <w:tc>
          <w:tcPr>
            <w:tcW w:w="3960" w:type="dxa"/>
          </w:tcPr>
          <w:p w14:paraId="7995C2AA" w14:textId="77777777" w:rsidR="004A0887" w:rsidRDefault="00CD3768">
            <w:r>
              <w:t>Fuera del alcance del producto (Sprint 0, secci</w:t>
            </w:r>
            <w:r>
              <w:t>ó</w:t>
            </w:r>
            <w:r>
              <w:t>n 4.2).</w:t>
            </w:r>
          </w:p>
        </w:tc>
      </w:tr>
      <w:tr w:rsidR="004A0887" w14:paraId="77B56A6F" w14:textId="77777777">
        <w:trPr>
          <w:cantSplit/>
        </w:trPr>
        <w:tc>
          <w:tcPr>
            <w:tcW w:w="3960" w:type="dxa"/>
          </w:tcPr>
          <w:p w14:paraId="6FB51B5B" w14:textId="77777777" w:rsidR="004A0887" w:rsidRDefault="00CD3768">
            <w:r>
              <w:lastRenderedPageBreak/>
              <w:t>Pruebas de penetraci</w:t>
            </w:r>
            <w:r>
              <w:t>ó</w:t>
            </w:r>
            <w:r>
              <w:t>n profundas o auditor</w:t>
            </w:r>
            <w:r>
              <w:t>í</w:t>
            </w:r>
            <w:r>
              <w:t>a de seguridad externa</w:t>
            </w:r>
          </w:p>
        </w:tc>
        <w:tc>
          <w:tcPr>
            <w:tcW w:w="3960" w:type="dxa"/>
          </w:tcPr>
          <w:p w14:paraId="11E77663" w14:textId="77777777" w:rsidR="004A0887" w:rsidRDefault="00CD3768">
            <w:r>
              <w:t>Exceden la capacidad del equipo. S</w:t>
            </w:r>
            <w:r>
              <w:t>í</w:t>
            </w:r>
            <w:r>
              <w:t xml:space="preserve"> se prueban los controles de seguridad definidos por las HU (ver 11.4).</w:t>
            </w:r>
          </w:p>
        </w:tc>
      </w:tr>
      <w:tr w:rsidR="004A0887" w14:paraId="779DD0A8" w14:textId="77777777">
        <w:trPr>
          <w:cantSplit/>
        </w:trPr>
        <w:tc>
          <w:tcPr>
            <w:tcW w:w="3960" w:type="dxa"/>
          </w:tcPr>
          <w:p w14:paraId="05C1268E" w14:textId="77777777" w:rsidR="004A0887" w:rsidRDefault="00CD3768">
            <w:r>
              <w:t>Pruebas de carga a escala de producci</w:t>
            </w:r>
            <w:r>
              <w:t>ó</w:t>
            </w:r>
            <w:r>
              <w:t>n (cientos de usuarios simult</w:t>
            </w:r>
            <w:r>
              <w:t>á</w:t>
            </w:r>
            <w:r>
              <w:t>neos), estr</w:t>
            </w:r>
            <w:r>
              <w:t>é</w:t>
            </w:r>
            <w:r>
              <w:t>s y volumen</w:t>
            </w:r>
          </w:p>
        </w:tc>
        <w:tc>
          <w:tcPr>
            <w:tcW w:w="3960" w:type="dxa"/>
          </w:tcPr>
          <w:p w14:paraId="5DF0BD5F" w14:textId="77777777" w:rsidR="004A0887" w:rsidRDefault="00CD3768">
            <w:r>
              <w:t>No hay un ambiente desplegado (la API corre localmente) y el plan gratuito de Supabase limita las conexiones. Se hace una prueba de carga acotada (ver CPNF-04).</w:t>
            </w:r>
          </w:p>
        </w:tc>
      </w:tr>
      <w:tr w:rsidR="004A0887" w14:paraId="52CD8724" w14:textId="77777777">
        <w:trPr>
          <w:cantSplit/>
        </w:trPr>
        <w:tc>
          <w:tcPr>
            <w:tcW w:w="3960" w:type="dxa"/>
          </w:tcPr>
          <w:p w14:paraId="7C5AB37D" w14:textId="77777777" w:rsidR="004A0887" w:rsidRDefault="00CD3768">
            <w:r>
              <w:t>Despliegue en hosting (Render/Railway/Vercel) y documentaci</w:t>
            </w:r>
            <w:r>
              <w:t>ó</w:t>
            </w:r>
            <w:r>
              <w:t>n Swagger</w:t>
            </w:r>
          </w:p>
        </w:tc>
        <w:tc>
          <w:tcPr>
            <w:tcW w:w="3960" w:type="dxa"/>
          </w:tcPr>
          <w:p w14:paraId="3EA4C95B" w14:textId="77777777" w:rsidR="004A0887" w:rsidRDefault="00CD3768">
            <w:r>
              <w:t>Pendientes de implementaci</w:t>
            </w:r>
            <w:r>
              <w:t>ó</w:t>
            </w:r>
            <w:r>
              <w:t>n seg</w:t>
            </w:r>
            <w:r>
              <w:t>ú</w:t>
            </w:r>
            <w:r>
              <w:t>n el Sprint 0.</w:t>
            </w:r>
          </w:p>
        </w:tc>
      </w:tr>
    </w:tbl>
    <w:p w14:paraId="31C65D2D" w14:textId="77777777" w:rsidR="004A0887" w:rsidRDefault="00CD3768">
      <w:pPr>
        <w:pStyle w:val="Ttulo2"/>
      </w:pPr>
      <w:bookmarkStart w:id="13" w:name="equipo-people"/>
      <w:bookmarkStart w:id="14" w:name="_Toc242219961"/>
      <w:bookmarkEnd w:id="8"/>
      <w:bookmarkEnd w:id="12"/>
      <w:r>
        <w:t>3. Equipo (People)</w:t>
      </w:r>
      <w:bookmarkEnd w:id="14"/>
    </w:p>
    <w:p w14:paraId="21F14CCF" w14:textId="77777777" w:rsidR="004A0887" w:rsidRDefault="00CD3768">
      <w:r>
        <w:t>El equipo de pruebas est</w:t>
      </w:r>
      <w:r>
        <w:t>á</w:t>
      </w:r>
      <w:r>
        <w:t xml:space="preserve"> formado por los tres integrantes del grupo. Como cada uno desarrolla HU propias, la </w:t>
      </w:r>
      <w:r>
        <w:rPr>
          <w:b/>
          <w:bCs/>
        </w:rPr>
        <w:t>independencia</w:t>
      </w:r>
      <w:r>
        <w:t xml:space="preserve"> se consigue con una </w:t>
      </w:r>
      <w:r>
        <w:rPr>
          <w:b/>
          <w:bCs/>
        </w:rPr>
        <w:t>rotaci</w:t>
      </w:r>
      <w:r>
        <w:rPr>
          <w:b/>
          <w:bCs/>
        </w:rPr>
        <w:t>ó</w:t>
      </w:r>
      <w:r>
        <w:rPr>
          <w:b/>
          <w:bCs/>
        </w:rPr>
        <w:t>n cruzada</w:t>
      </w:r>
      <w:r>
        <w:t>: nadie ejecuta los casos de prueba funcionales de una HU que desarroll</w:t>
      </w:r>
      <w:r>
        <w:t>ó</w:t>
      </w:r>
      <w:r>
        <w:t>. Esa independencia se completa con la c</w:t>
      </w:r>
      <w:r>
        <w:t>á</w:t>
      </w:r>
      <w:r>
        <w:t>tedra (usuarios de negocio en la UAT) y con usuarios externos al proyecto (compa</w:t>
      </w:r>
      <w:r>
        <w:t>ñ</w:t>
      </w:r>
      <w:r>
        <w:t>eros de otros grupos) para las pruebas de usabilidad.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1839"/>
        <w:gridCol w:w="3449"/>
        <w:gridCol w:w="1227"/>
        <w:gridCol w:w="3258"/>
        <w:gridCol w:w="1227"/>
      </w:tblGrid>
      <w:tr w:rsidR="004A0887" w14:paraId="13433BCB" w14:textId="77777777">
        <w:trPr>
          <w:cantSplit/>
          <w:tblHeader/>
        </w:trPr>
        <w:tc>
          <w:tcPr>
            <w:tcW w:w="1324" w:type="dxa"/>
          </w:tcPr>
          <w:p w14:paraId="411C6349" w14:textId="77777777" w:rsidR="004A0887" w:rsidRDefault="00CD3768">
            <w:r>
              <w:t>Integrante / Participante</w:t>
            </w:r>
          </w:p>
        </w:tc>
        <w:tc>
          <w:tcPr>
            <w:tcW w:w="2483" w:type="dxa"/>
          </w:tcPr>
          <w:p w14:paraId="7919C94C" w14:textId="77777777" w:rsidR="004A0887" w:rsidRDefault="00CD3768">
            <w:r>
              <w:t>Rol en las pruebas</w:t>
            </w:r>
          </w:p>
        </w:tc>
        <w:tc>
          <w:tcPr>
            <w:tcW w:w="883" w:type="dxa"/>
          </w:tcPr>
          <w:p w14:paraId="6D4C6A62" w14:textId="77777777" w:rsidR="004A0887" w:rsidRDefault="00CD3768">
            <w:r>
              <w:t>HU que desarroll</w:t>
            </w:r>
            <w:r>
              <w:t>ó</w:t>
            </w:r>
          </w:p>
        </w:tc>
        <w:tc>
          <w:tcPr>
            <w:tcW w:w="2345" w:type="dxa"/>
          </w:tcPr>
          <w:p w14:paraId="279A2285" w14:textId="77777777" w:rsidR="004A0887" w:rsidRDefault="00CD3768">
            <w:r>
              <w:t>Pruebas que dise</w:t>
            </w:r>
            <w:r>
              <w:t>ñ</w:t>
            </w:r>
            <w:r>
              <w:t>a y ejecuta</w:t>
            </w:r>
          </w:p>
        </w:tc>
        <w:tc>
          <w:tcPr>
            <w:tcW w:w="883" w:type="dxa"/>
          </w:tcPr>
          <w:p w14:paraId="5F2B17F7" w14:textId="77777777" w:rsidR="004A0887" w:rsidRDefault="00CD3768">
            <w:r>
              <w:t>Dedicaci</w:t>
            </w:r>
            <w:r>
              <w:t>ó</w:t>
            </w:r>
            <w:r>
              <w:t>n</w:t>
            </w:r>
          </w:p>
        </w:tc>
      </w:tr>
      <w:tr w:rsidR="004A0887" w14:paraId="13B07526" w14:textId="77777777">
        <w:trPr>
          <w:cantSplit/>
        </w:trPr>
        <w:tc>
          <w:tcPr>
            <w:tcW w:w="1324" w:type="dxa"/>
          </w:tcPr>
          <w:p w14:paraId="1559A527" w14:textId="77777777" w:rsidR="004A0887" w:rsidRDefault="00CD3768">
            <w:r>
              <w:t>Micheloud, Jerem</w:t>
            </w:r>
            <w:r>
              <w:t>í</w:t>
            </w:r>
            <w:r>
              <w:t>as</w:t>
            </w:r>
          </w:p>
        </w:tc>
        <w:tc>
          <w:tcPr>
            <w:tcW w:w="2483" w:type="dxa"/>
          </w:tcPr>
          <w:p w14:paraId="2B218ACF" w14:textId="77777777" w:rsidR="004A0887" w:rsidRDefault="00CD3768">
            <w:r>
              <w:t>L</w:t>
            </w:r>
            <w:r>
              <w:t>í</w:t>
            </w:r>
            <w:r>
              <w:t>der de pruebas (planificaci</w:t>
            </w:r>
            <w:r>
              <w:t>ó</w:t>
            </w:r>
            <w:r>
              <w:t>n, seguimiento, informe de estado). Tester de HU-02 y HU-04.</w:t>
            </w:r>
          </w:p>
        </w:tc>
        <w:tc>
          <w:tcPr>
            <w:tcW w:w="883" w:type="dxa"/>
          </w:tcPr>
          <w:p w14:paraId="40D6DF2C" w14:textId="77777777" w:rsidR="004A0887" w:rsidRDefault="00CD3768">
            <w:r>
              <w:t>HU-01</w:t>
            </w:r>
          </w:p>
        </w:tc>
        <w:tc>
          <w:tcPr>
            <w:tcW w:w="2345" w:type="dxa"/>
          </w:tcPr>
          <w:p w14:paraId="0E3C68C3" w14:textId="77777777" w:rsidR="004A0887" w:rsidRDefault="00CD3768">
            <w:r>
              <w:t>Funcionales de HU-02 y HU-04. No funcionales de seguridad y mantenibilidad.</w:t>
            </w:r>
          </w:p>
        </w:tc>
        <w:tc>
          <w:tcPr>
            <w:tcW w:w="883" w:type="dxa"/>
          </w:tcPr>
          <w:p w14:paraId="3E8BC925" w14:textId="77777777" w:rsidR="004A0887" w:rsidRDefault="00CD3768">
            <w:r>
              <w:t>~2 hs/d</w:t>
            </w:r>
            <w:r>
              <w:t>í</w:t>
            </w:r>
            <w:r>
              <w:t>a</w:t>
            </w:r>
          </w:p>
        </w:tc>
      </w:tr>
      <w:tr w:rsidR="004A0887" w14:paraId="43296014" w14:textId="77777777">
        <w:trPr>
          <w:cantSplit/>
        </w:trPr>
        <w:tc>
          <w:tcPr>
            <w:tcW w:w="1324" w:type="dxa"/>
          </w:tcPr>
          <w:p w14:paraId="738AEB13" w14:textId="77777777" w:rsidR="004A0887" w:rsidRDefault="00CD3768">
            <w:r>
              <w:t>D</w:t>
            </w:r>
            <w:r>
              <w:t>í</w:t>
            </w:r>
            <w:r>
              <w:t>az Aimar, Felipe</w:t>
            </w:r>
          </w:p>
        </w:tc>
        <w:tc>
          <w:tcPr>
            <w:tcW w:w="2483" w:type="dxa"/>
          </w:tcPr>
          <w:p w14:paraId="3369218D" w14:textId="77777777" w:rsidR="004A0887" w:rsidRDefault="00CD3768">
            <w:r>
              <w:t>Tester de HU-03 y HU-05. Responsable de pruebas m</w:t>
            </w:r>
            <w:r>
              <w:t>ó</w:t>
            </w:r>
            <w:r>
              <w:t>viles.</w:t>
            </w:r>
          </w:p>
        </w:tc>
        <w:tc>
          <w:tcPr>
            <w:tcW w:w="883" w:type="dxa"/>
          </w:tcPr>
          <w:p w14:paraId="6338FC8E" w14:textId="77777777" w:rsidR="004A0887" w:rsidRDefault="00CD3768">
            <w:r>
              <w:t>HU-02, HU-04</w:t>
            </w:r>
          </w:p>
        </w:tc>
        <w:tc>
          <w:tcPr>
            <w:tcW w:w="2345" w:type="dxa"/>
          </w:tcPr>
          <w:p w14:paraId="1C3DC7BA" w14:textId="77777777" w:rsidR="004A0887" w:rsidRDefault="00CD3768">
            <w:r>
              <w:t>Funcionales de HU-03 y HU-05. No funcionales de portabilidad, fiabilidad y desempe</w:t>
            </w:r>
            <w:r>
              <w:t>ñ</w:t>
            </w:r>
            <w:r>
              <w:t>o.</w:t>
            </w:r>
          </w:p>
        </w:tc>
        <w:tc>
          <w:tcPr>
            <w:tcW w:w="883" w:type="dxa"/>
          </w:tcPr>
          <w:p w14:paraId="0923F2E1" w14:textId="77777777" w:rsidR="004A0887" w:rsidRDefault="00CD3768">
            <w:r>
              <w:t>~2 hs/d</w:t>
            </w:r>
            <w:r>
              <w:t>í</w:t>
            </w:r>
            <w:r>
              <w:t>a</w:t>
            </w:r>
          </w:p>
        </w:tc>
      </w:tr>
      <w:tr w:rsidR="004A0887" w14:paraId="206CE104" w14:textId="77777777">
        <w:trPr>
          <w:cantSplit/>
        </w:trPr>
        <w:tc>
          <w:tcPr>
            <w:tcW w:w="1324" w:type="dxa"/>
          </w:tcPr>
          <w:p w14:paraId="2557BDE7" w14:textId="77777777" w:rsidR="004A0887" w:rsidRDefault="00CD3768">
            <w:r>
              <w:t>Araya, Ulises</w:t>
            </w:r>
          </w:p>
        </w:tc>
        <w:tc>
          <w:tcPr>
            <w:tcW w:w="2483" w:type="dxa"/>
          </w:tcPr>
          <w:p w14:paraId="321D0A34" w14:textId="77777777" w:rsidR="004A0887" w:rsidRDefault="00CD3768">
            <w:r>
              <w:t>Tester de HU-01 y del flujo integral. Responsable de pruebas de usabilidad.</w:t>
            </w:r>
          </w:p>
        </w:tc>
        <w:tc>
          <w:tcPr>
            <w:tcW w:w="883" w:type="dxa"/>
          </w:tcPr>
          <w:p w14:paraId="1F1D4B14" w14:textId="77777777" w:rsidR="004A0887" w:rsidRDefault="00CD3768">
            <w:r>
              <w:t>HU-03, HU-05</w:t>
            </w:r>
          </w:p>
        </w:tc>
        <w:tc>
          <w:tcPr>
            <w:tcW w:w="2345" w:type="dxa"/>
          </w:tcPr>
          <w:p w14:paraId="41D5FE1B" w14:textId="77777777" w:rsidR="004A0887" w:rsidRDefault="00CD3768">
            <w:r>
              <w:t>Funcionales de HU-01 y CPF-16 (E2E). No funcionales de usabilidad y compatibilidad.</w:t>
            </w:r>
          </w:p>
        </w:tc>
        <w:tc>
          <w:tcPr>
            <w:tcW w:w="883" w:type="dxa"/>
          </w:tcPr>
          <w:p w14:paraId="4982225B" w14:textId="77777777" w:rsidR="004A0887" w:rsidRDefault="00CD3768">
            <w:r>
              <w:t>~2 hs/d</w:t>
            </w:r>
            <w:r>
              <w:t>í</w:t>
            </w:r>
            <w:r>
              <w:t>a</w:t>
            </w:r>
          </w:p>
        </w:tc>
      </w:tr>
      <w:tr w:rsidR="004A0887" w14:paraId="1A7E3990" w14:textId="77777777">
        <w:trPr>
          <w:cantSplit/>
        </w:trPr>
        <w:tc>
          <w:tcPr>
            <w:tcW w:w="1324" w:type="dxa"/>
          </w:tcPr>
          <w:p w14:paraId="0C0115C5" w14:textId="77777777" w:rsidR="004A0887" w:rsidRDefault="00CD3768">
            <w:r>
              <w:t>Desarrollador autor de cada HU</w:t>
            </w:r>
          </w:p>
        </w:tc>
        <w:tc>
          <w:tcPr>
            <w:tcW w:w="2483" w:type="dxa"/>
          </w:tcPr>
          <w:p w14:paraId="20ACECB4" w14:textId="77777777" w:rsidR="004A0887" w:rsidRDefault="00CD3768">
            <w:r>
              <w:t>Pruebas unitarias y de integraci</w:t>
            </w:r>
            <w:r>
              <w:t>ó</w:t>
            </w:r>
            <w:r>
              <w:t>n automatizadas (parte del DoD). Correcci</w:t>
            </w:r>
            <w:r>
              <w:t>ó</w:t>
            </w:r>
            <w:r>
              <w:t>n de defectos.</w:t>
            </w:r>
          </w:p>
        </w:tc>
        <w:tc>
          <w:tcPr>
            <w:tcW w:w="883" w:type="dxa"/>
          </w:tcPr>
          <w:p w14:paraId="25016978" w14:textId="77777777" w:rsidR="004A0887" w:rsidRDefault="00CD3768">
            <w:r>
              <w:t>—</w:t>
            </w:r>
          </w:p>
        </w:tc>
        <w:tc>
          <w:tcPr>
            <w:tcW w:w="2345" w:type="dxa"/>
          </w:tcPr>
          <w:p w14:paraId="4237DD49" w14:textId="77777777" w:rsidR="004A0887" w:rsidRDefault="00CD3768">
            <w:r>
              <w:t>Suites</w:t>
            </w:r>
            <w:r>
              <w:rPr>
                <w:rStyle w:val="VerbatimChar"/>
              </w:rPr>
              <w:t>go test</w:t>
            </w:r>
            <w:r>
              <w:t xml:space="preserve"> y </w:t>
            </w:r>
            <w:r>
              <w:rPr>
                <w:rStyle w:val="VerbatimChar"/>
              </w:rPr>
              <w:t>vitest</w:t>
            </w:r>
          </w:p>
        </w:tc>
        <w:tc>
          <w:tcPr>
            <w:tcW w:w="883" w:type="dxa"/>
          </w:tcPr>
          <w:p w14:paraId="7431184D" w14:textId="77777777" w:rsidR="004A0887" w:rsidRDefault="00CD3768">
            <w:r>
              <w:t>Seg</w:t>
            </w:r>
            <w:r>
              <w:t>ú</w:t>
            </w:r>
            <w:r>
              <w:t>n HU</w:t>
            </w:r>
          </w:p>
        </w:tc>
      </w:tr>
      <w:tr w:rsidR="004A0887" w14:paraId="51935D48" w14:textId="77777777">
        <w:trPr>
          <w:cantSplit/>
        </w:trPr>
        <w:tc>
          <w:tcPr>
            <w:tcW w:w="1324" w:type="dxa"/>
          </w:tcPr>
          <w:p w14:paraId="7772F8E4" w14:textId="77777777" w:rsidR="004A0887" w:rsidRDefault="00CD3768">
            <w:r>
              <w:t>Docentes (Gandino, Saldarini)</w:t>
            </w:r>
          </w:p>
        </w:tc>
        <w:tc>
          <w:tcPr>
            <w:tcW w:w="2483" w:type="dxa"/>
          </w:tcPr>
          <w:p w14:paraId="10C329C8" w14:textId="77777777" w:rsidR="004A0887" w:rsidRDefault="00CD3768">
            <w:r>
              <w:t>Product Owner / usuarios de negocio</w:t>
            </w:r>
          </w:p>
        </w:tc>
        <w:tc>
          <w:tcPr>
            <w:tcW w:w="883" w:type="dxa"/>
          </w:tcPr>
          <w:p w14:paraId="2A26A750" w14:textId="77777777" w:rsidR="004A0887" w:rsidRDefault="00CD3768">
            <w:r>
              <w:t>—</w:t>
            </w:r>
          </w:p>
        </w:tc>
        <w:tc>
          <w:tcPr>
            <w:tcW w:w="2345" w:type="dxa"/>
          </w:tcPr>
          <w:p w14:paraId="27ED70BF" w14:textId="77777777" w:rsidR="004A0887" w:rsidRDefault="00CD3768">
            <w:r>
              <w:t>UAT en la revisi</w:t>
            </w:r>
            <w:r>
              <w:t>ó</w:t>
            </w:r>
            <w:r>
              <w:t>n de cada sprint</w:t>
            </w:r>
          </w:p>
        </w:tc>
        <w:tc>
          <w:tcPr>
            <w:tcW w:w="883" w:type="dxa"/>
          </w:tcPr>
          <w:p w14:paraId="5B0B0A34" w14:textId="77777777" w:rsidR="004A0887" w:rsidRDefault="00CD3768">
            <w:r>
              <w:t>Revisi</w:t>
            </w:r>
            <w:r>
              <w:t>ó</w:t>
            </w:r>
            <w:r>
              <w:t>n de sprint</w:t>
            </w:r>
          </w:p>
        </w:tc>
      </w:tr>
      <w:tr w:rsidR="004A0887" w14:paraId="4739CF00" w14:textId="77777777">
        <w:trPr>
          <w:cantSplit/>
        </w:trPr>
        <w:tc>
          <w:tcPr>
            <w:tcW w:w="1324" w:type="dxa"/>
          </w:tcPr>
          <w:p w14:paraId="1D6E7EAE" w14:textId="77777777" w:rsidR="004A0887" w:rsidRDefault="00CD3768">
            <w:r>
              <w:t>5 usuarios externos (compa</w:t>
            </w:r>
            <w:r>
              <w:t>ñ</w:t>
            </w:r>
            <w:r>
              <w:t>eros de otros grupos)</w:t>
            </w:r>
          </w:p>
        </w:tc>
        <w:tc>
          <w:tcPr>
            <w:tcW w:w="2483" w:type="dxa"/>
          </w:tcPr>
          <w:p w14:paraId="32FEA5CA" w14:textId="77777777" w:rsidR="004A0887" w:rsidRDefault="00CD3768">
            <w:r>
              <w:t>Usuarios representativos de operador y repartidor</w:t>
            </w:r>
          </w:p>
        </w:tc>
        <w:tc>
          <w:tcPr>
            <w:tcW w:w="883" w:type="dxa"/>
          </w:tcPr>
          <w:p w14:paraId="6E2B0248" w14:textId="77777777" w:rsidR="004A0887" w:rsidRDefault="00CD3768">
            <w:r>
              <w:t>—</w:t>
            </w:r>
          </w:p>
        </w:tc>
        <w:tc>
          <w:tcPr>
            <w:tcW w:w="2345" w:type="dxa"/>
          </w:tcPr>
          <w:p w14:paraId="03038470" w14:textId="77777777" w:rsidR="004A0887" w:rsidRDefault="00CD3768">
            <w:r>
              <w:t>Prueba de usabilidad (CPNF-09)</w:t>
            </w:r>
          </w:p>
        </w:tc>
        <w:tc>
          <w:tcPr>
            <w:tcW w:w="883" w:type="dxa"/>
          </w:tcPr>
          <w:p w14:paraId="38FC6EF7" w14:textId="77777777" w:rsidR="004A0887" w:rsidRDefault="00CD3768">
            <w:r>
              <w:t>1 sesi</w:t>
            </w:r>
            <w:r>
              <w:t>ó</w:t>
            </w:r>
            <w:r>
              <w:t>n de ~20 min c/u</w:t>
            </w:r>
          </w:p>
        </w:tc>
      </w:tr>
    </w:tbl>
    <w:p w14:paraId="0FC7189B" w14:textId="77777777" w:rsidR="004A0887" w:rsidRDefault="00CD3768">
      <w:pPr>
        <w:pStyle w:val="Ttulo2"/>
      </w:pPr>
      <w:bookmarkStart w:id="15" w:name="estrategia-approach"/>
      <w:bookmarkStart w:id="16" w:name="_Toc242219962"/>
      <w:bookmarkEnd w:id="13"/>
      <w:r>
        <w:t>4. Estrategia (Approach)</w:t>
      </w:r>
      <w:bookmarkEnd w:id="16"/>
    </w:p>
    <w:p w14:paraId="6407B179" w14:textId="77777777" w:rsidR="004A0887" w:rsidRDefault="00CD3768">
      <w:pPr>
        <w:pStyle w:val="Ttulo3"/>
      </w:pPr>
      <w:bookmarkStart w:id="17" w:name="tipo-de-estrategia"/>
      <w:r>
        <w:t>4.1 Tipo de estrategia</w:t>
      </w:r>
    </w:p>
    <w:p w14:paraId="16304D85" w14:textId="77777777" w:rsidR="004A0887" w:rsidRDefault="00CD3768">
      <w:r>
        <w:t xml:space="preserve">Se adopta una estrategia </w:t>
      </w:r>
      <w:r>
        <w:rPr>
          <w:b/>
          <w:bCs/>
        </w:rPr>
        <w:t>anal</w:t>
      </w:r>
      <w:r>
        <w:rPr>
          <w:b/>
          <w:bCs/>
        </w:rPr>
        <w:t>í</w:t>
      </w:r>
      <w:r>
        <w:rPr>
          <w:b/>
          <w:bCs/>
        </w:rPr>
        <w:t>tica</w:t>
      </w:r>
      <w:r>
        <w:t xml:space="preserve"> (ISTQB CTFL 2018, 5.2.2) que combina:</w:t>
      </w:r>
    </w:p>
    <w:p w14:paraId="561AA3A2" w14:textId="77777777" w:rsidR="004A0887" w:rsidRDefault="00CD3768">
      <w:pPr>
        <w:numPr>
          <w:ilvl w:val="0"/>
          <w:numId w:val="14"/>
        </w:numPr>
      </w:pPr>
      <w:r>
        <w:rPr>
          <w:b/>
          <w:bCs/>
        </w:rPr>
        <w:t>Basada en requisitos:</w:t>
      </w:r>
      <w:r>
        <w:t xml:space="preserve"> cada criterio de aceptaci</w:t>
      </w:r>
      <w:r>
        <w:t>ó</w:t>
      </w:r>
      <w:r>
        <w:t>n de las HU genera al menos un caso de prueba (ver matriz de trazabilidad, 11.2).</w:t>
      </w:r>
    </w:p>
    <w:p w14:paraId="57046028" w14:textId="77777777" w:rsidR="004A0887" w:rsidRDefault="00CD3768">
      <w:pPr>
        <w:numPr>
          <w:ilvl w:val="0"/>
          <w:numId w:val="14"/>
        </w:numPr>
      </w:pPr>
      <w:r>
        <w:rPr>
          <w:b/>
          <w:bCs/>
        </w:rPr>
        <w:t>Basada en riesgos:</w:t>
      </w:r>
      <w:r>
        <w:t xml:space="preserve"> </w:t>
      </w:r>
      <w:r>
        <w:t>la prioridad de cada caso surge del valor de negocio de la HU y de los riesgos de producto (secci</w:t>
      </w:r>
      <w:r>
        <w:t>ó</w:t>
      </w:r>
      <w:r>
        <w:t>n 9). Las funciones que, si fallan, frenan la operaci</w:t>
      </w:r>
      <w:r>
        <w:t>ó</w:t>
      </w:r>
      <w:r>
        <w:t>n (login, alta de env</w:t>
      </w:r>
      <w:r>
        <w:t>í</w:t>
      </w:r>
      <w:r>
        <w:t>o, asignaci</w:t>
      </w:r>
      <w:r>
        <w:t>ó</w:t>
      </w:r>
      <w:r>
        <w:t>n) o exponen datos (autorizaci</w:t>
      </w:r>
      <w:r>
        <w:t>ó</w:t>
      </w:r>
      <w:r>
        <w:t>n) tienen prioridad Alta.</w:t>
      </w:r>
    </w:p>
    <w:p w14:paraId="5DE9C45B" w14:textId="77777777" w:rsidR="004A0887" w:rsidRDefault="00CD3768">
      <w:r>
        <w:lastRenderedPageBreak/>
        <w:t xml:space="preserve">Se complementa con una estrategia </w:t>
      </w:r>
      <w:r>
        <w:rPr>
          <w:b/>
          <w:bCs/>
        </w:rPr>
        <w:t>reactiva</w:t>
      </w:r>
      <w:r>
        <w:t xml:space="preserve">: sesiones de </w:t>
      </w:r>
      <w:r>
        <w:rPr>
          <w:b/>
          <w:bCs/>
        </w:rPr>
        <w:t>prueba exploratoria</w:t>
      </w:r>
      <w:r>
        <w:t xml:space="preserve"> de 60 minutos con un objetivo definido (por ejemplo: </w:t>
      </w:r>
      <w:r>
        <w:t>“</w:t>
      </w:r>
      <w:r>
        <w:t>romper la asignaci</w:t>
      </w:r>
      <w:r>
        <w:t>ó</w:t>
      </w:r>
      <w:r>
        <w:t>n de env</w:t>
      </w:r>
      <w:r>
        <w:t>í</w:t>
      </w:r>
      <w:r>
        <w:t>os con datos l</w:t>
      </w:r>
      <w:r>
        <w:t>í</w:t>
      </w:r>
      <w:r>
        <w:t>mite</w:t>
      </w:r>
      <w:r>
        <w:t>”</w:t>
      </w:r>
      <w:r>
        <w:t>) antes de cada revisi</w:t>
      </w:r>
      <w:r>
        <w:t>ó</w:t>
      </w:r>
      <w:r>
        <w:t>n de sprint. Esto responde a una lecci</w:t>
      </w:r>
      <w:r>
        <w:t>ó</w:t>
      </w:r>
      <w:r>
        <w:t>n del Sprint 1: los tests cubr</w:t>
      </w:r>
      <w:r>
        <w:t>í</w:t>
      </w:r>
      <w:r>
        <w:t>an bien el camino feliz y muy poco los casos vac</w:t>
      </w:r>
      <w:r>
        <w:t>í</w:t>
      </w:r>
      <w:r>
        <w:t>os.</w:t>
      </w:r>
    </w:p>
    <w:p w14:paraId="6C1ED17D" w14:textId="77777777" w:rsidR="004A0887" w:rsidRDefault="00CD3768">
      <w:pPr>
        <w:pStyle w:val="Ttulo3"/>
      </w:pPr>
      <w:bookmarkStart w:id="18" w:name="Xb8e2a0c18a985802532b9f4171031b3c4d1ccec"/>
      <w:bookmarkEnd w:id="17"/>
      <w:r>
        <w:t>4.2 Niveles de prueba y automatizaci</w:t>
      </w:r>
      <w:r>
        <w:t>ó</w:t>
      </w:r>
      <w:r>
        <w:t>n (Pir</w:t>
      </w:r>
      <w:r>
        <w:t>á</w:t>
      </w:r>
      <w:r>
        <w:t>mide de Cohn)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1180"/>
        <w:gridCol w:w="3713"/>
        <w:gridCol w:w="1349"/>
        <w:gridCol w:w="1958"/>
        <w:gridCol w:w="1316"/>
        <w:gridCol w:w="1484"/>
      </w:tblGrid>
      <w:tr w:rsidR="004A0887" w14:paraId="54B59A19" w14:textId="77777777">
        <w:trPr>
          <w:cantSplit/>
          <w:tblHeader/>
        </w:trPr>
        <w:tc>
          <w:tcPr>
            <w:tcW w:w="850" w:type="dxa"/>
          </w:tcPr>
          <w:p w14:paraId="7557A0F8" w14:textId="77777777" w:rsidR="004A0887" w:rsidRDefault="00CD3768">
            <w:r>
              <w:t>Nivel</w:t>
            </w:r>
          </w:p>
        </w:tc>
        <w:tc>
          <w:tcPr>
            <w:tcW w:w="2672" w:type="dxa"/>
          </w:tcPr>
          <w:p w14:paraId="3DC72DF9" w14:textId="77777777" w:rsidR="004A0887" w:rsidRDefault="00CD3768">
            <w:r>
              <w:t>Qu</w:t>
            </w:r>
            <w:r>
              <w:t>é</w:t>
            </w:r>
            <w:r>
              <w:t xml:space="preserve"> se prueba</w:t>
            </w:r>
          </w:p>
        </w:tc>
        <w:tc>
          <w:tcPr>
            <w:tcW w:w="971" w:type="dxa"/>
          </w:tcPr>
          <w:p w14:paraId="1D3B883E" w14:textId="77777777" w:rsidR="004A0887" w:rsidRDefault="00CD3768">
            <w:r>
              <w:t>Responsable</w:t>
            </w:r>
          </w:p>
        </w:tc>
        <w:tc>
          <w:tcPr>
            <w:tcW w:w="1409" w:type="dxa"/>
          </w:tcPr>
          <w:p w14:paraId="0FE683C0" w14:textId="77777777" w:rsidR="004A0887" w:rsidRDefault="00CD3768">
            <w:r>
              <w:t>Herramienta</w:t>
            </w:r>
          </w:p>
        </w:tc>
        <w:tc>
          <w:tcPr>
            <w:tcW w:w="947" w:type="dxa"/>
          </w:tcPr>
          <w:p w14:paraId="19590C55" w14:textId="77777777" w:rsidR="004A0887" w:rsidRDefault="00CD3768">
            <w:pPr>
              <w:jc w:val="center"/>
            </w:pPr>
            <w:r>
              <w:t>Automatizada</w:t>
            </w:r>
          </w:p>
        </w:tc>
        <w:tc>
          <w:tcPr>
            <w:tcW w:w="1068" w:type="dxa"/>
          </w:tcPr>
          <w:p w14:paraId="083AD979" w14:textId="77777777" w:rsidR="004A0887" w:rsidRDefault="00CD3768">
            <w:r>
              <w:t>Cu</w:t>
            </w:r>
            <w:r>
              <w:t>á</w:t>
            </w:r>
            <w:r>
              <w:t>ndo</w:t>
            </w:r>
          </w:p>
        </w:tc>
      </w:tr>
      <w:tr w:rsidR="004A0887" w14:paraId="6F962846" w14:textId="77777777">
        <w:trPr>
          <w:cantSplit/>
        </w:trPr>
        <w:tc>
          <w:tcPr>
            <w:tcW w:w="850" w:type="dxa"/>
          </w:tcPr>
          <w:p w14:paraId="55E59230" w14:textId="77777777" w:rsidR="004A0887" w:rsidRDefault="00CD3768">
            <w:r>
              <w:rPr>
                <w:b/>
                <w:bCs/>
              </w:rPr>
              <w:t>Unitarias</w:t>
            </w:r>
            <w:r>
              <w:t xml:space="preserve"> (base)</w:t>
            </w:r>
          </w:p>
        </w:tc>
        <w:tc>
          <w:tcPr>
            <w:tcW w:w="2672" w:type="dxa"/>
          </w:tcPr>
          <w:p w14:paraId="632624DC" w14:textId="77777777" w:rsidR="004A0887" w:rsidRDefault="00CD3768">
            <w:r>
              <w:t>L</w:t>
            </w:r>
            <w:r>
              <w:t>ó</w:t>
            </w:r>
            <w:r>
              <w:t>gica de negocio de los servicios de la API (validaciones, generaci</w:t>
            </w:r>
            <w:r>
              <w:t>ó</w:t>
            </w:r>
            <w:r>
              <w:t>n de c</w:t>
            </w:r>
            <w:r>
              <w:t>ó</w:t>
            </w:r>
            <w:r>
              <w:t>digo de gu</w:t>
            </w:r>
            <w:r>
              <w:t>í</w:t>
            </w:r>
            <w:r>
              <w:t>a, reglas de asignaci</w:t>
            </w:r>
            <w:r>
              <w:t>ó</w:t>
            </w:r>
            <w:r>
              <w:t>n) y funciones puras del front (decodificaci</w:t>
            </w:r>
            <w:r>
              <w:t>ó</w:t>
            </w:r>
            <w:r>
              <w:t>n de JWT, esquemas Zod, adaptadores de datos).</w:t>
            </w:r>
          </w:p>
        </w:tc>
        <w:tc>
          <w:tcPr>
            <w:tcW w:w="971" w:type="dxa"/>
          </w:tcPr>
          <w:p w14:paraId="4960FB91" w14:textId="77777777" w:rsidR="004A0887" w:rsidRDefault="00CD3768">
            <w:r>
              <w:t>Desarrollador</w:t>
            </w:r>
          </w:p>
        </w:tc>
        <w:tc>
          <w:tcPr>
            <w:tcW w:w="1409" w:type="dxa"/>
          </w:tcPr>
          <w:p w14:paraId="289FB5E1" w14:textId="77777777" w:rsidR="004A0887" w:rsidRDefault="00CD3768">
            <w:r>
              <w:rPr>
                <w:rStyle w:val="VerbatimChar"/>
              </w:rPr>
              <w:t>testing</w:t>
            </w:r>
            <w:r>
              <w:t xml:space="preserve"> + </w:t>
            </w:r>
            <w:r>
              <w:rPr>
                <w:rStyle w:val="VerbatimChar"/>
              </w:rPr>
              <w:t>testify</w:t>
            </w:r>
            <w:r>
              <w:t xml:space="preserve"> (Go), </w:t>
            </w:r>
            <w:r>
              <w:rPr>
                <w:rStyle w:val="VerbatimChar"/>
              </w:rPr>
              <w:t>vitest</w:t>
            </w:r>
            <w:r>
              <w:t xml:space="preserve"> (web y m</w:t>
            </w:r>
            <w:r>
              <w:t>ó</w:t>
            </w:r>
            <w:r>
              <w:t>vil)</w:t>
            </w:r>
          </w:p>
        </w:tc>
        <w:tc>
          <w:tcPr>
            <w:tcW w:w="947" w:type="dxa"/>
          </w:tcPr>
          <w:p w14:paraId="1211482A" w14:textId="77777777" w:rsidR="004A0887" w:rsidRDefault="00CD3768">
            <w:pPr>
              <w:jc w:val="center"/>
            </w:pPr>
            <w:r>
              <w:t>S</w:t>
            </w:r>
            <w:r>
              <w:t>í</w:t>
            </w:r>
          </w:p>
        </w:tc>
        <w:tc>
          <w:tcPr>
            <w:tcW w:w="1068" w:type="dxa"/>
          </w:tcPr>
          <w:p w14:paraId="3C0A3B6A" w14:textId="77777777" w:rsidR="004A0887" w:rsidRDefault="00CD3768">
            <w:r>
              <w:t>En cada push, mediante CI</w:t>
            </w:r>
          </w:p>
        </w:tc>
      </w:tr>
      <w:tr w:rsidR="004A0887" w14:paraId="0FA97B02" w14:textId="77777777">
        <w:trPr>
          <w:cantSplit/>
        </w:trPr>
        <w:tc>
          <w:tcPr>
            <w:tcW w:w="850" w:type="dxa"/>
          </w:tcPr>
          <w:p w14:paraId="6E93EC4E" w14:textId="77777777" w:rsidR="004A0887" w:rsidRDefault="00CD3768">
            <w:r>
              <w:rPr>
                <w:b/>
                <w:bCs/>
              </w:rPr>
              <w:t>Integraci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2672" w:type="dxa"/>
          </w:tcPr>
          <w:p w14:paraId="3BDD5550" w14:textId="77777777" w:rsidR="004A0887" w:rsidRDefault="00CD3768">
            <w:r>
              <w:t>Repositorios y handlers contra la base PostgreSQL de Supabase real (sin mocks de base de datos).</w:t>
            </w:r>
          </w:p>
        </w:tc>
        <w:tc>
          <w:tcPr>
            <w:tcW w:w="971" w:type="dxa"/>
          </w:tcPr>
          <w:p w14:paraId="351EA3F9" w14:textId="77777777" w:rsidR="004A0887" w:rsidRDefault="00CD3768">
            <w:r>
              <w:t>Desarrollador</w:t>
            </w:r>
          </w:p>
        </w:tc>
        <w:tc>
          <w:tcPr>
            <w:tcW w:w="1409" w:type="dxa"/>
          </w:tcPr>
          <w:p w14:paraId="73854CFD" w14:textId="77777777" w:rsidR="004A0887" w:rsidRDefault="00CD3768">
            <w:r>
              <w:rPr>
                <w:rStyle w:val="VerbatimChar"/>
              </w:rPr>
              <w:t>net/http/httptest</w:t>
            </w:r>
            <w:r>
              <w:t xml:space="preserve"> (Go)</w:t>
            </w:r>
          </w:p>
        </w:tc>
        <w:tc>
          <w:tcPr>
            <w:tcW w:w="947" w:type="dxa"/>
          </w:tcPr>
          <w:p w14:paraId="5BE77554" w14:textId="77777777" w:rsidR="004A0887" w:rsidRDefault="00CD3768">
            <w:pPr>
              <w:jc w:val="center"/>
            </w:pPr>
            <w:r>
              <w:t>S</w:t>
            </w:r>
            <w:r>
              <w:t>í</w:t>
            </w:r>
          </w:p>
        </w:tc>
        <w:tc>
          <w:tcPr>
            <w:tcW w:w="1068" w:type="dxa"/>
          </w:tcPr>
          <w:p w14:paraId="598CF540" w14:textId="77777777" w:rsidR="004A0887" w:rsidRDefault="00CD3768">
            <w:r>
              <w:t>En cada push, mediante CI</w:t>
            </w:r>
          </w:p>
        </w:tc>
      </w:tr>
      <w:tr w:rsidR="004A0887" w14:paraId="0BD50425" w14:textId="77777777">
        <w:trPr>
          <w:cantSplit/>
        </w:trPr>
        <w:tc>
          <w:tcPr>
            <w:tcW w:w="850" w:type="dxa"/>
          </w:tcPr>
          <w:p w14:paraId="73E0BEA2" w14:textId="77777777" w:rsidR="004A0887" w:rsidRDefault="00CD3768">
            <w:r>
              <w:rPr>
                <w:b/>
                <w:bCs/>
              </w:rPr>
              <w:t xml:space="preserve">Sistema </w:t>
            </w:r>
            <w:r>
              <w:rPr>
                <w:b/>
                <w:bCs/>
              </w:rPr>
              <w:t>—</w:t>
            </w:r>
            <w:r>
              <w:rPr>
                <w:b/>
                <w:bCs/>
              </w:rPr>
              <w:t xml:space="preserve"> API (E2E HTTP)</w:t>
            </w:r>
          </w:p>
        </w:tc>
        <w:tc>
          <w:tcPr>
            <w:tcW w:w="2672" w:type="dxa"/>
          </w:tcPr>
          <w:p w14:paraId="0FFE54ED" w14:textId="77777777" w:rsidR="004A0887" w:rsidRDefault="00CD3768">
            <w:r>
              <w:t xml:space="preserve">Flujo completo por HTTP por bloque de HU (login </w:t>
            </w:r>
            <w:r>
              <w:t>→</w:t>
            </w:r>
            <w:r>
              <w:t xml:space="preserve"> operaci</w:t>
            </w:r>
            <w:r>
              <w:t>ó</w:t>
            </w:r>
            <w:r>
              <w:t xml:space="preserve">n </w:t>
            </w:r>
            <w:r>
              <w:t>→</w:t>
            </w:r>
            <w:r>
              <w:t xml:space="preserve"> verificaci</w:t>
            </w:r>
            <w:r>
              <w:t>ó</w:t>
            </w:r>
            <w:r>
              <w:t>n).</w:t>
            </w:r>
          </w:p>
        </w:tc>
        <w:tc>
          <w:tcPr>
            <w:tcW w:w="971" w:type="dxa"/>
          </w:tcPr>
          <w:p w14:paraId="2B0CB62E" w14:textId="77777777" w:rsidR="004A0887" w:rsidRDefault="00CD3768">
            <w:r>
              <w:t>Desarrollador</w:t>
            </w:r>
          </w:p>
        </w:tc>
        <w:tc>
          <w:tcPr>
            <w:tcW w:w="1409" w:type="dxa"/>
          </w:tcPr>
          <w:p w14:paraId="21B5D163" w14:textId="77777777" w:rsidR="004A0887" w:rsidRDefault="00CD3768">
            <w:r>
              <w:t>Tests en</w:t>
            </w:r>
            <w:r>
              <w:rPr>
                <w:rStyle w:val="VerbatimChar"/>
              </w:rPr>
              <w:t>services/api/tests</w:t>
            </w:r>
          </w:p>
        </w:tc>
        <w:tc>
          <w:tcPr>
            <w:tcW w:w="947" w:type="dxa"/>
          </w:tcPr>
          <w:p w14:paraId="572E922A" w14:textId="77777777" w:rsidR="004A0887" w:rsidRDefault="00CD3768">
            <w:pPr>
              <w:jc w:val="center"/>
            </w:pPr>
            <w:r>
              <w:t>S</w:t>
            </w:r>
            <w:r>
              <w:t>í</w:t>
            </w:r>
          </w:p>
        </w:tc>
        <w:tc>
          <w:tcPr>
            <w:tcW w:w="1068" w:type="dxa"/>
          </w:tcPr>
          <w:p w14:paraId="30AA2EE0" w14:textId="77777777" w:rsidR="004A0887" w:rsidRDefault="00CD3768">
            <w:r>
              <w:t>En cada push, mediante CI</w:t>
            </w:r>
          </w:p>
        </w:tc>
      </w:tr>
      <w:tr w:rsidR="004A0887" w14:paraId="3E69C9C1" w14:textId="77777777">
        <w:trPr>
          <w:cantSplit/>
        </w:trPr>
        <w:tc>
          <w:tcPr>
            <w:tcW w:w="850" w:type="dxa"/>
          </w:tcPr>
          <w:p w14:paraId="060CBED6" w14:textId="77777777" w:rsidR="004A0887" w:rsidRDefault="00CD3768">
            <w:r>
              <w:rPr>
                <w:b/>
                <w:bCs/>
              </w:rPr>
              <w:t xml:space="preserve">Sistema </w:t>
            </w:r>
            <w:r>
              <w:rPr>
                <w:b/>
                <w:bCs/>
              </w:rPr>
              <w:t>—</w:t>
            </w:r>
            <w:r>
              <w:rPr>
                <w:b/>
                <w:bCs/>
              </w:rPr>
              <w:t xml:space="preserve"> UI</w:t>
            </w:r>
          </w:p>
        </w:tc>
        <w:tc>
          <w:tcPr>
            <w:tcW w:w="2672" w:type="dxa"/>
          </w:tcPr>
          <w:p w14:paraId="3201BE7B" w14:textId="77777777" w:rsidR="004A0887" w:rsidRDefault="00CD3768">
            <w:r>
              <w:t>Casos funcionales de este plan sobre el panel web y la app m</w:t>
            </w:r>
            <w:r>
              <w:t>ó</w:t>
            </w:r>
            <w:r>
              <w:t>vil, y casos no funcionales.</w:t>
            </w:r>
          </w:p>
        </w:tc>
        <w:tc>
          <w:tcPr>
            <w:tcW w:w="971" w:type="dxa"/>
          </w:tcPr>
          <w:p w14:paraId="07F54B01" w14:textId="77777777" w:rsidR="004A0887" w:rsidRDefault="00CD3768">
            <w:r>
              <w:t>Tester asignado (rotaci</w:t>
            </w:r>
            <w:r>
              <w:t>ó</w:t>
            </w:r>
            <w:r>
              <w:t>n)</w:t>
            </w:r>
          </w:p>
        </w:tc>
        <w:tc>
          <w:tcPr>
            <w:tcW w:w="1409" w:type="dxa"/>
          </w:tcPr>
          <w:p w14:paraId="684B226D" w14:textId="77777777" w:rsidR="004A0887" w:rsidRDefault="00CD3768">
            <w:r>
              <w:t>Navegador, Expo Go, Postman/curl, k6, Lighthouse</w:t>
            </w:r>
          </w:p>
        </w:tc>
        <w:tc>
          <w:tcPr>
            <w:tcW w:w="947" w:type="dxa"/>
          </w:tcPr>
          <w:p w14:paraId="2574B13A" w14:textId="77777777" w:rsidR="004A0887" w:rsidRDefault="00CD3768">
            <w:pPr>
              <w:jc w:val="center"/>
            </w:pPr>
            <w:r>
              <w:t>No (manual)</w:t>
            </w:r>
          </w:p>
        </w:tc>
        <w:tc>
          <w:tcPr>
            <w:tcW w:w="1068" w:type="dxa"/>
          </w:tcPr>
          <w:p w14:paraId="08BFBAB1" w14:textId="77777777" w:rsidR="004A0887" w:rsidRDefault="00CD3768">
            <w:r>
              <w:t>Al entrar una HU a testing y en la regresi</w:t>
            </w:r>
            <w:r>
              <w:t>ó</w:t>
            </w:r>
            <w:r>
              <w:t>n</w:t>
            </w:r>
          </w:p>
        </w:tc>
      </w:tr>
      <w:tr w:rsidR="004A0887" w14:paraId="039D9F6B" w14:textId="77777777">
        <w:trPr>
          <w:cantSplit/>
        </w:trPr>
        <w:tc>
          <w:tcPr>
            <w:tcW w:w="850" w:type="dxa"/>
          </w:tcPr>
          <w:p w14:paraId="7B6DC674" w14:textId="77777777" w:rsidR="004A0887" w:rsidRDefault="00CD3768">
            <w:r>
              <w:rPr>
                <w:b/>
                <w:bCs/>
              </w:rPr>
              <w:t>Aceptaci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 (UAT)</w:t>
            </w:r>
            <w:r>
              <w:t xml:space="preserve"> (cima)</w:t>
            </w:r>
          </w:p>
        </w:tc>
        <w:tc>
          <w:tcPr>
            <w:tcW w:w="2672" w:type="dxa"/>
          </w:tcPr>
          <w:p w14:paraId="3D634C13" w14:textId="77777777" w:rsidR="004A0887" w:rsidRDefault="00CD3768">
            <w:r>
              <w:t>Demo de las HU del sprint frente a sus criterios de aceptaci</w:t>
            </w:r>
            <w:r>
              <w:t>ó</w:t>
            </w:r>
            <w:r>
              <w:t>n, m</w:t>
            </w:r>
            <w:r>
              <w:t>á</w:t>
            </w:r>
            <w:r>
              <w:t>s un recorrido de usabilidad.</w:t>
            </w:r>
          </w:p>
        </w:tc>
        <w:tc>
          <w:tcPr>
            <w:tcW w:w="971" w:type="dxa"/>
          </w:tcPr>
          <w:p w14:paraId="256A392A" w14:textId="77777777" w:rsidR="004A0887" w:rsidRDefault="00CD3768">
            <w:r>
              <w:t>C</w:t>
            </w:r>
            <w:r>
              <w:t>á</w:t>
            </w:r>
            <w:r>
              <w:t>tedra + equipo</w:t>
            </w:r>
          </w:p>
        </w:tc>
        <w:tc>
          <w:tcPr>
            <w:tcW w:w="1409" w:type="dxa"/>
          </w:tcPr>
          <w:p w14:paraId="771FC5F0" w14:textId="77777777" w:rsidR="004A0887" w:rsidRDefault="00CD3768">
            <w:r>
              <w:t>Ambiente de demo</w:t>
            </w:r>
          </w:p>
        </w:tc>
        <w:tc>
          <w:tcPr>
            <w:tcW w:w="947" w:type="dxa"/>
          </w:tcPr>
          <w:p w14:paraId="18F9858C" w14:textId="77777777" w:rsidR="004A0887" w:rsidRDefault="00CD3768">
            <w:pPr>
              <w:jc w:val="center"/>
            </w:pPr>
            <w:r>
              <w:t>No</w:t>
            </w:r>
          </w:p>
        </w:tc>
        <w:tc>
          <w:tcPr>
            <w:tcW w:w="1068" w:type="dxa"/>
          </w:tcPr>
          <w:p w14:paraId="3784FAFD" w14:textId="77777777" w:rsidR="004A0887" w:rsidRDefault="00CD3768">
            <w:r>
              <w:t>Revisi</w:t>
            </w:r>
            <w:r>
              <w:t>ó</w:t>
            </w:r>
            <w:r>
              <w:t>n de cada sprint</w:t>
            </w:r>
          </w:p>
        </w:tc>
      </w:tr>
    </w:tbl>
    <w:p w14:paraId="50F987BD" w14:textId="77777777" w:rsidR="004A0887" w:rsidRDefault="00CD3768">
      <w:r>
        <w:rPr>
          <w:b/>
          <w:bCs/>
        </w:rPr>
        <w:t>Criterio de automatizaci</w:t>
      </w:r>
      <w:r>
        <w:rPr>
          <w:b/>
          <w:bCs/>
        </w:rPr>
        <w:t>ó</w:t>
      </w:r>
      <w:r>
        <w:rPr>
          <w:b/>
          <w:bCs/>
        </w:rPr>
        <w:t>n:</w:t>
      </w:r>
      <w:r>
        <w:t xml:space="preserve"> </w:t>
      </w:r>
      <w:r>
        <w:t>se automatiza lo que es estable y se repite en cada versi</w:t>
      </w:r>
      <w:r>
        <w:t>ó</w:t>
      </w:r>
      <w:r>
        <w:t>n (reglas de negocio, contratos de la API, autorizaci</w:t>
      </w:r>
      <w:r>
        <w:t>ó</w:t>
      </w:r>
      <w:r>
        <w:t>n). Las pruebas de interfaz se hacen manualmente, porque la UI todav</w:t>
      </w:r>
      <w:r>
        <w:t>í</w:t>
      </w:r>
      <w:r>
        <w:t>a cambia mucho entre sprints y el costo de mantener scripts E2E de UI (por ejemplo, con Playwright o Detox) no se justifica para el tama</w:t>
      </w:r>
      <w:r>
        <w:t>ñ</w:t>
      </w:r>
      <w:r>
        <w:t>o del equipo. Se reeval</w:t>
      </w:r>
      <w:r>
        <w:t>ú</w:t>
      </w:r>
      <w:r>
        <w:t>a al cerrar el Sprint 2.</w:t>
      </w:r>
    </w:p>
    <w:p w14:paraId="0FD93C86" w14:textId="77777777" w:rsidR="004A0887" w:rsidRDefault="00CD3768">
      <w:pPr>
        <w:pStyle w:val="Ttulo3"/>
      </w:pPr>
      <w:bookmarkStart w:id="19" w:name="técnicas-de-diseño-de-casos"/>
      <w:bookmarkEnd w:id="18"/>
      <w:r>
        <w:t>4.3 T</w:t>
      </w:r>
      <w:r>
        <w:t>é</w:t>
      </w:r>
      <w:r>
        <w:t>cnicas de dise</w:t>
      </w:r>
      <w:r>
        <w:t>ñ</w:t>
      </w:r>
      <w:r>
        <w:t>o de casos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4006"/>
        <w:gridCol w:w="6994"/>
      </w:tblGrid>
      <w:tr w:rsidR="004A0887" w14:paraId="74404EAF" w14:textId="77777777">
        <w:trPr>
          <w:cantSplit/>
          <w:tblHeader/>
        </w:trPr>
        <w:tc>
          <w:tcPr>
            <w:tcW w:w="2884" w:type="dxa"/>
          </w:tcPr>
          <w:p w14:paraId="1BF39282" w14:textId="77777777" w:rsidR="004A0887" w:rsidRDefault="00CD3768">
            <w:r>
              <w:t>T</w:t>
            </w:r>
            <w:r>
              <w:t>é</w:t>
            </w:r>
            <w:r>
              <w:t>cnica</w:t>
            </w:r>
          </w:p>
        </w:tc>
        <w:tc>
          <w:tcPr>
            <w:tcW w:w="5035" w:type="dxa"/>
          </w:tcPr>
          <w:p w14:paraId="6A48570C" w14:textId="77777777" w:rsidR="004A0887" w:rsidRDefault="00CD3768">
            <w:r>
              <w:t>D</w:t>
            </w:r>
            <w:r>
              <w:t>ó</w:t>
            </w:r>
            <w:r>
              <w:t>nde se aplica</w:t>
            </w:r>
          </w:p>
        </w:tc>
      </w:tr>
      <w:tr w:rsidR="004A0887" w14:paraId="41157DD6" w14:textId="77777777">
        <w:trPr>
          <w:cantSplit/>
        </w:trPr>
        <w:tc>
          <w:tcPr>
            <w:tcW w:w="2884" w:type="dxa"/>
          </w:tcPr>
          <w:p w14:paraId="62177BEB" w14:textId="77777777" w:rsidR="004A0887" w:rsidRDefault="00CD3768">
            <w:r>
              <w:rPr>
                <w:b/>
                <w:bCs/>
              </w:rPr>
              <w:t xml:space="preserve">Caja negra </w:t>
            </w:r>
            <w:r>
              <w:rPr>
                <w:b/>
                <w:bCs/>
              </w:rPr>
              <w:t>—</w:t>
            </w:r>
            <w:r>
              <w:rPr>
                <w:b/>
                <w:bCs/>
              </w:rPr>
              <w:t xml:space="preserve"> Particiones de equivalencia</w:t>
            </w:r>
          </w:p>
        </w:tc>
        <w:tc>
          <w:tcPr>
            <w:tcW w:w="5035" w:type="dxa"/>
          </w:tcPr>
          <w:p w14:paraId="39F9D963" w14:textId="77777777" w:rsidR="004A0887" w:rsidRDefault="00CD3768">
            <w:r>
              <w:t>Formato de email, roles v</w:t>
            </w:r>
            <w:r>
              <w:t>á</w:t>
            </w:r>
            <w:r>
              <w:t>lidos/inv</w:t>
            </w:r>
            <w:r>
              <w:t>á</w:t>
            </w:r>
            <w:r>
              <w:t>lidos, estados de env</w:t>
            </w:r>
            <w:r>
              <w:t>í</w:t>
            </w:r>
            <w:r>
              <w:t>o para los filtros.</w:t>
            </w:r>
          </w:p>
        </w:tc>
      </w:tr>
      <w:tr w:rsidR="004A0887" w14:paraId="566AA0C4" w14:textId="77777777">
        <w:trPr>
          <w:cantSplit/>
        </w:trPr>
        <w:tc>
          <w:tcPr>
            <w:tcW w:w="2884" w:type="dxa"/>
          </w:tcPr>
          <w:p w14:paraId="70895088" w14:textId="77777777" w:rsidR="004A0887" w:rsidRDefault="00CD3768">
            <w:r>
              <w:rPr>
                <w:b/>
                <w:bCs/>
              </w:rPr>
              <w:t xml:space="preserve">Caja negra </w:t>
            </w:r>
            <w:r>
              <w:rPr>
                <w:b/>
                <w:bCs/>
              </w:rPr>
              <w:t>—</w:t>
            </w:r>
            <w:r>
              <w:rPr>
                <w:b/>
                <w:bCs/>
              </w:rPr>
              <w:t xml:space="preserve"> An</w:t>
            </w:r>
            <w:r>
              <w:rPr>
                <w:b/>
                <w:bCs/>
              </w:rPr>
              <w:t>á</w:t>
            </w:r>
            <w:r>
              <w:rPr>
                <w:b/>
                <w:bCs/>
              </w:rPr>
              <w:t>lisis de valores l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mite</w:t>
            </w:r>
          </w:p>
        </w:tc>
        <w:tc>
          <w:tcPr>
            <w:tcW w:w="5035" w:type="dxa"/>
          </w:tcPr>
          <w:p w14:paraId="5EE370C8" w14:textId="77777777" w:rsidR="004A0887" w:rsidRDefault="00CD3768">
            <w:r>
              <w:t>Peso del paquete (0 / 0,01 / negativo), longitud m</w:t>
            </w:r>
            <w:r>
              <w:t>í</w:t>
            </w:r>
            <w:r>
              <w:t>nima de contrase</w:t>
            </w:r>
            <w:r>
              <w:t>ñ</w:t>
            </w:r>
            <w:r>
              <w:t>a (7 / 8 caracteres), fecha de la ruta (ayer / hoy en UTC).</w:t>
            </w:r>
          </w:p>
        </w:tc>
      </w:tr>
      <w:tr w:rsidR="004A0887" w14:paraId="735091FF" w14:textId="77777777">
        <w:trPr>
          <w:cantSplit/>
        </w:trPr>
        <w:tc>
          <w:tcPr>
            <w:tcW w:w="2884" w:type="dxa"/>
          </w:tcPr>
          <w:p w14:paraId="53A65F8F" w14:textId="77777777" w:rsidR="004A0887" w:rsidRDefault="00CD3768">
            <w:r>
              <w:rPr>
                <w:b/>
                <w:bCs/>
              </w:rPr>
              <w:t xml:space="preserve">Caja negra </w:t>
            </w:r>
            <w:r>
              <w:rPr>
                <w:b/>
                <w:bCs/>
              </w:rPr>
              <w:t>—</w:t>
            </w:r>
            <w:r>
              <w:rPr>
                <w:b/>
                <w:bCs/>
              </w:rPr>
              <w:t xml:space="preserve"> Tabla de decisi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5035" w:type="dxa"/>
          </w:tcPr>
          <w:p w14:paraId="30ACE16B" w14:textId="77777777" w:rsidR="004A0887" w:rsidRDefault="00CD3768">
            <w:r>
              <w:t>Matriz de autorizaci</w:t>
            </w:r>
            <w:r>
              <w:t>ó</w:t>
            </w:r>
            <w:r>
              <w:t xml:space="preserve">n rol </w:t>
            </w:r>
            <w:r>
              <w:t>×</w:t>
            </w:r>
            <w:r>
              <w:t xml:space="preserve"> endpoint (CPF-03).</w:t>
            </w:r>
          </w:p>
        </w:tc>
      </w:tr>
      <w:tr w:rsidR="004A0887" w14:paraId="62FE14FE" w14:textId="77777777">
        <w:trPr>
          <w:cantSplit/>
        </w:trPr>
        <w:tc>
          <w:tcPr>
            <w:tcW w:w="2884" w:type="dxa"/>
          </w:tcPr>
          <w:p w14:paraId="74FDD274" w14:textId="77777777" w:rsidR="004A0887" w:rsidRDefault="00CD3768">
            <w:r>
              <w:rPr>
                <w:b/>
                <w:bCs/>
              </w:rPr>
              <w:t xml:space="preserve">Caja negra </w:t>
            </w:r>
            <w:r>
              <w:rPr>
                <w:b/>
                <w:bCs/>
              </w:rPr>
              <w:t>—</w:t>
            </w:r>
            <w:r>
              <w:rPr>
                <w:b/>
                <w:bCs/>
              </w:rPr>
              <w:t xml:space="preserve"> Transici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 de estados</w:t>
            </w:r>
          </w:p>
        </w:tc>
        <w:tc>
          <w:tcPr>
            <w:tcW w:w="5035" w:type="dxa"/>
          </w:tcPr>
          <w:p w14:paraId="487F9EDB" w14:textId="77777777" w:rsidR="004A0887" w:rsidRDefault="00CD3768">
            <w:r>
              <w:t>Ruta (</w:t>
            </w:r>
            <w:r>
              <w:rPr>
                <w:rStyle w:val="VerbatimChar"/>
              </w:rPr>
              <w:t>planificada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VerbatimChar"/>
              </w:rPr>
              <w:t>en_curso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rPr>
                <w:rStyle w:val="VerbatimChar"/>
              </w:rPr>
              <w:t>completada</w:t>
            </w:r>
            <w:r>
              <w:t>) y env</w:t>
            </w:r>
            <w:r>
              <w:t>í</w:t>
            </w:r>
            <w:r>
              <w:t>o (</w:t>
            </w:r>
            <w:r>
              <w:rPr>
                <w:rStyle w:val="VerbatimChar"/>
              </w:rPr>
              <w:t>pendiente</w:t>
            </w:r>
            <w:r>
              <w:t xml:space="preserve"> </w:t>
            </w:r>
            <w:r>
              <w:t>⇄</w:t>
            </w:r>
            <w:r>
              <w:t xml:space="preserve"> </w:t>
            </w:r>
            <w:r>
              <w:rPr>
                <w:rStyle w:val="VerbatimChar"/>
              </w:rPr>
              <w:t>asignado</w:t>
            </w:r>
            <w:r>
              <w:t>).</w:t>
            </w:r>
          </w:p>
        </w:tc>
      </w:tr>
      <w:tr w:rsidR="004A0887" w14:paraId="001C4C54" w14:textId="77777777">
        <w:trPr>
          <w:cantSplit/>
        </w:trPr>
        <w:tc>
          <w:tcPr>
            <w:tcW w:w="2884" w:type="dxa"/>
          </w:tcPr>
          <w:p w14:paraId="48784185" w14:textId="77777777" w:rsidR="004A0887" w:rsidRDefault="00CD3768">
            <w:r>
              <w:rPr>
                <w:b/>
                <w:bCs/>
              </w:rPr>
              <w:t xml:space="preserve">Caja blanca </w:t>
            </w:r>
            <w:r>
              <w:rPr>
                <w:b/>
                <w:bCs/>
              </w:rPr>
              <w:t>—</w:t>
            </w:r>
            <w:r>
              <w:rPr>
                <w:b/>
                <w:bCs/>
              </w:rPr>
              <w:t xml:space="preserve"> Cobertura de sentencias</w:t>
            </w:r>
          </w:p>
        </w:tc>
        <w:tc>
          <w:tcPr>
            <w:tcW w:w="5035" w:type="dxa"/>
          </w:tcPr>
          <w:p w14:paraId="48765EB6" w14:textId="77777777" w:rsidR="004A0887" w:rsidRDefault="00CD3768">
            <w:r>
              <w:t>Cobertura m</w:t>
            </w:r>
            <w:r>
              <w:t>í</w:t>
            </w:r>
            <w:r>
              <w:t>nima del 70 % en la l</w:t>
            </w:r>
            <w:r>
              <w:t>ó</w:t>
            </w:r>
            <w:r>
              <w:t>gica de negocio (CPNF-11).</w:t>
            </w:r>
          </w:p>
        </w:tc>
      </w:tr>
      <w:tr w:rsidR="004A0887" w14:paraId="2AA7B102" w14:textId="77777777">
        <w:trPr>
          <w:cantSplit/>
        </w:trPr>
        <w:tc>
          <w:tcPr>
            <w:tcW w:w="2884" w:type="dxa"/>
          </w:tcPr>
          <w:p w14:paraId="58A8EEAF" w14:textId="77777777" w:rsidR="004A0887" w:rsidRDefault="00CD3768">
            <w:r>
              <w:rPr>
                <w:b/>
                <w:bCs/>
              </w:rPr>
              <w:t xml:space="preserve">Basada en la experiencia </w:t>
            </w:r>
            <w:r>
              <w:rPr>
                <w:b/>
                <w:bCs/>
              </w:rPr>
              <w:t>—</w:t>
            </w:r>
            <w:r>
              <w:rPr>
                <w:b/>
                <w:bCs/>
              </w:rPr>
              <w:t xml:space="preserve"> Exploratoria y predicci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 de errores</w:t>
            </w:r>
          </w:p>
        </w:tc>
        <w:tc>
          <w:tcPr>
            <w:tcW w:w="5035" w:type="dxa"/>
          </w:tcPr>
          <w:p w14:paraId="63D983F1" w14:textId="77777777" w:rsidR="004A0887" w:rsidRDefault="00CD3768">
            <w:r>
              <w:t>Casos vac</w:t>
            </w:r>
            <w:r>
              <w:t>í</w:t>
            </w:r>
            <w:r>
              <w:t>os, lotes mixtos, husos horarios cerca de la medianoche, datos repetidos.</w:t>
            </w:r>
          </w:p>
        </w:tc>
      </w:tr>
    </w:tbl>
    <w:p w14:paraId="7E3E683F" w14:textId="77777777" w:rsidR="004A0887" w:rsidRDefault="00CD3768">
      <w:pPr>
        <w:pStyle w:val="Ttulo3"/>
      </w:pPr>
      <w:bookmarkStart w:id="20" w:name="regresión"/>
      <w:bookmarkEnd w:id="19"/>
      <w:r>
        <w:t>4.4 Regresi</w:t>
      </w:r>
      <w:r>
        <w:t>ó</w:t>
      </w:r>
      <w:r>
        <w:t>n</w:t>
      </w:r>
    </w:p>
    <w:p w14:paraId="3B3246E0" w14:textId="77777777" w:rsidR="004A0887" w:rsidRDefault="00CD3768">
      <w:pPr>
        <w:numPr>
          <w:ilvl w:val="0"/>
          <w:numId w:val="15"/>
        </w:numPr>
      </w:pPr>
      <w:r>
        <w:rPr>
          <w:b/>
          <w:bCs/>
        </w:rPr>
        <w:t>Automatizada:</w:t>
      </w:r>
      <w:r>
        <w:t xml:space="preserve"> las tres pipelines de CI (</w:t>
      </w:r>
      <w:r>
        <w:rPr>
          <w:rStyle w:val="VerbatimChar"/>
        </w:rPr>
        <w:t>api-ci.yml</w:t>
      </w:r>
      <w:r>
        <w:t xml:space="preserve">, </w:t>
      </w:r>
      <w:r>
        <w:rPr>
          <w:rStyle w:val="VerbatimChar"/>
        </w:rPr>
        <w:t>web-ci.yml</w:t>
      </w:r>
      <w:r>
        <w:t xml:space="preserve">, </w:t>
      </w:r>
      <w:r>
        <w:rPr>
          <w:rStyle w:val="VerbatimChar"/>
        </w:rPr>
        <w:t>mobile-ci.yml</w:t>
      </w:r>
      <w:r>
        <w:t>) corren las suites completas en cada push. Los tests de la API se ejecutan en serie (</w:t>
      </w:r>
      <w:r>
        <w:rPr>
          <w:rStyle w:val="VerbatimChar"/>
        </w:rPr>
        <w:t>go test ./... -p 1</w:t>
      </w:r>
      <w:r>
        <w:t>), para que dos paquetes no toquen la base compartida al mismo tiempo.</w:t>
      </w:r>
    </w:p>
    <w:p w14:paraId="12D5E14F" w14:textId="77777777" w:rsidR="004A0887" w:rsidRDefault="00CD3768">
      <w:pPr>
        <w:numPr>
          <w:ilvl w:val="0"/>
          <w:numId w:val="15"/>
        </w:numPr>
      </w:pPr>
      <w:r>
        <w:rPr>
          <w:b/>
          <w:bCs/>
        </w:rPr>
        <w:lastRenderedPageBreak/>
        <w:t>Manual:</w:t>
      </w:r>
      <w:r>
        <w:t xml:space="preserve"> </w:t>
      </w:r>
      <w:r>
        <w:t>cada vez que una nueva versi</w:t>
      </w:r>
      <w:r>
        <w:t>ó</w:t>
      </w:r>
      <w:r>
        <w:t xml:space="preserve">n llega a testing se re-ejecutan todos los casos de prioridad </w:t>
      </w:r>
      <w:r>
        <w:rPr>
          <w:b/>
          <w:bCs/>
        </w:rPr>
        <w:t>Alta</w:t>
      </w:r>
      <w:r>
        <w:t>. Los 8 defectos corregidos en la revisi</w:t>
      </w:r>
      <w:r>
        <w:t>ó</w:t>
      </w:r>
      <w:r>
        <w:t>n del Sprint 1 tienen un caso de regresi</w:t>
      </w:r>
      <w:r>
        <w:t>ó</w:t>
      </w:r>
      <w:r>
        <w:t>n expl</w:t>
      </w:r>
      <w:r>
        <w:t>í</w:t>
      </w:r>
      <w:r>
        <w:t>cito (CPF-02, CPF-07, CPF-12, CPF-14, CPF-15, CPNF-01 y CPNF-11).</w:t>
      </w:r>
    </w:p>
    <w:p w14:paraId="323156B0" w14:textId="77777777" w:rsidR="004A0887" w:rsidRDefault="00CD3768">
      <w:pPr>
        <w:pStyle w:val="Ttulo2"/>
      </w:pPr>
      <w:bookmarkStart w:id="21" w:name="criterios-criteria"/>
      <w:bookmarkStart w:id="22" w:name="_Toc242219963"/>
      <w:bookmarkEnd w:id="15"/>
      <w:bookmarkEnd w:id="20"/>
      <w:r>
        <w:t>5. Criterios (Criteria)</w:t>
      </w:r>
      <w:bookmarkEnd w:id="22"/>
    </w:p>
    <w:p w14:paraId="29D76040" w14:textId="77777777" w:rsidR="004A0887" w:rsidRDefault="00CD3768">
      <w:pPr>
        <w:pStyle w:val="Ttulo3"/>
      </w:pPr>
      <w:bookmarkStart w:id="23" w:name="X970034c4650b4eb58b9cfacc5a4f47dfebb604f"/>
      <w:r>
        <w:t>5.1 Criterios de entrada (Definition of Ready para testing)</w:t>
      </w:r>
    </w:p>
    <w:p w14:paraId="46944793" w14:textId="77777777" w:rsidR="004A0887" w:rsidRDefault="00CD3768">
      <w:r>
        <w:t>Una HU entra en testing de sistema cuando:</w:t>
      </w:r>
    </w:p>
    <w:p w14:paraId="418AA174" w14:textId="77777777" w:rsidR="004A0887" w:rsidRDefault="00CD3768">
      <w:pPr>
        <w:numPr>
          <w:ilvl w:val="0"/>
          <w:numId w:val="16"/>
        </w:numPr>
      </w:pPr>
      <w:r>
        <w:t>El desarrollador la marc</w:t>
      </w:r>
      <w:r>
        <w:t>ó</w:t>
      </w:r>
      <w:r>
        <w:t xml:space="preserve"> como terminada en Jira y el pull request fue revisado y aprobado por otro integrante.</w:t>
      </w:r>
    </w:p>
    <w:p w14:paraId="7E60AAD1" w14:textId="77777777" w:rsidR="004A0887" w:rsidRDefault="00CD3768">
      <w:pPr>
        <w:numPr>
          <w:ilvl w:val="0"/>
          <w:numId w:val="16"/>
        </w:numPr>
      </w:pPr>
      <w:r>
        <w:t>Las pipelines de CI de los componentes afectados est</w:t>
      </w:r>
      <w:r>
        <w:t>á</w:t>
      </w:r>
      <w:r>
        <w:t>n en verde (unitarias + integraci</w:t>
      </w:r>
      <w:r>
        <w:t>ó</w:t>
      </w:r>
      <w:r>
        <w:t>n + E2E HTTP).</w:t>
      </w:r>
    </w:p>
    <w:p w14:paraId="5D85FF4C" w14:textId="77777777" w:rsidR="004A0887" w:rsidRDefault="00CD3768">
      <w:pPr>
        <w:numPr>
          <w:ilvl w:val="0"/>
          <w:numId w:val="16"/>
        </w:numPr>
      </w:pPr>
      <w:r>
        <w:t>La API levanta sin errores contra la base de pruebas, con las migraciones aplicadas (</w:t>
      </w:r>
      <w:r>
        <w:rPr>
          <w:rStyle w:val="VerbatimChar"/>
        </w:rPr>
        <w:t>go run ./cmd/migrate up</w:t>
      </w:r>
      <w:r>
        <w:t>) y los datos semilla cargados (usuarios demo de los tres roles).</w:t>
      </w:r>
    </w:p>
    <w:p w14:paraId="789FEBAF" w14:textId="77777777" w:rsidR="004A0887" w:rsidRDefault="00CD3768">
      <w:pPr>
        <w:numPr>
          <w:ilvl w:val="0"/>
          <w:numId w:val="16"/>
        </w:numPr>
      </w:pPr>
      <w:r>
        <w:t>El ambiente de prueba (secci</w:t>
      </w:r>
      <w:r>
        <w:t>ó</w:t>
      </w:r>
      <w:r>
        <w:t>n 6) est</w:t>
      </w:r>
      <w:r>
        <w:t>á</w:t>
      </w:r>
      <w:r>
        <w:t xml:space="preserve"> disponible: navegador, tel</w:t>
      </w:r>
      <w:r>
        <w:t>é</w:t>
      </w:r>
      <w:r>
        <w:t>fono con Expo Go en la misma red y acceso al editor SQL de Supabase.</w:t>
      </w:r>
    </w:p>
    <w:p w14:paraId="2A219A0D" w14:textId="77777777" w:rsidR="004A0887" w:rsidRDefault="00CD3768">
      <w:pPr>
        <w:numPr>
          <w:ilvl w:val="0"/>
          <w:numId w:val="16"/>
        </w:numPr>
      </w:pPr>
      <w:r>
        <w:t xml:space="preserve">Los casos de prueba de la HU fueron revisados por un segundo integrante (paso 9 de </w:t>
      </w:r>
      <w:r>
        <w:t>“</w:t>
      </w:r>
      <w:r>
        <w:t>C</w:t>
      </w:r>
      <w:r>
        <w:t>ó</w:t>
      </w:r>
      <w:r>
        <w:t>mo construir un caso de prueba</w:t>
      </w:r>
      <w:r>
        <w:t>”</w:t>
      </w:r>
      <w:r>
        <w:t>).</w:t>
      </w:r>
    </w:p>
    <w:p w14:paraId="661FB9C4" w14:textId="77777777" w:rsidR="004A0887" w:rsidRDefault="00CD3768">
      <w:pPr>
        <w:pStyle w:val="Ttulo3"/>
      </w:pPr>
      <w:bookmarkStart w:id="24" w:name="Xa33a3e87af6212d92e2c08b6609303203cc7834"/>
      <w:bookmarkEnd w:id="23"/>
      <w:r>
        <w:t>5.2 Criterios de salida (Definition of Done de las pruebas)</w:t>
      </w:r>
    </w:p>
    <w:p w14:paraId="6A267442" w14:textId="77777777" w:rsidR="004A0887" w:rsidRDefault="00CD3768">
      <w:r>
        <w:t xml:space="preserve">Las pruebas de un sprint se consideran completas cuando se ejecutaron </w:t>
      </w:r>
      <w:r>
        <w:rPr>
          <w:b/>
          <w:bCs/>
        </w:rPr>
        <w:t>todos</w:t>
      </w:r>
      <w:r>
        <w:t xml:space="preserve"> los casos planificados o, si el tiempo apremia, al menos:</w:t>
      </w:r>
    </w:p>
    <w:p w14:paraId="604702EF" w14:textId="77777777" w:rsidR="004A0887" w:rsidRDefault="00CD3768">
      <w:pPr>
        <w:numPr>
          <w:ilvl w:val="0"/>
          <w:numId w:val="17"/>
        </w:numPr>
      </w:pPr>
      <w:r>
        <w:t xml:space="preserve">El </w:t>
      </w:r>
      <w:r>
        <w:rPr>
          <w:b/>
          <w:bCs/>
        </w:rPr>
        <w:t>100 %</w:t>
      </w:r>
      <w:r>
        <w:t xml:space="preserve"> de los casos de prioridad </w:t>
      </w:r>
      <w:r>
        <w:rPr>
          <w:b/>
          <w:bCs/>
        </w:rPr>
        <w:t>Alta</w:t>
      </w:r>
      <w:r>
        <w:t xml:space="preserve"> se ejecutaron </w:t>
      </w:r>
      <w:r>
        <w:rPr>
          <w:b/>
          <w:bCs/>
        </w:rPr>
        <w:t>sin fallos</w:t>
      </w:r>
      <w:r>
        <w:t>.</w:t>
      </w:r>
    </w:p>
    <w:p w14:paraId="1F486770" w14:textId="77777777" w:rsidR="004A0887" w:rsidRDefault="00CD3768">
      <w:pPr>
        <w:numPr>
          <w:ilvl w:val="0"/>
          <w:numId w:val="17"/>
        </w:numPr>
      </w:pPr>
      <w:r>
        <w:t xml:space="preserve">Al menos el </w:t>
      </w:r>
      <w:r>
        <w:rPr>
          <w:b/>
          <w:bCs/>
        </w:rPr>
        <w:t>80 %</w:t>
      </w:r>
      <w:r>
        <w:t xml:space="preserve"> de los casos de prioridad </w:t>
      </w:r>
      <w:r>
        <w:rPr>
          <w:b/>
          <w:bCs/>
        </w:rPr>
        <w:t>Media</w:t>
      </w:r>
      <w:r>
        <w:t xml:space="preserve"> se ejecutaron sin fallos, y los que fallan tienen un defecto registrado de severidad Media o Baja.</w:t>
      </w:r>
    </w:p>
    <w:p w14:paraId="37B4FAA5" w14:textId="77777777" w:rsidR="004A0887" w:rsidRDefault="00CD3768">
      <w:pPr>
        <w:numPr>
          <w:ilvl w:val="0"/>
          <w:numId w:val="17"/>
        </w:numPr>
      </w:pPr>
      <w:r>
        <w:t xml:space="preserve">Los casos de prioridad </w:t>
      </w:r>
      <w:r>
        <w:rPr>
          <w:b/>
          <w:bCs/>
        </w:rPr>
        <w:t>Baja</w:t>
      </w:r>
      <w:r>
        <w:t xml:space="preserve"> se ejecutan si queda capacidad.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5253"/>
        <w:gridCol w:w="5747"/>
      </w:tblGrid>
      <w:tr w:rsidR="004A0887" w14:paraId="1A6E0424" w14:textId="77777777">
        <w:trPr>
          <w:cantSplit/>
          <w:tblHeader/>
        </w:trPr>
        <w:tc>
          <w:tcPr>
            <w:tcW w:w="3782" w:type="dxa"/>
          </w:tcPr>
          <w:p w14:paraId="3500664E" w14:textId="77777777" w:rsidR="004A0887" w:rsidRDefault="00CD3768">
            <w:r>
              <w:t>Prioridad de los casos de prueba</w:t>
            </w:r>
          </w:p>
        </w:tc>
        <w:tc>
          <w:tcPr>
            <w:tcW w:w="4137" w:type="dxa"/>
          </w:tcPr>
          <w:p w14:paraId="6B619A6C" w14:textId="77777777" w:rsidR="004A0887" w:rsidRDefault="00CD3768">
            <w:r>
              <w:t>¿</w:t>
            </w:r>
            <w:r>
              <w:t>Qu</w:t>
            </w:r>
            <w:r>
              <w:t>é</w:t>
            </w:r>
            <w:r>
              <w:t xml:space="preserve"> significa?</w:t>
            </w:r>
          </w:p>
        </w:tc>
      </w:tr>
      <w:tr w:rsidR="004A0887" w14:paraId="2A34E382" w14:textId="77777777">
        <w:trPr>
          <w:cantSplit/>
        </w:trPr>
        <w:tc>
          <w:tcPr>
            <w:tcW w:w="3782" w:type="dxa"/>
          </w:tcPr>
          <w:p w14:paraId="09A1A9EE" w14:textId="77777777" w:rsidR="004A0887" w:rsidRDefault="00CD3768">
            <w:r>
              <w:t>Alta</w:t>
            </w:r>
          </w:p>
        </w:tc>
        <w:tc>
          <w:tcPr>
            <w:tcW w:w="4137" w:type="dxa"/>
          </w:tcPr>
          <w:p w14:paraId="1A00C291" w14:textId="77777777" w:rsidR="004A0887" w:rsidRDefault="00CD3768">
            <w:r>
              <w:t>El caso</w:t>
            </w:r>
            <w:r>
              <w:rPr>
                <w:b/>
                <w:bCs/>
              </w:rPr>
              <w:t>debe</w:t>
            </w:r>
            <w:r>
              <w:t xml:space="preserve"> ser ejecutado</w:t>
            </w:r>
          </w:p>
        </w:tc>
      </w:tr>
      <w:tr w:rsidR="004A0887" w14:paraId="5E3DCFCA" w14:textId="77777777">
        <w:trPr>
          <w:cantSplit/>
        </w:trPr>
        <w:tc>
          <w:tcPr>
            <w:tcW w:w="3782" w:type="dxa"/>
          </w:tcPr>
          <w:p w14:paraId="4A08B9DC" w14:textId="77777777" w:rsidR="004A0887" w:rsidRDefault="00CD3768">
            <w:r>
              <w:t>Media</w:t>
            </w:r>
          </w:p>
        </w:tc>
        <w:tc>
          <w:tcPr>
            <w:tcW w:w="4137" w:type="dxa"/>
          </w:tcPr>
          <w:p w14:paraId="4BCEF946" w14:textId="77777777" w:rsidR="004A0887" w:rsidRDefault="00CD3768">
            <w:r>
              <w:t>El caso</w:t>
            </w:r>
            <w:r>
              <w:rPr>
                <w:b/>
                <w:bCs/>
              </w:rPr>
              <w:t>deber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a</w:t>
            </w:r>
            <w:r>
              <w:t xml:space="preserve"> ser ejecutado</w:t>
            </w:r>
          </w:p>
        </w:tc>
      </w:tr>
      <w:tr w:rsidR="004A0887" w14:paraId="28D9DA7B" w14:textId="77777777">
        <w:trPr>
          <w:cantSplit/>
        </w:trPr>
        <w:tc>
          <w:tcPr>
            <w:tcW w:w="3782" w:type="dxa"/>
          </w:tcPr>
          <w:p w14:paraId="04595EAA" w14:textId="77777777" w:rsidR="004A0887" w:rsidRDefault="00CD3768">
            <w:r>
              <w:t>Baja</w:t>
            </w:r>
          </w:p>
        </w:tc>
        <w:tc>
          <w:tcPr>
            <w:tcW w:w="4137" w:type="dxa"/>
          </w:tcPr>
          <w:p w14:paraId="739150E8" w14:textId="77777777" w:rsidR="004A0887" w:rsidRDefault="00CD3768">
            <w:r>
              <w:t>El caso</w:t>
            </w:r>
            <w:r>
              <w:rPr>
                <w:b/>
                <w:bCs/>
              </w:rPr>
              <w:t>puede</w:t>
            </w:r>
            <w:r>
              <w:t xml:space="preserve"> ser ejecutado</w:t>
            </w:r>
          </w:p>
        </w:tc>
      </w:tr>
    </w:tbl>
    <w:p w14:paraId="489F6073" w14:textId="77777777" w:rsidR="004A0887" w:rsidRDefault="00CD3768">
      <w:pPr>
        <w:pStyle w:val="Ttulo3"/>
      </w:pPr>
      <w:bookmarkStart w:id="25" w:name="X6a6099d3fc88c96935618a58d4f9b228b167c8b"/>
      <w:bookmarkEnd w:id="24"/>
      <w:r>
        <w:t xml:space="preserve">5.3 Criterio para aprobar la entrega (pasar a la demo / </w:t>
      </w:r>
      <w:r>
        <w:t>“</w:t>
      </w:r>
      <w:r>
        <w:t>producci</w:t>
      </w:r>
      <w:r>
        <w:t>ó</w:t>
      </w:r>
      <w:r>
        <w:t>n</w:t>
      </w:r>
      <w:r>
        <w:t>”</w:t>
      </w:r>
      <w:r>
        <w:t>)</w:t>
      </w:r>
    </w:p>
    <w:p w14:paraId="2543E55C" w14:textId="77777777" w:rsidR="004A0887" w:rsidRDefault="00CD3768">
      <w:pPr>
        <w:numPr>
          <w:ilvl w:val="0"/>
          <w:numId w:val="18"/>
        </w:numPr>
      </w:pPr>
      <w:r>
        <w:t xml:space="preserve">No hay defectos </w:t>
      </w:r>
      <w:r>
        <w:rPr>
          <w:b/>
          <w:bCs/>
        </w:rPr>
        <w:t>Bloqueantes</w:t>
      </w:r>
      <w:r>
        <w:t xml:space="preserve"> ni </w:t>
      </w:r>
      <w:r>
        <w:rPr>
          <w:b/>
          <w:bCs/>
        </w:rPr>
        <w:t>Cr</w:t>
      </w:r>
      <w:r>
        <w:rPr>
          <w:b/>
          <w:bCs/>
        </w:rPr>
        <w:t>í</w:t>
      </w:r>
      <w:r>
        <w:rPr>
          <w:b/>
          <w:bCs/>
        </w:rPr>
        <w:t>ticos</w:t>
      </w:r>
      <w:r>
        <w:t xml:space="preserve"> abiertos. Esto es consistente con el punto 8 del DoD del equipo.</w:t>
      </w:r>
    </w:p>
    <w:p w14:paraId="38C2BC22" w14:textId="77777777" w:rsidR="004A0887" w:rsidRDefault="00CD3768">
      <w:pPr>
        <w:numPr>
          <w:ilvl w:val="0"/>
          <w:numId w:val="18"/>
        </w:numPr>
      </w:pPr>
      <w:r>
        <w:t xml:space="preserve">Los defectos de severidad </w:t>
      </w:r>
      <w:r>
        <w:rPr>
          <w:b/>
          <w:bCs/>
        </w:rPr>
        <w:t>Alta</w:t>
      </w:r>
      <w:r>
        <w:t xml:space="preserve"> abiertos tienen una correcci</w:t>
      </w:r>
      <w:r>
        <w:t>ó</w:t>
      </w:r>
      <w:r>
        <w:t>n planificada y fueron aceptados expl</w:t>
      </w:r>
      <w:r>
        <w:t>í</w:t>
      </w:r>
      <w:r>
        <w:t>citamente por el Product Owner.</w:t>
      </w:r>
    </w:p>
    <w:p w14:paraId="21B849A8" w14:textId="77777777" w:rsidR="004A0887" w:rsidRDefault="00CD3768">
      <w:pPr>
        <w:numPr>
          <w:ilvl w:val="0"/>
          <w:numId w:val="18"/>
        </w:numPr>
      </w:pPr>
      <w:r>
        <w:t>Las tres pipelines de CI est</w:t>
      </w:r>
      <w:r>
        <w:t>á</w:t>
      </w:r>
      <w:r>
        <w:t>n en verde sobre la rama que se presenta.</w:t>
      </w:r>
    </w:p>
    <w:p w14:paraId="35EE7BB0" w14:textId="77777777" w:rsidR="004A0887" w:rsidRDefault="00CD3768">
      <w:pPr>
        <w:pStyle w:val="Ttulo3"/>
      </w:pPr>
      <w:bookmarkStart w:id="26" w:name="criterios-de-suspensión-y-reanudación"/>
      <w:bookmarkEnd w:id="25"/>
      <w:r>
        <w:lastRenderedPageBreak/>
        <w:t>5.4 Criterios de suspensi</w:t>
      </w:r>
      <w:r>
        <w:t>ó</w:t>
      </w:r>
      <w:r>
        <w:t>n y reanudaci</w:t>
      </w:r>
      <w:r>
        <w:t>ó</w:t>
      </w:r>
      <w:r>
        <w:t>n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5526"/>
        <w:gridCol w:w="5474"/>
      </w:tblGrid>
      <w:tr w:rsidR="004A0887" w14:paraId="35858329" w14:textId="77777777">
        <w:trPr>
          <w:cantSplit/>
          <w:tblHeader/>
        </w:trPr>
        <w:tc>
          <w:tcPr>
            <w:tcW w:w="3978" w:type="dxa"/>
          </w:tcPr>
          <w:p w14:paraId="190BD79F" w14:textId="77777777" w:rsidR="004A0887" w:rsidRDefault="00CD3768">
            <w:r>
              <w:t>Se suspende la ejecuci</w:t>
            </w:r>
            <w:r>
              <w:t>ó</w:t>
            </w:r>
            <w:r>
              <w:t>n cuando</w:t>
            </w:r>
            <w:r>
              <w:t>…</w:t>
            </w:r>
          </w:p>
        </w:tc>
        <w:tc>
          <w:tcPr>
            <w:tcW w:w="3941" w:type="dxa"/>
          </w:tcPr>
          <w:p w14:paraId="765BA994" w14:textId="77777777" w:rsidR="004A0887" w:rsidRDefault="00CD3768">
            <w:r>
              <w:t>Se reanuda cuando</w:t>
            </w:r>
            <w:r>
              <w:t>…</w:t>
            </w:r>
          </w:p>
        </w:tc>
      </w:tr>
      <w:tr w:rsidR="004A0887" w14:paraId="471CBFA9" w14:textId="77777777">
        <w:trPr>
          <w:cantSplit/>
        </w:trPr>
        <w:tc>
          <w:tcPr>
            <w:tcW w:w="3978" w:type="dxa"/>
          </w:tcPr>
          <w:p w14:paraId="5E05810D" w14:textId="77777777" w:rsidR="004A0887" w:rsidRDefault="00CD3768">
            <w:r>
              <w:t>Falla el login (CPF-02) o la validaci</w:t>
            </w:r>
            <w:r>
              <w:t>ó</w:t>
            </w:r>
            <w:r>
              <w:t>n de token: todo el resto del sistema depende de HU-01.</w:t>
            </w:r>
          </w:p>
        </w:tc>
        <w:tc>
          <w:tcPr>
            <w:tcW w:w="3941" w:type="dxa"/>
          </w:tcPr>
          <w:p w14:paraId="1434C2AA" w14:textId="77777777" w:rsidR="004A0887" w:rsidRDefault="00CD3768">
            <w:r>
              <w:t>Se corrige el defecto y CPF-02 y CPF-03 pasan.</w:t>
            </w:r>
          </w:p>
        </w:tc>
      </w:tr>
      <w:tr w:rsidR="004A0887" w14:paraId="760581DF" w14:textId="77777777">
        <w:trPr>
          <w:cantSplit/>
        </w:trPr>
        <w:tc>
          <w:tcPr>
            <w:tcW w:w="3978" w:type="dxa"/>
          </w:tcPr>
          <w:p w14:paraId="34F1904F" w14:textId="77777777" w:rsidR="004A0887" w:rsidRDefault="00CD3768">
            <w:r>
              <w:t>La base de Supabase no est</w:t>
            </w:r>
            <w:r>
              <w:t>á</w:t>
            </w:r>
            <w:r>
              <w:t xml:space="preserve"> disponible o los datos de prueba quedaron corruptos (por ejemplo, por dos corridas de tests en paralelo).</w:t>
            </w:r>
          </w:p>
        </w:tc>
        <w:tc>
          <w:tcPr>
            <w:tcW w:w="3941" w:type="dxa"/>
          </w:tcPr>
          <w:p w14:paraId="3239FF57" w14:textId="77777777" w:rsidR="004A0887" w:rsidRDefault="00CD3768">
            <w:r>
              <w:t>Se restaura la base (migraci</w:t>
            </w:r>
            <w:r>
              <w:t>ó</w:t>
            </w:r>
            <w:r>
              <w:t>n down/up + seed) y se verifica con CPF-02 y CPF-07.</w:t>
            </w:r>
          </w:p>
        </w:tc>
      </w:tr>
      <w:tr w:rsidR="004A0887" w14:paraId="541BAF54" w14:textId="77777777">
        <w:trPr>
          <w:cantSplit/>
        </w:trPr>
        <w:tc>
          <w:tcPr>
            <w:tcW w:w="3978" w:type="dxa"/>
          </w:tcPr>
          <w:p w14:paraId="4C543CF9" w14:textId="77777777" w:rsidR="004A0887" w:rsidRDefault="00CD3768">
            <w:r>
              <w:t>M</w:t>
            </w:r>
            <w:r>
              <w:t>á</w:t>
            </w:r>
            <w:r>
              <w:t>s del 30 % de los casos de una HU falla en la primera ejecuci</w:t>
            </w:r>
            <w:r>
              <w:t>ó</w:t>
            </w:r>
            <w:r>
              <w:t>n.</w:t>
            </w:r>
          </w:p>
        </w:tc>
        <w:tc>
          <w:tcPr>
            <w:tcW w:w="3941" w:type="dxa"/>
          </w:tcPr>
          <w:p w14:paraId="56B40B20" w14:textId="77777777" w:rsidR="004A0887" w:rsidRDefault="00CD3768">
            <w:r>
              <w:t>El desarrollador entrega una nueva versi</w:t>
            </w:r>
            <w:r>
              <w:t>ó</w:t>
            </w:r>
            <w:r>
              <w:t xml:space="preserve">n con la CI en verde. La HU vuelve a </w:t>
            </w:r>
            <w:r>
              <w:t>“</w:t>
            </w:r>
            <w:r>
              <w:t>En desarrollo</w:t>
            </w:r>
            <w:r>
              <w:t>”</w:t>
            </w:r>
            <w:r>
              <w:t xml:space="preserve"> mientras tanto.</w:t>
            </w:r>
          </w:p>
        </w:tc>
      </w:tr>
      <w:tr w:rsidR="004A0887" w14:paraId="1382D754" w14:textId="77777777">
        <w:trPr>
          <w:cantSplit/>
        </w:trPr>
        <w:tc>
          <w:tcPr>
            <w:tcW w:w="3978" w:type="dxa"/>
          </w:tcPr>
          <w:p w14:paraId="45220826" w14:textId="77777777" w:rsidR="004A0887" w:rsidRDefault="00CD3768">
            <w:r>
              <w:t>La build de la app m</w:t>
            </w:r>
            <w:r>
              <w:t>ó</w:t>
            </w:r>
            <w:r>
              <w:t>vil no abre en Expo Go (incompatibilidad de SDK, como la del Sprint 1).</w:t>
            </w:r>
          </w:p>
        </w:tc>
        <w:tc>
          <w:tcPr>
            <w:tcW w:w="3941" w:type="dxa"/>
          </w:tcPr>
          <w:p w14:paraId="459F8374" w14:textId="77777777" w:rsidR="004A0887" w:rsidRDefault="00CD3768">
            <w:r>
              <w:t>La app abre en los dos dispositivos de prueba.</w:t>
            </w:r>
          </w:p>
        </w:tc>
      </w:tr>
    </w:tbl>
    <w:p w14:paraId="1D8B715B" w14:textId="77777777" w:rsidR="004A0887" w:rsidRDefault="00CD3768">
      <w:pPr>
        <w:pStyle w:val="Ttulo2"/>
      </w:pPr>
      <w:bookmarkStart w:id="27" w:name="ambientes-environments"/>
      <w:bookmarkStart w:id="28" w:name="_Toc242219964"/>
      <w:bookmarkEnd w:id="21"/>
      <w:bookmarkEnd w:id="26"/>
      <w:r>
        <w:t>6. Ambientes (Environments)</w:t>
      </w:r>
      <w:bookmarkEnd w:id="28"/>
    </w:p>
    <w:p w14:paraId="0988809C" w14:textId="77777777" w:rsidR="004A0887" w:rsidRDefault="00CD3768">
      <w:pPr>
        <w:pStyle w:val="Ttulo3"/>
      </w:pPr>
      <w:bookmarkStart w:id="29" w:name="hardware"/>
      <w:r>
        <w:t>6.1 Hardware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824"/>
        <w:gridCol w:w="8176"/>
      </w:tblGrid>
      <w:tr w:rsidR="004A0887" w14:paraId="092EC3F4" w14:textId="77777777">
        <w:trPr>
          <w:cantSplit/>
          <w:tblHeader/>
        </w:trPr>
        <w:tc>
          <w:tcPr>
            <w:tcW w:w="2033" w:type="dxa"/>
          </w:tcPr>
          <w:p w14:paraId="54BA9E43" w14:textId="77777777" w:rsidR="004A0887" w:rsidRDefault="00CD3768">
            <w:r>
              <w:t>Equipo</w:t>
            </w:r>
          </w:p>
        </w:tc>
        <w:tc>
          <w:tcPr>
            <w:tcW w:w="5886" w:type="dxa"/>
          </w:tcPr>
          <w:p w14:paraId="16565605" w14:textId="77777777" w:rsidR="004A0887" w:rsidRDefault="00CD3768">
            <w:r>
              <w:t>Uso</w:t>
            </w:r>
          </w:p>
        </w:tc>
      </w:tr>
      <w:tr w:rsidR="004A0887" w14:paraId="58A44C8D" w14:textId="77777777">
        <w:trPr>
          <w:cantSplit/>
        </w:trPr>
        <w:tc>
          <w:tcPr>
            <w:tcW w:w="2033" w:type="dxa"/>
          </w:tcPr>
          <w:p w14:paraId="62201BB7" w14:textId="77777777" w:rsidR="004A0887" w:rsidRDefault="00CD3768">
            <w:r>
              <w:t>PC/notebooks del equipo con Windows 11</w:t>
            </w:r>
          </w:p>
        </w:tc>
        <w:tc>
          <w:tcPr>
            <w:tcW w:w="5886" w:type="dxa"/>
          </w:tcPr>
          <w:p w14:paraId="04D41E8A" w14:textId="77777777" w:rsidR="004A0887" w:rsidRDefault="00CD3768">
            <w:r>
              <w:t>Ejecuci</w:t>
            </w:r>
            <w:r>
              <w:t>ó</w:t>
            </w:r>
            <w:r>
              <w:t>n de la API en Go (</w:t>
            </w:r>
            <w:r>
              <w:rPr>
                <w:rStyle w:val="VerbatimChar"/>
              </w:rPr>
              <w:t>:8080</w:t>
            </w:r>
            <w:r>
              <w:t xml:space="preserve">), del panel web (Vite, </w:t>
            </w:r>
            <w:r>
              <w:rPr>
                <w:rStyle w:val="VerbatimChar"/>
              </w:rPr>
              <w:t>:5173</w:t>
            </w:r>
            <w:r>
              <w:t>), de Metro/Expo (</w:t>
            </w:r>
            <w:r>
              <w:rPr>
                <w:rStyle w:val="VerbatimChar"/>
              </w:rPr>
              <w:t>:8081</w:t>
            </w:r>
            <w:r>
              <w:t>) y de las herramientas de prueba.</w:t>
            </w:r>
          </w:p>
        </w:tc>
      </w:tr>
      <w:tr w:rsidR="004A0887" w14:paraId="18952F08" w14:textId="77777777">
        <w:trPr>
          <w:cantSplit/>
        </w:trPr>
        <w:tc>
          <w:tcPr>
            <w:tcW w:w="2033" w:type="dxa"/>
          </w:tcPr>
          <w:p w14:paraId="3219B4CF" w14:textId="77777777" w:rsidR="004A0887" w:rsidRDefault="00CD3768">
            <w:r>
              <w:t>1 iPhone f</w:t>
            </w:r>
            <w:r>
              <w:t>í</w:t>
            </w:r>
            <w:r>
              <w:t>sico (iOS) con Expo Go</w:t>
            </w:r>
          </w:p>
        </w:tc>
        <w:tc>
          <w:tcPr>
            <w:tcW w:w="5886" w:type="dxa"/>
          </w:tcPr>
          <w:p w14:paraId="1F3A3F25" w14:textId="77777777" w:rsidR="004A0887" w:rsidRDefault="00CD3768">
            <w:r>
              <w:t>Pruebas de HU-05, portabilidad y usabilidad m</w:t>
            </w:r>
            <w:r>
              <w:t>ó</w:t>
            </w:r>
            <w:r>
              <w:t>vil.</w:t>
            </w:r>
          </w:p>
        </w:tc>
      </w:tr>
      <w:tr w:rsidR="004A0887" w14:paraId="0D7250AD" w14:textId="77777777">
        <w:trPr>
          <w:cantSplit/>
        </w:trPr>
        <w:tc>
          <w:tcPr>
            <w:tcW w:w="2033" w:type="dxa"/>
          </w:tcPr>
          <w:p w14:paraId="2E3A0F6A" w14:textId="77777777" w:rsidR="004A0887" w:rsidRDefault="00CD3768">
            <w:r>
              <w:t>1 tel</w:t>
            </w:r>
            <w:r>
              <w:t>é</w:t>
            </w:r>
            <w:r>
              <w:t>fono Android f</w:t>
            </w:r>
            <w:r>
              <w:t>í</w:t>
            </w:r>
            <w:r>
              <w:t>sico con Expo Go</w:t>
            </w:r>
          </w:p>
        </w:tc>
        <w:tc>
          <w:tcPr>
            <w:tcW w:w="5886" w:type="dxa"/>
          </w:tcPr>
          <w:p w14:paraId="046E1041" w14:textId="77777777" w:rsidR="004A0887" w:rsidRDefault="00CD3768">
            <w:r>
              <w:t>Pruebas de HU-05, portabilidad y usabilidad m</w:t>
            </w:r>
            <w:r>
              <w:t>ó</w:t>
            </w:r>
            <w:r>
              <w:t>vil.</w:t>
            </w:r>
          </w:p>
        </w:tc>
      </w:tr>
      <w:tr w:rsidR="004A0887" w14:paraId="4438A34D" w14:textId="77777777">
        <w:trPr>
          <w:cantSplit/>
        </w:trPr>
        <w:tc>
          <w:tcPr>
            <w:tcW w:w="2033" w:type="dxa"/>
          </w:tcPr>
          <w:p w14:paraId="758DC620" w14:textId="77777777" w:rsidR="004A0887" w:rsidRDefault="00CD3768">
            <w:r>
              <w:t>Red WiFi local compartida</w:t>
            </w:r>
          </w:p>
        </w:tc>
        <w:tc>
          <w:tcPr>
            <w:tcW w:w="5886" w:type="dxa"/>
          </w:tcPr>
          <w:p w14:paraId="5AF6AC30" w14:textId="77777777" w:rsidR="004A0887" w:rsidRDefault="00CD3768">
            <w:r>
              <w:t>Los tel</w:t>
            </w:r>
            <w:r>
              <w:t>é</w:t>
            </w:r>
            <w:r>
              <w:t>fonos acceden a la API por la IP local de la PC (</w:t>
            </w:r>
            <w:r>
              <w:rPr>
                <w:rStyle w:val="VerbatimChar"/>
              </w:rPr>
              <w:t>EXPO_PUBLIC_API_URL</w:t>
            </w:r>
            <w:r>
              <w:t>).</w:t>
            </w:r>
          </w:p>
        </w:tc>
      </w:tr>
    </w:tbl>
    <w:p w14:paraId="4BDD9019" w14:textId="77777777" w:rsidR="004A0887" w:rsidRDefault="00CD3768">
      <w:pPr>
        <w:pStyle w:val="Ttulo3"/>
      </w:pPr>
      <w:bookmarkStart w:id="30" w:name="software-de-base"/>
      <w:bookmarkEnd w:id="29"/>
      <w:r>
        <w:t>6.2 Software de base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655"/>
        <w:gridCol w:w="8345"/>
      </w:tblGrid>
      <w:tr w:rsidR="004A0887" w14:paraId="7442F4AA" w14:textId="77777777">
        <w:trPr>
          <w:cantSplit/>
          <w:tblHeader/>
        </w:trPr>
        <w:tc>
          <w:tcPr>
            <w:tcW w:w="1911" w:type="dxa"/>
          </w:tcPr>
          <w:p w14:paraId="0DEDE1BB" w14:textId="77777777" w:rsidR="004A0887" w:rsidRDefault="00CD3768">
            <w:r>
              <w:t>Componente</w:t>
            </w:r>
          </w:p>
        </w:tc>
        <w:tc>
          <w:tcPr>
            <w:tcW w:w="6008" w:type="dxa"/>
          </w:tcPr>
          <w:p w14:paraId="79F983D1" w14:textId="77777777" w:rsidR="004A0887" w:rsidRDefault="00CD3768">
            <w:r>
              <w:t>Versi</w:t>
            </w:r>
            <w:r>
              <w:t>ó</w:t>
            </w:r>
            <w:r>
              <w:t>n</w:t>
            </w:r>
          </w:p>
        </w:tc>
      </w:tr>
      <w:tr w:rsidR="004A0887" w14:paraId="7E021A3B" w14:textId="77777777">
        <w:trPr>
          <w:cantSplit/>
        </w:trPr>
        <w:tc>
          <w:tcPr>
            <w:tcW w:w="1911" w:type="dxa"/>
          </w:tcPr>
          <w:p w14:paraId="47B114D2" w14:textId="77777777" w:rsidR="004A0887" w:rsidRDefault="00CD3768">
            <w:r>
              <w:t>Go</w:t>
            </w:r>
          </w:p>
        </w:tc>
        <w:tc>
          <w:tcPr>
            <w:tcW w:w="6008" w:type="dxa"/>
          </w:tcPr>
          <w:p w14:paraId="6F7887E4" w14:textId="77777777" w:rsidR="004A0887" w:rsidRDefault="00CD3768">
            <w:r>
              <w:t>1.22 o superior</w:t>
            </w:r>
          </w:p>
        </w:tc>
      </w:tr>
      <w:tr w:rsidR="004A0887" w14:paraId="27712E67" w14:textId="77777777">
        <w:trPr>
          <w:cantSplit/>
        </w:trPr>
        <w:tc>
          <w:tcPr>
            <w:tcW w:w="1911" w:type="dxa"/>
          </w:tcPr>
          <w:p w14:paraId="31B5328F" w14:textId="77777777" w:rsidR="004A0887" w:rsidRDefault="00CD3768">
            <w:r>
              <w:t>Node.js</w:t>
            </w:r>
          </w:p>
        </w:tc>
        <w:tc>
          <w:tcPr>
            <w:tcW w:w="6008" w:type="dxa"/>
          </w:tcPr>
          <w:p w14:paraId="0F616BCC" w14:textId="77777777" w:rsidR="004A0887" w:rsidRDefault="00CD3768">
            <w:r>
              <w:t>20 LTS (local) / 22 (CI)</w:t>
            </w:r>
          </w:p>
        </w:tc>
      </w:tr>
      <w:tr w:rsidR="004A0887" w14:paraId="5FA72D17" w14:textId="77777777">
        <w:trPr>
          <w:cantSplit/>
        </w:trPr>
        <w:tc>
          <w:tcPr>
            <w:tcW w:w="1911" w:type="dxa"/>
          </w:tcPr>
          <w:p w14:paraId="3C0DEF39" w14:textId="77777777" w:rsidR="004A0887" w:rsidRDefault="00CD3768">
            <w:r>
              <w:t>pnpm</w:t>
            </w:r>
          </w:p>
        </w:tc>
        <w:tc>
          <w:tcPr>
            <w:tcW w:w="6008" w:type="dxa"/>
          </w:tcPr>
          <w:p w14:paraId="7D9F3452" w14:textId="77777777" w:rsidR="004A0887" w:rsidRDefault="00CD3768">
            <w:r>
              <w:t>9</w:t>
            </w:r>
          </w:p>
        </w:tc>
      </w:tr>
      <w:tr w:rsidR="004A0887" w14:paraId="676C3904" w14:textId="77777777">
        <w:trPr>
          <w:cantSplit/>
        </w:trPr>
        <w:tc>
          <w:tcPr>
            <w:tcW w:w="1911" w:type="dxa"/>
          </w:tcPr>
          <w:p w14:paraId="2B79BC93" w14:textId="77777777" w:rsidR="004A0887" w:rsidRDefault="00CD3768">
            <w:r>
              <w:t>Expo SDK</w:t>
            </w:r>
          </w:p>
        </w:tc>
        <w:tc>
          <w:tcPr>
            <w:tcW w:w="6008" w:type="dxa"/>
          </w:tcPr>
          <w:p w14:paraId="7844187C" w14:textId="77777777" w:rsidR="004A0887" w:rsidRDefault="00CD3768">
            <w:r>
              <w:t>57 (Expo Go compatible en ambos tel</w:t>
            </w:r>
            <w:r>
              <w:t>é</w:t>
            </w:r>
            <w:r>
              <w:t>fonos)</w:t>
            </w:r>
          </w:p>
        </w:tc>
      </w:tr>
      <w:tr w:rsidR="004A0887" w14:paraId="172E90FF" w14:textId="77777777">
        <w:trPr>
          <w:cantSplit/>
        </w:trPr>
        <w:tc>
          <w:tcPr>
            <w:tcW w:w="1911" w:type="dxa"/>
          </w:tcPr>
          <w:p w14:paraId="3DD444EA" w14:textId="77777777" w:rsidR="004A0887" w:rsidRDefault="00CD3768">
            <w:r>
              <w:t>Base de datos</w:t>
            </w:r>
          </w:p>
        </w:tc>
        <w:tc>
          <w:tcPr>
            <w:tcW w:w="6008" w:type="dxa"/>
          </w:tcPr>
          <w:p w14:paraId="1364A585" w14:textId="77777777" w:rsidR="004A0887" w:rsidRDefault="00CD3768">
            <w:r>
              <w:t>PostgreSQL gestionado por Supabase</w:t>
            </w:r>
          </w:p>
        </w:tc>
      </w:tr>
      <w:tr w:rsidR="004A0887" w14:paraId="5EEE2CC6" w14:textId="77777777">
        <w:trPr>
          <w:cantSplit/>
        </w:trPr>
        <w:tc>
          <w:tcPr>
            <w:tcW w:w="1911" w:type="dxa"/>
          </w:tcPr>
          <w:p w14:paraId="707D4A85" w14:textId="77777777" w:rsidR="004A0887" w:rsidRDefault="00CD3768">
            <w:r>
              <w:t>Navegadores (panel web)</w:t>
            </w:r>
          </w:p>
        </w:tc>
        <w:tc>
          <w:tcPr>
            <w:tcW w:w="6008" w:type="dxa"/>
          </w:tcPr>
          <w:p w14:paraId="11A0BFE3" w14:textId="77777777" w:rsidR="004A0887" w:rsidRDefault="00CD3768">
            <w:r>
              <w:t xml:space="preserve">Google Chrome, Mozilla Firefox y Microsoft Edge, en su </w:t>
            </w:r>
            <w:r>
              <w:t>ú</w:t>
            </w:r>
            <w:r>
              <w:t>ltima versi</w:t>
            </w:r>
            <w:r>
              <w:t>ó</w:t>
            </w:r>
            <w:r>
              <w:t>n estable al momento de la ejecuci</w:t>
            </w:r>
            <w:r>
              <w:t>ó</w:t>
            </w:r>
            <w:r>
              <w:t>n. La versi</w:t>
            </w:r>
            <w:r>
              <w:t>ó</w:t>
            </w:r>
            <w:r>
              <w:t>n exacta se registra en cada ejecuci</w:t>
            </w:r>
            <w:r>
              <w:t>ó</w:t>
            </w:r>
            <w:r>
              <w:t>n.</w:t>
            </w:r>
          </w:p>
        </w:tc>
      </w:tr>
    </w:tbl>
    <w:p w14:paraId="72388271" w14:textId="77777777" w:rsidR="004A0887" w:rsidRDefault="00CD3768">
      <w:pPr>
        <w:pStyle w:val="Ttulo3"/>
      </w:pPr>
      <w:bookmarkStart w:id="31" w:name="herramientas-de-prueba"/>
      <w:bookmarkEnd w:id="30"/>
      <w:r>
        <w:t>6.3 Herramientas de prueba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4006"/>
        <w:gridCol w:w="6994"/>
      </w:tblGrid>
      <w:tr w:rsidR="004A0887" w14:paraId="05BA5E39" w14:textId="77777777">
        <w:trPr>
          <w:cantSplit/>
          <w:tblHeader/>
        </w:trPr>
        <w:tc>
          <w:tcPr>
            <w:tcW w:w="2884" w:type="dxa"/>
          </w:tcPr>
          <w:p w14:paraId="7CF11312" w14:textId="77777777" w:rsidR="004A0887" w:rsidRDefault="00CD3768">
            <w:r>
              <w:t>Herramienta</w:t>
            </w:r>
          </w:p>
        </w:tc>
        <w:tc>
          <w:tcPr>
            <w:tcW w:w="5035" w:type="dxa"/>
          </w:tcPr>
          <w:p w14:paraId="47759AA4" w14:textId="77777777" w:rsidR="004A0887" w:rsidRDefault="00CD3768">
            <w:r>
              <w:t>Uso</w:t>
            </w:r>
          </w:p>
        </w:tc>
      </w:tr>
      <w:tr w:rsidR="004A0887" w14:paraId="01C8AD73" w14:textId="77777777">
        <w:trPr>
          <w:cantSplit/>
        </w:trPr>
        <w:tc>
          <w:tcPr>
            <w:tcW w:w="2884" w:type="dxa"/>
          </w:tcPr>
          <w:p w14:paraId="59BD5F9C" w14:textId="77777777" w:rsidR="004A0887" w:rsidRDefault="00CD3768">
            <w:r>
              <w:rPr>
                <w:rStyle w:val="VerbatimChar"/>
              </w:rPr>
              <w:t>go test</w:t>
            </w:r>
            <w:r>
              <w:t xml:space="preserve"> + </w:t>
            </w:r>
            <w:r>
              <w:rPr>
                <w:rStyle w:val="VerbatimChar"/>
              </w:rPr>
              <w:t>testify</w:t>
            </w:r>
            <w:r>
              <w:t xml:space="preserve">, </w:t>
            </w:r>
            <w:r>
              <w:rPr>
                <w:rStyle w:val="VerbatimChar"/>
              </w:rPr>
              <w:t>vitest</w:t>
            </w:r>
          </w:p>
        </w:tc>
        <w:tc>
          <w:tcPr>
            <w:tcW w:w="5035" w:type="dxa"/>
          </w:tcPr>
          <w:p w14:paraId="5109D8A2" w14:textId="77777777" w:rsidR="004A0887" w:rsidRDefault="00CD3768">
            <w:r>
              <w:t>Pruebas unitarias e integraci</w:t>
            </w:r>
            <w:r>
              <w:t>ó</w:t>
            </w:r>
            <w:r>
              <w:t>n automatizadas</w:t>
            </w:r>
          </w:p>
        </w:tc>
      </w:tr>
      <w:tr w:rsidR="004A0887" w14:paraId="4DD85E37" w14:textId="77777777">
        <w:trPr>
          <w:cantSplit/>
        </w:trPr>
        <w:tc>
          <w:tcPr>
            <w:tcW w:w="2884" w:type="dxa"/>
          </w:tcPr>
          <w:p w14:paraId="0AB2CC27" w14:textId="77777777" w:rsidR="004A0887" w:rsidRDefault="00CD3768">
            <w:r>
              <w:t>GitHub Actions</w:t>
            </w:r>
          </w:p>
        </w:tc>
        <w:tc>
          <w:tcPr>
            <w:tcW w:w="5035" w:type="dxa"/>
          </w:tcPr>
          <w:p w14:paraId="084EB091" w14:textId="77777777" w:rsidR="004A0887" w:rsidRDefault="00CD3768">
            <w:r>
              <w:t>Integraci</w:t>
            </w:r>
            <w:r>
              <w:t>ó</w:t>
            </w:r>
            <w:r>
              <w:t>n continua (lint, tipos, tests)</w:t>
            </w:r>
          </w:p>
        </w:tc>
      </w:tr>
      <w:tr w:rsidR="004A0887" w14:paraId="05FDAC87" w14:textId="77777777">
        <w:trPr>
          <w:cantSplit/>
        </w:trPr>
        <w:tc>
          <w:tcPr>
            <w:tcW w:w="2884" w:type="dxa"/>
          </w:tcPr>
          <w:p w14:paraId="00A353BB" w14:textId="77777777" w:rsidR="004A0887" w:rsidRDefault="00CD3768">
            <w:r>
              <w:t>Postman /</w:t>
            </w:r>
            <w:r>
              <w:rPr>
                <w:rStyle w:val="VerbatimChar"/>
              </w:rPr>
              <w:t>curl</w:t>
            </w:r>
          </w:p>
        </w:tc>
        <w:tc>
          <w:tcPr>
            <w:tcW w:w="5035" w:type="dxa"/>
          </w:tcPr>
          <w:p w14:paraId="14CFE129" w14:textId="77777777" w:rsidR="004A0887" w:rsidRDefault="00CD3768">
            <w:r>
              <w:t>Pruebas manuales de la API (casos negativos que la UI no permite generar)</w:t>
            </w:r>
          </w:p>
        </w:tc>
      </w:tr>
      <w:tr w:rsidR="004A0887" w14:paraId="3C75AB5D" w14:textId="77777777">
        <w:trPr>
          <w:cantSplit/>
        </w:trPr>
        <w:tc>
          <w:tcPr>
            <w:tcW w:w="2884" w:type="dxa"/>
          </w:tcPr>
          <w:p w14:paraId="6FD072B9" w14:textId="77777777" w:rsidR="004A0887" w:rsidRDefault="00CD3768">
            <w:r>
              <w:t>k6</w:t>
            </w:r>
          </w:p>
        </w:tc>
        <w:tc>
          <w:tcPr>
            <w:tcW w:w="5035" w:type="dxa"/>
          </w:tcPr>
          <w:p w14:paraId="2ACE03D4" w14:textId="77777777" w:rsidR="004A0887" w:rsidRDefault="00CD3768">
            <w:r>
              <w:t>Prueba de carga y de concurrencia acotada (CPNF-04)</w:t>
            </w:r>
          </w:p>
        </w:tc>
      </w:tr>
      <w:tr w:rsidR="004A0887" w14:paraId="5452047D" w14:textId="77777777">
        <w:trPr>
          <w:cantSplit/>
        </w:trPr>
        <w:tc>
          <w:tcPr>
            <w:tcW w:w="2884" w:type="dxa"/>
          </w:tcPr>
          <w:p w14:paraId="093BF657" w14:textId="77777777" w:rsidR="004A0887" w:rsidRDefault="00CD3768">
            <w:r>
              <w:lastRenderedPageBreak/>
              <w:t>Chrome DevTools (modo dispositivo 390</w:t>
            </w:r>
            <w:r>
              <w:t>×</w:t>
            </w:r>
            <w:r>
              <w:t>844) y Lighthouse</w:t>
            </w:r>
          </w:p>
        </w:tc>
        <w:tc>
          <w:tcPr>
            <w:tcW w:w="5035" w:type="dxa"/>
          </w:tcPr>
          <w:p w14:paraId="5C661C21" w14:textId="77777777" w:rsidR="004A0887" w:rsidRDefault="00CD3768">
            <w:r>
              <w:t>Usabilidad, accesibilidad y tiempos de carga del panel web</w:t>
            </w:r>
          </w:p>
        </w:tc>
      </w:tr>
      <w:tr w:rsidR="004A0887" w14:paraId="6681A502" w14:textId="77777777">
        <w:trPr>
          <w:cantSplit/>
        </w:trPr>
        <w:tc>
          <w:tcPr>
            <w:tcW w:w="2884" w:type="dxa"/>
          </w:tcPr>
          <w:p w14:paraId="69831BD4" w14:textId="77777777" w:rsidR="004A0887" w:rsidRDefault="00CD3768">
            <w:r>
              <w:t>Editor SQL de Supabase</w:t>
            </w:r>
          </w:p>
        </w:tc>
        <w:tc>
          <w:tcPr>
            <w:tcW w:w="5035" w:type="dxa"/>
          </w:tcPr>
          <w:p w14:paraId="65CF8DD9" w14:textId="77777777" w:rsidR="004A0887" w:rsidRDefault="00CD3768">
            <w:r>
              <w:t>Preparar precondiciones que todav</w:t>
            </w:r>
            <w:r>
              <w:t>í</w:t>
            </w:r>
            <w:r>
              <w:t>a no tienen pantalla (pasar una ruta a</w:t>
            </w:r>
            <w:r>
              <w:rPr>
                <w:rStyle w:val="VerbatimChar"/>
              </w:rPr>
              <w:t>en_curso</w:t>
            </w:r>
            <w:r>
              <w:t>, un env</w:t>
            </w:r>
            <w:r>
              <w:t>í</w:t>
            </w:r>
            <w:r>
              <w:t xml:space="preserve">o a </w:t>
            </w:r>
            <w:r>
              <w:rPr>
                <w:rStyle w:val="VerbatimChar"/>
              </w:rPr>
              <w:t>entregado</w:t>
            </w:r>
            <w:r>
              <w:t>, un usuario a inactivo) y verificar la persistencia</w:t>
            </w:r>
          </w:p>
        </w:tc>
      </w:tr>
      <w:tr w:rsidR="004A0887" w14:paraId="7307560D" w14:textId="77777777">
        <w:trPr>
          <w:cantSplit/>
        </w:trPr>
        <w:tc>
          <w:tcPr>
            <w:tcW w:w="2884" w:type="dxa"/>
          </w:tcPr>
          <w:p w14:paraId="16A41C24" w14:textId="77777777" w:rsidR="004A0887" w:rsidRDefault="00CD3768">
            <w:r>
              <w:t>Script de firma de JWT (Go o Node, con el</w:t>
            </w:r>
            <w:r>
              <w:rPr>
                <w:rStyle w:val="VerbatimChar"/>
              </w:rPr>
              <w:t>JWT_SECRET</w:t>
            </w:r>
            <w:r>
              <w:t xml:space="preserve"> de pruebas)</w:t>
            </w:r>
          </w:p>
        </w:tc>
        <w:tc>
          <w:tcPr>
            <w:tcW w:w="5035" w:type="dxa"/>
          </w:tcPr>
          <w:p w14:paraId="30D83F76" w14:textId="77777777" w:rsidR="004A0887" w:rsidRDefault="00CD3768">
            <w:r>
              <w:t>Generar tokens expirados o con otro algoritmo (CPNF-01)</w:t>
            </w:r>
          </w:p>
        </w:tc>
      </w:tr>
      <w:tr w:rsidR="004A0887" w14:paraId="6A83137B" w14:textId="77777777">
        <w:trPr>
          <w:cantSplit/>
        </w:trPr>
        <w:tc>
          <w:tcPr>
            <w:tcW w:w="2884" w:type="dxa"/>
          </w:tcPr>
          <w:p w14:paraId="7B7D15CC" w14:textId="77777777" w:rsidR="004A0887" w:rsidRDefault="00CD3768">
            <w:r>
              <w:t>GitHub Issues</w:t>
            </w:r>
          </w:p>
        </w:tc>
        <w:tc>
          <w:tcPr>
            <w:tcW w:w="5035" w:type="dxa"/>
          </w:tcPr>
          <w:p w14:paraId="08BA34AA" w14:textId="77777777" w:rsidR="004A0887" w:rsidRDefault="00CD3768">
            <w:r>
              <w:t>Registro y seguimiento de defectos</w:t>
            </w:r>
          </w:p>
        </w:tc>
      </w:tr>
      <w:tr w:rsidR="004A0887" w14:paraId="3798D7DB" w14:textId="77777777">
        <w:trPr>
          <w:cantSplit/>
        </w:trPr>
        <w:tc>
          <w:tcPr>
            <w:tcW w:w="2884" w:type="dxa"/>
          </w:tcPr>
          <w:p w14:paraId="418F3897" w14:textId="77777777" w:rsidR="004A0887" w:rsidRDefault="00CD3768">
            <w:r>
              <w:t>Jira</w:t>
            </w:r>
          </w:p>
        </w:tc>
        <w:tc>
          <w:tcPr>
            <w:tcW w:w="5035" w:type="dxa"/>
          </w:tcPr>
          <w:p w14:paraId="2E7AC9B4" w14:textId="77777777" w:rsidR="004A0887" w:rsidRDefault="00CD3768">
            <w:r>
              <w:t>Seguimiento de las tareas de prueba del sprint</w:t>
            </w:r>
          </w:p>
        </w:tc>
      </w:tr>
    </w:tbl>
    <w:p w14:paraId="7D9DC1C0" w14:textId="77777777" w:rsidR="004A0887" w:rsidRDefault="00CD3768">
      <w:pPr>
        <w:pStyle w:val="Ttulo3"/>
      </w:pPr>
      <w:bookmarkStart w:id="32" w:name="datos-de-prueba"/>
      <w:bookmarkEnd w:id="31"/>
      <w:r>
        <w:t>6.4 Datos de prueba</w:t>
      </w:r>
    </w:p>
    <w:p w14:paraId="281ED0BF" w14:textId="77777777" w:rsidR="004A0887" w:rsidRDefault="00CD3768">
      <w:pPr>
        <w:numPr>
          <w:ilvl w:val="0"/>
          <w:numId w:val="19"/>
        </w:numPr>
      </w:pPr>
      <w:r>
        <w:rPr>
          <w:b/>
          <w:bCs/>
        </w:rPr>
        <w:t>Usuarios semilla</w:t>
      </w:r>
      <w:r>
        <w:t xml:space="preserve"> (migraci</w:t>
      </w:r>
      <w:r>
        <w:t>ó</w:t>
      </w:r>
      <w:r>
        <w:t xml:space="preserve">n </w:t>
      </w:r>
      <w:r>
        <w:rPr>
          <w:rStyle w:val="VerbatimChar"/>
        </w:rPr>
        <w:t>0002_seed</w:t>
      </w:r>
      <w:r>
        <w:t xml:space="preserve">): </w:t>
      </w:r>
      <w:r>
        <w:rPr>
          <w:rStyle w:val="VerbatimChar"/>
        </w:rPr>
        <w:t>supervisor@movii.demo</w:t>
      </w:r>
      <w:r>
        <w:t xml:space="preserve">, </w:t>
      </w:r>
      <w:r>
        <w:rPr>
          <w:rStyle w:val="VerbatimChar"/>
        </w:rPr>
        <w:t>operador@movii.demo</w:t>
      </w:r>
      <w:r>
        <w:t xml:space="preserve"> y </w:t>
      </w:r>
      <w:r>
        <w:rPr>
          <w:rStyle w:val="VerbatimChar"/>
        </w:rPr>
        <w:t>repartidor@movii.demo</w:t>
      </w:r>
      <w:r>
        <w:t>, todos con la contrase</w:t>
      </w:r>
      <w:r>
        <w:t>ñ</w:t>
      </w:r>
      <w:r>
        <w:t xml:space="preserve">a de demo </w:t>
      </w:r>
      <w:r>
        <w:rPr>
          <w:rStyle w:val="VerbatimChar"/>
        </w:rPr>
        <w:t>Movii2026!</w:t>
      </w:r>
      <w:r>
        <w:t>.</w:t>
      </w:r>
    </w:p>
    <w:p w14:paraId="413AFBBD" w14:textId="77777777" w:rsidR="004A0887" w:rsidRDefault="00CD3768">
      <w:pPr>
        <w:numPr>
          <w:ilvl w:val="0"/>
          <w:numId w:val="19"/>
        </w:numPr>
      </w:pPr>
      <w:r>
        <w:rPr>
          <w:b/>
          <w:bCs/>
        </w:rPr>
        <w:t>Usuarios adicionales creados por los casos:</w:t>
      </w:r>
      <w:r>
        <w:t xml:space="preserve"> un segundo repartidor (</w:t>
      </w:r>
      <w:r>
        <w:rPr>
          <w:rStyle w:val="VerbatimChar"/>
        </w:rPr>
        <w:t>repartidor2@movii.test</w:t>
      </w:r>
      <w:r>
        <w:t>) para probar el aislamiento de datos, y un usuario inactivo (</w:t>
      </w:r>
      <w:r>
        <w:rPr>
          <w:rStyle w:val="VerbatimChar"/>
        </w:rPr>
        <w:t>inactivo@movii.test</w:t>
      </w:r>
      <w:r>
        <w:t>).</w:t>
      </w:r>
    </w:p>
    <w:p w14:paraId="0ED85F06" w14:textId="77777777" w:rsidR="004A0887" w:rsidRDefault="00CD3768">
      <w:pPr>
        <w:numPr>
          <w:ilvl w:val="0"/>
          <w:numId w:val="19"/>
        </w:numPr>
      </w:pPr>
      <w:r>
        <w:t xml:space="preserve">Los datos creados durante las pruebas usan el sufijo </w:t>
      </w:r>
      <w:r>
        <w:rPr>
          <w:rStyle w:val="VerbatimChar"/>
        </w:rPr>
        <w:t>@movii.test</w:t>
      </w:r>
      <w:r>
        <w:t xml:space="preserve"> o el prefijo </w:t>
      </w:r>
      <w:r>
        <w:rPr>
          <w:rStyle w:val="VerbatimChar"/>
        </w:rPr>
        <w:t>TEST-</w:t>
      </w:r>
      <w:r>
        <w:t xml:space="preserve"> en nombres de rutas y destinatarios, para poder limpiarlos con una consulta SQL al final de cada ciclo.</w:t>
      </w:r>
    </w:p>
    <w:p w14:paraId="1DC22919" w14:textId="77777777" w:rsidR="004A0887" w:rsidRDefault="00CD3768">
      <w:pPr>
        <w:numPr>
          <w:ilvl w:val="0"/>
          <w:numId w:val="19"/>
        </w:numPr>
      </w:pPr>
      <w:r>
        <w:t>No se usan datos personales reales.</w:t>
      </w:r>
    </w:p>
    <w:p w14:paraId="3CAF553C" w14:textId="77777777" w:rsidR="004A0887" w:rsidRDefault="00CD3768">
      <w:pPr>
        <w:numPr>
          <w:ilvl w:val="0"/>
          <w:numId w:val="19"/>
        </w:numPr>
      </w:pPr>
      <w:r>
        <w:rPr>
          <w:b/>
          <w:bCs/>
        </w:rPr>
        <w:t>Base de datos:</w:t>
      </w:r>
      <w:r>
        <w:t xml:space="preserve"> se usa un proyecto de Supabase dedicado a pruebas, separado del que se usa para la demo, para evitar que una corrida de pruebas deje datos inconsistentes en la demo (problema ocurrido en el Sprint 1).</w:t>
      </w:r>
    </w:p>
    <w:p w14:paraId="2D65BEA2" w14:textId="77777777" w:rsidR="004A0887" w:rsidRDefault="00CD3768">
      <w:pPr>
        <w:numPr>
          <w:ilvl w:val="0"/>
          <w:numId w:val="19"/>
        </w:numPr>
      </w:pPr>
      <w:r>
        <w:rPr>
          <w:b/>
          <w:bCs/>
        </w:rPr>
        <w:t>Fechas:</w:t>
      </w:r>
      <w:r>
        <w:t xml:space="preserve"> todo el sistema trabaja en </w:t>
      </w:r>
      <w:r>
        <w:rPr>
          <w:b/>
          <w:bCs/>
        </w:rPr>
        <w:t>UTC</w:t>
      </w:r>
      <w:r>
        <w:t xml:space="preserve">. Los casos que dependen de </w:t>
      </w:r>
      <w:r>
        <w:t>“</w:t>
      </w:r>
      <w:r>
        <w:t>hoy</w:t>
      </w:r>
      <w:r>
        <w:t>”</w:t>
      </w:r>
      <w:r>
        <w:t xml:space="preserve"> </w:t>
      </w:r>
      <w:r>
        <w:t>se ejecutan evitando la franja de las 21:00 a 00:00 hora argentina (UTC</w:t>
      </w:r>
      <w:r>
        <w:t>−</w:t>
      </w:r>
      <w:r>
        <w:t>3), salvo el caso que prueba ese borde a prop</w:t>
      </w:r>
      <w:r>
        <w:t>ó</w:t>
      </w:r>
      <w:r>
        <w:t>sito.</w:t>
      </w:r>
    </w:p>
    <w:p w14:paraId="334F0C8B" w14:textId="77777777" w:rsidR="004A0887" w:rsidRDefault="00CD3768">
      <w:pPr>
        <w:pStyle w:val="Ttulo2"/>
      </w:pPr>
      <w:bookmarkStart w:id="33" w:name="entregables-deliverables"/>
      <w:bookmarkStart w:id="34" w:name="_Toc242219965"/>
      <w:bookmarkEnd w:id="27"/>
      <w:bookmarkEnd w:id="32"/>
      <w:r>
        <w:t>7. Entregables (Deliverables)</w:t>
      </w:r>
      <w:bookmarkEnd w:id="34"/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066"/>
        <w:gridCol w:w="6142"/>
        <w:gridCol w:w="2792"/>
      </w:tblGrid>
      <w:tr w:rsidR="004A0887" w14:paraId="19DE806D" w14:textId="77777777">
        <w:trPr>
          <w:cantSplit/>
          <w:tblHeader/>
        </w:trPr>
        <w:tc>
          <w:tcPr>
            <w:tcW w:w="1487" w:type="dxa"/>
          </w:tcPr>
          <w:p w14:paraId="7AA0F31B" w14:textId="77777777" w:rsidR="004A0887" w:rsidRDefault="00CD3768">
            <w:r>
              <w:t>Entregable</w:t>
            </w:r>
          </w:p>
        </w:tc>
        <w:tc>
          <w:tcPr>
            <w:tcW w:w="4422" w:type="dxa"/>
          </w:tcPr>
          <w:p w14:paraId="0B9B3F02" w14:textId="77777777" w:rsidR="004A0887" w:rsidRDefault="00CD3768">
            <w:r>
              <w:t>Contenido</w:t>
            </w:r>
          </w:p>
        </w:tc>
        <w:tc>
          <w:tcPr>
            <w:tcW w:w="2010" w:type="dxa"/>
          </w:tcPr>
          <w:p w14:paraId="5DCCEE4A" w14:textId="77777777" w:rsidR="004A0887" w:rsidRDefault="00CD3768">
            <w:r>
              <w:t>Cu</w:t>
            </w:r>
            <w:r>
              <w:t>á</w:t>
            </w:r>
            <w:r>
              <w:t>ndo</w:t>
            </w:r>
          </w:p>
        </w:tc>
      </w:tr>
      <w:tr w:rsidR="004A0887" w14:paraId="275B2A4D" w14:textId="77777777">
        <w:trPr>
          <w:cantSplit/>
        </w:trPr>
        <w:tc>
          <w:tcPr>
            <w:tcW w:w="1487" w:type="dxa"/>
          </w:tcPr>
          <w:p w14:paraId="07F18C86" w14:textId="77777777" w:rsidR="004A0887" w:rsidRDefault="00CD3768">
            <w:r>
              <w:t>Plan de pruebas (este documento)</w:t>
            </w:r>
          </w:p>
        </w:tc>
        <w:tc>
          <w:tcPr>
            <w:tcW w:w="4422" w:type="dxa"/>
          </w:tcPr>
          <w:p w14:paraId="58A8A9A0" w14:textId="77777777" w:rsidR="004A0887" w:rsidRDefault="00CD3768">
            <w:r>
              <w:t>Planificaci</w:t>
            </w:r>
            <w:r>
              <w:t>ó</w:t>
            </w:r>
            <w:r>
              <w:t>n SPACEDIRT, casos de prueba y trazabilidad</w:t>
            </w:r>
          </w:p>
        </w:tc>
        <w:tc>
          <w:tcPr>
            <w:tcW w:w="2010" w:type="dxa"/>
          </w:tcPr>
          <w:p w14:paraId="59803AC3" w14:textId="77777777" w:rsidR="004A0887" w:rsidRDefault="00CD3768">
            <w:r>
              <w:t>V1.0 ahora. Se actualiza al cierre de cada sprint.</w:t>
            </w:r>
          </w:p>
        </w:tc>
      </w:tr>
      <w:tr w:rsidR="004A0887" w14:paraId="1B5E5B6E" w14:textId="77777777">
        <w:trPr>
          <w:cantSplit/>
        </w:trPr>
        <w:tc>
          <w:tcPr>
            <w:tcW w:w="1487" w:type="dxa"/>
          </w:tcPr>
          <w:p w14:paraId="6F728F2E" w14:textId="77777777" w:rsidR="004A0887" w:rsidRDefault="00CD3768">
            <w:r>
              <w:t>Matriz de trazabilidad</w:t>
            </w:r>
          </w:p>
        </w:tc>
        <w:tc>
          <w:tcPr>
            <w:tcW w:w="4422" w:type="dxa"/>
          </w:tcPr>
          <w:p w14:paraId="18EBD54B" w14:textId="77777777" w:rsidR="004A0887" w:rsidRDefault="00CD3768">
            <w:r>
              <w:t xml:space="preserve">Requisito (CA / RNF) </w:t>
            </w:r>
            <w:r>
              <w:t>→</w:t>
            </w:r>
            <w:r>
              <w:t xml:space="preserve"> caso de prueba </w:t>
            </w:r>
            <w:r>
              <w:t>→</w:t>
            </w:r>
            <w:r>
              <w:t xml:space="preserve"> resultado</w:t>
            </w:r>
          </w:p>
        </w:tc>
        <w:tc>
          <w:tcPr>
            <w:tcW w:w="2010" w:type="dxa"/>
          </w:tcPr>
          <w:p w14:paraId="2A626235" w14:textId="77777777" w:rsidR="004A0887" w:rsidRDefault="00CD3768">
            <w:r>
              <w:t>Con cada versi</w:t>
            </w:r>
            <w:r>
              <w:t>ó</w:t>
            </w:r>
            <w:r>
              <w:t>n del plan</w:t>
            </w:r>
          </w:p>
        </w:tc>
      </w:tr>
      <w:tr w:rsidR="004A0887" w14:paraId="0B04F8B2" w14:textId="77777777">
        <w:trPr>
          <w:cantSplit/>
        </w:trPr>
        <w:tc>
          <w:tcPr>
            <w:tcW w:w="1487" w:type="dxa"/>
          </w:tcPr>
          <w:p w14:paraId="0DE64C14" w14:textId="77777777" w:rsidR="004A0887" w:rsidRDefault="00CD3768">
            <w:r>
              <w:t>Registro de ejecuci</w:t>
            </w:r>
            <w:r>
              <w:t>ó</w:t>
            </w:r>
            <w:r>
              <w:t>n de casos</w:t>
            </w:r>
          </w:p>
        </w:tc>
        <w:tc>
          <w:tcPr>
            <w:tcW w:w="4422" w:type="dxa"/>
          </w:tcPr>
          <w:p w14:paraId="570148D2" w14:textId="77777777" w:rsidR="004A0887" w:rsidRDefault="00CD3768">
            <w:r>
              <w:t>Por cada caso ejecutado: fecha, versi</w:t>
            </w:r>
            <w:r>
              <w:t>ó</w:t>
            </w:r>
            <w:r>
              <w:t>n (commit), ejecutado por, ambiente (navegador/dispositivo), estado de cada paso, resultado obtenido, defecto asociado</w:t>
            </w:r>
          </w:p>
        </w:tc>
        <w:tc>
          <w:tcPr>
            <w:tcW w:w="2010" w:type="dxa"/>
          </w:tcPr>
          <w:p w14:paraId="67538AE9" w14:textId="77777777" w:rsidR="004A0887" w:rsidRDefault="00CD3768">
            <w:r>
              <w:t>En cada ciclo de ejecuci</w:t>
            </w:r>
            <w:r>
              <w:t>ó</w:t>
            </w:r>
            <w:r>
              <w:t>n</w:t>
            </w:r>
          </w:p>
        </w:tc>
      </w:tr>
      <w:tr w:rsidR="004A0887" w14:paraId="103CCC9A" w14:textId="77777777">
        <w:trPr>
          <w:cantSplit/>
        </w:trPr>
        <w:tc>
          <w:tcPr>
            <w:tcW w:w="1487" w:type="dxa"/>
          </w:tcPr>
          <w:p w14:paraId="58C5754B" w14:textId="77777777" w:rsidR="004A0887" w:rsidRDefault="00CD3768">
            <w:r>
              <w:t>Evidencias</w:t>
            </w:r>
          </w:p>
        </w:tc>
        <w:tc>
          <w:tcPr>
            <w:tcW w:w="4422" w:type="dxa"/>
          </w:tcPr>
          <w:p w14:paraId="2A3193AA" w14:textId="77777777" w:rsidR="004A0887" w:rsidRDefault="00CD3768">
            <w:r>
              <w:t>Capturas de pantalla, salidas de</w:t>
            </w:r>
            <w:r>
              <w:rPr>
                <w:rStyle w:val="VerbatimChar"/>
              </w:rPr>
              <w:t>curl</w:t>
            </w:r>
            <w:r>
              <w:t>, reportes de k6 y Lighthouse, logs de CI</w:t>
            </w:r>
          </w:p>
        </w:tc>
        <w:tc>
          <w:tcPr>
            <w:tcW w:w="2010" w:type="dxa"/>
          </w:tcPr>
          <w:p w14:paraId="4AFABD4B" w14:textId="77777777" w:rsidR="004A0887" w:rsidRDefault="00CD3768">
            <w:r>
              <w:t>Adjuntas al registro de ejecuci</w:t>
            </w:r>
            <w:r>
              <w:t>ó</w:t>
            </w:r>
            <w:r>
              <w:t>n</w:t>
            </w:r>
          </w:p>
        </w:tc>
      </w:tr>
      <w:tr w:rsidR="004A0887" w14:paraId="43E27948" w14:textId="77777777">
        <w:trPr>
          <w:cantSplit/>
        </w:trPr>
        <w:tc>
          <w:tcPr>
            <w:tcW w:w="1487" w:type="dxa"/>
          </w:tcPr>
          <w:p w14:paraId="0781E812" w14:textId="77777777" w:rsidR="004A0887" w:rsidRDefault="00CD3768">
            <w:r>
              <w:t>Reporte de defectos</w:t>
            </w:r>
          </w:p>
        </w:tc>
        <w:tc>
          <w:tcPr>
            <w:tcW w:w="4422" w:type="dxa"/>
          </w:tcPr>
          <w:p w14:paraId="1DB0AFE4" w14:textId="77777777" w:rsidR="004A0887" w:rsidRDefault="00CD3768">
            <w:r>
              <w:t>Issues en GitHub con la plantilla de la secci</w:t>
            </w:r>
            <w:r>
              <w:t>ó</w:t>
            </w:r>
            <w:r>
              <w:t>n 8.3</w:t>
            </w:r>
          </w:p>
        </w:tc>
        <w:tc>
          <w:tcPr>
            <w:tcW w:w="2010" w:type="dxa"/>
          </w:tcPr>
          <w:p w14:paraId="1E587DE5" w14:textId="77777777" w:rsidR="004A0887" w:rsidRDefault="00CD3768">
            <w:r>
              <w:t>Durante la ejecuci</w:t>
            </w:r>
            <w:r>
              <w:t>ó</w:t>
            </w:r>
            <w:r>
              <w:t>n</w:t>
            </w:r>
          </w:p>
        </w:tc>
      </w:tr>
      <w:tr w:rsidR="004A0887" w14:paraId="3C920A80" w14:textId="77777777">
        <w:trPr>
          <w:cantSplit/>
        </w:trPr>
        <w:tc>
          <w:tcPr>
            <w:tcW w:w="1487" w:type="dxa"/>
          </w:tcPr>
          <w:p w14:paraId="625396BF" w14:textId="77777777" w:rsidR="004A0887" w:rsidRDefault="00CD3768">
            <w:r>
              <w:t>Informe de estado del sprint</w:t>
            </w:r>
          </w:p>
        </w:tc>
        <w:tc>
          <w:tcPr>
            <w:tcW w:w="4422" w:type="dxa"/>
          </w:tcPr>
          <w:p w14:paraId="3BCB0430" w14:textId="77777777" w:rsidR="004A0887" w:rsidRDefault="00CD3768">
            <w:r>
              <w:t>Casos ejecutados, aprobados y fallidos por prioridad; defectos por severidad y estado; cumplimiento de los criterios de salida; riesgos materializados</w:t>
            </w:r>
          </w:p>
        </w:tc>
        <w:tc>
          <w:tcPr>
            <w:tcW w:w="2010" w:type="dxa"/>
          </w:tcPr>
          <w:p w14:paraId="766C875E" w14:textId="77777777" w:rsidR="004A0887" w:rsidRDefault="00CD3768">
            <w:r>
              <w:t>En la revisi</w:t>
            </w:r>
            <w:r>
              <w:t>ó</w:t>
            </w:r>
            <w:r>
              <w:t>n de cada sprint</w:t>
            </w:r>
          </w:p>
        </w:tc>
      </w:tr>
      <w:tr w:rsidR="004A0887" w14:paraId="4844C809" w14:textId="77777777">
        <w:trPr>
          <w:cantSplit/>
        </w:trPr>
        <w:tc>
          <w:tcPr>
            <w:tcW w:w="1487" w:type="dxa"/>
          </w:tcPr>
          <w:p w14:paraId="49A992F6" w14:textId="77777777" w:rsidR="004A0887" w:rsidRDefault="00CD3768">
            <w:r>
              <w:t>Checklist de regresi</w:t>
            </w:r>
            <w:r>
              <w:t>ó</w:t>
            </w:r>
            <w:r>
              <w:t>n</w:t>
            </w:r>
          </w:p>
        </w:tc>
        <w:tc>
          <w:tcPr>
            <w:tcW w:w="4422" w:type="dxa"/>
          </w:tcPr>
          <w:p w14:paraId="0977C5A1" w14:textId="77777777" w:rsidR="004A0887" w:rsidRDefault="00CD3768">
            <w:r>
              <w:t>Lista de los casos de prioridad Alta a re-ejecutar en cada versi</w:t>
            </w:r>
            <w:r>
              <w:t>ó</w:t>
            </w:r>
            <w:r>
              <w:t>n</w:t>
            </w:r>
          </w:p>
        </w:tc>
        <w:tc>
          <w:tcPr>
            <w:tcW w:w="2010" w:type="dxa"/>
          </w:tcPr>
          <w:p w14:paraId="52E5784B" w14:textId="77777777" w:rsidR="004A0887" w:rsidRDefault="00CD3768">
            <w:r>
              <w:t>Con cada versi</w:t>
            </w:r>
            <w:r>
              <w:t>ó</w:t>
            </w:r>
            <w:r>
              <w:t>n del plan</w:t>
            </w:r>
          </w:p>
        </w:tc>
      </w:tr>
    </w:tbl>
    <w:p w14:paraId="11BAE59A" w14:textId="77777777" w:rsidR="004A0887" w:rsidRDefault="00CD3768">
      <w:pPr>
        <w:pStyle w:val="Ttulo2"/>
      </w:pPr>
      <w:bookmarkStart w:id="35" w:name="gestión-de-incidentes-incidents"/>
      <w:bookmarkStart w:id="36" w:name="_Toc242219966"/>
      <w:bookmarkEnd w:id="33"/>
      <w:r>
        <w:lastRenderedPageBreak/>
        <w:t>8. Gesti</w:t>
      </w:r>
      <w:r>
        <w:t>ó</w:t>
      </w:r>
      <w:r>
        <w:t>n de incidentes (Incidents)</w:t>
      </w:r>
      <w:bookmarkEnd w:id="36"/>
    </w:p>
    <w:p w14:paraId="4A0700BD" w14:textId="77777777" w:rsidR="004A0887" w:rsidRDefault="00CD3768">
      <w:pPr>
        <w:pStyle w:val="Ttulo3"/>
      </w:pPr>
      <w:bookmarkStart w:id="37" w:name="flujo-de-estados-del-defecto"/>
      <w:r>
        <w:t>8.1 Flujo de estados del defecto</w:t>
      </w:r>
    </w:p>
    <w:p w14:paraId="09B42A8E" w14:textId="77777777" w:rsidR="004A0887" w:rsidRDefault="00CD3768">
      <w:r>
        <w:t>Se utiliza el siguiente flujo, implementado en GitHub Issues con una etiqueta por estado y un tablero (GitHub Projects) con una columna por estado:</w:t>
      </w:r>
    </w:p>
    <w:p w14:paraId="5FD13F88" w14:textId="77777777" w:rsidR="004A0887" w:rsidRDefault="00CD3768">
      <w:pPr>
        <w:pStyle w:val="SourceCode"/>
        <w:keepNext/>
        <w:keepLines/>
      </w:pPr>
      <w:r>
        <w:rPr>
          <w:rStyle w:val="VerbatimChar"/>
        </w:rPr>
        <w:t xml:space="preserve">              ┌──────────────► Rejected   (no es defecto / duplicado / no reproducible)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New ───────┤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 Open ─────────────► Deferred  (se posterga a otro sprint, decisión del PO)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 Fixed ◄─────────────┐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▼                 │</w:t>
      </w:r>
      <w:r>
        <w:br/>
      </w:r>
      <w:r>
        <w:rPr>
          <w:rStyle w:val="VerbatimChar"/>
        </w:rPr>
        <w:t xml:space="preserve">            Retest ──────────► Reopen    (el retest falla)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 Closed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006"/>
        <w:gridCol w:w="2973"/>
        <w:gridCol w:w="6021"/>
      </w:tblGrid>
      <w:tr w:rsidR="004A0887" w14:paraId="0E7A1BAF" w14:textId="77777777">
        <w:trPr>
          <w:cantSplit/>
          <w:tblHeader/>
        </w:trPr>
        <w:tc>
          <w:tcPr>
            <w:tcW w:w="1444" w:type="dxa"/>
          </w:tcPr>
          <w:p w14:paraId="797F3C37" w14:textId="77777777" w:rsidR="004A0887" w:rsidRDefault="00CD3768">
            <w:r>
              <w:t>Estado</w:t>
            </w:r>
          </w:p>
        </w:tc>
        <w:tc>
          <w:tcPr>
            <w:tcW w:w="2140" w:type="dxa"/>
          </w:tcPr>
          <w:p w14:paraId="2135F4D5" w14:textId="77777777" w:rsidR="004A0887" w:rsidRDefault="00CD3768">
            <w:r>
              <w:t>Qui</w:t>
            </w:r>
            <w:r>
              <w:t>é</w:t>
            </w:r>
            <w:r>
              <w:t>n lo mueve</w:t>
            </w:r>
          </w:p>
        </w:tc>
        <w:tc>
          <w:tcPr>
            <w:tcW w:w="4334" w:type="dxa"/>
          </w:tcPr>
          <w:p w14:paraId="2DFE43C1" w14:textId="77777777" w:rsidR="004A0887" w:rsidRDefault="00CD3768">
            <w:r>
              <w:t>Significado</w:t>
            </w:r>
          </w:p>
        </w:tc>
      </w:tr>
      <w:tr w:rsidR="004A0887" w14:paraId="1B7DD0A1" w14:textId="77777777">
        <w:trPr>
          <w:cantSplit/>
        </w:trPr>
        <w:tc>
          <w:tcPr>
            <w:tcW w:w="1444" w:type="dxa"/>
          </w:tcPr>
          <w:p w14:paraId="7D84B082" w14:textId="77777777" w:rsidR="004A0887" w:rsidRDefault="00CD3768">
            <w:r>
              <w:t>New</w:t>
            </w:r>
          </w:p>
        </w:tc>
        <w:tc>
          <w:tcPr>
            <w:tcW w:w="2140" w:type="dxa"/>
          </w:tcPr>
          <w:p w14:paraId="6674644F" w14:textId="77777777" w:rsidR="004A0887" w:rsidRDefault="00CD3768">
            <w:r>
              <w:t>Tester</w:t>
            </w:r>
          </w:p>
        </w:tc>
        <w:tc>
          <w:tcPr>
            <w:tcW w:w="4334" w:type="dxa"/>
          </w:tcPr>
          <w:p w14:paraId="1A3918EC" w14:textId="77777777" w:rsidR="004A0887" w:rsidRDefault="00CD3768">
            <w:r>
              <w:t>Defecto reportado, pendiente de an</w:t>
            </w:r>
            <w:r>
              <w:t>á</w:t>
            </w:r>
            <w:r>
              <w:t>lisis</w:t>
            </w:r>
          </w:p>
        </w:tc>
      </w:tr>
      <w:tr w:rsidR="004A0887" w14:paraId="0FED9751" w14:textId="77777777">
        <w:trPr>
          <w:cantSplit/>
        </w:trPr>
        <w:tc>
          <w:tcPr>
            <w:tcW w:w="1444" w:type="dxa"/>
          </w:tcPr>
          <w:p w14:paraId="44B9817C" w14:textId="77777777" w:rsidR="004A0887" w:rsidRDefault="00CD3768">
            <w:r>
              <w:t>Open</w:t>
            </w:r>
          </w:p>
        </w:tc>
        <w:tc>
          <w:tcPr>
            <w:tcW w:w="2140" w:type="dxa"/>
          </w:tcPr>
          <w:p w14:paraId="1BA95973" w14:textId="77777777" w:rsidR="004A0887" w:rsidRDefault="00CD3768">
            <w:r>
              <w:t>L</w:t>
            </w:r>
            <w:r>
              <w:t>í</w:t>
            </w:r>
            <w:r>
              <w:t>der de pruebas</w:t>
            </w:r>
          </w:p>
        </w:tc>
        <w:tc>
          <w:tcPr>
            <w:tcW w:w="4334" w:type="dxa"/>
          </w:tcPr>
          <w:p w14:paraId="4AD95DBA" w14:textId="77777777" w:rsidR="004A0887" w:rsidRDefault="00CD3768">
            <w:r>
              <w:t>Confirmado y asignado a un desarrollador</w:t>
            </w:r>
          </w:p>
        </w:tc>
      </w:tr>
      <w:tr w:rsidR="004A0887" w14:paraId="439EBD5F" w14:textId="77777777">
        <w:trPr>
          <w:cantSplit/>
        </w:trPr>
        <w:tc>
          <w:tcPr>
            <w:tcW w:w="1444" w:type="dxa"/>
          </w:tcPr>
          <w:p w14:paraId="28D2C3BC" w14:textId="77777777" w:rsidR="004A0887" w:rsidRDefault="00CD3768">
            <w:r>
              <w:t>Rejected</w:t>
            </w:r>
          </w:p>
        </w:tc>
        <w:tc>
          <w:tcPr>
            <w:tcW w:w="2140" w:type="dxa"/>
          </w:tcPr>
          <w:p w14:paraId="38ABDDD0" w14:textId="77777777" w:rsidR="004A0887" w:rsidRDefault="00CD3768">
            <w:r>
              <w:t>L</w:t>
            </w:r>
            <w:r>
              <w:t>í</w:t>
            </w:r>
            <w:r>
              <w:t>der de pruebas + desarrollador</w:t>
            </w:r>
          </w:p>
        </w:tc>
        <w:tc>
          <w:tcPr>
            <w:tcW w:w="4334" w:type="dxa"/>
          </w:tcPr>
          <w:p w14:paraId="34693839" w14:textId="77777777" w:rsidR="004A0887" w:rsidRDefault="00CD3768">
            <w:r>
              <w:t>No es un defecto, est</w:t>
            </w:r>
            <w:r>
              <w:t>á</w:t>
            </w:r>
            <w:r>
              <w:t xml:space="preserve"> duplicado o no se pudo reproducir (se documenta el motivo)</w:t>
            </w:r>
          </w:p>
        </w:tc>
      </w:tr>
      <w:tr w:rsidR="004A0887" w14:paraId="7331D20D" w14:textId="77777777">
        <w:trPr>
          <w:cantSplit/>
        </w:trPr>
        <w:tc>
          <w:tcPr>
            <w:tcW w:w="1444" w:type="dxa"/>
          </w:tcPr>
          <w:p w14:paraId="3BD3B71C" w14:textId="77777777" w:rsidR="004A0887" w:rsidRDefault="00CD3768">
            <w:r>
              <w:t>Deferred</w:t>
            </w:r>
          </w:p>
        </w:tc>
        <w:tc>
          <w:tcPr>
            <w:tcW w:w="2140" w:type="dxa"/>
          </w:tcPr>
          <w:p w14:paraId="44247F98" w14:textId="77777777" w:rsidR="004A0887" w:rsidRDefault="00CD3768">
            <w:r>
              <w:t>Product Owner</w:t>
            </w:r>
          </w:p>
        </w:tc>
        <w:tc>
          <w:tcPr>
            <w:tcW w:w="4334" w:type="dxa"/>
          </w:tcPr>
          <w:p w14:paraId="473FBC91" w14:textId="77777777" w:rsidR="004A0887" w:rsidRDefault="00CD3768">
            <w:r>
              <w:t>Se corrige en un sprint posterior. Solo se admite en severidad Media o Baja.</w:t>
            </w:r>
          </w:p>
        </w:tc>
      </w:tr>
      <w:tr w:rsidR="004A0887" w14:paraId="5EE5C223" w14:textId="77777777">
        <w:trPr>
          <w:cantSplit/>
        </w:trPr>
        <w:tc>
          <w:tcPr>
            <w:tcW w:w="1444" w:type="dxa"/>
          </w:tcPr>
          <w:p w14:paraId="59543295" w14:textId="77777777" w:rsidR="004A0887" w:rsidRDefault="00CD3768">
            <w:r>
              <w:t>Fixed</w:t>
            </w:r>
          </w:p>
        </w:tc>
        <w:tc>
          <w:tcPr>
            <w:tcW w:w="2140" w:type="dxa"/>
          </w:tcPr>
          <w:p w14:paraId="0E2573B2" w14:textId="77777777" w:rsidR="004A0887" w:rsidRDefault="00CD3768">
            <w:r>
              <w:t>Desarrollador</w:t>
            </w:r>
          </w:p>
        </w:tc>
        <w:tc>
          <w:tcPr>
            <w:tcW w:w="4334" w:type="dxa"/>
          </w:tcPr>
          <w:p w14:paraId="4DD426EA" w14:textId="77777777" w:rsidR="004A0887" w:rsidRDefault="00CD3768">
            <w:r>
              <w:t>Corregido. El PR incluye un test de regresi</w:t>
            </w:r>
            <w:r>
              <w:t>ó</w:t>
            </w:r>
            <w:r>
              <w:t>n automatizado y referencia el issue.</w:t>
            </w:r>
          </w:p>
        </w:tc>
      </w:tr>
      <w:tr w:rsidR="004A0887" w14:paraId="1CC7D89E" w14:textId="77777777">
        <w:trPr>
          <w:cantSplit/>
        </w:trPr>
        <w:tc>
          <w:tcPr>
            <w:tcW w:w="1444" w:type="dxa"/>
          </w:tcPr>
          <w:p w14:paraId="2F559E78" w14:textId="77777777" w:rsidR="004A0887" w:rsidRDefault="00CD3768">
            <w:r>
              <w:t>Retest</w:t>
            </w:r>
          </w:p>
        </w:tc>
        <w:tc>
          <w:tcPr>
            <w:tcW w:w="2140" w:type="dxa"/>
          </w:tcPr>
          <w:p w14:paraId="02AD2EB3" w14:textId="77777777" w:rsidR="004A0887" w:rsidRDefault="00CD3768">
            <w:r>
              <w:t>Tester</w:t>
            </w:r>
          </w:p>
        </w:tc>
        <w:tc>
          <w:tcPr>
            <w:tcW w:w="4334" w:type="dxa"/>
          </w:tcPr>
          <w:p w14:paraId="48E538FB" w14:textId="77777777" w:rsidR="004A0887" w:rsidRDefault="00CD3768">
            <w:r>
              <w:t>En re-ejecuci</w:t>
            </w:r>
            <w:r>
              <w:t>ó</w:t>
            </w:r>
            <w:r>
              <w:t>n del caso que lo detect</w:t>
            </w:r>
            <w:r>
              <w:t>ó</w:t>
            </w:r>
          </w:p>
        </w:tc>
      </w:tr>
      <w:tr w:rsidR="004A0887" w14:paraId="3C6F9A14" w14:textId="77777777">
        <w:trPr>
          <w:cantSplit/>
        </w:trPr>
        <w:tc>
          <w:tcPr>
            <w:tcW w:w="1444" w:type="dxa"/>
          </w:tcPr>
          <w:p w14:paraId="39CDF14D" w14:textId="77777777" w:rsidR="004A0887" w:rsidRDefault="00CD3768">
            <w:r>
              <w:t>Reopen</w:t>
            </w:r>
          </w:p>
        </w:tc>
        <w:tc>
          <w:tcPr>
            <w:tcW w:w="2140" w:type="dxa"/>
          </w:tcPr>
          <w:p w14:paraId="2CAEF0E3" w14:textId="77777777" w:rsidR="004A0887" w:rsidRDefault="00CD3768">
            <w:r>
              <w:t>Tester</w:t>
            </w:r>
          </w:p>
        </w:tc>
        <w:tc>
          <w:tcPr>
            <w:tcW w:w="4334" w:type="dxa"/>
          </w:tcPr>
          <w:p w14:paraId="4E5C0D1B" w14:textId="77777777" w:rsidR="004A0887" w:rsidRDefault="00CD3768">
            <w:r>
              <w:t>El retest fall</w:t>
            </w:r>
            <w:r>
              <w:t>ó</w:t>
            </w:r>
            <w:r>
              <w:t>; vuelve al desarrollador</w:t>
            </w:r>
          </w:p>
        </w:tc>
      </w:tr>
      <w:tr w:rsidR="004A0887" w14:paraId="03B64CB7" w14:textId="77777777">
        <w:trPr>
          <w:cantSplit/>
        </w:trPr>
        <w:tc>
          <w:tcPr>
            <w:tcW w:w="1444" w:type="dxa"/>
          </w:tcPr>
          <w:p w14:paraId="2076BFDE" w14:textId="77777777" w:rsidR="004A0887" w:rsidRDefault="00CD3768">
            <w:r>
              <w:t>Closed</w:t>
            </w:r>
          </w:p>
        </w:tc>
        <w:tc>
          <w:tcPr>
            <w:tcW w:w="2140" w:type="dxa"/>
          </w:tcPr>
          <w:p w14:paraId="06AB6FE2" w14:textId="77777777" w:rsidR="004A0887" w:rsidRDefault="00CD3768">
            <w:r>
              <w:t>Tester</w:t>
            </w:r>
          </w:p>
        </w:tc>
        <w:tc>
          <w:tcPr>
            <w:tcW w:w="4334" w:type="dxa"/>
          </w:tcPr>
          <w:p w14:paraId="79EFE878" w14:textId="77777777" w:rsidR="004A0887" w:rsidRDefault="00CD3768">
            <w:r>
              <w:t>El retest pas</w:t>
            </w:r>
            <w:r>
              <w:t>ó</w:t>
            </w:r>
            <w:r>
              <w:t xml:space="preserve"> y la CI est</w:t>
            </w:r>
            <w:r>
              <w:t>á</w:t>
            </w:r>
            <w:r>
              <w:t xml:space="preserve"> en verde</w:t>
            </w:r>
          </w:p>
        </w:tc>
      </w:tr>
    </w:tbl>
    <w:p w14:paraId="03A9CB8C" w14:textId="77777777" w:rsidR="004A0887" w:rsidRDefault="00CD3768">
      <w:r>
        <w:rPr>
          <w:b/>
          <w:bCs/>
        </w:rPr>
        <w:t>Responsabilidades:</w:t>
      </w:r>
      <w:r>
        <w:t xml:space="preserve"> la </w:t>
      </w:r>
      <w:r>
        <w:rPr>
          <w:b/>
          <w:bCs/>
        </w:rPr>
        <w:t>severidad</w:t>
      </w:r>
      <w:r>
        <w:t xml:space="preserve"> la asigna el tester que reporta. La </w:t>
      </w:r>
      <w:r>
        <w:rPr>
          <w:b/>
          <w:bCs/>
        </w:rPr>
        <w:t>prioridad</w:t>
      </w:r>
      <w:r>
        <w:t xml:space="preserve"> </w:t>
      </w:r>
      <w:r>
        <w:t>de correcci</w:t>
      </w:r>
      <w:r>
        <w:t>ó</w:t>
      </w:r>
      <w:r>
        <w:t>n la asigna el Product Owner; durante el sprint, el equipo la propone y la valida con la c</w:t>
      </w:r>
      <w:r>
        <w:t>á</w:t>
      </w:r>
      <w:r>
        <w:t>tedra en la revisi</w:t>
      </w:r>
      <w:r>
        <w:t>ó</w:t>
      </w:r>
      <w:r>
        <w:t>n.</w:t>
      </w:r>
    </w:p>
    <w:p w14:paraId="23F25CC7" w14:textId="77777777" w:rsidR="004A0887" w:rsidRDefault="00CD3768">
      <w:pPr>
        <w:pStyle w:val="Ttulo3"/>
      </w:pPr>
      <w:bookmarkStart w:id="38" w:name="escala-de-severidad"/>
      <w:bookmarkEnd w:id="37"/>
      <w:r>
        <w:t>8.2 Escala de severidad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1486"/>
        <w:gridCol w:w="5105"/>
        <w:gridCol w:w="4409"/>
      </w:tblGrid>
      <w:tr w:rsidR="004A0887" w14:paraId="30233F5D" w14:textId="77777777">
        <w:trPr>
          <w:cantSplit/>
          <w:tblHeader/>
        </w:trPr>
        <w:tc>
          <w:tcPr>
            <w:tcW w:w="1069" w:type="dxa"/>
          </w:tcPr>
          <w:p w14:paraId="23DE0A7F" w14:textId="77777777" w:rsidR="004A0887" w:rsidRDefault="00CD3768">
            <w:r>
              <w:t>Severidad</w:t>
            </w:r>
          </w:p>
        </w:tc>
        <w:tc>
          <w:tcPr>
            <w:tcW w:w="3675" w:type="dxa"/>
          </w:tcPr>
          <w:p w14:paraId="18457990" w14:textId="77777777" w:rsidR="004A0887" w:rsidRDefault="00CD3768">
            <w:r>
              <w:t>Criterio</w:t>
            </w:r>
          </w:p>
        </w:tc>
        <w:tc>
          <w:tcPr>
            <w:tcW w:w="3174" w:type="dxa"/>
          </w:tcPr>
          <w:p w14:paraId="3C555178" w14:textId="77777777" w:rsidR="004A0887" w:rsidRDefault="00CD3768">
            <w:r>
              <w:t>Ejemplo en Movii</w:t>
            </w:r>
          </w:p>
        </w:tc>
      </w:tr>
      <w:tr w:rsidR="004A0887" w14:paraId="7A75B630" w14:textId="77777777">
        <w:trPr>
          <w:cantSplit/>
        </w:trPr>
        <w:tc>
          <w:tcPr>
            <w:tcW w:w="1069" w:type="dxa"/>
          </w:tcPr>
          <w:p w14:paraId="5342934C" w14:textId="77777777" w:rsidR="004A0887" w:rsidRDefault="00CD3768">
            <w:r>
              <w:rPr>
                <w:b/>
                <w:bCs/>
              </w:rPr>
              <w:t>Bloqueante</w:t>
            </w:r>
          </w:p>
        </w:tc>
        <w:tc>
          <w:tcPr>
            <w:tcW w:w="3675" w:type="dxa"/>
          </w:tcPr>
          <w:p w14:paraId="3C19B382" w14:textId="77777777" w:rsidR="004A0887" w:rsidRDefault="00CD3768">
            <w:r>
              <w:t>Una funcionalidad no se puede usar y no hay otra forma de realizar la acci</w:t>
            </w:r>
            <w:r>
              <w:t>ó</w:t>
            </w:r>
            <w:r>
              <w:t>n.</w:t>
            </w:r>
          </w:p>
        </w:tc>
        <w:tc>
          <w:tcPr>
            <w:tcW w:w="3174" w:type="dxa"/>
          </w:tcPr>
          <w:p w14:paraId="41086774" w14:textId="77777777" w:rsidR="004A0887" w:rsidRDefault="00CD3768">
            <w:r>
              <w:t>No se puede iniciar sesi</w:t>
            </w:r>
            <w:r>
              <w:t>ó</w:t>
            </w:r>
            <w:r>
              <w:t>n; no se puede registrar ning</w:t>
            </w:r>
            <w:r>
              <w:t>ú</w:t>
            </w:r>
            <w:r>
              <w:t>n env</w:t>
            </w:r>
            <w:r>
              <w:t>í</w:t>
            </w:r>
            <w:r>
              <w:t>o.</w:t>
            </w:r>
          </w:p>
        </w:tc>
      </w:tr>
      <w:tr w:rsidR="004A0887" w14:paraId="0541D06B" w14:textId="77777777">
        <w:trPr>
          <w:cantSplit/>
        </w:trPr>
        <w:tc>
          <w:tcPr>
            <w:tcW w:w="1069" w:type="dxa"/>
          </w:tcPr>
          <w:p w14:paraId="10DB429B" w14:textId="77777777" w:rsidR="004A0887" w:rsidRDefault="00CD3768">
            <w:r>
              <w:rPr>
                <w:b/>
                <w:bCs/>
              </w:rPr>
              <w:t>Cr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tica</w:t>
            </w:r>
          </w:p>
        </w:tc>
        <w:tc>
          <w:tcPr>
            <w:tcW w:w="3675" w:type="dxa"/>
          </w:tcPr>
          <w:p w14:paraId="4696EED4" w14:textId="77777777" w:rsidR="004A0887" w:rsidRDefault="00CD3768">
            <w:r>
              <w:t>Una funcionalidad no se puede usar, pero existe un camino alternativo; o hay datos inconsistentes o expuestos.</w:t>
            </w:r>
          </w:p>
        </w:tc>
        <w:tc>
          <w:tcPr>
            <w:tcW w:w="3174" w:type="dxa"/>
          </w:tcPr>
          <w:p w14:paraId="27550F89" w14:textId="77777777" w:rsidR="004A0887" w:rsidRDefault="00CD3768">
            <w:r>
              <w:t>La asignaci</w:t>
            </w:r>
            <w:r>
              <w:t>ó</w:t>
            </w:r>
            <w:r>
              <w:t>n responde error pero deja env</w:t>
            </w:r>
            <w:r>
              <w:t>í</w:t>
            </w:r>
            <w:r>
              <w:t>os asignados igual; un repartidor ve env</w:t>
            </w:r>
            <w:r>
              <w:t>í</w:t>
            </w:r>
            <w:r>
              <w:t>os de otro.</w:t>
            </w:r>
          </w:p>
        </w:tc>
      </w:tr>
      <w:tr w:rsidR="004A0887" w14:paraId="75EE8964" w14:textId="77777777">
        <w:trPr>
          <w:cantSplit/>
        </w:trPr>
        <w:tc>
          <w:tcPr>
            <w:tcW w:w="1069" w:type="dxa"/>
          </w:tcPr>
          <w:p w14:paraId="48E53D96" w14:textId="77777777" w:rsidR="004A0887" w:rsidRDefault="00CD3768">
            <w:r>
              <w:rPr>
                <w:b/>
                <w:bCs/>
              </w:rPr>
              <w:t>Alta</w:t>
            </w:r>
          </w:p>
        </w:tc>
        <w:tc>
          <w:tcPr>
            <w:tcW w:w="3675" w:type="dxa"/>
          </w:tcPr>
          <w:p w14:paraId="1D787D7C" w14:textId="77777777" w:rsidR="004A0887" w:rsidRDefault="00CD3768">
            <w:r>
              <w:t>Defecto sobre una funcionalidad prioritaria, o con impacto secundario en una funcionalidad prioritaria.</w:t>
            </w:r>
          </w:p>
        </w:tc>
        <w:tc>
          <w:tcPr>
            <w:tcW w:w="3174" w:type="dxa"/>
          </w:tcPr>
          <w:p w14:paraId="3272B74B" w14:textId="77777777" w:rsidR="004A0887" w:rsidRDefault="00CD3768">
            <w:r>
              <w:t>El resumen del d</w:t>
            </w:r>
            <w:r>
              <w:t>í</w:t>
            </w:r>
            <w:r>
              <w:t>a muestra contadores incorrectos.</w:t>
            </w:r>
          </w:p>
        </w:tc>
      </w:tr>
      <w:tr w:rsidR="004A0887" w14:paraId="1E4BA9A4" w14:textId="77777777">
        <w:trPr>
          <w:cantSplit/>
        </w:trPr>
        <w:tc>
          <w:tcPr>
            <w:tcW w:w="1069" w:type="dxa"/>
          </w:tcPr>
          <w:p w14:paraId="5B19B6AA" w14:textId="77777777" w:rsidR="004A0887" w:rsidRDefault="00CD3768">
            <w:r>
              <w:rPr>
                <w:b/>
                <w:bCs/>
              </w:rPr>
              <w:lastRenderedPageBreak/>
              <w:t>Media</w:t>
            </w:r>
          </w:p>
        </w:tc>
        <w:tc>
          <w:tcPr>
            <w:tcW w:w="3675" w:type="dxa"/>
          </w:tcPr>
          <w:p w14:paraId="048182FC" w14:textId="77777777" w:rsidR="004A0887" w:rsidRDefault="00CD3768">
            <w:r>
              <w:t>Defecto que impacta en una funcionalidad secundaria.</w:t>
            </w:r>
          </w:p>
        </w:tc>
        <w:tc>
          <w:tcPr>
            <w:tcW w:w="3174" w:type="dxa"/>
          </w:tcPr>
          <w:p w14:paraId="778AAE3F" w14:textId="77777777" w:rsidR="004A0887" w:rsidRDefault="00CD3768">
            <w:r>
              <w:t>El filtro por fecha del listado de env</w:t>
            </w:r>
            <w:r>
              <w:t>í</w:t>
            </w:r>
            <w:r>
              <w:t>os no combina con el filtro por estado.</w:t>
            </w:r>
          </w:p>
        </w:tc>
      </w:tr>
      <w:tr w:rsidR="004A0887" w14:paraId="475AE439" w14:textId="77777777">
        <w:trPr>
          <w:cantSplit/>
        </w:trPr>
        <w:tc>
          <w:tcPr>
            <w:tcW w:w="1069" w:type="dxa"/>
          </w:tcPr>
          <w:p w14:paraId="57B7AAB4" w14:textId="77777777" w:rsidR="004A0887" w:rsidRDefault="00CD3768">
            <w:r>
              <w:rPr>
                <w:b/>
                <w:bCs/>
              </w:rPr>
              <w:t>Baja</w:t>
            </w:r>
          </w:p>
        </w:tc>
        <w:tc>
          <w:tcPr>
            <w:tcW w:w="3675" w:type="dxa"/>
          </w:tcPr>
          <w:p w14:paraId="3C1CA916" w14:textId="77777777" w:rsidR="004A0887" w:rsidRDefault="00CD3768">
            <w:r>
              <w:t>Defecto cosm</w:t>
            </w:r>
            <w:r>
              <w:t>é</w:t>
            </w:r>
            <w:r>
              <w:t>tico o error de ortograf</w:t>
            </w:r>
            <w:r>
              <w:t>í</w:t>
            </w:r>
            <w:r>
              <w:t>a.</w:t>
            </w:r>
          </w:p>
        </w:tc>
        <w:tc>
          <w:tcPr>
            <w:tcW w:w="3174" w:type="dxa"/>
          </w:tcPr>
          <w:p w14:paraId="328F87D6" w14:textId="77777777" w:rsidR="004A0887" w:rsidRDefault="00CD3768">
            <w:r>
              <w:t>Un badge de estado con un color que no corresponde; un texto mal escrito.</w:t>
            </w:r>
          </w:p>
        </w:tc>
      </w:tr>
    </w:tbl>
    <w:p w14:paraId="04F2437D" w14:textId="77777777" w:rsidR="004A0887" w:rsidRDefault="00CD3768">
      <w:r>
        <w:t xml:space="preserve">Los defectos </w:t>
      </w:r>
      <w:r>
        <w:rPr>
          <w:b/>
          <w:bCs/>
        </w:rPr>
        <w:t>Bloqueantes</w:t>
      </w:r>
      <w:r>
        <w:t xml:space="preserve"> y </w:t>
      </w:r>
      <w:r>
        <w:rPr>
          <w:b/>
          <w:bCs/>
        </w:rPr>
        <w:t>Cr</w:t>
      </w:r>
      <w:r>
        <w:rPr>
          <w:b/>
          <w:bCs/>
        </w:rPr>
        <w:t>í</w:t>
      </w:r>
      <w:r>
        <w:rPr>
          <w:b/>
          <w:bCs/>
        </w:rPr>
        <w:t>ticos</w:t>
      </w:r>
      <w:r>
        <w:t xml:space="preserve"> bloquean el cierre del sprint (DoD, punto 8).</w:t>
      </w:r>
    </w:p>
    <w:p w14:paraId="5D13D1A6" w14:textId="77777777" w:rsidR="004A0887" w:rsidRDefault="00CD3768">
      <w:pPr>
        <w:pStyle w:val="Ttulo3"/>
      </w:pPr>
      <w:bookmarkStart w:id="39" w:name="X40b67e2354dbea60d3d0baa63f69aaeee724f73"/>
      <w:bookmarkEnd w:id="38"/>
      <w:r>
        <w:t xml:space="preserve">8.3 Plantilla de reporte de defecto (issue de GitHub, etiqueta </w:t>
      </w:r>
      <w:r>
        <w:rPr>
          <w:rStyle w:val="VerbatimChar"/>
        </w:rPr>
        <w:t>bug</w:t>
      </w:r>
      <w:r>
        <w:t>)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5E0FA0DE" w14:textId="77777777">
        <w:trPr>
          <w:cantSplit/>
          <w:tblHeader/>
        </w:trPr>
        <w:tc>
          <w:tcPr>
            <w:tcW w:w="1532" w:type="dxa"/>
          </w:tcPr>
          <w:p w14:paraId="5C5EB2D5" w14:textId="77777777" w:rsidR="004A0887" w:rsidRDefault="00CD3768">
            <w:r>
              <w:t>Campo</w:t>
            </w:r>
          </w:p>
        </w:tc>
        <w:tc>
          <w:tcPr>
            <w:tcW w:w="6387" w:type="dxa"/>
          </w:tcPr>
          <w:p w14:paraId="37FF73F0" w14:textId="77777777" w:rsidR="004A0887" w:rsidRDefault="00CD3768">
            <w:r>
              <w:t>Descripci</w:t>
            </w:r>
            <w:r>
              <w:t>ó</w:t>
            </w:r>
            <w:r>
              <w:t>n</w:t>
            </w:r>
          </w:p>
        </w:tc>
      </w:tr>
      <w:tr w:rsidR="004A0887" w14:paraId="0232A3AB" w14:textId="77777777">
        <w:trPr>
          <w:cantSplit/>
        </w:trPr>
        <w:tc>
          <w:tcPr>
            <w:tcW w:w="1532" w:type="dxa"/>
          </w:tcPr>
          <w:p w14:paraId="189B46F5" w14:textId="77777777" w:rsidR="004A0887" w:rsidRDefault="00CD3768">
            <w:r>
              <w:rPr>
                <w:b/>
                <w:bCs/>
              </w:rPr>
              <w:t>ID</w:t>
            </w:r>
          </w:p>
        </w:tc>
        <w:tc>
          <w:tcPr>
            <w:tcW w:w="6387" w:type="dxa"/>
          </w:tcPr>
          <w:p w14:paraId="17FDE479" w14:textId="77777777" w:rsidR="004A0887" w:rsidRDefault="00CD3768">
            <w:r>
              <w:rPr>
                <w:rStyle w:val="VerbatimChar"/>
              </w:rPr>
              <w:t>DEF-&lt;n&gt;</w:t>
            </w:r>
            <w:r>
              <w:t xml:space="preserve"> (n</w:t>
            </w:r>
            <w:r>
              <w:t>ú</w:t>
            </w:r>
            <w:r>
              <w:t>mero del issue)</w:t>
            </w:r>
          </w:p>
        </w:tc>
      </w:tr>
      <w:tr w:rsidR="004A0887" w14:paraId="52123A3B" w14:textId="77777777">
        <w:trPr>
          <w:cantSplit/>
        </w:trPr>
        <w:tc>
          <w:tcPr>
            <w:tcW w:w="1532" w:type="dxa"/>
          </w:tcPr>
          <w:p w14:paraId="6BBD82F4" w14:textId="77777777" w:rsidR="004A0887" w:rsidRDefault="00CD3768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tulo</w:t>
            </w:r>
          </w:p>
        </w:tc>
        <w:tc>
          <w:tcPr>
            <w:tcW w:w="6387" w:type="dxa"/>
          </w:tcPr>
          <w:p w14:paraId="6055AE72" w14:textId="77777777" w:rsidR="004A0887" w:rsidRDefault="00CD3768">
            <w:r>
              <w:t>Resumen corto del fallo observado</w:t>
            </w:r>
          </w:p>
        </w:tc>
      </w:tr>
      <w:tr w:rsidR="004A0887" w14:paraId="79AD76A4" w14:textId="77777777">
        <w:trPr>
          <w:cantSplit/>
        </w:trPr>
        <w:tc>
          <w:tcPr>
            <w:tcW w:w="1532" w:type="dxa"/>
          </w:tcPr>
          <w:p w14:paraId="2050DC13" w14:textId="77777777" w:rsidR="004A0887" w:rsidRDefault="00CD3768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dulo / HU</w:t>
            </w:r>
          </w:p>
        </w:tc>
        <w:tc>
          <w:tcPr>
            <w:tcW w:w="6387" w:type="dxa"/>
          </w:tcPr>
          <w:p w14:paraId="59179B4B" w14:textId="77777777" w:rsidR="004A0887" w:rsidRDefault="00CD3768">
            <w:r>
              <w:t xml:space="preserve">Ej.: HU-04 </w:t>
            </w:r>
            <w:r>
              <w:t>—</w:t>
            </w:r>
            <w:r>
              <w:t xml:space="preserve"> Asignaci</w:t>
            </w:r>
            <w:r>
              <w:t>ó</w:t>
            </w:r>
            <w:r>
              <w:t>n</w:t>
            </w:r>
          </w:p>
        </w:tc>
      </w:tr>
      <w:tr w:rsidR="004A0887" w14:paraId="335786B7" w14:textId="77777777">
        <w:trPr>
          <w:cantSplit/>
        </w:trPr>
        <w:tc>
          <w:tcPr>
            <w:tcW w:w="1532" w:type="dxa"/>
          </w:tcPr>
          <w:p w14:paraId="0EAD6F16" w14:textId="77777777" w:rsidR="004A0887" w:rsidRDefault="00CD3768">
            <w:r>
              <w:rPr>
                <w:b/>
                <w:bCs/>
              </w:rPr>
              <w:t>Caso de prueba</w:t>
            </w:r>
          </w:p>
        </w:tc>
        <w:tc>
          <w:tcPr>
            <w:tcW w:w="6387" w:type="dxa"/>
          </w:tcPr>
          <w:p w14:paraId="2E8B5C0F" w14:textId="77777777" w:rsidR="004A0887" w:rsidRDefault="00CD3768">
            <w:r>
              <w:t>Ej.: CPF-12 (c)</w:t>
            </w:r>
          </w:p>
        </w:tc>
      </w:tr>
      <w:tr w:rsidR="004A0887" w14:paraId="49AC99E6" w14:textId="77777777">
        <w:trPr>
          <w:cantSplit/>
        </w:trPr>
        <w:tc>
          <w:tcPr>
            <w:tcW w:w="1532" w:type="dxa"/>
          </w:tcPr>
          <w:p w14:paraId="3FD7D719" w14:textId="77777777" w:rsidR="004A0887" w:rsidRDefault="00CD3768">
            <w:r>
              <w:rPr>
                <w:b/>
                <w:bCs/>
              </w:rPr>
              <w:t>Versi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 / commit</w:t>
            </w:r>
          </w:p>
        </w:tc>
        <w:tc>
          <w:tcPr>
            <w:tcW w:w="6387" w:type="dxa"/>
          </w:tcPr>
          <w:p w14:paraId="5663B1E6" w14:textId="77777777" w:rsidR="004A0887" w:rsidRDefault="00CD3768">
            <w:r>
              <w:t>Hash del commit probado</w:t>
            </w:r>
          </w:p>
        </w:tc>
      </w:tr>
      <w:tr w:rsidR="004A0887" w14:paraId="25A76F7C" w14:textId="77777777">
        <w:trPr>
          <w:cantSplit/>
        </w:trPr>
        <w:tc>
          <w:tcPr>
            <w:tcW w:w="1532" w:type="dxa"/>
          </w:tcPr>
          <w:p w14:paraId="7D98E21F" w14:textId="77777777" w:rsidR="004A0887" w:rsidRDefault="00CD3768">
            <w:r>
              <w:rPr>
                <w:b/>
                <w:bCs/>
              </w:rPr>
              <w:t>Ambiente</w:t>
            </w:r>
          </w:p>
        </w:tc>
        <w:tc>
          <w:tcPr>
            <w:tcW w:w="6387" w:type="dxa"/>
          </w:tcPr>
          <w:p w14:paraId="6D27A9BB" w14:textId="77777777" w:rsidR="004A0887" w:rsidRDefault="00CD3768">
            <w:r>
              <w:t>Navegador y versi</w:t>
            </w:r>
            <w:r>
              <w:t>ó</w:t>
            </w:r>
            <w:r>
              <w:t>n, o dispositivo y SO</w:t>
            </w:r>
          </w:p>
        </w:tc>
      </w:tr>
      <w:tr w:rsidR="004A0887" w14:paraId="7D8F40EE" w14:textId="77777777">
        <w:trPr>
          <w:cantSplit/>
        </w:trPr>
        <w:tc>
          <w:tcPr>
            <w:tcW w:w="1532" w:type="dxa"/>
          </w:tcPr>
          <w:p w14:paraId="236CA7F6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1A745FE3" w14:textId="77777777" w:rsidR="004A0887" w:rsidRDefault="00CD3768">
            <w:r>
              <w:t>Estado de datos necesario</w:t>
            </w:r>
          </w:p>
        </w:tc>
      </w:tr>
      <w:tr w:rsidR="004A0887" w14:paraId="18877A59" w14:textId="77777777">
        <w:trPr>
          <w:cantSplit/>
        </w:trPr>
        <w:tc>
          <w:tcPr>
            <w:tcW w:w="1532" w:type="dxa"/>
          </w:tcPr>
          <w:p w14:paraId="7BBAF6E0" w14:textId="77777777" w:rsidR="004A0887" w:rsidRDefault="00CD3768">
            <w:r>
              <w:rPr>
                <w:b/>
                <w:bCs/>
              </w:rPr>
              <w:t>Pasos para reproducir</w:t>
            </w:r>
          </w:p>
        </w:tc>
        <w:tc>
          <w:tcPr>
            <w:tcW w:w="6387" w:type="dxa"/>
          </w:tcPr>
          <w:p w14:paraId="4E9DD880" w14:textId="77777777" w:rsidR="004A0887" w:rsidRDefault="00CD3768">
            <w:r>
              <w:t>Numerados</w:t>
            </w:r>
          </w:p>
        </w:tc>
      </w:tr>
      <w:tr w:rsidR="004A0887" w14:paraId="00F2A515" w14:textId="77777777">
        <w:trPr>
          <w:cantSplit/>
        </w:trPr>
        <w:tc>
          <w:tcPr>
            <w:tcW w:w="1532" w:type="dxa"/>
          </w:tcPr>
          <w:p w14:paraId="206D65A0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1FE074EF" w14:textId="77777777" w:rsidR="004A0887" w:rsidRDefault="00CD3768">
            <w:r>
              <w:t>Seg</w:t>
            </w:r>
            <w:r>
              <w:t>ú</w:t>
            </w:r>
            <w:r>
              <w:t>n el caso de prueba</w:t>
            </w:r>
          </w:p>
        </w:tc>
      </w:tr>
      <w:tr w:rsidR="004A0887" w14:paraId="340C3FED" w14:textId="77777777">
        <w:trPr>
          <w:cantSplit/>
        </w:trPr>
        <w:tc>
          <w:tcPr>
            <w:tcW w:w="1532" w:type="dxa"/>
          </w:tcPr>
          <w:p w14:paraId="77B3C934" w14:textId="77777777" w:rsidR="004A0887" w:rsidRDefault="00CD3768">
            <w:r>
              <w:rPr>
                <w:b/>
                <w:bCs/>
              </w:rPr>
              <w:t>Resultado obtenido</w:t>
            </w:r>
          </w:p>
        </w:tc>
        <w:tc>
          <w:tcPr>
            <w:tcW w:w="6387" w:type="dxa"/>
          </w:tcPr>
          <w:p w14:paraId="473AC109" w14:textId="77777777" w:rsidR="004A0887" w:rsidRDefault="00CD3768">
            <w:r>
              <w:t>Lo que pas</w:t>
            </w:r>
            <w:r>
              <w:t>ó</w:t>
            </w:r>
            <w:r>
              <w:t>, con su evidencia</w:t>
            </w:r>
          </w:p>
        </w:tc>
      </w:tr>
      <w:tr w:rsidR="004A0887" w14:paraId="07B1005A" w14:textId="77777777">
        <w:trPr>
          <w:cantSplit/>
        </w:trPr>
        <w:tc>
          <w:tcPr>
            <w:tcW w:w="1532" w:type="dxa"/>
          </w:tcPr>
          <w:p w14:paraId="54FD2FC7" w14:textId="77777777" w:rsidR="004A0887" w:rsidRDefault="00CD3768">
            <w:r>
              <w:rPr>
                <w:b/>
                <w:bCs/>
              </w:rPr>
              <w:t>Adjuntos</w:t>
            </w:r>
          </w:p>
        </w:tc>
        <w:tc>
          <w:tcPr>
            <w:tcW w:w="6387" w:type="dxa"/>
          </w:tcPr>
          <w:p w14:paraId="101EC67A" w14:textId="77777777" w:rsidR="004A0887" w:rsidRDefault="00CD3768">
            <w:r>
              <w:t>Capturas, salida de</w:t>
            </w:r>
            <w:r>
              <w:rPr>
                <w:rStyle w:val="VerbatimChar"/>
              </w:rPr>
              <w:t>curl</w:t>
            </w:r>
            <w:r>
              <w:t>, logs</w:t>
            </w:r>
          </w:p>
        </w:tc>
      </w:tr>
      <w:tr w:rsidR="004A0887" w14:paraId="5727799E" w14:textId="77777777">
        <w:trPr>
          <w:cantSplit/>
        </w:trPr>
        <w:tc>
          <w:tcPr>
            <w:tcW w:w="1532" w:type="dxa"/>
          </w:tcPr>
          <w:p w14:paraId="2C6741DB" w14:textId="77777777" w:rsidR="004A0887" w:rsidRDefault="00CD3768">
            <w:r>
              <w:rPr>
                <w:b/>
                <w:bCs/>
              </w:rPr>
              <w:t>Severidad</w:t>
            </w:r>
          </w:p>
        </w:tc>
        <w:tc>
          <w:tcPr>
            <w:tcW w:w="6387" w:type="dxa"/>
          </w:tcPr>
          <w:p w14:paraId="10563B23" w14:textId="77777777" w:rsidR="004A0887" w:rsidRDefault="00CD3768">
            <w:r>
              <w:t>Bloqueante / Cr</w:t>
            </w:r>
            <w:r>
              <w:t>í</w:t>
            </w:r>
            <w:r>
              <w:t>tica / Alta / Media / Baja</w:t>
            </w:r>
          </w:p>
        </w:tc>
      </w:tr>
      <w:tr w:rsidR="004A0887" w14:paraId="68718BA8" w14:textId="77777777">
        <w:trPr>
          <w:cantSplit/>
        </w:trPr>
        <w:tc>
          <w:tcPr>
            <w:tcW w:w="1532" w:type="dxa"/>
          </w:tcPr>
          <w:p w14:paraId="20717C51" w14:textId="77777777" w:rsidR="004A0887" w:rsidRDefault="00CD3768">
            <w:r>
              <w:rPr>
                <w:b/>
                <w:bCs/>
              </w:rPr>
              <w:t>Prioridad</w:t>
            </w:r>
          </w:p>
        </w:tc>
        <w:tc>
          <w:tcPr>
            <w:tcW w:w="6387" w:type="dxa"/>
          </w:tcPr>
          <w:p w14:paraId="3CBAE1B4" w14:textId="77777777" w:rsidR="004A0887" w:rsidRDefault="00CD3768">
            <w:r>
              <w:t>La asigna el PO</w:t>
            </w:r>
          </w:p>
        </w:tc>
      </w:tr>
      <w:tr w:rsidR="004A0887" w14:paraId="74850861" w14:textId="77777777">
        <w:trPr>
          <w:cantSplit/>
        </w:trPr>
        <w:tc>
          <w:tcPr>
            <w:tcW w:w="1532" w:type="dxa"/>
          </w:tcPr>
          <w:p w14:paraId="6707A0FE" w14:textId="77777777" w:rsidR="004A0887" w:rsidRDefault="00CD3768">
            <w:r>
              <w:rPr>
                <w:b/>
                <w:bCs/>
              </w:rPr>
              <w:t>Detectado por / Asignado a</w:t>
            </w:r>
          </w:p>
        </w:tc>
        <w:tc>
          <w:tcPr>
            <w:tcW w:w="6387" w:type="dxa"/>
          </w:tcPr>
          <w:p w14:paraId="2AB81EDF" w14:textId="77777777" w:rsidR="004A0887" w:rsidRDefault="00CD3768">
            <w:r>
              <w:t>Tester / Desarrollador</w:t>
            </w:r>
          </w:p>
        </w:tc>
      </w:tr>
      <w:tr w:rsidR="004A0887" w14:paraId="42D50454" w14:textId="77777777">
        <w:trPr>
          <w:cantSplit/>
        </w:trPr>
        <w:tc>
          <w:tcPr>
            <w:tcW w:w="1532" w:type="dxa"/>
          </w:tcPr>
          <w:p w14:paraId="2E9F7A5C" w14:textId="77777777" w:rsidR="004A0887" w:rsidRDefault="00CD3768">
            <w:r>
              <w:rPr>
                <w:b/>
                <w:bCs/>
              </w:rPr>
              <w:t>Estado</w:t>
            </w:r>
          </w:p>
        </w:tc>
        <w:tc>
          <w:tcPr>
            <w:tcW w:w="6387" w:type="dxa"/>
          </w:tcPr>
          <w:p w14:paraId="3725DE7C" w14:textId="77777777" w:rsidR="004A0887" w:rsidRDefault="00CD3768">
            <w:r>
              <w:t>Seg</w:t>
            </w:r>
            <w:r>
              <w:t>ú</w:t>
            </w:r>
            <w:r>
              <w:t>n el flujo de 8.1</w:t>
            </w:r>
          </w:p>
        </w:tc>
      </w:tr>
    </w:tbl>
    <w:p w14:paraId="0113D6B9" w14:textId="77777777" w:rsidR="004A0887" w:rsidRDefault="00CD3768">
      <w:r>
        <w:rPr>
          <w:b/>
          <w:bCs/>
        </w:rPr>
        <w:t>Ejemplo, tomado de un defecto real de la revisi</w:t>
      </w:r>
      <w:r>
        <w:rPr>
          <w:b/>
          <w:bCs/>
        </w:rPr>
        <w:t>ó</w:t>
      </w:r>
      <w:r>
        <w:rPr>
          <w:b/>
          <w:bCs/>
        </w:rPr>
        <w:t>n del Sprint 1 (hoy en estado Closed):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08B7D017" w14:textId="77777777">
        <w:trPr>
          <w:cantSplit/>
          <w:tblHeader/>
        </w:trPr>
        <w:tc>
          <w:tcPr>
            <w:tcW w:w="1532" w:type="dxa"/>
          </w:tcPr>
          <w:p w14:paraId="71212044" w14:textId="77777777" w:rsidR="004A0887" w:rsidRDefault="00CD3768">
            <w:r>
              <w:t>Campo</w:t>
            </w:r>
          </w:p>
        </w:tc>
        <w:tc>
          <w:tcPr>
            <w:tcW w:w="6387" w:type="dxa"/>
          </w:tcPr>
          <w:p w14:paraId="1EDFBF3A" w14:textId="77777777" w:rsidR="004A0887" w:rsidRDefault="00CD3768">
            <w:r>
              <w:t>Valor</w:t>
            </w:r>
          </w:p>
        </w:tc>
      </w:tr>
      <w:tr w:rsidR="004A0887" w14:paraId="16093874" w14:textId="77777777">
        <w:trPr>
          <w:cantSplit/>
        </w:trPr>
        <w:tc>
          <w:tcPr>
            <w:tcW w:w="1532" w:type="dxa"/>
          </w:tcPr>
          <w:p w14:paraId="0EB6C8CB" w14:textId="77777777" w:rsidR="004A0887" w:rsidRDefault="00CD3768">
            <w:r>
              <w:rPr>
                <w:b/>
                <w:bCs/>
              </w:rPr>
              <w:t>ID</w:t>
            </w:r>
          </w:p>
        </w:tc>
        <w:tc>
          <w:tcPr>
            <w:tcW w:w="6387" w:type="dxa"/>
          </w:tcPr>
          <w:p w14:paraId="1541BD56" w14:textId="77777777" w:rsidR="004A0887" w:rsidRDefault="00CD3768">
            <w:r>
              <w:t>DEF-02</w:t>
            </w:r>
          </w:p>
        </w:tc>
      </w:tr>
      <w:tr w:rsidR="004A0887" w14:paraId="62E0D686" w14:textId="77777777">
        <w:trPr>
          <w:cantSplit/>
        </w:trPr>
        <w:tc>
          <w:tcPr>
            <w:tcW w:w="1532" w:type="dxa"/>
          </w:tcPr>
          <w:p w14:paraId="7AC7740F" w14:textId="77777777" w:rsidR="004A0887" w:rsidRDefault="00CD3768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tulo</w:t>
            </w:r>
          </w:p>
        </w:tc>
        <w:tc>
          <w:tcPr>
            <w:tcW w:w="6387" w:type="dxa"/>
          </w:tcPr>
          <w:p w14:paraId="50BC4CF3" w14:textId="77777777" w:rsidR="004A0887" w:rsidRDefault="00CD3768">
            <w:r>
              <w:t>La asignaci</w:t>
            </w:r>
            <w:r>
              <w:t>ó</w:t>
            </w:r>
            <w:r>
              <w:t>n de un lote mixto responde 409 pero deja asignado el env</w:t>
            </w:r>
            <w:r>
              <w:t>í</w:t>
            </w:r>
            <w:r>
              <w:t>o pendiente</w:t>
            </w:r>
          </w:p>
        </w:tc>
      </w:tr>
      <w:tr w:rsidR="004A0887" w14:paraId="6E3AF23B" w14:textId="77777777">
        <w:trPr>
          <w:cantSplit/>
        </w:trPr>
        <w:tc>
          <w:tcPr>
            <w:tcW w:w="1532" w:type="dxa"/>
          </w:tcPr>
          <w:p w14:paraId="6692C11F" w14:textId="77777777" w:rsidR="004A0887" w:rsidRDefault="00CD3768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dulo / HU</w:t>
            </w:r>
          </w:p>
        </w:tc>
        <w:tc>
          <w:tcPr>
            <w:tcW w:w="6387" w:type="dxa"/>
          </w:tcPr>
          <w:p w14:paraId="2707B86D" w14:textId="77777777" w:rsidR="004A0887" w:rsidRDefault="00CD3768">
            <w:r>
              <w:t xml:space="preserve">HU-04 </w:t>
            </w:r>
            <w:r>
              <w:t>—</w:t>
            </w:r>
            <w:r>
              <w:t xml:space="preserve"> Asignaci</w:t>
            </w:r>
            <w:r>
              <w:t>ó</w:t>
            </w:r>
            <w:r>
              <w:t>n de env</w:t>
            </w:r>
            <w:r>
              <w:t>í</w:t>
            </w:r>
            <w:r>
              <w:t>os</w:t>
            </w:r>
          </w:p>
        </w:tc>
      </w:tr>
      <w:tr w:rsidR="004A0887" w14:paraId="571A1746" w14:textId="77777777">
        <w:trPr>
          <w:cantSplit/>
        </w:trPr>
        <w:tc>
          <w:tcPr>
            <w:tcW w:w="1532" w:type="dxa"/>
          </w:tcPr>
          <w:p w14:paraId="666BA9F5" w14:textId="77777777" w:rsidR="004A0887" w:rsidRDefault="00CD3768">
            <w:r>
              <w:rPr>
                <w:b/>
                <w:bCs/>
              </w:rPr>
              <w:t>Caso de prueba</w:t>
            </w:r>
          </w:p>
        </w:tc>
        <w:tc>
          <w:tcPr>
            <w:tcW w:w="6387" w:type="dxa"/>
          </w:tcPr>
          <w:p w14:paraId="4B6404D4" w14:textId="77777777" w:rsidR="004A0887" w:rsidRDefault="00CD3768">
            <w:r>
              <w:t>CPF-12, variante (c)</w:t>
            </w:r>
          </w:p>
        </w:tc>
      </w:tr>
      <w:tr w:rsidR="004A0887" w14:paraId="79822DD6" w14:textId="77777777">
        <w:trPr>
          <w:cantSplit/>
        </w:trPr>
        <w:tc>
          <w:tcPr>
            <w:tcW w:w="1532" w:type="dxa"/>
          </w:tcPr>
          <w:p w14:paraId="1EFBC59A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3BD8715F" w14:textId="77777777" w:rsidR="004A0887" w:rsidRDefault="00CD3768">
            <w:r>
              <w:t>(1) Tener el env</w:t>
            </w:r>
            <w:r>
              <w:t>í</w:t>
            </w:r>
            <w:r>
              <w:t>o A en estado</w:t>
            </w:r>
            <w:r>
              <w:rPr>
                <w:rStyle w:val="VerbatimChar"/>
              </w:rPr>
              <w:t>pendiente</w:t>
            </w:r>
            <w:r>
              <w:t xml:space="preserve"> y el env</w:t>
            </w:r>
            <w:r>
              <w:t>í</w:t>
            </w:r>
            <w:r>
              <w:t xml:space="preserve">o B en estado </w:t>
            </w:r>
            <w:r>
              <w:rPr>
                <w:rStyle w:val="VerbatimChar"/>
              </w:rPr>
              <w:t>asignado</w:t>
            </w:r>
            <w:r>
              <w:t xml:space="preserve">. (2) </w:t>
            </w:r>
            <w:r>
              <w:rPr>
                <w:rStyle w:val="VerbatimChar"/>
              </w:rPr>
              <w:t>POST /rutas/{id}/envios</w:t>
            </w:r>
            <w:r>
              <w:t xml:space="preserve"> con </w:t>
            </w:r>
            <w:r>
              <w:rPr>
                <w:rStyle w:val="VerbatimChar"/>
              </w:rPr>
              <w:t>{"envio_ids":["A","B"]}</w:t>
            </w:r>
            <w:r>
              <w:t>. (3) Consultar el env</w:t>
            </w:r>
            <w:r>
              <w:t>í</w:t>
            </w:r>
            <w:r>
              <w:t>o A.</w:t>
            </w:r>
          </w:p>
        </w:tc>
      </w:tr>
      <w:tr w:rsidR="004A0887" w14:paraId="0A45D87D" w14:textId="77777777">
        <w:trPr>
          <w:cantSplit/>
        </w:trPr>
        <w:tc>
          <w:tcPr>
            <w:tcW w:w="1532" w:type="dxa"/>
          </w:tcPr>
          <w:p w14:paraId="12257344" w14:textId="77777777" w:rsidR="004A0887" w:rsidRDefault="00CD3768">
            <w:r>
              <w:rPr>
                <w:b/>
                <w:bCs/>
              </w:rPr>
              <w:t>Esperado</w:t>
            </w:r>
          </w:p>
        </w:tc>
        <w:tc>
          <w:tcPr>
            <w:tcW w:w="6387" w:type="dxa"/>
          </w:tcPr>
          <w:p w14:paraId="41C3A961" w14:textId="77777777" w:rsidR="004A0887" w:rsidRDefault="00CD3768">
            <w:r>
              <w:t>409</w:t>
            </w:r>
            <w:r>
              <w:rPr>
                <w:rStyle w:val="VerbatimChar"/>
              </w:rPr>
              <w:t>envio_no_disponible</w:t>
            </w:r>
            <w:r>
              <w:t>; ning</w:t>
            </w:r>
            <w:r>
              <w:t>ú</w:t>
            </w:r>
            <w:r>
              <w:t>n env</w:t>
            </w:r>
            <w:r>
              <w:t>í</w:t>
            </w:r>
            <w:r>
              <w:t>o del lote cambia de estado.</w:t>
            </w:r>
          </w:p>
        </w:tc>
      </w:tr>
      <w:tr w:rsidR="004A0887" w14:paraId="389E6066" w14:textId="77777777">
        <w:trPr>
          <w:cantSplit/>
        </w:trPr>
        <w:tc>
          <w:tcPr>
            <w:tcW w:w="1532" w:type="dxa"/>
          </w:tcPr>
          <w:p w14:paraId="348EFC9E" w14:textId="77777777" w:rsidR="004A0887" w:rsidRDefault="00CD3768">
            <w:r>
              <w:rPr>
                <w:b/>
                <w:bCs/>
              </w:rPr>
              <w:t>Obtenido</w:t>
            </w:r>
          </w:p>
        </w:tc>
        <w:tc>
          <w:tcPr>
            <w:tcW w:w="6387" w:type="dxa"/>
          </w:tcPr>
          <w:p w14:paraId="6C7DFEA1" w14:textId="77777777" w:rsidR="004A0887" w:rsidRDefault="00CD3768">
            <w:r>
              <w:t>409, pero A qued</w:t>
            </w:r>
            <w:r>
              <w:t>ó</w:t>
            </w:r>
            <w:r>
              <w:t xml:space="preserve"> en</w:t>
            </w:r>
            <w:r>
              <w:rPr>
                <w:rStyle w:val="VerbatimChar"/>
              </w:rPr>
              <w:t>asignado</w:t>
            </w:r>
            <w:r>
              <w:t xml:space="preserve"> y vinculado a la ruta.</w:t>
            </w:r>
          </w:p>
        </w:tc>
      </w:tr>
      <w:tr w:rsidR="004A0887" w14:paraId="7A9E9DEA" w14:textId="77777777">
        <w:trPr>
          <w:cantSplit/>
        </w:trPr>
        <w:tc>
          <w:tcPr>
            <w:tcW w:w="1532" w:type="dxa"/>
          </w:tcPr>
          <w:p w14:paraId="2EE4F0EA" w14:textId="77777777" w:rsidR="004A0887" w:rsidRDefault="00CD3768">
            <w:r>
              <w:rPr>
                <w:b/>
                <w:bCs/>
              </w:rPr>
              <w:t>Severidad</w:t>
            </w:r>
          </w:p>
        </w:tc>
        <w:tc>
          <w:tcPr>
            <w:tcW w:w="6387" w:type="dxa"/>
          </w:tcPr>
          <w:p w14:paraId="1FFAFBE7" w14:textId="77777777" w:rsidR="004A0887" w:rsidRDefault="00CD3768">
            <w:r>
              <w:t>Cr</w:t>
            </w:r>
            <w:r>
              <w:t>í</w:t>
            </w:r>
            <w:r>
              <w:t>tica (datos inconsistentes entre lo que se informa y lo que se persiste)</w:t>
            </w:r>
          </w:p>
        </w:tc>
      </w:tr>
      <w:tr w:rsidR="004A0887" w14:paraId="32471577" w14:textId="77777777">
        <w:trPr>
          <w:cantSplit/>
        </w:trPr>
        <w:tc>
          <w:tcPr>
            <w:tcW w:w="1532" w:type="dxa"/>
          </w:tcPr>
          <w:p w14:paraId="321D0169" w14:textId="77777777" w:rsidR="004A0887" w:rsidRDefault="00CD3768">
            <w:r>
              <w:rPr>
                <w:b/>
                <w:bCs/>
              </w:rPr>
              <w:t>Correcci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1DCBE619" w14:textId="77777777" w:rsidR="004A0887" w:rsidRDefault="00CD3768">
            <w:r>
              <w:t>El</w:t>
            </w:r>
            <w:r>
              <w:rPr>
                <w:rStyle w:val="VerbatimChar"/>
              </w:rPr>
              <w:t>UPDATE</w:t>
            </w:r>
            <w:r>
              <w:t xml:space="preserve"> corre dentro de una transacci</w:t>
            </w:r>
            <w:r>
              <w:t>ó</w:t>
            </w:r>
            <w:r>
              <w:t>n con rollback, se descartan los ids repetidos y se agreg</w:t>
            </w:r>
            <w:r>
              <w:t>ó</w:t>
            </w:r>
            <w:r>
              <w:t xml:space="preserve"> un test de regresi</w:t>
            </w:r>
            <w:r>
              <w:t>ó</w:t>
            </w:r>
            <w:r>
              <w:t>n.</w:t>
            </w:r>
          </w:p>
        </w:tc>
      </w:tr>
      <w:tr w:rsidR="004A0887" w14:paraId="0C085EF8" w14:textId="77777777">
        <w:trPr>
          <w:cantSplit/>
        </w:trPr>
        <w:tc>
          <w:tcPr>
            <w:tcW w:w="1532" w:type="dxa"/>
          </w:tcPr>
          <w:p w14:paraId="6C0F3B89" w14:textId="77777777" w:rsidR="004A0887" w:rsidRDefault="00CD3768">
            <w:r>
              <w:rPr>
                <w:b/>
                <w:bCs/>
              </w:rPr>
              <w:t>Estado</w:t>
            </w:r>
          </w:p>
        </w:tc>
        <w:tc>
          <w:tcPr>
            <w:tcW w:w="6387" w:type="dxa"/>
          </w:tcPr>
          <w:p w14:paraId="1F6BF7A6" w14:textId="77777777" w:rsidR="004A0887" w:rsidRDefault="00CD3768">
            <w:r>
              <w:t>Closed</w:t>
            </w:r>
          </w:p>
        </w:tc>
      </w:tr>
    </w:tbl>
    <w:p w14:paraId="38300465" w14:textId="77777777" w:rsidR="004A0887" w:rsidRDefault="00CD3768">
      <w:pPr>
        <w:pStyle w:val="Ttulo2"/>
      </w:pPr>
      <w:bookmarkStart w:id="40" w:name="riesgos-risks"/>
      <w:bookmarkStart w:id="41" w:name="_Toc242219967"/>
      <w:bookmarkEnd w:id="35"/>
      <w:bookmarkEnd w:id="39"/>
      <w:r>
        <w:lastRenderedPageBreak/>
        <w:t>9. Riesgos (Risks)</w:t>
      </w:r>
      <w:bookmarkEnd w:id="41"/>
    </w:p>
    <w:p w14:paraId="2525684A" w14:textId="77777777" w:rsidR="004A0887" w:rsidRDefault="00CD3768">
      <w:r>
        <w:t xml:space="preserve">Los riesgos se describen como </w:t>
      </w:r>
      <w:r>
        <w:rPr>
          <w:b/>
          <w:bCs/>
        </w:rPr>
        <w:t xml:space="preserve">causa </w:t>
      </w:r>
      <w:r>
        <w:rPr>
          <w:b/>
          <w:bCs/>
        </w:rPr>
        <w:t>→</w:t>
      </w:r>
      <w:r>
        <w:rPr>
          <w:b/>
          <w:bCs/>
        </w:rPr>
        <w:t xml:space="preserve"> consecuencia</w:t>
      </w:r>
      <w:r>
        <w:t xml:space="preserve"> (</w:t>
      </w:r>
      <w:r>
        <w:t>“</w:t>
      </w:r>
      <w:r>
        <w:t>Dado que</w:t>
      </w:r>
      <w:r>
        <w:t>…</w:t>
      </w:r>
      <w:r>
        <w:t xml:space="preserve"> posiblemente</w:t>
      </w:r>
      <w:r>
        <w:t>…”</w:t>
      </w:r>
      <w:r>
        <w:t>). Probabilidad e impacto: Baja / Media / Alta.</w:t>
      </w:r>
    </w:p>
    <w:p w14:paraId="271EB14E" w14:textId="77777777" w:rsidR="004A0887" w:rsidRDefault="00CD3768">
      <w:pPr>
        <w:pStyle w:val="Ttulo3"/>
      </w:pPr>
      <w:bookmarkStart w:id="42" w:name="riesgos-del-proyecto-de-las-pruebas"/>
      <w:r>
        <w:t>9.1 Riesgos del proyecto (de las pruebas)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429"/>
        <w:gridCol w:w="2944"/>
        <w:gridCol w:w="1043"/>
        <w:gridCol w:w="696"/>
        <w:gridCol w:w="2944"/>
        <w:gridCol w:w="2944"/>
      </w:tblGrid>
      <w:tr w:rsidR="004A0887" w14:paraId="00E68C33" w14:textId="77777777">
        <w:trPr>
          <w:cantSplit/>
          <w:tblHeader/>
        </w:trPr>
        <w:tc>
          <w:tcPr>
            <w:tcW w:w="308" w:type="dxa"/>
          </w:tcPr>
          <w:p w14:paraId="5F84CFAE" w14:textId="77777777" w:rsidR="004A0887" w:rsidRDefault="00CD3768">
            <w:r>
              <w:t>#</w:t>
            </w:r>
          </w:p>
        </w:tc>
        <w:tc>
          <w:tcPr>
            <w:tcW w:w="2119" w:type="dxa"/>
          </w:tcPr>
          <w:p w14:paraId="052037F5" w14:textId="77777777" w:rsidR="004A0887" w:rsidRDefault="00CD3768">
            <w:r>
              <w:t>Riesgo</w:t>
            </w:r>
          </w:p>
        </w:tc>
        <w:tc>
          <w:tcPr>
            <w:tcW w:w="751" w:type="dxa"/>
          </w:tcPr>
          <w:p w14:paraId="400F5B24" w14:textId="77777777" w:rsidR="004A0887" w:rsidRDefault="00CD3768">
            <w:pPr>
              <w:jc w:val="center"/>
            </w:pPr>
            <w:r>
              <w:t>Probabilidad</w:t>
            </w:r>
          </w:p>
        </w:tc>
        <w:tc>
          <w:tcPr>
            <w:tcW w:w="501" w:type="dxa"/>
          </w:tcPr>
          <w:p w14:paraId="28284334" w14:textId="77777777" w:rsidR="004A0887" w:rsidRDefault="00CD3768">
            <w:pPr>
              <w:jc w:val="center"/>
            </w:pPr>
            <w:r>
              <w:t>Impacto</w:t>
            </w:r>
          </w:p>
        </w:tc>
        <w:tc>
          <w:tcPr>
            <w:tcW w:w="2119" w:type="dxa"/>
          </w:tcPr>
          <w:p w14:paraId="2BA6F48A" w14:textId="77777777" w:rsidR="004A0887" w:rsidRDefault="00CD3768">
            <w:r>
              <w:t>Mitigaci</w:t>
            </w:r>
            <w:r>
              <w:t>ó</w:t>
            </w:r>
            <w:r>
              <w:t>n (prevenir)</w:t>
            </w:r>
          </w:p>
        </w:tc>
        <w:tc>
          <w:tcPr>
            <w:tcW w:w="2119" w:type="dxa"/>
          </w:tcPr>
          <w:p w14:paraId="3F001305" w14:textId="77777777" w:rsidR="004A0887" w:rsidRDefault="00CD3768">
            <w:r>
              <w:t>Contingencia (si sucede)</w:t>
            </w:r>
          </w:p>
        </w:tc>
      </w:tr>
      <w:tr w:rsidR="004A0887" w14:paraId="29C59463" w14:textId="77777777">
        <w:trPr>
          <w:cantSplit/>
        </w:trPr>
        <w:tc>
          <w:tcPr>
            <w:tcW w:w="308" w:type="dxa"/>
          </w:tcPr>
          <w:p w14:paraId="279D2ACA" w14:textId="77777777" w:rsidR="004A0887" w:rsidRDefault="00CD3768">
            <w:r>
              <w:t>RP-1</w:t>
            </w:r>
          </w:p>
        </w:tc>
        <w:tc>
          <w:tcPr>
            <w:tcW w:w="2119" w:type="dxa"/>
          </w:tcPr>
          <w:p w14:paraId="537F4BF1" w14:textId="77777777" w:rsidR="004A0887" w:rsidRDefault="00CD3768">
            <w:r>
              <w:t>Dado que el equipo tiene ~2 hs/d</w:t>
            </w:r>
            <w:r>
              <w:t>í</w:t>
            </w:r>
            <w:r>
              <w:t>a por integrante y en el Sprint 1 se excedi</w:t>
            </w:r>
            <w:r>
              <w:t>ó</w:t>
            </w:r>
            <w:r>
              <w:t xml:space="preserve"> un 14 % lo estimado, posiblemente no se ejecuten todos los casos antes de la revisi</w:t>
            </w:r>
            <w:r>
              <w:t>ó</w:t>
            </w:r>
            <w:r>
              <w:t>n.</w:t>
            </w:r>
          </w:p>
        </w:tc>
        <w:tc>
          <w:tcPr>
            <w:tcW w:w="751" w:type="dxa"/>
          </w:tcPr>
          <w:p w14:paraId="5591499C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501" w:type="dxa"/>
          </w:tcPr>
          <w:p w14:paraId="41C1BACA" w14:textId="77777777" w:rsidR="004A0887" w:rsidRDefault="00CD3768">
            <w:pPr>
              <w:jc w:val="center"/>
            </w:pPr>
            <w:r>
              <w:t>Alto</w:t>
            </w:r>
          </w:p>
        </w:tc>
        <w:tc>
          <w:tcPr>
            <w:tcW w:w="2119" w:type="dxa"/>
          </w:tcPr>
          <w:p w14:paraId="4027BE69" w14:textId="77777777" w:rsidR="004A0887" w:rsidRDefault="00CD3768">
            <w:r>
              <w:t>Estimar las tareas de prueba en el sprint backlog. Seguimiento semanal del burndown. Ejecutar primero los casos de prioridad Alta.</w:t>
            </w:r>
          </w:p>
        </w:tc>
        <w:tc>
          <w:tcPr>
            <w:tcW w:w="2119" w:type="dxa"/>
          </w:tcPr>
          <w:p w14:paraId="4FC0929E" w14:textId="77777777" w:rsidR="004A0887" w:rsidRDefault="00CD3768">
            <w:r>
              <w:t>Aplicar el criterio de salida reducido (100 % Alta, 80 % Media) y diferir los de prioridad Baja. Informarlo en el informe de estado.</w:t>
            </w:r>
          </w:p>
        </w:tc>
      </w:tr>
      <w:tr w:rsidR="004A0887" w14:paraId="7309492D" w14:textId="77777777">
        <w:trPr>
          <w:cantSplit/>
        </w:trPr>
        <w:tc>
          <w:tcPr>
            <w:tcW w:w="308" w:type="dxa"/>
          </w:tcPr>
          <w:p w14:paraId="1BDA5D67" w14:textId="77777777" w:rsidR="004A0887" w:rsidRDefault="00CD3768">
            <w:r>
              <w:t>RP-2</w:t>
            </w:r>
          </w:p>
        </w:tc>
        <w:tc>
          <w:tcPr>
            <w:tcW w:w="2119" w:type="dxa"/>
          </w:tcPr>
          <w:p w14:paraId="233DFE2E" w14:textId="77777777" w:rsidR="004A0887" w:rsidRDefault="00CD3768">
            <w:r>
              <w:t>Dado que los mismos integrantes desarrollan y prueban, posiblemente haya sesgo de confirmaci</w:t>
            </w:r>
            <w:r>
              <w:t>ó</w:t>
            </w:r>
            <w:r>
              <w:t>n y se den por cumplidos criterios sin verificarlos (pas</w:t>
            </w:r>
            <w:r>
              <w:t>ó</w:t>
            </w:r>
            <w:r>
              <w:t xml:space="preserve"> con HU-05 en el Sprint 1).</w:t>
            </w:r>
          </w:p>
        </w:tc>
        <w:tc>
          <w:tcPr>
            <w:tcW w:w="751" w:type="dxa"/>
          </w:tcPr>
          <w:p w14:paraId="1C4CE24F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501" w:type="dxa"/>
          </w:tcPr>
          <w:p w14:paraId="4C92C1FF" w14:textId="77777777" w:rsidR="004A0887" w:rsidRDefault="00CD3768">
            <w:pPr>
              <w:jc w:val="center"/>
            </w:pPr>
            <w:r>
              <w:t>Alto</w:t>
            </w:r>
          </w:p>
        </w:tc>
        <w:tc>
          <w:tcPr>
            <w:tcW w:w="2119" w:type="dxa"/>
          </w:tcPr>
          <w:p w14:paraId="3529308C" w14:textId="77777777" w:rsidR="004A0887" w:rsidRDefault="00CD3768">
            <w:r>
              <w:t>Rotaci</w:t>
            </w:r>
            <w:r>
              <w:t>ó</w:t>
            </w:r>
            <w:r>
              <w:t>n cruzada de testers (secci</w:t>
            </w:r>
            <w:r>
              <w:t>ó</w:t>
            </w:r>
            <w:r>
              <w:t>n 3). Ejecuci</w:t>
            </w:r>
            <w:r>
              <w:t>ó</w:t>
            </w:r>
            <w:r>
              <w:t>n CA por CA seg</w:t>
            </w:r>
            <w:r>
              <w:t>ú</w:t>
            </w:r>
            <w:r>
              <w:t>n la matriz de trazabilidad. Revisi</w:t>
            </w:r>
            <w:r>
              <w:t>ó</w:t>
            </w:r>
            <w:r>
              <w:t>n de casos por un segundo integrante.</w:t>
            </w:r>
          </w:p>
        </w:tc>
        <w:tc>
          <w:tcPr>
            <w:tcW w:w="2119" w:type="dxa"/>
          </w:tcPr>
          <w:p w14:paraId="08384DB2" w14:textId="77777777" w:rsidR="004A0887" w:rsidRDefault="00CD3768">
            <w:r>
              <w:t>Re-ejecuci</w:t>
            </w:r>
            <w:r>
              <w:t>ó</w:t>
            </w:r>
            <w:r>
              <w:t>n completa de la HU por otro integrante antes de la demo.</w:t>
            </w:r>
          </w:p>
        </w:tc>
      </w:tr>
      <w:tr w:rsidR="004A0887" w14:paraId="5691FBA5" w14:textId="77777777">
        <w:trPr>
          <w:cantSplit/>
        </w:trPr>
        <w:tc>
          <w:tcPr>
            <w:tcW w:w="308" w:type="dxa"/>
          </w:tcPr>
          <w:p w14:paraId="4649474C" w14:textId="77777777" w:rsidR="004A0887" w:rsidRDefault="00CD3768">
            <w:r>
              <w:t>RP-3</w:t>
            </w:r>
          </w:p>
        </w:tc>
        <w:tc>
          <w:tcPr>
            <w:tcW w:w="2119" w:type="dxa"/>
          </w:tcPr>
          <w:p w14:paraId="04410382" w14:textId="77777777" w:rsidR="004A0887" w:rsidRDefault="00CD3768">
            <w:r>
              <w:t>Dado que la base de Supabase es compartida, posiblemente una corrida de tests en paralelo o un caso mal limpiado corrompa los datos de prueba.</w:t>
            </w:r>
          </w:p>
        </w:tc>
        <w:tc>
          <w:tcPr>
            <w:tcW w:w="751" w:type="dxa"/>
          </w:tcPr>
          <w:p w14:paraId="4D303DFC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501" w:type="dxa"/>
          </w:tcPr>
          <w:p w14:paraId="4EC6C962" w14:textId="77777777" w:rsidR="004A0887" w:rsidRDefault="00CD3768">
            <w:pPr>
              <w:jc w:val="center"/>
            </w:pPr>
            <w:r>
              <w:t>Medio</w:t>
            </w:r>
          </w:p>
        </w:tc>
        <w:tc>
          <w:tcPr>
            <w:tcW w:w="2119" w:type="dxa"/>
          </w:tcPr>
          <w:p w14:paraId="3B289077" w14:textId="77777777" w:rsidR="004A0887" w:rsidRDefault="00CD3768">
            <w:r>
              <w:t>Proyecto de Supabase dedicado a pruebas.</w:t>
            </w:r>
            <w:r>
              <w:rPr>
                <w:rStyle w:val="VerbatimChar"/>
              </w:rPr>
              <w:t>go test -p 1</w:t>
            </w:r>
            <w:r>
              <w:t xml:space="preserve">. Datos con prefijo </w:t>
            </w:r>
            <w:r>
              <w:rPr>
                <w:rStyle w:val="VerbatimChar"/>
              </w:rPr>
              <w:t>TEST-</w:t>
            </w:r>
            <w:r>
              <w:t>.</w:t>
            </w:r>
          </w:p>
        </w:tc>
        <w:tc>
          <w:tcPr>
            <w:tcW w:w="2119" w:type="dxa"/>
          </w:tcPr>
          <w:p w14:paraId="1E3AF33C" w14:textId="77777777" w:rsidR="004A0887" w:rsidRDefault="00CD3768">
            <w:r>
              <w:t>Restaurar la base con migraci</w:t>
            </w:r>
            <w:r>
              <w:t>ó</w:t>
            </w:r>
            <w:r>
              <w:t>n down/up + seed (procedimiento documentado, ~10 min).</w:t>
            </w:r>
          </w:p>
        </w:tc>
      </w:tr>
      <w:tr w:rsidR="004A0887" w14:paraId="0A4B6AA3" w14:textId="77777777">
        <w:trPr>
          <w:cantSplit/>
        </w:trPr>
        <w:tc>
          <w:tcPr>
            <w:tcW w:w="308" w:type="dxa"/>
          </w:tcPr>
          <w:p w14:paraId="396FC148" w14:textId="77777777" w:rsidR="004A0887" w:rsidRDefault="00CD3768">
            <w:r>
              <w:t>RP-4</w:t>
            </w:r>
          </w:p>
        </w:tc>
        <w:tc>
          <w:tcPr>
            <w:tcW w:w="2119" w:type="dxa"/>
          </w:tcPr>
          <w:p w14:paraId="0F56C6EB" w14:textId="77777777" w:rsidR="004A0887" w:rsidRDefault="00CD3768">
            <w:r>
              <w:t>Dado que se usa el plan gratuito de Supabase, posiblemente el proyecto se pause por inactividad o se alcance el l</w:t>
            </w:r>
            <w:r>
              <w:t>í</w:t>
            </w:r>
            <w:r>
              <w:t>mite de conexiones durante la prueba de carga.</w:t>
            </w:r>
          </w:p>
        </w:tc>
        <w:tc>
          <w:tcPr>
            <w:tcW w:w="751" w:type="dxa"/>
          </w:tcPr>
          <w:p w14:paraId="0F19DE18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501" w:type="dxa"/>
          </w:tcPr>
          <w:p w14:paraId="6E6A0573" w14:textId="77777777" w:rsidR="004A0887" w:rsidRDefault="00CD3768">
            <w:pPr>
              <w:jc w:val="center"/>
            </w:pPr>
            <w:r>
              <w:t>Medio</w:t>
            </w:r>
          </w:p>
        </w:tc>
        <w:tc>
          <w:tcPr>
            <w:tcW w:w="2119" w:type="dxa"/>
          </w:tcPr>
          <w:p w14:paraId="745FF899" w14:textId="77777777" w:rsidR="004A0887" w:rsidRDefault="00CD3768">
            <w:r>
              <w:t>Reactivar el proyecto antes de cada ciclo. Limitar k6 a 20 usuarios virtuales.</w:t>
            </w:r>
          </w:p>
        </w:tc>
        <w:tc>
          <w:tcPr>
            <w:tcW w:w="2119" w:type="dxa"/>
          </w:tcPr>
          <w:p w14:paraId="20D0EE1C" w14:textId="77777777" w:rsidR="004A0887" w:rsidRDefault="00CD3768">
            <w:r>
              <w:t>Reprogramar la prueba de carga. Usar un Postgres local solo para CPNF-04.</w:t>
            </w:r>
          </w:p>
        </w:tc>
      </w:tr>
      <w:tr w:rsidR="004A0887" w14:paraId="00A604A6" w14:textId="77777777">
        <w:trPr>
          <w:cantSplit/>
        </w:trPr>
        <w:tc>
          <w:tcPr>
            <w:tcW w:w="308" w:type="dxa"/>
          </w:tcPr>
          <w:p w14:paraId="0A46A71D" w14:textId="77777777" w:rsidR="004A0887" w:rsidRDefault="00CD3768">
            <w:r>
              <w:t>RP-5</w:t>
            </w:r>
          </w:p>
        </w:tc>
        <w:tc>
          <w:tcPr>
            <w:tcW w:w="2119" w:type="dxa"/>
          </w:tcPr>
          <w:p w14:paraId="5385CA57" w14:textId="77777777" w:rsidR="004A0887" w:rsidRDefault="00CD3768">
            <w:r>
              <w:t>Dado que Expo Go depende de la versi</w:t>
            </w:r>
            <w:r>
              <w:t>ó</w:t>
            </w:r>
            <w:r>
              <w:t>n del SDK, posiblemente una actualizaci</w:t>
            </w:r>
            <w:r>
              <w:t>ó</w:t>
            </w:r>
            <w:r>
              <w:t>n de Expo Go deje la app sin abrir en un tel</w:t>
            </w:r>
            <w:r>
              <w:t>é</w:t>
            </w:r>
            <w:r>
              <w:t>fono (pas</w:t>
            </w:r>
            <w:r>
              <w:t>ó</w:t>
            </w:r>
            <w:r>
              <w:t xml:space="preserve"> con SDK 54 </w:t>
            </w:r>
            <w:r>
              <w:t>→</w:t>
            </w:r>
            <w:r>
              <w:t xml:space="preserve"> 57).</w:t>
            </w:r>
          </w:p>
        </w:tc>
        <w:tc>
          <w:tcPr>
            <w:tcW w:w="751" w:type="dxa"/>
          </w:tcPr>
          <w:p w14:paraId="4EB05E65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501" w:type="dxa"/>
          </w:tcPr>
          <w:p w14:paraId="5F222D05" w14:textId="77777777" w:rsidR="004A0887" w:rsidRDefault="00CD3768">
            <w:pPr>
              <w:jc w:val="center"/>
            </w:pPr>
            <w:r>
              <w:t>Alto</w:t>
            </w:r>
          </w:p>
        </w:tc>
        <w:tc>
          <w:tcPr>
            <w:tcW w:w="2119" w:type="dxa"/>
          </w:tcPr>
          <w:p w14:paraId="3D25FAF9" w14:textId="77777777" w:rsidR="004A0887" w:rsidRDefault="00CD3768">
            <w:r>
              <w:t>No actualizar Expo Go en los tel</w:t>
            </w:r>
            <w:r>
              <w:t>é</w:t>
            </w:r>
            <w:r>
              <w:t>fonos de prueba durante el sprint. Fijar las versiones de las dependencias.</w:t>
            </w:r>
          </w:p>
        </w:tc>
        <w:tc>
          <w:tcPr>
            <w:tcW w:w="2119" w:type="dxa"/>
          </w:tcPr>
          <w:p w14:paraId="7519FA58" w14:textId="77777777" w:rsidR="004A0887" w:rsidRDefault="00CD3768">
            <w:r>
              <w:t>Probar en el tel</w:t>
            </w:r>
            <w:r>
              <w:t>é</w:t>
            </w:r>
            <w:r>
              <w:t>fono que s</w:t>
            </w:r>
            <w:r>
              <w:t>í</w:t>
            </w:r>
            <w:r>
              <w:t xml:space="preserve"> funciona y en el modo web/emulador. Registrar la limitaci</w:t>
            </w:r>
            <w:r>
              <w:t>ó</w:t>
            </w:r>
            <w:r>
              <w:t>n.</w:t>
            </w:r>
          </w:p>
        </w:tc>
      </w:tr>
      <w:tr w:rsidR="004A0887" w14:paraId="6E00C84D" w14:textId="77777777">
        <w:trPr>
          <w:cantSplit/>
        </w:trPr>
        <w:tc>
          <w:tcPr>
            <w:tcW w:w="308" w:type="dxa"/>
          </w:tcPr>
          <w:p w14:paraId="7C0CFF63" w14:textId="77777777" w:rsidR="004A0887" w:rsidRDefault="00CD3768">
            <w:r>
              <w:t>RP-6</w:t>
            </w:r>
          </w:p>
        </w:tc>
        <w:tc>
          <w:tcPr>
            <w:tcW w:w="2119" w:type="dxa"/>
          </w:tcPr>
          <w:p w14:paraId="19AE63D1" w14:textId="77777777" w:rsidR="004A0887" w:rsidRDefault="00CD3768">
            <w:r>
              <w:t>Dado que la ejecuci</w:t>
            </w:r>
            <w:r>
              <w:t>ó</w:t>
            </w:r>
            <w:r>
              <w:t>n de pruebas manuales depende de que los tres integrantes coincidan en la misma red local, posiblemente se demore la ejecuci</w:t>
            </w:r>
            <w:r>
              <w:t>ó</w:t>
            </w:r>
            <w:r>
              <w:t>n de los casos m</w:t>
            </w:r>
            <w:r>
              <w:t>ó</w:t>
            </w:r>
            <w:r>
              <w:t>viles.</w:t>
            </w:r>
          </w:p>
        </w:tc>
        <w:tc>
          <w:tcPr>
            <w:tcW w:w="751" w:type="dxa"/>
          </w:tcPr>
          <w:p w14:paraId="523808B0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501" w:type="dxa"/>
          </w:tcPr>
          <w:p w14:paraId="4AB237E1" w14:textId="77777777" w:rsidR="004A0887" w:rsidRDefault="00CD3768">
            <w:pPr>
              <w:jc w:val="center"/>
            </w:pPr>
            <w:r>
              <w:t>Bajo</w:t>
            </w:r>
          </w:p>
        </w:tc>
        <w:tc>
          <w:tcPr>
            <w:tcW w:w="2119" w:type="dxa"/>
          </w:tcPr>
          <w:p w14:paraId="32169AD1" w14:textId="77777777" w:rsidR="004A0887" w:rsidRDefault="00CD3768">
            <w:r>
              <w:t>Agendar dos sesiones fijas por semana para pruebas m</w:t>
            </w:r>
            <w:r>
              <w:t>ó</w:t>
            </w:r>
            <w:r>
              <w:t>viles.</w:t>
            </w:r>
          </w:p>
        </w:tc>
        <w:tc>
          <w:tcPr>
            <w:tcW w:w="2119" w:type="dxa"/>
          </w:tcPr>
          <w:p w14:paraId="283E02DE" w14:textId="77777777" w:rsidR="004A0887" w:rsidRDefault="00CD3768">
            <w:r>
              <w:t>Usar el t</w:t>
            </w:r>
            <w:r>
              <w:t>ú</w:t>
            </w:r>
            <w:r>
              <w:t>nel de Expo (</w:t>
            </w:r>
            <w:r>
              <w:rPr>
                <w:rStyle w:val="VerbatimChar"/>
              </w:rPr>
              <w:t>--tunnel</w:t>
            </w:r>
            <w:r>
              <w:t>) para probar desde otra red.</w:t>
            </w:r>
          </w:p>
        </w:tc>
      </w:tr>
    </w:tbl>
    <w:p w14:paraId="2F112105" w14:textId="77777777" w:rsidR="004A0887" w:rsidRDefault="00CD3768">
      <w:pPr>
        <w:pStyle w:val="Ttulo3"/>
      </w:pPr>
      <w:bookmarkStart w:id="43" w:name="X135d8060d4faeda15d9f4e3bf6643076f96afc8"/>
      <w:bookmarkEnd w:id="42"/>
      <w:r>
        <w:t>9.2 Riesgos del producto (qu</w:t>
      </w:r>
      <w:r>
        <w:t>é</w:t>
      </w:r>
      <w:r>
        <w:t xml:space="preserve"> puede fallar en el software)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950"/>
        <w:gridCol w:w="5500"/>
        <w:gridCol w:w="1950"/>
        <w:gridCol w:w="1300"/>
        <w:gridCol w:w="1300"/>
      </w:tblGrid>
      <w:tr w:rsidR="004A0887" w14:paraId="21E32116" w14:textId="77777777">
        <w:trPr>
          <w:cantSplit/>
          <w:tblHeader/>
        </w:trPr>
        <w:tc>
          <w:tcPr>
            <w:tcW w:w="684" w:type="dxa"/>
          </w:tcPr>
          <w:p w14:paraId="3F2C77C9" w14:textId="77777777" w:rsidR="004A0887" w:rsidRDefault="00CD3768">
            <w:r>
              <w:t>#</w:t>
            </w:r>
          </w:p>
        </w:tc>
        <w:tc>
          <w:tcPr>
            <w:tcW w:w="3960" w:type="dxa"/>
          </w:tcPr>
          <w:p w14:paraId="27FC31FD" w14:textId="77777777" w:rsidR="004A0887" w:rsidRDefault="00CD3768">
            <w:r>
              <w:t>Riesgo</w:t>
            </w:r>
          </w:p>
        </w:tc>
        <w:tc>
          <w:tcPr>
            <w:tcW w:w="1404" w:type="dxa"/>
          </w:tcPr>
          <w:p w14:paraId="111673D4" w14:textId="77777777" w:rsidR="004A0887" w:rsidRDefault="00CD3768">
            <w:pPr>
              <w:jc w:val="center"/>
            </w:pPr>
            <w:r>
              <w:t>Probabilidad</w:t>
            </w:r>
          </w:p>
        </w:tc>
        <w:tc>
          <w:tcPr>
            <w:tcW w:w="936" w:type="dxa"/>
          </w:tcPr>
          <w:p w14:paraId="25665958" w14:textId="77777777" w:rsidR="004A0887" w:rsidRDefault="00CD3768">
            <w:pPr>
              <w:jc w:val="center"/>
            </w:pPr>
            <w:r>
              <w:t>Impacto</w:t>
            </w:r>
          </w:p>
        </w:tc>
        <w:tc>
          <w:tcPr>
            <w:tcW w:w="936" w:type="dxa"/>
          </w:tcPr>
          <w:p w14:paraId="627E49D3" w14:textId="77777777" w:rsidR="004A0887" w:rsidRDefault="00CD3768">
            <w:r>
              <w:t>C</w:t>
            </w:r>
            <w:r>
              <w:t>ó</w:t>
            </w:r>
            <w:r>
              <w:t>mo lo cubren las pruebas</w:t>
            </w:r>
          </w:p>
        </w:tc>
      </w:tr>
      <w:tr w:rsidR="004A0887" w14:paraId="62EAB2EA" w14:textId="77777777">
        <w:trPr>
          <w:cantSplit/>
        </w:trPr>
        <w:tc>
          <w:tcPr>
            <w:tcW w:w="684" w:type="dxa"/>
          </w:tcPr>
          <w:p w14:paraId="2178FF05" w14:textId="77777777" w:rsidR="004A0887" w:rsidRDefault="00CD3768">
            <w:r>
              <w:lastRenderedPageBreak/>
              <w:t>RPr-1</w:t>
            </w:r>
          </w:p>
        </w:tc>
        <w:tc>
          <w:tcPr>
            <w:tcW w:w="3960" w:type="dxa"/>
          </w:tcPr>
          <w:p w14:paraId="39DC14DF" w14:textId="77777777" w:rsidR="004A0887" w:rsidRDefault="00CD3768">
            <w:r>
              <w:t>Dado que la autorizaci</w:t>
            </w:r>
            <w:r>
              <w:t>ó</w:t>
            </w:r>
            <w:r>
              <w:t>n se valida por rol en cada endpoint, posiblemente un rol acceda a datos o acciones que no le corresponden (por ejemplo, un repartidor lista los env</w:t>
            </w:r>
            <w:r>
              <w:t>í</w:t>
            </w:r>
            <w:r>
              <w:t>os de todos los clientes).</w:t>
            </w:r>
          </w:p>
        </w:tc>
        <w:tc>
          <w:tcPr>
            <w:tcW w:w="1404" w:type="dxa"/>
          </w:tcPr>
          <w:p w14:paraId="4B196F60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936" w:type="dxa"/>
          </w:tcPr>
          <w:p w14:paraId="29D290D7" w14:textId="77777777" w:rsidR="004A0887" w:rsidRDefault="00CD3768">
            <w:pPr>
              <w:jc w:val="center"/>
            </w:pPr>
            <w:r>
              <w:t>Alto</w:t>
            </w:r>
          </w:p>
        </w:tc>
        <w:tc>
          <w:tcPr>
            <w:tcW w:w="936" w:type="dxa"/>
          </w:tcPr>
          <w:p w14:paraId="0E0B4F37" w14:textId="77777777" w:rsidR="004A0887" w:rsidRDefault="00CD3768">
            <w:r>
              <w:t>CPF-03, CPNF-02</w:t>
            </w:r>
          </w:p>
        </w:tc>
      </w:tr>
      <w:tr w:rsidR="004A0887" w14:paraId="71CA057B" w14:textId="77777777">
        <w:trPr>
          <w:cantSplit/>
        </w:trPr>
        <w:tc>
          <w:tcPr>
            <w:tcW w:w="684" w:type="dxa"/>
          </w:tcPr>
          <w:p w14:paraId="60DEB537" w14:textId="77777777" w:rsidR="004A0887" w:rsidRDefault="00CD3768">
            <w:r>
              <w:t>RPr-2</w:t>
            </w:r>
          </w:p>
        </w:tc>
        <w:tc>
          <w:tcPr>
            <w:tcW w:w="3960" w:type="dxa"/>
          </w:tcPr>
          <w:p w14:paraId="5ADAE2A2" w14:textId="77777777" w:rsidR="004A0887" w:rsidRDefault="00CD3768">
            <w:r>
              <w:t>Dado que la asignaci</w:t>
            </w:r>
            <w:r>
              <w:t>ó</w:t>
            </w:r>
            <w:r>
              <w:t>n modifica varios env</w:t>
            </w:r>
            <w:r>
              <w:t>í</w:t>
            </w:r>
            <w:r>
              <w:t>os a la vez, posiblemente quede un estado inconsistente si una parte falla.</w:t>
            </w:r>
          </w:p>
        </w:tc>
        <w:tc>
          <w:tcPr>
            <w:tcW w:w="1404" w:type="dxa"/>
          </w:tcPr>
          <w:p w14:paraId="1A355106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936" w:type="dxa"/>
          </w:tcPr>
          <w:p w14:paraId="0A720370" w14:textId="77777777" w:rsidR="004A0887" w:rsidRDefault="00CD3768">
            <w:pPr>
              <w:jc w:val="center"/>
            </w:pPr>
            <w:r>
              <w:t>Alto</w:t>
            </w:r>
          </w:p>
        </w:tc>
        <w:tc>
          <w:tcPr>
            <w:tcW w:w="936" w:type="dxa"/>
          </w:tcPr>
          <w:p w14:paraId="52FA9243" w14:textId="77777777" w:rsidR="004A0887" w:rsidRDefault="00CD3768">
            <w:r>
              <w:t>CPF-12, CPF-13</w:t>
            </w:r>
          </w:p>
        </w:tc>
      </w:tr>
      <w:tr w:rsidR="004A0887" w14:paraId="5019426C" w14:textId="77777777">
        <w:trPr>
          <w:cantSplit/>
        </w:trPr>
        <w:tc>
          <w:tcPr>
            <w:tcW w:w="684" w:type="dxa"/>
          </w:tcPr>
          <w:p w14:paraId="6E412429" w14:textId="77777777" w:rsidR="004A0887" w:rsidRDefault="00CD3768">
            <w:r>
              <w:t>RPr-3</w:t>
            </w:r>
          </w:p>
        </w:tc>
        <w:tc>
          <w:tcPr>
            <w:tcW w:w="3960" w:type="dxa"/>
          </w:tcPr>
          <w:p w14:paraId="54152910" w14:textId="77777777" w:rsidR="004A0887" w:rsidRDefault="00CD3768">
            <w:r>
              <w:t xml:space="preserve">Dado que el sistema calcula </w:t>
            </w:r>
            <w:r>
              <w:t>“</w:t>
            </w:r>
            <w:r>
              <w:t>hoy</w:t>
            </w:r>
            <w:r>
              <w:t>”</w:t>
            </w:r>
            <w:r>
              <w:t xml:space="preserve"> </w:t>
            </w:r>
            <w:r>
              <w:t>en UTC, posiblemente cerca de la medianoche se rechacen rutas v</w:t>
            </w:r>
            <w:r>
              <w:t>á</w:t>
            </w:r>
            <w:r>
              <w:t>lidas o se fechen mal los c</w:t>
            </w:r>
            <w:r>
              <w:t>ó</w:t>
            </w:r>
            <w:r>
              <w:t>digos de gu</w:t>
            </w:r>
            <w:r>
              <w:t>í</w:t>
            </w:r>
            <w:r>
              <w:t>a.</w:t>
            </w:r>
          </w:p>
        </w:tc>
        <w:tc>
          <w:tcPr>
            <w:tcW w:w="1404" w:type="dxa"/>
          </w:tcPr>
          <w:p w14:paraId="4AD52181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936" w:type="dxa"/>
          </w:tcPr>
          <w:p w14:paraId="6D7331C5" w14:textId="77777777" w:rsidR="004A0887" w:rsidRDefault="00CD3768">
            <w:pPr>
              <w:jc w:val="center"/>
            </w:pPr>
            <w:r>
              <w:t>Medio</w:t>
            </w:r>
          </w:p>
        </w:tc>
        <w:tc>
          <w:tcPr>
            <w:tcW w:w="936" w:type="dxa"/>
          </w:tcPr>
          <w:p w14:paraId="77493F96" w14:textId="77777777" w:rsidR="004A0887" w:rsidRDefault="00CD3768">
            <w:r>
              <w:t>CPF-05, CPF-12, CPF-14</w:t>
            </w:r>
          </w:p>
        </w:tc>
      </w:tr>
      <w:tr w:rsidR="004A0887" w14:paraId="6D6579B7" w14:textId="77777777">
        <w:trPr>
          <w:cantSplit/>
        </w:trPr>
        <w:tc>
          <w:tcPr>
            <w:tcW w:w="684" w:type="dxa"/>
          </w:tcPr>
          <w:p w14:paraId="7415F67C" w14:textId="77777777" w:rsidR="004A0887" w:rsidRDefault="00CD3768">
            <w:r>
              <w:t>RPr-4</w:t>
            </w:r>
          </w:p>
        </w:tc>
        <w:tc>
          <w:tcPr>
            <w:tcW w:w="3960" w:type="dxa"/>
          </w:tcPr>
          <w:p w14:paraId="099DD74E" w14:textId="77777777" w:rsidR="004A0887" w:rsidRDefault="00CD3768">
            <w:r>
              <w:t>Dado que el c</w:t>
            </w:r>
            <w:r>
              <w:t>ó</w:t>
            </w:r>
            <w:r>
              <w:t>digo de gu</w:t>
            </w:r>
            <w:r>
              <w:t>í</w:t>
            </w:r>
            <w:r>
              <w:t>a se genera contando los env</w:t>
            </w:r>
            <w:r>
              <w:t>í</w:t>
            </w:r>
            <w:r>
              <w:t>os del d</w:t>
            </w:r>
            <w:r>
              <w:t>í</w:t>
            </w:r>
            <w:r>
              <w:t>a, posiblemente dos altas simult</w:t>
            </w:r>
            <w:r>
              <w:t>á</w:t>
            </w:r>
            <w:r>
              <w:t>neas generen el mismo c</w:t>
            </w:r>
            <w:r>
              <w:t>ó</w:t>
            </w:r>
            <w:r>
              <w:t>digo.</w:t>
            </w:r>
          </w:p>
        </w:tc>
        <w:tc>
          <w:tcPr>
            <w:tcW w:w="1404" w:type="dxa"/>
          </w:tcPr>
          <w:p w14:paraId="07598050" w14:textId="77777777" w:rsidR="004A0887" w:rsidRDefault="00CD3768">
            <w:pPr>
              <w:jc w:val="center"/>
            </w:pPr>
            <w:r>
              <w:t>Baja</w:t>
            </w:r>
          </w:p>
        </w:tc>
        <w:tc>
          <w:tcPr>
            <w:tcW w:w="936" w:type="dxa"/>
          </w:tcPr>
          <w:p w14:paraId="0F9C40A7" w14:textId="77777777" w:rsidR="004A0887" w:rsidRDefault="00CD3768">
            <w:pPr>
              <w:jc w:val="center"/>
            </w:pPr>
            <w:r>
              <w:t>Alto</w:t>
            </w:r>
          </w:p>
        </w:tc>
        <w:tc>
          <w:tcPr>
            <w:tcW w:w="936" w:type="dxa"/>
          </w:tcPr>
          <w:p w14:paraId="7868F3FF" w14:textId="77777777" w:rsidR="004A0887" w:rsidRDefault="00CD3768">
            <w:r>
              <w:t>CPF-05, CPNF-04</w:t>
            </w:r>
          </w:p>
        </w:tc>
      </w:tr>
      <w:tr w:rsidR="004A0887" w14:paraId="1AD9911E" w14:textId="77777777">
        <w:trPr>
          <w:cantSplit/>
        </w:trPr>
        <w:tc>
          <w:tcPr>
            <w:tcW w:w="684" w:type="dxa"/>
          </w:tcPr>
          <w:p w14:paraId="68FB59E3" w14:textId="77777777" w:rsidR="004A0887" w:rsidRDefault="00CD3768">
            <w:r>
              <w:t>RPr-5</w:t>
            </w:r>
          </w:p>
        </w:tc>
        <w:tc>
          <w:tcPr>
            <w:tcW w:w="3960" w:type="dxa"/>
          </w:tcPr>
          <w:p w14:paraId="0DB455C6" w14:textId="77777777" w:rsidR="004A0887" w:rsidRDefault="00CD3768">
            <w:r>
              <w:t>Dado que el repartidor arranca el d</w:t>
            </w:r>
            <w:r>
              <w:t>í</w:t>
            </w:r>
            <w:r>
              <w:t>a muchas veces sin env</w:t>
            </w:r>
            <w:r>
              <w:t>í</w:t>
            </w:r>
            <w:r>
              <w:t>os asignados, posiblemente la app muestre un error en vez de un estado vac</w:t>
            </w:r>
            <w:r>
              <w:t>í</w:t>
            </w:r>
            <w:r>
              <w:t>o.</w:t>
            </w:r>
          </w:p>
        </w:tc>
        <w:tc>
          <w:tcPr>
            <w:tcW w:w="1404" w:type="dxa"/>
          </w:tcPr>
          <w:p w14:paraId="5A4B4D84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936" w:type="dxa"/>
          </w:tcPr>
          <w:p w14:paraId="15E9B0D3" w14:textId="77777777" w:rsidR="004A0887" w:rsidRDefault="00CD3768">
            <w:pPr>
              <w:jc w:val="center"/>
            </w:pPr>
            <w:r>
              <w:t>Alto</w:t>
            </w:r>
          </w:p>
        </w:tc>
        <w:tc>
          <w:tcPr>
            <w:tcW w:w="936" w:type="dxa"/>
          </w:tcPr>
          <w:p w14:paraId="41314965" w14:textId="77777777" w:rsidR="004A0887" w:rsidRDefault="00CD3768">
            <w:r>
              <w:t>CPF-14</w:t>
            </w:r>
          </w:p>
        </w:tc>
      </w:tr>
      <w:tr w:rsidR="004A0887" w14:paraId="30D34EA8" w14:textId="77777777">
        <w:trPr>
          <w:cantSplit/>
        </w:trPr>
        <w:tc>
          <w:tcPr>
            <w:tcW w:w="684" w:type="dxa"/>
          </w:tcPr>
          <w:p w14:paraId="27A0F52E" w14:textId="77777777" w:rsidR="004A0887" w:rsidRDefault="00CD3768">
            <w:r>
              <w:t>RPr-6</w:t>
            </w:r>
          </w:p>
        </w:tc>
        <w:tc>
          <w:tcPr>
            <w:tcW w:w="3960" w:type="dxa"/>
          </w:tcPr>
          <w:p w14:paraId="64EAB1E9" w14:textId="77777777" w:rsidR="004A0887" w:rsidRDefault="00CD3768">
            <w:r>
              <w:t>Dado que el login es la puerta de entrada, posiblemente las respuestas o los tiempos de respuesta permitan saber qu</w:t>
            </w:r>
            <w:r>
              <w:t>é</w:t>
            </w:r>
            <w:r>
              <w:t xml:space="preserve"> emails est</w:t>
            </w:r>
            <w:r>
              <w:t>á</w:t>
            </w:r>
            <w:r>
              <w:t>n registrados.</w:t>
            </w:r>
          </w:p>
        </w:tc>
        <w:tc>
          <w:tcPr>
            <w:tcW w:w="1404" w:type="dxa"/>
          </w:tcPr>
          <w:p w14:paraId="1AB82D6F" w14:textId="77777777" w:rsidR="004A0887" w:rsidRDefault="00CD3768">
            <w:pPr>
              <w:jc w:val="center"/>
            </w:pPr>
            <w:r>
              <w:t>Baja</w:t>
            </w:r>
          </w:p>
        </w:tc>
        <w:tc>
          <w:tcPr>
            <w:tcW w:w="936" w:type="dxa"/>
          </w:tcPr>
          <w:p w14:paraId="26B3C37B" w14:textId="77777777" w:rsidR="004A0887" w:rsidRDefault="00CD3768">
            <w:pPr>
              <w:jc w:val="center"/>
            </w:pPr>
            <w:r>
              <w:t>Medio</w:t>
            </w:r>
          </w:p>
        </w:tc>
        <w:tc>
          <w:tcPr>
            <w:tcW w:w="936" w:type="dxa"/>
          </w:tcPr>
          <w:p w14:paraId="595F1C73" w14:textId="77777777" w:rsidR="004A0887" w:rsidRDefault="00CD3768">
            <w:r>
              <w:t>CPF-02, CPNF-01</w:t>
            </w:r>
          </w:p>
        </w:tc>
      </w:tr>
    </w:tbl>
    <w:p w14:paraId="357D4592" w14:textId="77777777" w:rsidR="004A0887" w:rsidRDefault="00CD3768">
      <w:pPr>
        <w:pStyle w:val="Ttulo2"/>
      </w:pPr>
      <w:bookmarkStart w:id="44" w:name="tareas-tasks"/>
      <w:bookmarkStart w:id="45" w:name="_Toc242219968"/>
      <w:bookmarkEnd w:id="40"/>
      <w:bookmarkEnd w:id="43"/>
      <w:r>
        <w:t>10. Tareas (Tasks)</w:t>
      </w:r>
      <w:bookmarkEnd w:id="45"/>
    </w:p>
    <w:p w14:paraId="21E2B0E8" w14:textId="77777777" w:rsidR="004A0887" w:rsidRDefault="00CD3768">
      <w:r>
        <w:t>Planificaci</w:t>
      </w:r>
      <w:r>
        <w:t>ó</w:t>
      </w:r>
      <w:r>
        <w:t xml:space="preserve">n de las tareas de prueba dentro de cada sprint de 4 semanas (se repite en los Sprints 2 y 3, agregando los casos de las HU nuevas). </w:t>
      </w:r>
      <w:r>
        <w:t>■</w:t>
      </w:r>
      <w:r>
        <w:t xml:space="preserve"> = semana en la que se realiza la tarea.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3389"/>
        <w:gridCol w:w="2086"/>
        <w:gridCol w:w="938"/>
        <w:gridCol w:w="938"/>
        <w:gridCol w:w="938"/>
        <w:gridCol w:w="938"/>
        <w:gridCol w:w="1773"/>
      </w:tblGrid>
      <w:tr w:rsidR="004A0887" w14:paraId="7748ADB5" w14:textId="77777777">
        <w:trPr>
          <w:cantSplit/>
          <w:tblHeader/>
        </w:trPr>
        <w:tc>
          <w:tcPr>
            <w:tcW w:w="2439" w:type="dxa"/>
          </w:tcPr>
          <w:p w14:paraId="10A976F8" w14:textId="77777777" w:rsidR="004A0887" w:rsidRDefault="00CD3768">
            <w:r>
              <w:t>Tarea</w:t>
            </w:r>
          </w:p>
        </w:tc>
        <w:tc>
          <w:tcPr>
            <w:tcW w:w="1501" w:type="dxa"/>
          </w:tcPr>
          <w:p w14:paraId="5045D4E5" w14:textId="77777777" w:rsidR="004A0887" w:rsidRDefault="00CD3768">
            <w:r>
              <w:t>Responsable</w:t>
            </w:r>
          </w:p>
        </w:tc>
        <w:tc>
          <w:tcPr>
            <w:tcW w:w="675" w:type="dxa"/>
          </w:tcPr>
          <w:p w14:paraId="22053600" w14:textId="77777777" w:rsidR="004A0887" w:rsidRDefault="00CD3768">
            <w:pPr>
              <w:jc w:val="center"/>
            </w:pPr>
            <w:r>
              <w:t>Sem. 1</w:t>
            </w:r>
          </w:p>
        </w:tc>
        <w:tc>
          <w:tcPr>
            <w:tcW w:w="675" w:type="dxa"/>
          </w:tcPr>
          <w:p w14:paraId="3CF56B8D" w14:textId="77777777" w:rsidR="004A0887" w:rsidRDefault="00CD3768">
            <w:pPr>
              <w:jc w:val="center"/>
            </w:pPr>
            <w:r>
              <w:t>Sem. 2</w:t>
            </w:r>
          </w:p>
        </w:tc>
        <w:tc>
          <w:tcPr>
            <w:tcW w:w="675" w:type="dxa"/>
          </w:tcPr>
          <w:p w14:paraId="2E2BD9FD" w14:textId="77777777" w:rsidR="004A0887" w:rsidRDefault="00CD3768">
            <w:pPr>
              <w:jc w:val="center"/>
            </w:pPr>
            <w:r>
              <w:t>Sem. 3</w:t>
            </w:r>
          </w:p>
        </w:tc>
        <w:tc>
          <w:tcPr>
            <w:tcW w:w="675" w:type="dxa"/>
          </w:tcPr>
          <w:p w14:paraId="6356899D" w14:textId="77777777" w:rsidR="004A0887" w:rsidRDefault="00CD3768">
            <w:pPr>
              <w:jc w:val="center"/>
            </w:pPr>
            <w:r>
              <w:t>Sem. 4</w:t>
            </w:r>
          </w:p>
        </w:tc>
        <w:tc>
          <w:tcPr>
            <w:tcW w:w="1276" w:type="dxa"/>
          </w:tcPr>
          <w:p w14:paraId="09EA298D" w14:textId="77777777" w:rsidR="004A0887" w:rsidRDefault="00CD3768">
            <w:pPr>
              <w:jc w:val="center"/>
            </w:pPr>
            <w:r>
              <w:t>Est. (hs)</w:t>
            </w:r>
          </w:p>
        </w:tc>
      </w:tr>
      <w:tr w:rsidR="004A0887" w14:paraId="47CB76A8" w14:textId="77777777">
        <w:trPr>
          <w:cantSplit/>
        </w:trPr>
        <w:tc>
          <w:tcPr>
            <w:tcW w:w="2439" w:type="dxa"/>
          </w:tcPr>
          <w:p w14:paraId="3A3CEE64" w14:textId="77777777" w:rsidR="004A0887" w:rsidRDefault="00CD3768">
            <w:r>
              <w:t>Planificaci</w:t>
            </w:r>
            <w:r>
              <w:t>ó</w:t>
            </w:r>
            <w:r>
              <w:t>n y actualizaci</w:t>
            </w:r>
            <w:r>
              <w:t>ó</w:t>
            </w:r>
            <w:r>
              <w:t>n del plan de pruebas</w:t>
            </w:r>
          </w:p>
        </w:tc>
        <w:tc>
          <w:tcPr>
            <w:tcW w:w="1501" w:type="dxa"/>
          </w:tcPr>
          <w:p w14:paraId="4E92530F" w14:textId="77777777" w:rsidR="004A0887" w:rsidRDefault="00CD3768">
            <w:r>
              <w:t>Micheloud</w:t>
            </w:r>
          </w:p>
        </w:tc>
        <w:tc>
          <w:tcPr>
            <w:tcW w:w="675" w:type="dxa"/>
          </w:tcPr>
          <w:p w14:paraId="5E895365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55512793" w14:textId="77777777" w:rsidR="004A0887" w:rsidRDefault="004A0887"/>
        </w:tc>
        <w:tc>
          <w:tcPr>
            <w:tcW w:w="675" w:type="dxa"/>
          </w:tcPr>
          <w:p w14:paraId="25682319" w14:textId="77777777" w:rsidR="004A0887" w:rsidRDefault="004A0887"/>
        </w:tc>
        <w:tc>
          <w:tcPr>
            <w:tcW w:w="675" w:type="dxa"/>
          </w:tcPr>
          <w:p w14:paraId="271730C1" w14:textId="77777777" w:rsidR="004A0887" w:rsidRDefault="004A0887"/>
        </w:tc>
        <w:tc>
          <w:tcPr>
            <w:tcW w:w="1276" w:type="dxa"/>
          </w:tcPr>
          <w:p w14:paraId="3FB61835" w14:textId="77777777" w:rsidR="004A0887" w:rsidRDefault="00CD3768">
            <w:pPr>
              <w:jc w:val="center"/>
            </w:pPr>
            <w:r>
              <w:t>4</w:t>
            </w:r>
          </w:p>
        </w:tc>
      </w:tr>
      <w:tr w:rsidR="004A0887" w14:paraId="7E31906F" w14:textId="77777777">
        <w:trPr>
          <w:cantSplit/>
        </w:trPr>
        <w:tc>
          <w:tcPr>
            <w:tcW w:w="2439" w:type="dxa"/>
          </w:tcPr>
          <w:p w14:paraId="6393D6DB" w14:textId="77777777" w:rsidR="004A0887" w:rsidRDefault="00CD3768">
            <w:r>
              <w:t>Dise</w:t>
            </w:r>
            <w:r>
              <w:t>ñ</w:t>
            </w:r>
            <w:r>
              <w:t>o / actualizaci</w:t>
            </w:r>
            <w:r>
              <w:t>ó</w:t>
            </w:r>
            <w:r>
              <w:t>n de casos de prueba de las HU del sprint</w:t>
            </w:r>
          </w:p>
        </w:tc>
        <w:tc>
          <w:tcPr>
            <w:tcW w:w="1501" w:type="dxa"/>
          </w:tcPr>
          <w:p w14:paraId="39A688DE" w14:textId="77777777" w:rsidR="004A0887" w:rsidRDefault="00CD3768">
            <w:r>
              <w:t>Los tres (rotaci</w:t>
            </w:r>
            <w:r>
              <w:t>ó</w:t>
            </w:r>
            <w:r>
              <w:t>n)</w:t>
            </w:r>
          </w:p>
        </w:tc>
        <w:tc>
          <w:tcPr>
            <w:tcW w:w="675" w:type="dxa"/>
          </w:tcPr>
          <w:p w14:paraId="44DD8969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01ED560B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090A8FC2" w14:textId="77777777" w:rsidR="004A0887" w:rsidRDefault="004A0887"/>
        </w:tc>
        <w:tc>
          <w:tcPr>
            <w:tcW w:w="675" w:type="dxa"/>
          </w:tcPr>
          <w:p w14:paraId="7539BBF3" w14:textId="77777777" w:rsidR="004A0887" w:rsidRDefault="004A0887"/>
        </w:tc>
        <w:tc>
          <w:tcPr>
            <w:tcW w:w="1276" w:type="dxa"/>
          </w:tcPr>
          <w:p w14:paraId="42EC4C22" w14:textId="77777777" w:rsidR="004A0887" w:rsidRDefault="00CD3768">
            <w:pPr>
              <w:jc w:val="center"/>
            </w:pPr>
            <w:r>
              <w:t>6</w:t>
            </w:r>
          </w:p>
        </w:tc>
      </w:tr>
      <w:tr w:rsidR="004A0887" w14:paraId="615C25E9" w14:textId="77777777">
        <w:trPr>
          <w:cantSplit/>
        </w:trPr>
        <w:tc>
          <w:tcPr>
            <w:tcW w:w="2439" w:type="dxa"/>
          </w:tcPr>
          <w:p w14:paraId="4E7EFB98" w14:textId="77777777" w:rsidR="004A0887" w:rsidRDefault="00CD3768">
            <w:r>
              <w:t>Revisi</w:t>
            </w:r>
            <w:r>
              <w:t>ó</w:t>
            </w:r>
            <w:r>
              <w:t>n cruzada de los casos de prueba</w:t>
            </w:r>
          </w:p>
        </w:tc>
        <w:tc>
          <w:tcPr>
            <w:tcW w:w="1501" w:type="dxa"/>
          </w:tcPr>
          <w:p w14:paraId="7886C710" w14:textId="77777777" w:rsidR="004A0887" w:rsidRDefault="00CD3768">
            <w:r>
              <w:t>Los tres</w:t>
            </w:r>
          </w:p>
        </w:tc>
        <w:tc>
          <w:tcPr>
            <w:tcW w:w="675" w:type="dxa"/>
          </w:tcPr>
          <w:p w14:paraId="658FB0A3" w14:textId="77777777" w:rsidR="004A0887" w:rsidRDefault="004A0887"/>
        </w:tc>
        <w:tc>
          <w:tcPr>
            <w:tcW w:w="675" w:type="dxa"/>
          </w:tcPr>
          <w:p w14:paraId="547858EC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27F82B4E" w14:textId="77777777" w:rsidR="004A0887" w:rsidRDefault="004A0887"/>
        </w:tc>
        <w:tc>
          <w:tcPr>
            <w:tcW w:w="675" w:type="dxa"/>
          </w:tcPr>
          <w:p w14:paraId="76A21371" w14:textId="77777777" w:rsidR="004A0887" w:rsidRDefault="004A0887"/>
        </w:tc>
        <w:tc>
          <w:tcPr>
            <w:tcW w:w="1276" w:type="dxa"/>
          </w:tcPr>
          <w:p w14:paraId="42D0DA86" w14:textId="77777777" w:rsidR="004A0887" w:rsidRDefault="00CD3768">
            <w:pPr>
              <w:jc w:val="center"/>
            </w:pPr>
            <w:r>
              <w:t>2</w:t>
            </w:r>
          </w:p>
        </w:tc>
      </w:tr>
      <w:tr w:rsidR="004A0887" w14:paraId="27C91184" w14:textId="77777777">
        <w:trPr>
          <w:cantSplit/>
        </w:trPr>
        <w:tc>
          <w:tcPr>
            <w:tcW w:w="2439" w:type="dxa"/>
          </w:tcPr>
          <w:p w14:paraId="272756AE" w14:textId="77777777" w:rsidR="004A0887" w:rsidRDefault="00CD3768">
            <w:r>
              <w:t>Preparaci</w:t>
            </w:r>
            <w:r>
              <w:t>ó</w:t>
            </w:r>
            <w:r>
              <w:t>n del ambiente y de los datos de prueba</w:t>
            </w:r>
          </w:p>
        </w:tc>
        <w:tc>
          <w:tcPr>
            <w:tcW w:w="1501" w:type="dxa"/>
          </w:tcPr>
          <w:p w14:paraId="2B350E6E" w14:textId="77777777" w:rsidR="004A0887" w:rsidRDefault="00CD3768">
            <w:r>
              <w:t>D</w:t>
            </w:r>
            <w:r>
              <w:t>í</w:t>
            </w:r>
            <w:r>
              <w:t>az Aimar</w:t>
            </w:r>
          </w:p>
        </w:tc>
        <w:tc>
          <w:tcPr>
            <w:tcW w:w="675" w:type="dxa"/>
          </w:tcPr>
          <w:p w14:paraId="2D7754CC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55FCF0D9" w14:textId="77777777" w:rsidR="004A0887" w:rsidRDefault="004A0887"/>
        </w:tc>
        <w:tc>
          <w:tcPr>
            <w:tcW w:w="675" w:type="dxa"/>
          </w:tcPr>
          <w:p w14:paraId="63B08D65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072D505C" w14:textId="77777777" w:rsidR="004A0887" w:rsidRDefault="004A0887"/>
        </w:tc>
        <w:tc>
          <w:tcPr>
            <w:tcW w:w="1276" w:type="dxa"/>
          </w:tcPr>
          <w:p w14:paraId="707085C7" w14:textId="77777777" w:rsidR="004A0887" w:rsidRDefault="00CD3768">
            <w:pPr>
              <w:jc w:val="center"/>
            </w:pPr>
            <w:r>
              <w:t>3</w:t>
            </w:r>
          </w:p>
        </w:tc>
      </w:tr>
      <w:tr w:rsidR="004A0887" w14:paraId="43E5C680" w14:textId="77777777">
        <w:trPr>
          <w:cantSplit/>
        </w:trPr>
        <w:tc>
          <w:tcPr>
            <w:tcW w:w="2439" w:type="dxa"/>
          </w:tcPr>
          <w:p w14:paraId="67B1AFEB" w14:textId="77777777" w:rsidR="004A0887" w:rsidRDefault="00CD3768">
            <w:r>
              <w:t>Pruebas unitarias e integraci</w:t>
            </w:r>
            <w:r>
              <w:t>ó</w:t>
            </w:r>
            <w:r>
              <w:t>n (DoD de cada HU)</w:t>
            </w:r>
          </w:p>
        </w:tc>
        <w:tc>
          <w:tcPr>
            <w:tcW w:w="1501" w:type="dxa"/>
          </w:tcPr>
          <w:p w14:paraId="26B6C8B4" w14:textId="77777777" w:rsidR="004A0887" w:rsidRDefault="00CD3768">
            <w:r>
              <w:t>Desarrollador de cada HU</w:t>
            </w:r>
          </w:p>
        </w:tc>
        <w:tc>
          <w:tcPr>
            <w:tcW w:w="675" w:type="dxa"/>
          </w:tcPr>
          <w:p w14:paraId="4D3E5E4F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6CB4CA06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6EB73366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053BCD90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1276" w:type="dxa"/>
          </w:tcPr>
          <w:p w14:paraId="6249CA61" w14:textId="77777777" w:rsidR="004A0887" w:rsidRDefault="00CD3768">
            <w:pPr>
              <w:jc w:val="center"/>
            </w:pPr>
            <w:r>
              <w:t>(en cada HU)</w:t>
            </w:r>
          </w:p>
        </w:tc>
      </w:tr>
      <w:tr w:rsidR="004A0887" w14:paraId="3EADA43D" w14:textId="77777777">
        <w:trPr>
          <w:cantSplit/>
        </w:trPr>
        <w:tc>
          <w:tcPr>
            <w:tcW w:w="2439" w:type="dxa"/>
          </w:tcPr>
          <w:p w14:paraId="60FCFF7B" w14:textId="77777777" w:rsidR="004A0887" w:rsidRDefault="00CD3768">
            <w:r>
              <w:t>Ejecuci</w:t>
            </w:r>
            <w:r>
              <w:t>ó</w:t>
            </w:r>
            <w:r>
              <w:t>n de pruebas funcionales (API + web + m</w:t>
            </w:r>
            <w:r>
              <w:t>ó</w:t>
            </w:r>
            <w:r>
              <w:t>vil)</w:t>
            </w:r>
          </w:p>
        </w:tc>
        <w:tc>
          <w:tcPr>
            <w:tcW w:w="1501" w:type="dxa"/>
          </w:tcPr>
          <w:p w14:paraId="64E1E97F" w14:textId="77777777" w:rsidR="004A0887" w:rsidRDefault="00CD3768">
            <w:r>
              <w:t>Tester asignado</w:t>
            </w:r>
          </w:p>
        </w:tc>
        <w:tc>
          <w:tcPr>
            <w:tcW w:w="675" w:type="dxa"/>
          </w:tcPr>
          <w:p w14:paraId="49C7A8D8" w14:textId="77777777" w:rsidR="004A0887" w:rsidRDefault="004A0887"/>
        </w:tc>
        <w:tc>
          <w:tcPr>
            <w:tcW w:w="675" w:type="dxa"/>
          </w:tcPr>
          <w:p w14:paraId="0BA53C0A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5CFD0FBE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7351CA21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1276" w:type="dxa"/>
          </w:tcPr>
          <w:p w14:paraId="23C45996" w14:textId="77777777" w:rsidR="004A0887" w:rsidRDefault="00CD3768">
            <w:pPr>
              <w:jc w:val="center"/>
            </w:pPr>
            <w:r>
              <w:t>6</w:t>
            </w:r>
          </w:p>
        </w:tc>
      </w:tr>
      <w:tr w:rsidR="004A0887" w14:paraId="1101F0A2" w14:textId="77777777">
        <w:trPr>
          <w:cantSplit/>
        </w:trPr>
        <w:tc>
          <w:tcPr>
            <w:tcW w:w="2439" w:type="dxa"/>
          </w:tcPr>
          <w:p w14:paraId="26827C59" w14:textId="77777777" w:rsidR="004A0887" w:rsidRDefault="00CD3768">
            <w:r>
              <w:t>Ejecuci</w:t>
            </w:r>
            <w:r>
              <w:t>ó</w:t>
            </w:r>
            <w:r>
              <w:t>n de pruebas no funcionales de seguridad y mantenibilidad</w:t>
            </w:r>
          </w:p>
        </w:tc>
        <w:tc>
          <w:tcPr>
            <w:tcW w:w="1501" w:type="dxa"/>
          </w:tcPr>
          <w:p w14:paraId="76E9210B" w14:textId="77777777" w:rsidR="004A0887" w:rsidRDefault="00CD3768">
            <w:r>
              <w:t>Micheloud</w:t>
            </w:r>
          </w:p>
        </w:tc>
        <w:tc>
          <w:tcPr>
            <w:tcW w:w="675" w:type="dxa"/>
          </w:tcPr>
          <w:p w14:paraId="68A5A478" w14:textId="77777777" w:rsidR="004A0887" w:rsidRDefault="004A0887"/>
        </w:tc>
        <w:tc>
          <w:tcPr>
            <w:tcW w:w="675" w:type="dxa"/>
          </w:tcPr>
          <w:p w14:paraId="35A38B00" w14:textId="77777777" w:rsidR="004A0887" w:rsidRDefault="004A0887"/>
        </w:tc>
        <w:tc>
          <w:tcPr>
            <w:tcW w:w="675" w:type="dxa"/>
          </w:tcPr>
          <w:p w14:paraId="5E185F0E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6803970B" w14:textId="77777777" w:rsidR="004A0887" w:rsidRDefault="004A0887"/>
        </w:tc>
        <w:tc>
          <w:tcPr>
            <w:tcW w:w="1276" w:type="dxa"/>
          </w:tcPr>
          <w:p w14:paraId="6CC65D9B" w14:textId="77777777" w:rsidR="004A0887" w:rsidRDefault="00CD3768">
            <w:pPr>
              <w:jc w:val="center"/>
            </w:pPr>
            <w:r>
              <w:t>3</w:t>
            </w:r>
          </w:p>
        </w:tc>
      </w:tr>
      <w:tr w:rsidR="004A0887" w14:paraId="3873B96C" w14:textId="77777777">
        <w:trPr>
          <w:cantSplit/>
        </w:trPr>
        <w:tc>
          <w:tcPr>
            <w:tcW w:w="2439" w:type="dxa"/>
          </w:tcPr>
          <w:p w14:paraId="12792AEE" w14:textId="77777777" w:rsidR="004A0887" w:rsidRDefault="00CD3768">
            <w:r>
              <w:t>Dise</w:t>
            </w:r>
            <w:r>
              <w:t>ñ</w:t>
            </w:r>
            <w:r>
              <w:t>o y ejecuci</w:t>
            </w:r>
            <w:r>
              <w:t>ó</w:t>
            </w:r>
            <w:r>
              <w:t>n de la prueba de carga (k6)</w:t>
            </w:r>
          </w:p>
        </w:tc>
        <w:tc>
          <w:tcPr>
            <w:tcW w:w="1501" w:type="dxa"/>
          </w:tcPr>
          <w:p w14:paraId="4D70A927" w14:textId="77777777" w:rsidR="004A0887" w:rsidRDefault="00CD3768">
            <w:r>
              <w:t>D</w:t>
            </w:r>
            <w:r>
              <w:t>í</w:t>
            </w:r>
            <w:r>
              <w:t>az Aimar</w:t>
            </w:r>
          </w:p>
        </w:tc>
        <w:tc>
          <w:tcPr>
            <w:tcW w:w="675" w:type="dxa"/>
          </w:tcPr>
          <w:p w14:paraId="76161BF3" w14:textId="77777777" w:rsidR="004A0887" w:rsidRDefault="004A0887"/>
        </w:tc>
        <w:tc>
          <w:tcPr>
            <w:tcW w:w="675" w:type="dxa"/>
          </w:tcPr>
          <w:p w14:paraId="493B30DD" w14:textId="77777777" w:rsidR="004A0887" w:rsidRDefault="004A0887"/>
        </w:tc>
        <w:tc>
          <w:tcPr>
            <w:tcW w:w="675" w:type="dxa"/>
          </w:tcPr>
          <w:p w14:paraId="7ECE6439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4EE7EC05" w14:textId="77777777" w:rsidR="004A0887" w:rsidRDefault="004A0887"/>
        </w:tc>
        <w:tc>
          <w:tcPr>
            <w:tcW w:w="1276" w:type="dxa"/>
          </w:tcPr>
          <w:p w14:paraId="32566BD6" w14:textId="77777777" w:rsidR="004A0887" w:rsidRDefault="00CD3768">
            <w:pPr>
              <w:jc w:val="center"/>
            </w:pPr>
            <w:r>
              <w:t>3</w:t>
            </w:r>
          </w:p>
        </w:tc>
      </w:tr>
      <w:tr w:rsidR="004A0887" w14:paraId="3DC79E31" w14:textId="77777777">
        <w:trPr>
          <w:cantSplit/>
        </w:trPr>
        <w:tc>
          <w:tcPr>
            <w:tcW w:w="2439" w:type="dxa"/>
          </w:tcPr>
          <w:p w14:paraId="4A9D456B" w14:textId="77777777" w:rsidR="004A0887" w:rsidRDefault="00CD3768">
            <w:r>
              <w:t>Ejecuci</w:t>
            </w:r>
            <w:r>
              <w:t>ó</w:t>
            </w:r>
            <w:r>
              <w:t>n de pruebas de portabilidad y compatibilidad</w:t>
            </w:r>
          </w:p>
        </w:tc>
        <w:tc>
          <w:tcPr>
            <w:tcW w:w="1501" w:type="dxa"/>
          </w:tcPr>
          <w:p w14:paraId="0E7CE3E7" w14:textId="77777777" w:rsidR="004A0887" w:rsidRDefault="00CD3768">
            <w:r>
              <w:t>D</w:t>
            </w:r>
            <w:r>
              <w:t>í</w:t>
            </w:r>
            <w:r>
              <w:t>az Aimar / Araya</w:t>
            </w:r>
          </w:p>
        </w:tc>
        <w:tc>
          <w:tcPr>
            <w:tcW w:w="675" w:type="dxa"/>
          </w:tcPr>
          <w:p w14:paraId="683FDA13" w14:textId="77777777" w:rsidR="004A0887" w:rsidRDefault="004A0887"/>
        </w:tc>
        <w:tc>
          <w:tcPr>
            <w:tcW w:w="675" w:type="dxa"/>
          </w:tcPr>
          <w:p w14:paraId="749DFDD7" w14:textId="77777777" w:rsidR="004A0887" w:rsidRDefault="004A0887"/>
        </w:tc>
        <w:tc>
          <w:tcPr>
            <w:tcW w:w="675" w:type="dxa"/>
          </w:tcPr>
          <w:p w14:paraId="6C20135E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2593FD81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1276" w:type="dxa"/>
          </w:tcPr>
          <w:p w14:paraId="3970F72F" w14:textId="77777777" w:rsidR="004A0887" w:rsidRDefault="00CD3768">
            <w:pPr>
              <w:jc w:val="center"/>
            </w:pPr>
            <w:r>
              <w:t>3</w:t>
            </w:r>
          </w:p>
        </w:tc>
      </w:tr>
      <w:tr w:rsidR="004A0887" w14:paraId="7585213C" w14:textId="77777777">
        <w:trPr>
          <w:cantSplit/>
        </w:trPr>
        <w:tc>
          <w:tcPr>
            <w:tcW w:w="2439" w:type="dxa"/>
          </w:tcPr>
          <w:p w14:paraId="2E0C88A8" w14:textId="77777777" w:rsidR="004A0887" w:rsidRDefault="00CD3768">
            <w:r>
              <w:t>Dise</w:t>
            </w:r>
            <w:r>
              <w:t>ñ</w:t>
            </w:r>
            <w:r>
              <w:t>o y ejecuci</w:t>
            </w:r>
            <w:r>
              <w:t>ó</w:t>
            </w:r>
            <w:r>
              <w:t>n de la prueba de usabilidad con usuarios</w:t>
            </w:r>
          </w:p>
        </w:tc>
        <w:tc>
          <w:tcPr>
            <w:tcW w:w="1501" w:type="dxa"/>
          </w:tcPr>
          <w:p w14:paraId="31E35A1E" w14:textId="77777777" w:rsidR="004A0887" w:rsidRDefault="00CD3768">
            <w:r>
              <w:t>Araya</w:t>
            </w:r>
          </w:p>
        </w:tc>
        <w:tc>
          <w:tcPr>
            <w:tcW w:w="675" w:type="dxa"/>
          </w:tcPr>
          <w:p w14:paraId="7A04F681" w14:textId="77777777" w:rsidR="004A0887" w:rsidRDefault="004A0887"/>
        </w:tc>
        <w:tc>
          <w:tcPr>
            <w:tcW w:w="675" w:type="dxa"/>
          </w:tcPr>
          <w:p w14:paraId="2B71A940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4276D5CA" w14:textId="77777777" w:rsidR="004A0887" w:rsidRDefault="004A0887"/>
        </w:tc>
        <w:tc>
          <w:tcPr>
            <w:tcW w:w="675" w:type="dxa"/>
          </w:tcPr>
          <w:p w14:paraId="63F4828B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1276" w:type="dxa"/>
          </w:tcPr>
          <w:p w14:paraId="3640F85F" w14:textId="77777777" w:rsidR="004A0887" w:rsidRDefault="00CD3768">
            <w:pPr>
              <w:jc w:val="center"/>
            </w:pPr>
            <w:r>
              <w:t>4</w:t>
            </w:r>
          </w:p>
        </w:tc>
      </w:tr>
      <w:tr w:rsidR="004A0887" w14:paraId="0CC68490" w14:textId="77777777">
        <w:trPr>
          <w:cantSplit/>
        </w:trPr>
        <w:tc>
          <w:tcPr>
            <w:tcW w:w="2439" w:type="dxa"/>
          </w:tcPr>
          <w:p w14:paraId="0F58FB01" w14:textId="77777777" w:rsidR="004A0887" w:rsidRDefault="00CD3768">
            <w:r>
              <w:lastRenderedPageBreak/>
              <w:t>Sesiones de prueba exploratoria (60 min)</w:t>
            </w:r>
          </w:p>
        </w:tc>
        <w:tc>
          <w:tcPr>
            <w:tcW w:w="1501" w:type="dxa"/>
          </w:tcPr>
          <w:p w14:paraId="63A200BF" w14:textId="77777777" w:rsidR="004A0887" w:rsidRDefault="00CD3768">
            <w:r>
              <w:t>Los tres</w:t>
            </w:r>
          </w:p>
        </w:tc>
        <w:tc>
          <w:tcPr>
            <w:tcW w:w="675" w:type="dxa"/>
          </w:tcPr>
          <w:p w14:paraId="59037FBE" w14:textId="77777777" w:rsidR="004A0887" w:rsidRDefault="004A0887"/>
        </w:tc>
        <w:tc>
          <w:tcPr>
            <w:tcW w:w="675" w:type="dxa"/>
          </w:tcPr>
          <w:p w14:paraId="76488C7D" w14:textId="77777777" w:rsidR="004A0887" w:rsidRDefault="004A0887"/>
        </w:tc>
        <w:tc>
          <w:tcPr>
            <w:tcW w:w="675" w:type="dxa"/>
          </w:tcPr>
          <w:p w14:paraId="584289E6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0BB12B61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1276" w:type="dxa"/>
          </w:tcPr>
          <w:p w14:paraId="26D9CE27" w14:textId="77777777" w:rsidR="004A0887" w:rsidRDefault="00CD3768">
            <w:pPr>
              <w:jc w:val="center"/>
            </w:pPr>
            <w:r>
              <w:t>3</w:t>
            </w:r>
          </w:p>
        </w:tc>
      </w:tr>
      <w:tr w:rsidR="004A0887" w14:paraId="1FAB92DB" w14:textId="77777777">
        <w:trPr>
          <w:cantSplit/>
        </w:trPr>
        <w:tc>
          <w:tcPr>
            <w:tcW w:w="2439" w:type="dxa"/>
          </w:tcPr>
          <w:p w14:paraId="36D84C59" w14:textId="77777777" w:rsidR="004A0887" w:rsidRDefault="00CD3768">
            <w:r>
              <w:t>Reporte de defectos</w:t>
            </w:r>
          </w:p>
        </w:tc>
        <w:tc>
          <w:tcPr>
            <w:tcW w:w="1501" w:type="dxa"/>
          </w:tcPr>
          <w:p w14:paraId="22F5C97A" w14:textId="77777777" w:rsidR="004A0887" w:rsidRDefault="00CD3768">
            <w:r>
              <w:t>Quien detecta</w:t>
            </w:r>
          </w:p>
        </w:tc>
        <w:tc>
          <w:tcPr>
            <w:tcW w:w="675" w:type="dxa"/>
          </w:tcPr>
          <w:p w14:paraId="4A3F0A50" w14:textId="77777777" w:rsidR="004A0887" w:rsidRDefault="004A0887"/>
        </w:tc>
        <w:tc>
          <w:tcPr>
            <w:tcW w:w="675" w:type="dxa"/>
          </w:tcPr>
          <w:p w14:paraId="6F7B735B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6E055128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5D076956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1276" w:type="dxa"/>
          </w:tcPr>
          <w:p w14:paraId="0060E130" w14:textId="77777777" w:rsidR="004A0887" w:rsidRDefault="00CD3768">
            <w:pPr>
              <w:jc w:val="center"/>
            </w:pPr>
            <w:r>
              <w:t>(continuo)</w:t>
            </w:r>
          </w:p>
        </w:tc>
      </w:tr>
      <w:tr w:rsidR="004A0887" w14:paraId="7892B8E1" w14:textId="77777777">
        <w:trPr>
          <w:cantSplit/>
        </w:trPr>
        <w:tc>
          <w:tcPr>
            <w:tcW w:w="2439" w:type="dxa"/>
          </w:tcPr>
          <w:p w14:paraId="142D99AE" w14:textId="77777777" w:rsidR="004A0887" w:rsidRDefault="00CD3768">
            <w:r>
              <w:t>Re-test y regresi</w:t>
            </w:r>
            <w:r>
              <w:t>ó</w:t>
            </w:r>
            <w:r>
              <w:t>n de casos de prioridad Alta</w:t>
            </w:r>
          </w:p>
        </w:tc>
        <w:tc>
          <w:tcPr>
            <w:tcW w:w="1501" w:type="dxa"/>
          </w:tcPr>
          <w:p w14:paraId="346D59F7" w14:textId="77777777" w:rsidR="004A0887" w:rsidRDefault="00CD3768">
            <w:r>
              <w:t>Tester asignado</w:t>
            </w:r>
          </w:p>
        </w:tc>
        <w:tc>
          <w:tcPr>
            <w:tcW w:w="675" w:type="dxa"/>
          </w:tcPr>
          <w:p w14:paraId="62212395" w14:textId="77777777" w:rsidR="004A0887" w:rsidRDefault="004A0887"/>
        </w:tc>
        <w:tc>
          <w:tcPr>
            <w:tcW w:w="675" w:type="dxa"/>
          </w:tcPr>
          <w:p w14:paraId="2C5EF694" w14:textId="77777777" w:rsidR="004A0887" w:rsidRDefault="004A0887"/>
        </w:tc>
        <w:tc>
          <w:tcPr>
            <w:tcW w:w="675" w:type="dxa"/>
          </w:tcPr>
          <w:p w14:paraId="52265160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230C9FE7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1276" w:type="dxa"/>
          </w:tcPr>
          <w:p w14:paraId="365F1418" w14:textId="77777777" w:rsidR="004A0887" w:rsidRDefault="00CD3768">
            <w:pPr>
              <w:jc w:val="center"/>
            </w:pPr>
            <w:r>
              <w:t>4</w:t>
            </w:r>
          </w:p>
        </w:tc>
      </w:tr>
      <w:tr w:rsidR="004A0887" w14:paraId="4363D03F" w14:textId="77777777">
        <w:trPr>
          <w:cantSplit/>
        </w:trPr>
        <w:tc>
          <w:tcPr>
            <w:tcW w:w="2439" w:type="dxa"/>
          </w:tcPr>
          <w:p w14:paraId="2FCB799D" w14:textId="77777777" w:rsidR="004A0887" w:rsidRDefault="00CD3768">
            <w:r>
              <w:t>Seguimiento y control (burndown, m</w:t>
            </w:r>
            <w:r>
              <w:t>é</w:t>
            </w:r>
            <w:r>
              <w:t>tricas de defectos)</w:t>
            </w:r>
          </w:p>
        </w:tc>
        <w:tc>
          <w:tcPr>
            <w:tcW w:w="1501" w:type="dxa"/>
          </w:tcPr>
          <w:p w14:paraId="2C0548D7" w14:textId="77777777" w:rsidR="004A0887" w:rsidRDefault="00CD3768">
            <w:r>
              <w:t>Micheloud</w:t>
            </w:r>
          </w:p>
        </w:tc>
        <w:tc>
          <w:tcPr>
            <w:tcW w:w="675" w:type="dxa"/>
          </w:tcPr>
          <w:p w14:paraId="61C81A8C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54AF60C6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672065B1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675" w:type="dxa"/>
          </w:tcPr>
          <w:p w14:paraId="60EA285E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1276" w:type="dxa"/>
          </w:tcPr>
          <w:p w14:paraId="121B7BA9" w14:textId="77777777" w:rsidR="004A0887" w:rsidRDefault="00CD3768">
            <w:pPr>
              <w:jc w:val="center"/>
            </w:pPr>
            <w:r>
              <w:t>2</w:t>
            </w:r>
          </w:p>
        </w:tc>
      </w:tr>
      <w:tr w:rsidR="004A0887" w14:paraId="1E0A009A" w14:textId="77777777">
        <w:trPr>
          <w:cantSplit/>
        </w:trPr>
        <w:tc>
          <w:tcPr>
            <w:tcW w:w="2439" w:type="dxa"/>
          </w:tcPr>
          <w:p w14:paraId="6738D029" w14:textId="77777777" w:rsidR="004A0887" w:rsidRDefault="00CD3768">
            <w:r>
              <w:t>Confecci</w:t>
            </w:r>
            <w:r>
              <w:t>ó</w:t>
            </w:r>
            <w:r>
              <w:t>n del informe de estado del sprint</w:t>
            </w:r>
          </w:p>
        </w:tc>
        <w:tc>
          <w:tcPr>
            <w:tcW w:w="1501" w:type="dxa"/>
          </w:tcPr>
          <w:p w14:paraId="0996957B" w14:textId="77777777" w:rsidR="004A0887" w:rsidRDefault="00CD3768">
            <w:r>
              <w:t>Micheloud</w:t>
            </w:r>
          </w:p>
        </w:tc>
        <w:tc>
          <w:tcPr>
            <w:tcW w:w="675" w:type="dxa"/>
          </w:tcPr>
          <w:p w14:paraId="70F14854" w14:textId="77777777" w:rsidR="004A0887" w:rsidRDefault="004A0887"/>
        </w:tc>
        <w:tc>
          <w:tcPr>
            <w:tcW w:w="675" w:type="dxa"/>
          </w:tcPr>
          <w:p w14:paraId="7370A4A4" w14:textId="77777777" w:rsidR="004A0887" w:rsidRDefault="004A0887"/>
        </w:tc>
        <w:tc>
          <w:tcPr>
            <w:tcW w:w="675" w:type="dxa"/>
          </w:tcPr>
          <w:p w14:paraId="43691799" w14:textId="77777777" w:rsidR="004A0887" w:rsidRDefault="004A0887"/>
        </w:tc>
        <w:tc>
          <w:tcPr>
            <w:tcW w:w="675" w:type="dxa"/>
          </w:tcPr>
          <w:p w14:paraId="31BB1157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1276" w:type="dxa"/>
          </w:tcPr>
          <w:p w14:paraId="7094F864" w14:textId="77777777" w:rsidR="004A0887" w:rsidRDefault="00CD3768">
            <w:pPr>
              <w:jc w:val="center"/>
            </w:pPr>
            <w:r>
              <w:t>2</w:t>
            </w:r>
          </w:p>
        </w:tc>
      </w:tr>
      <w:tr w:rsidR="004A0887" w14:paraId="5FA60C1C" w14:textId="77777777">
        <w:trPr>
          <w:cantSplit/>
        </w:trPr>
        <w:tc>
          <w:tcPr>
            <w:tcW w:w="2439" w:type="dxa"/>
          </w:tcPr>
          <w:p w14:paraId="00C5D98F" w14:textId="77777777" w:rsidR="004A0887" w:rsidRDefault="00CD3768">
            <w:r>
              <w:t>UAT en la revisi</w:t>
            </w:r>
            <w:r>
              <w:t>ó</w:t>
            </w:r>
            <w:r>
              <w:t>n de sprint</w:t>
            </w:r>
          </w:p>
        </w:tc>
        <w:tc>
          <w:tcPr>
            <w:tcW w:w="1501" w:type="dxa"/>
          </w:tcPr>
          <w:p w14:paraId="4137EC9C" w14:textId="77777777" w:rsidR="004A0887" w:rsidRDefault="00CD3768">
            <w:r>
              <w:t>Equipo + c</w:t>
            </w:r>
            <w:r>
              <w:t>á</w:t>
            </w:r>
            <w:r>
              <w:t>tedra</w:t>
            </w:r>
          </w:p>
        </w:tc>
        <w:tc>
          <w:tcPr>
            <w:tcW w:w="675" w:type="dxa"/>
          </w:tcPr>
          <w:p w14:paraId="197CF637" w14:textId="77777777" w:rsidR="004A0887" w:rsidRDefault="004A0887"/>
        </w:tc>
        <w:tc>
          <w:tcPr>
            <w:tcW w:w="675" w:type="dxa"/>
          </w:tcPr>
          <w:p w14:paraId="69FE5D3E" w14:textId="77777777" w:rsidR="004A0887" w:rsidRDefault="004A0887"/>
        </w:tc>
        <w:tc>
          <w:tcPr>
            <w:tcW w:w="675" w:type="dxa"/>
          </w:tcPr>
          <w:p w14:paraId="5E4BF561" w14:textId="77777777" w:rsidR="004A0887" w:rsidRDefault="004A0887"/>
        </w:tc>
        <w:tc>
          <w:tcPr>
            <w:tcW w:w="675" w:type="dxa"/>
          </w:tcPr>
          <w:p w14:paraId="23116C9F" w14:textId="77777777" w:rsidR="004A0887" w:rsidRDefault="00CD3768">
            <w:pPr>
              <w:jc w:val="center"/>
            </w:pPr>
            <w:r>
              <w:t>■</w:t>
            </w:r>
          </w:p>
        </w:tc>
        <w:tc>
          <w:tcPr>
            <w:tcW w:w="1276" w:type="dxa"/>
          </w:tcPr>
          <w:p w14:paraId="6E80D631" w14:textId="77777777" w:rsidR="004A0887" w:rsidRDefault="00CD3768">
            <w:pPr>
              <w:jc w:val="center"/>
            </w:pPr>
            <w:r>
              <w:t>1</w:t>
            </w:r>
          </w:p>
        </w:tc>
      </w:tr>
      <w:tr w:rsidR="004A0887" w14:paraId="1F799367" w14:textId="77777777">
        <w:trPr>
          <w:cantSplit/>
        </w:trPr>
        <w:tc>
          <w:tcPr>
            <w:tcW w:w="2439" w:type="dxa"/>
          </w:tcPr>
          <w:p w14:paraId="002B872F" w14:textId="77777777" w:rsidR="004A0887" w:rsidRDefault="00CD3768">
            <w:r>
              <w:rPr>
                <w:b/>
                <w:bCs/>
              </w:rPr>
              <w:t>Total estimado por sprint</w:t>
            </w:r>
          </w:p>
        </w:tc>
        <w:tc>
          <w:tcPr>
            <w:tcW w:w="1501" w:type="dxa"/>
          </w:tcPr>
          <w:p w14:paraId="20EDD6F7" w14:textId="77777777" w:rsidR="004A0887" w:rsidRDefault="004A0887"/>
        </w:tc>
        <w:tc>
          <w:tcPr>
            <w:tcW w:w="675" w:type="dxa"/>
          </w:tcPr>
          <w:p w14:paraId="5F5C80BF" w14:textId="77777777" w:rsidR="004A0887" w:rsidRDefault="004A0887"/>
        </w:tc>
        <w:tc>
          <w:tcPr>
            <w:tcW w:w="675" w:type="dxa"/>
          </w:tcPr>
          <w:p w14:paraId="7AC3FE64" w14:textId="77777777" w:rsidR="004A0887" w:rsidRDefault="004A0887"/>
        </w:tc>
        <w:tc>
          <w:tcPr>
            <w:tcW w:w="675" w:type="dxa"/>
          </w:tcPr>
          <w:p w14:paraId="4C034ED1" w14:textId="77777777" w:rsidR="004A0887" w:rsidRDefault="004A0887"/>
        </w:tc>
        <w:tc>
          <w:tcPr>
            <w:tcW w:w="675" w:type="dxa"/>
          </w:tcPr>
          <w:p w14:paraId="35F397F2" w14:textId="77777777" w:rsidR="004A0887" w:rsidRDefault="004A0887"/>
        </w:tc>
        <w:tc>
          <w:tcPr>
            <w:tcW w:w="1276" w:type="dxa"/>
          </w:tcPr>
          <w:p w14:paraId="5D18E798" w14:textId="77777777" w:rsidR="004A0887" w:rsidRDefault="00CD3768">
            <w:pPr>
              <w:jc w:val="center"/>
            </w:pPr>
            <w:r>
              <w:rPr>
                <w:b/>
                <w:bCs/>
              </w:rPr>
              <w:t>~46</w:t>
            </w:r>
          </w:p>
        </w:tc>
      </w:tr>
    </w:tbl>
    <w:p w14:paraId="1618A073" w14:textId="77777777" w:rsidR="004A0887" w:rsidRDefault="00CD3768">
      <w:pPr>
        <w:pStyle w:val="Ttulo2"/>
      </w:pPr>
      <w:bookmarkStart w:id="46" w:name="casos-de-prueba"/>
      <w:bookmarkStart w:id="47" w:name="_Toc242219969"/>
      <w:bookmarkEnd w:id="44"/>
      <w:r>
        <w:t>11. Casos de prueba</w:t>
      </w:r>
      <w:bookmarkEnd w:id="47"/>
    </w:p>
    <w:p w14:paraId="49D020F0" w14:textId="77777777" w:rsidR="004A0887" w:rsidRDefault="00CD3768">
      <w:pPr>
        <w:pStyle w:val="Ttulo3"/>
      </w:pPr>
      <w:bookmarkStart w:id="48" w:name="formato-del-caso-de-prueba"/>
      <w:r>
        <w:t>11.1 Formato del caso de prueba</w:t>
      </w:r>
    </w:p>
    <w:p w14:paraId="508C63C3" w14:textId="77777777" w:rsidR="004A0887" w:rsidRDefault="00CD3768">
      <w:r>
        <w:t xml:space="preserve">Cada caso sigue el paso a paso de la plantilla </w:t>
      </w:r>
      <w:r>
        <w:t>“</w:t>
      </w:r>
      <w:r>
        <w:t>C</w:t>
      </w:r>
      <w:r>
        <w:t>ó</w:t>
      </w:r>
      <w:r>
        <w:t>mo construir un caso de prueba</w:t>
      </w:r>
      <w:r>
        <w:t>”</w:t>
      </w:r>
      <w:r>
        <w:t xml:space="preserve"> de la c</w:t>
      </w:r>
      <w:r>
        <w:t>á</w:t>
      </w:r>
      <w:r>
        <w:t xml:space="preserve">tedra y los campos vistos en clase (IEEE 610: </w:t>
      </w:r>
      <w:r>
        <w:rPr>
          <w:i/>
          <w:iCs/>
        </w:rPr>
        <w:t>“</w:t>
      </w:r>
      <w:r>
        <w:rPr>
          <w:i/>
          <w:iCs/>
        </w:rPr>
        <w:t>un conjunto de entradas de prueba, condiciones de ejecuci</w:t>
      </w:r>
      <w:r>
        <w:rPr>
          <w:i/>
          <w:iCs/>
        </w:rPr>
        <w:t>ó</w:t>
      </w:r>
      <w:r>
        <w:rPr>
          <w:i/>
          <w:iCs/>
        </w:rPr>
        <w:t>n y resultados esperados desarrollados con un objetivo particular</w:t>
      </w:r>
      <w:r>
        <w:rPr>
          <w:i/>
          <w:iCs/>
        </w:rPr>
        <w:t>”</w:t>
      </w:r>
      <w:r>
        <w:t>).</w:t>
      </w:r>
    </w:p>
    <w:p w14:paraId="34DC221B" w14:textId="77777777" w:rsidR="004A0887" w:rsidRDefault="00CD3768">
      <w:r>
        <w:t xml:space="preserve">Para que el conjunto sea manejable, cada caso agrupa </w:t>
      </w:r>
      <w:r>
        <w:rPr>
          <w:b/>
          <w:bCs/>
        </w:rPr>
        <w:t>un escenario completo de una HU</w:t>
      </w:r>
      <w:r>
        <w:t>: el camino v</w:t>
      </w:r>
      <w:r>
        <w:t>á</w:t>
      </w:r>
      <w:r>
        <w:t>lido y sus variantes inv</w:t>
      </w:r>
      <w:r>
        <w:t>á</w:t>
      </w:r>
      <w:r>
        <w:t xml:space="preserve">lidas o de borde se incluyen como </w:t>
      </w:r>
      <w:r>
        <w:rPr>
          <w:b/>
          <w:bCs/>
        </w:rPr>
        <w:t>datos de prueba</w:t>
      </w:r>
      <w:r>
        <w:t xml:space="preserve"> y </w:t>
      </w:r>
      <w:r>
        <w:rPr>
          <w:b/>
          <w:bCs/>
        </w:rPr>
        <w:t>pasos</w:t>
      </w:r>
      <w:r>
        <w:t xml:space="preserve"> </w:t>
      </w:r>
      <w:r>
        <w:t>del mismo caso, identificados con letras (a), (b), (c)</w:t>
      </w:r>
      <w:r>
        <w:t>…</w:t>
      </w:r>
      <w:r>
        <w:t xml:space="preserve"> El caso se aprueba solo si todas sus variantes dan el resultado esperado. Si una variante falla, el defecto se registra indicando el caso y la variante (por ejemplo, </w:t>
      </w:r>
      <w:r>
        <w:t>“</w:t>
      </w:r>
      <w:r>
        <w:t>CPF-01 (c)</w:t>
      </w:r>
      <w:r>
        <w:t>”</w:t>
      </w:r>
      <w:r>
        <w:t>).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1BA17E2E" w14:textId="77777777">
        <w:trPr>
          <w:cantSplit/>
          <w:tblHeader/>
        </w:trPr>
        <w:tc>
          <w:tcPr>
            <w:tcW w:w="1532" w:type="dxa"/>
          </w:tcPr>
          <w:p w14:paraId="7C153FB8" w14:textId="77777777" w:rsidR="004A0887" w:rsidRDefault="00CD3768">
            <w:r>
              <w:t>Campo</w:t>
            </w:r>
          </w:p>
        </w:tc>
        <w:tc>
          <w:tcPr>
            <w:tcW w:w="6387" w:type="dxa"/>
          </w:tcPr>
          <w:p w14:paraId="563A74D9" w14:textId="77777777" w:rsidR="004A0887" w:rsidRDefault="00CD3768">
            <w:r>
              <w:t>Contenido</w:t>
            </w:r>
          </w:p>
        </w:tc>
      </w:tr>
      <w:tr w:rsidR="004A0887" w14:paraId="0C4C5CCC" w14:textId="77777777">
        <w:trPr>
          <w:cantSplit/>
        </w:trPr>
        <w:tc>
          <w:tcPr>
            <w:tcW w:w="1532" w:type="dxa"/>
          </w:tcPr>
          <w:p w14:paraId="1D7259EB" w14:textId="77777777" w:rsidR="004A0887" w:rsidRDefault="00CD3768">
            <w:r>
              <w:rPr>
                <w:b/>
                <w:bCs/>
              </w:rPr>
              <w:t>ID / T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tulo</w:t>
            </w:r>
          </w:p>
        </w:tc>
        <w:tc>
          <w:tcPr>
            <w:tcW w:w="6387" w:type="dxa"/>
          </w:tcPr>
          <w:p w14:paraId="46F0507B" w14:textId="77777777" w:rsidR="004A0887" w:rsidRDefault="00CD3768">
            <w:r>
              <w:rPr>
                <w:rStyle w:val="VerbatimChar"/>
              </w:rPr>
              <w:t>CPF-nn</w:t>
            </w:r>
            <w:r>
              <w:t xml:space="preserve"> (funcional) o </w:t>
            </w:r>
            <w:r>
              <w:rPr>
                <w:rStyle w:val="VerbatimChar"/>
              </w:rPr>
              <w:t>CPNF-nn</w:t>
            </w:r>
            <w:r>
              <w:t xml:space="preserve"> (no funcional) y un t</w:t>
            </w:r>
            <w:r>
              <w:t>í</w:t>
            </w:r>
            <w:r>
              <w:t>tulo descriptivo</w:t>
            </w:r>
          </w:p>
        </w:tc>
      </w:tr>
      <w:tr w:rsidR="004A0887" w14:paraId="334381C7" w14:textId="77777777">
        <w:trPr>
          <w:cantSplit/>
        </w:trPr>
        <w:tc>
          <w:tcPr>
            <w:tcW w:w="1532" w:type="dxa"/>
          </w:tcPr>
          <w:p w14:paraId="6890B6FA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12C88FDB" w14:textId="77777777" w:rsidR="004A0887" w:rsidRDefault="00CD3768">
            <w:r>
              <w:t>Qu</w:t>
            </w:r>
            <w:r>
              <w:t>é</w:t>
            </w:r>
            <w:r>
              <w:t xml:space="preserve"> funcionalidad o caracter</w:t>
            </w:r>
            <w:r>
              <w:t>í</w:t>
            </w:r>
            <w:r>
              <w:t>stica se verifica (paso 1)</w:t>
            </w:r>
          </w:p>
        </w:tc>
      </w:tr>
      <w:tr w:rsidR="004A0887" w14:paraId="14715623" w14:textId="77777777">
        <w:trPr>
          <w:cantSplit/>
        </w:trPr>
        <w:tc>
          <w:tcPr>
            <w:tcW w:w="1532" w:type="dxa"/>
          </w:tcPr>
          <w:p w14:paraId="3FD67221" w14:textId="77777777" w:rsidR="004A0887" w:rsidRDefault="00CD3768">
            <w:r>
              <w:rPr>
                <w:b/>
                <w:bCs/>
              </w:rPr>
              <w:t>Requisito asociado</w:t>
            </w:r>
          </w:p>
        </w:tc>
        <w:tc>
          <w:tcPr>
            <w:tcW w:w="6387" w:type="dxa"/>
          </w:tcPr>
          <w:p w14:paraId="20E536BB" w14:textId="77777777" w:rsidR="004A0887" w:rsidRDefault="00CD3768">
            <w:r>
              <w:t>HU y criterios de aceptaci</w:t>
            </w:r>
            <w:r>
              <w:t>ó</w:t>
            </w:r>
            <w:r>
              <w:t>n, o caracter</w:t>
            </w:r>
            <w:r>
              <w:t>í</w:t>
            </w:r>
            <w:r>
              <w:t>stica ISO/IEC 25010 (paso 2)</w:t>
            </w:r>
          </w:p>
        </w:tc>
      </w:tr>
      <w:tr w:rsidR="004A0887" w14:paraId="0827A535" w14:textId="77777777">
        <w:trPr>
          <w:cantSplit/>
        </w:trPr>
        <w:tc>
          <w:tcPr>
            <w:tcW w:w="1532" w:type="dxa"/>
          </w:tcPr>
          <w:p w14:paraId="5B024B03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0204AB2E" w14:textId="77777777" w:rsidR="004A0887" w:rsidRDefault="00CD3768">
            <w:r>
              <w:t xml:space="preserve">Tipo (funcional o no funcional) </w:t>
            </w:r>
            <w:r>
              <w:t>·</w:t>
            </w:r>
            <w:r>
              <w:t xml:space="preserve"> nivel (API / Web / M</w:t>
            </w:r>
            <w:r>
              <w:t>ó</w:t>
            </w:r>
            <w:r>
              <w:t xml:space="preserve">vil / E2E) </w:t>
            </w:r>
            <w:r>
              <w:t>·</w:t>
            </w:r>
            <w:r>
              <w:t xml:space="preserve"> t</w:t>
            </w:r>
            <w:r>
              <w:t>é</w:t>
            </w:r>
            <w:r>
              <w:t>cnica de dise</w:t>
            </w:r>
            <w:r>
              <w:t>ñ</w:t>
            </w:r>
            <w:r>
              <w:t xml:space="preserve">o </w:t>
            </w:r>
            <w:r>
              <w:t>·</w:t>
            </w:r>
            <w:r>
              <w:t xml:space="preserve"> prioridad Alta / Media / Baja (pasos 1 y 10)</w:t>
            </w:r>
          </w:p>
        </w:tc>
      </w:tr>
      <w:tr w:rsidR="004A0887" w14:paraId="2E883B4F" w14:textId="77777777">
        <w:trPr>
          <w:cantSplit/>
        </w:trPr>
        <w:tc>
          <w:tcPr>
            <w:tcW w:w="1532" w:type="dxa"/>
          </w:tcPr>
          <w:p w14:paraId="73F99D26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4A0EA2CC" w14:textId="77777777" w:rsidR="004A0887" w:rsidRDefault="00CD3768">
            <w:r>
              <w:t>Configuraci</w:t>
            </w:r>
            <w:r>
              <w:t>ó</w:t>
            </w:r>
            <w:r>
              <w:t>n, datos iniciales y estado del sistema (paso 3)</w:t>
            </w:r>
          </w:p>
        </w:tc>
      </w:tr>
      <w:tr w:rsidR="004A0887" w14:paraId="6C70F48D" w14:textId="77777777">
        <w:trPr>
          <w:cantSplit/>
        </w:trPr>
        <w:tc>
          <w:tcPr>
            <w:tcW w:w="1532" w:type="dxa"/>
          </w:tcPr>
          <w:p w14:paraId="3B581F50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3EB62331" w14:textId="77777777" w:rsidR="004A0887" w:rsidRDefault="00CD3768">
            <w:r>
              <w:t>Entradas concretas de cada variante (paso 5)</w:t>
            </w:r>
          </w:p>
        </w:tc>
      </w:tr>
      <w:tr w:rsidR="004A0887" w14:paraId="25B696EA" w14:textId="77777777">
        <w:trPr>
          <w:cantSplit/>
        </w:trPr>
        <w:tc>
          <w:tcPr>
            <w:tcW w:w="1532" w:type="dxa"/>
          </w:tcPr>
          <w:p w14:paraId="4462B8B0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1A540E55" w14:textId="77777777" w:rsidR="004A0887" w:rsidRDefault="00CD3768">
            <w:r>
              <w:t>Acciones numeradas (paso 4)</w:t>
            </w:r>
          </w:p>
        </w:tc>
      </w:tr>
      <w:tr w:rsidR="004A0887" w14:paraId="05973031" w14:textId="77777777">
        <w:trPr>
          <w:cantSplit/>
        </w:trPr>
        <w:tc>
          <w:tcPr>
            <w:tcW w:w="1532" w:type="dxa"/>
          </w:tcPr>
          <w:p w14:paraId="68C86626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6B03A328" w14:textId="77777777" w:rsidR="004A0887" w:rsidRDefault="00CD3768">
            <w:r>
              <w:t>Claro y medible, para cada variante (paso 6)</w:t>
            </w:r>
          </w:p>
        </w:tc>
      </w:tr>
      <w:tr w:rsidR="004A0887" w14:paraId="28476329" w14:textId="77777777">
        <w:trPr>
          <w:cantSplit/>
        </w:trPr>
        <w:tc>
          <w:tcPr>
            <w:tcW w:w="1532" w:type="dxa"/>
          </w:tcPr>
          <w:p w14:paraId="1420889E" w14:textId="77777777" w:rsidR="004A0887" w:rsidRDefault="00CD3768">
            <w:r>
              <w:rPr>
                <w:b/>
                <w:bCs/>
              </w:rPr>
              <w:t>Resultado alternativo</w:t>
            </w:r>
          </w:p>
        </w:tc>
        <w:tc>
          <w:tcPr>
            <w:tcW w:w="6387" w:type="dxa"/>
          </w:tcPr>
          <w:p w14:paraId="3F25CD72" w14:textId="77777777" w:rsidR="004A0887" w:rsidRDefault="00CD3768">
            <w:r>
              <w:t>Comportamiento esperado ante escenarios alternativos, si aplica (paso 7)</w:t>
            </w:r>
          </w:p>
        </w:tc>
      </w:tr>
      <w:tr w:rsidR="004A0887" w14:paraId="0252BF16" w14:textId="77777777">
        <w:trPr>
          <w:cantSplit/>
        </w:trPr>
        <w:tc>
          <w:tcPr>
            <w:tcW w:w="1532" w:type="dxa"/>
          </w:tcPr>
          <w:p w14:paraId="55B3E014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70A84457" w14:textId="77777777" w:rsidR="004A0887" w:rsidRDefault="00CD3768">
            <w:r>
              <w:t>Estado en el que queda el sistema (se omite cuando el caso no modifica datos)</w:t>
            </w:r>
          </w:p>
        </w:tc>
      </w:tr>
      <w:tr w:rsidR="004A0887" w14:paraId="63C31317" w14:textId="77777777">
        <w:trPr>
          <w:cantSplit/>
        </w:trPr>
        <w:tc>
          <w:tcPr>
            <w:tcW w:w="1532" w:type="dxa"/>
          </w:tcPr>
          <w:p w14:paraId="3B795DAC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3A0B6F8C" w14:textId="77777777" w:rsidR="004A0887" w:rsidRDefault="00CD3768">
            <w:r>
              <w:t>Integrante que lo dise</w:t>
            </w:r>
            <w:r>
              <w:t>ñ</w:t>
            </w:r>
            <w:r>
              <w:t>a, integrante que lo ejecuta y estado: Pendiente / En ejecuci</w:t>
            </w:r>
            <w:r>
              <w:t>ó</w:t>
            </w:r>
            <w:r>
              <w:t>n / Aprobado / Fallido / Bloqueado (paso 10). Todos los casos de V1.0 est</w:t>
            </w:r>
            <w:r>
              <w:t>á</w:t>
            </w:r>
            <w:r>
              <w:t>n en estado</w:t>
            </w:r>
            <w:r>
              <w:rPr>
                <w:b/>
                <w:bCs/>
              </w:rPr>
              <w:t>Pendiente</w:t>
            </w:r>
            <w:r>
              <w:t>.</w:t>
            </w:r>
          </w:p>
        </w:tc>
      </w:tr>
    </w:tbl>
    <w:p w14:paraId="4DC05343" w14:textId="77777777" w:rsidR="004A0887" w:rsidRDefault="00CD3768">
      <w:r>
        <w:t xml:space="preserve">Los campos de </w:t>
      </w:r>
      <w:r>
        <w:rPr>
          <w:b/>
          <w:bCs/>
        </w:rPr>
        <w:t>ejecuci</w:t>
      </w:r>
      <w:r>
        <w:rPr>
          <w:b/>
          <w:bCs/>
        </w:rPr>
        <w:t>ó</w:t>
      </w:r>
      <w:r>
        <w:rPr>
          <w:b/>
          <w:bCs/>
        </w:rPr>
        <w:t>n</w:t>
      </w:r>
      <w:r>
        <w:t xml:space="preserve"> (fecha, versi</w:t>
      </w:r>
      <w:r>
        <w:t>ó</w:t>
      </w:r>
      <w:r>
        <w:t>n del build, ambiente, resultado obtenido por paso, defecto asociado, ejecutado por) se completan en el Registro de ejecuci</w:t>
      </w:r>
      <w:r>
        <w:t>ó</w:t>
      </w:r>
      <w:r>
        <w:t>n (entregable de la secci</w:t>
      </w:r>
      <w:r>
        <w:t>ó</w:t>
      </w:r>
      <w:r>
        <w:t>n 7).</w:t>
      </w:r>
    </w:p>
    <w:p w14:paraId="66471F7B" w14:textId="77777777" w:rsidR="004A0887" w:rsidRDefault="00CD3768">
      <w:r>
        <w:rPr>
          <w:b/>
          <w:bCs/>
        </w:rPr>
        <w:lastRenderedPageBreak/>
        <w:t>Convenciones para los casos de API:</w:t>
      </w:r>
      <w:r>
        <w:t xml:space="preserve"> </w:t>
      </w:r>
      <w:r>
        <w:rPr>
          <w:rStyle w:val="VerbatimChar"/>
        </w:rPr>
        <w:t>{{API}}</w:t>
      </w:r>
      <w:r>
        <w:t xml:space="preserve"> = </w:t>
      </w:r>
      <w:r>
        <w:rPr>
          <w:rStyle w:val="VerbatimChar"/>
        </w:rPr>
        <w:t>http://&lt;ip-local&gt;:8080</w:t>
      </w:r>
      <w:r>
        <w:t xml:space="preserve">. </w:t>
      </w:r>
      <w:r>
        <w:rPr>
          <w:rStyle w:val="VerbatimChar"/>
        </w:rPr>
        <w:t>TOKEN_SUP</w:t>
      </w:r>
      <w:r>
        <w:t xml:space="preserve">, </w:t>
      </w:r>
      <w:r>
        <w:rPr>
          <w:rStyle w:val="VerbatimChar"/>
        </w:rPr>
        <w:t>TOKEN_OPE</w:t>
      </w:r>
      <w:r>
        <w:t xml:space="preserve"> y </w:t>
      </w:r>
      <w:r>
        <w:rPr>
          <w:rStyle w:val="VerbatimChar"/>
        </w:rPr>
        <w:t>TOKEN_REP</w:t>
      </w:r>
      <w:r>
        <w:t xml:space="preserve"> son los tokens obtenidos con </w:t>
      </w:r>
      <w:r>
        <w:rPr>
          <w:rStyle w:val="VerbatimChar"/>
        </w:rPr>
        <w:t>POST /auth/login</w:t>
      </w:r>
      <w:r>
        <w:t xml:space="preserve"> para el supervisor, el operador y el repartidor semilla. Todas las peticiones con cuerpo llevan </w:t>
      </w:r>
      <w:r>
        <w:rPr>
          <w:rStyle w:val="VerbatimChar"/>
        </w:rPr>
        <w:t>Content-Type: application/json</w:t>
      </w:r>
      <w:r>
        <w:t>.</w:t>
      </w:r>
    </w:p>
    <w:p w14:paraId="518FB256" w14:textId="77777777" w:rsidR="004A0887" w:rsidRDefault="00CD3768">
      <w:pPr>
        <w:pStyle w:val="Ttulo3"/>
      </w:pPr>
      <w:bookmarkStart w:id="49" w:name="X986a483d8db93fc6c0e3347f57b8597754dc5b5"/>
      <w:bookmarkEnd w:id="48"/>
      <w:r>
        <w:t xml:space="preserve">11.2 Matriz de trazabilidad (Requisito </w:t>
      </w:r>
      <w:r>
        <w:t>→</w:t>
      </w:r>
      <w:r>
        <w:t xml:space="preserve"> Caso de prueba)</w:t>
      </w:r>
    </w:p>
    <w:p w14:paraId="10B9625D" w14:textId="77777777" w:rsidR="004A0887" w:rsidRDefault="00CD3768">
      <w:r>
        <w:t>Cada criterio de aceptaci</w:t>
      </w:r>
      <w:r>
        <w:t>ó</w:t>
      </w:r>
      <w:r>
        <w:t>n (su descripci</w:t>
      </w:r>
      <w:r>
        <w:t>ó</w:t>
      </w:r>
      <w:r>
        <w:t>n completa est</w:t>
      </w:r>
      <w:r>
        <w:t>á</w:t>
      </w:r>
      <w:r>
        <w:t xml:space="preserve"> en el Sprint Backlog 1) se indica con el caso que lo verifica.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1620"/>
        <w:gridCol w:w="9380"/>
      </w:tblGrid>
      <w:tr w:rsidR="004A0887" w14:paraId="24DBEA3D" w14:textId="77777777">
        <w:trPr>
          <w:cantSplit/>
          <w:tblHeader/>
        </w:trPr>
        <w:tc>
          <w:tcPr>
            <w:tcW w:w="1166" w:type="dxa"/>
          </w:tcPr>
          <w:p w14:paraId="32FF4A73" w14:textId="77777777" w:rsidR="004A0887" w:rsidRDefault="00CD3768">
            <w:r>
              <w:t>HU</w:t>
            </w:r>
          </w:p>
        </w:tc>
        <w:tc>
          <w:tcPr>
            <w:tcW w:w="6753" w:type="dxa"/>
          </w:tcPr>
          <w:p w14:paraId="06D7EE41" w14:textId="77777777" w:rsidR="004A0887" w:rsidRDefault="00CD3768">
            <w:r>
              <w:t>Criterio de aceptaci</w:t>
            </w:r>
            <w:r>
              <w:t>ó</w:t>
            </w:r>
            <w:r>
              <w:t xml:space="preserve">n </w:t>
            </w:r>
            <w:r>
              <w:t>→</w:t>
            </w:r>
            <w:r>
              <w:t xml:space="preserve"> Caso de prueba</w:t>
            </w:r>
          </w:p>
        </w:tc>
      </w:tr>
      <w:tr w:rsidR="004A0887" w14:paraId="717CDF90" w14:textId="77777777">
        <w:trPr>
          <w:cantSplit/>
        </w:trPr>
        <w:tc>
          <w:tcPr>
            <w:tcW w:w="1166" w:type="dxa"/>
          </w:tcPr>
          <w:p w14:paraId="23B5E999" w14:textId="77777777" w:rsidR="004A0887" w:rsidRDefault="00CD3768">
            <w:r>
              <w:t>HU-01</w:t>
            </w:r>
          </w:p>
        </w:tc>
        <w:tc>
          <w:tcPr>
            <w:tcW w:w="6753" w:type="dxa"/>
          </w:tcPr>
          <w:p w14:paraId="14CF5858" w14:textId="77777777" w:rsidR="004A0887" w:rsidRDefault="00CD3768">
            <w:r>
              <w:t xml:space="preserve">CA-01 </w:t>
            </w:r>
            <w:r>
              <w:t>→</w:t>
            </w:r>
            <w:r>
              <w:t xml:space="preserve"> CPF-01, CPNF-01 </w:t>
            </w:r>
            <w:r>
              <w:t>·</w:t>
            </w:r>
            <w:r>
              <w:t xml:space="preserve"> CA-02 </w:t>
            </w:r>
            <w:r>
              <w:t>→</w:t>
            </w:r>
            <w:r>
              <w:t xml:space="preserve"> CPF-01 </w:t>
            </w:r>
            <w:r>
              <w:t>·</w:t>
            </w:r>
            <w:r>
              <w:t xml:space="preserve"> CA-03 </w:t>
            </w:r>
            <w:r>
              <w:t>→</w:t>
            </w:r>
            <w:r>
              <w:t xml:space="preserve"> CPF-02 </w:t>
            </w:r>
            <w:r>
              <w:t>·</w:t>
            </w:r>
            <w:r>
              <w:t xml:space="preserve"> CA-04 </w:t>
            </w:r>
            <w:r>
              <w:t>→</w:t>
            </w:r>
            <w:r>
              <w:t xml:space="preserve"> CPF-02, CPNF-01 </w:t>
            </w:r>
            <w:r>
              <w:t>·</w:t>
            </w:r>
            <w:r>
              <w:t xml:space="preserve"> CA-05 </w:t>
            </w:r>
            <w:r>
              <w:t>→</w:t>
            </w:r>
            <w:r>
              <w:t xml:space="preserve"> CPF-03, CPNF-01, CPNF-02 </w:t>
            </w:r>
            <w:r>
              <w:t>·</w:t>
            </w:r>
            <w:r>
              <w:t xml:space="preserve"> CA-06 </w:t>
            </w:r>
            <w:r>
              <w:t>→</w:t>
            </w:r>
            <w:r>
              <w:t xml:space="preserve"> CPF-04</w:t>
            </w:r>
          </w:p>
        </w:tc>
      </w:tr>
      <w:tr w:rsidR="004A0887" w14:paraId="056CAFDA" w14:textId="77777777">
        <w:trPr>
          <w:cantSplit/>
        </w:trPr>
        <w:tc>
          <w:tcPr>
            <w:tcW w:w="1166" w:type="dxa"/>
          </w:tcPr>
          <w:p w14:paraId="5E998EF9" w14:textId="77777777" w:rsidR="004A0887" w:rsidRDefault="00CD3768">
            <w:r>
              <w:t>HU-02</w:t>
            </w:r>
          </w:p>
        </w:tc>
        <w:tc>
          <w:tcPr>
            <w:tcW w:w="6753" w:type="dxa"/>
          </w:tcPr>
          <w:p w14:paraId="440EC371" w14:textId="77777777" w:rsidR="004A0887" w:rsidRDefault="00CD3768">
            <w:r>
              <w:t xml:space="preserve">CA-01 </w:t>
            </w:r>
            <w:r>
              <w:t>→</w:t>
            </w:r>
            <w:r>
              <w:t xml:space="preserve"> CPF-05 </w:t>
            </w:r>
            <w:r>
              <w:t>·</w:t>
            </w:r>
            <w:r>
              <w:t xml:space="preserve"> CA-02 </w:t>
            </w:r>
            <w:r>
              <w:t>→</w:t>
            </w:r>
            <w:r>
              <w:t xml:space="preserve"> CPF-05, CPNF-04 </w:t>
            </w:r>
            <w:r>
              <w:t>·</w:t>
            </w:r>
            <w:r>
              <w:t xml:space="preserve"> CA-03 </w:t>
            </w:r>
            <w:r>
              <w:t>→</w:t>
            </w:r>
            <w:r>
              <w:t xml:space="preserve"> CPF-05 </w:t>
            </w:r>
            <w:r>
              <w:t>·</w:t>
            </w:r>
            <w:r>
              <w:t xml:space="preserve"> CA-04 </w:t>
            </w:r>
            <w:r>
              <w:t>→</w:t>
            </w:r>
            <w:r>
              <w:t xml:space="preserve"> CPF-06 </w:t>
            </w:r>
            <w:r>
              <w:t>·</w:t>
            </w:r>
            <w:r>
              <w:t xml:space="preserve"> CA-05 </w:t>
            </w:r>
            <w:r>
              <w:t>→</w:t>
            </w:r>
            <w:r>
              <w:t xml:space="preserve"> CPF-07 </w:t>
            </w:r>
            <w:r>
              <w:t>·</w:t>
            </w:r>
            <w:r>
              <w:t xml:space="preserve"> CA-06 </w:t>
            </w:r>
            <w:r>
              <w:t>→</w:t>
            </w:r>
            <w:r>
              <w:t xml:space="preserve"> CPF-06, CPF-03</w:t>
            </w:r>
          </w:p>
        </w:tc>
      </w:tr>
      <w:tr w:rsidR="004A0887" w14:paraId="05A1363F" w14:textId="77777777">
        <w:trPr>
          <w:cantSplit/>
        </w:trPr>
        <w:tc>
          <w:tcPr>
            <w:tcW w:w="1166" w:type="dxa"/>
          </w:tcPr>
          <w:p w14:paraId="35A303F4" w14:textId="77777777" w:rsidR="004A0887" w:rsidRDefault="00CD3768">
            <w:r>
              <w:t>HU-03</w:t>
            </w:r>
          </w:p>
        </w:tc>
        <w:tc>
          <w:tcPr>
            <w:tcW w:w="6753" w:type="dxa"/>
          </w:tcPr>
          <w:p w14:paraId="49DB859A" w14:textId="77777777" w:rsidR="004A0887" w:rsidRDefault="00CD3768">
            <w:r>
              <w:t xml:space="preserve">CA-01 </w:t>
            </w:r>
            <w:r>
              <w:t>→</w:t>
            </w:r>
            <w:r>
              <w:t xml:space="preserve"> CPF-08 </w:t>
            </w:r>
            <w:r>
              <w:t>·</w:t>
            </w:r>
            <w:r>
              <w:t xml:space="preserve"> CA-02 </w:t>
            </w:r>
            <w:r>
              <w:t>→</w:t>
            </w:r>
            <w:r>
              <w:t xml:space="preserve"> CPF-09 </w:t>
            </w:r>
            <w:r>
              <w:t>·</w:t>
            </w:r>
            <w:r>
              <w:t xml:space="preserve"> CA-03 </w:t>
            </w:r>
            <w:r>
              <w:t>→</w:t>
            </w:r>
            <w:r>
              <w:t xml:space="preserve"> CPF-10 </w:t>
            </w:r>
            <w:r>
              <w:t>·</w:t>
            </w:r>
            <w:r>
              <w:t xml:space="preserve"> CA-04 </w:t>
            </w:r>
            <w:r>
              <w:t>→</w:t>
            </w:r>
            <w:r>
              <w:t xml:space="preserve"> CPF-09 </w:t>
            </w:r>
            <w:r>
              <w:t>·</w:t>
            </w:r>
            <w:r>
              <w:t xml:space="preserve"> CA-05 </w:t>
            </w:r>
            <w:r>
              <w:t>→</w:t>
            </w:r>
            <w:r>
              <w:t xml:space="preserve"> CPF-08</w:t>
            </w:r>
          </w:p>
        </w:tc>
      </w:tr>
      <w:tr w:rsidR="004A0887" w14:paraId="1F0FC66A" w14:textId="77777777">
        <w:trPr>
          <w:cantSplit/>
        </w:trPr>
        <w:tc>
          <w:tcPr>
            <w:tcW w:w="1166" w:type="dxa"/>
          </w:tcPr>
          <w:p w14:paraId="14AAC570" w14:textId="77777777" w:rsidR="004A0887" w:rsidRDefault="00CD3768">
            <w:r>
              <w:t>HU-04</w:t>
            </w:r>
          </w:p>
        </w:tc>
        <w:tc>
          <w:tcPr>
            <w:tcW w:w="6753" w:type="dxa"/>
          </w:tcPr>
          <w:p w14:paraId="76651627" w14:textId="77777777" w:rsidR="004A0887" w:rsidRDefault="00CD3768">
            <w:r>
              <w:t xml:space="preserve">CA-01 </w:t>
            </w:r>
            <w:r>
              <w:t>→</w:t>
            </w:r>
            <w:r>
              <w:t xml:space="preserve"> CPF-11, CPF-12 </w:t>
            </w:r>
            <w:r>
              <w:t>·</w:t>
            </w:r>
            <w:r>
              <w:t xml:space="preserve"> CA-02 </w:t>
            </w:r>
            <w:r>
              <w:t>→</w:t>
            </w:r>
            <w:r>
              <w:t xml:space="preserve"> CPF-11, CPF-12 </w:t>
            </w:r>
            <w:r>
              <w:t>·</w:t>
            </w:r>
            <w:r>
              <w:t xml:space="preserve"> CA-03 </w:t>
            </w:r>
            <w:r>
              <w:t>→</w:t>
            </w:r>
            <w:r>
              <w:t xml:space="preserve"> CPF-11 </w:t>
            </w:r>
            <w:r>
              <w:t>·</w:t>
            </w:r>
            <w:r>
              <w:t xml:space="preserve"> CA-04 </w:t>
            </w:r>
            <w:r>
              <w:t>→</w:t>
            </w:r>
            <w:r>
              <w:t xml:space="preserve"> CPF-13 </w:t>
            </w:r>
            <w:r>
              <w:t>·</w:t>
            </w:r>
            <w:r>
              <w:t xml:space="preserve"> CA-05 </w:t>
            </w:r>
            <w:r>
              <w:t>→</w:t>
            </w:r>
            <w:r>
              <w:t xml:space="preserve"> CPF-12 </w:t>
            </w:r>
            <w:r>
              <w:t>·</w:t>
            </w:r>
            <w:r>
              <w:t xml:space="preserve"> CA-06 </w:t>
            </w:r>
            <w:r>
              <w:t>→</w:t>
            </w:r>
            <w:r>
              <w:t xml:space="preserve"> CPF-11, CPF-13</w:t>
            </w:r>
          </w:p>
        </w:tc>
      </w:tr>
      <w:tr w:rsidR="004A0887" w14:paraId="1351BC0D" w14:textId="77777777">
        <w:trPr>
          <w:cantSplit/>
        </w:trPr>
        <w:tc>
          <w:tcPr>
            <w:tcW w:w="1166" w:type="dxa"/>
          </w:tcPr>
          <w:p w14:paraId="3B3B87E1" w14:textId="77777777" w:rsidR="004A0887" w:rsidRDefault="00CD3768">
            <w:r>
              <w:t>HU-05</w:t>
            </w:r>
          </w:p>
        </w:tc>
        <w:tc>
          <w:tcPr>
            <w:tcW w:w="6753" w:type="dxa"/>
          </w:tcPr>
          <w:p w14:paraId="75D8A57E" w14:textId="77777777" w:rsidR="004A0887" w:rsidRDefault="00CD3768">
            <w:r>
              <w:t xml:space="preserve">CA-01 </w:t>
            </w:r>
            <w:r>
              <w:t>→</w:t>
            </w:r>
            <w:r>
              <w:t xml:space="preserve"> CPF-14 </w:t>
            </w:r>
            <w:r>
              <w:t>·</w:t>
            </w:r>
            <w:r>
              <w:t xml:space="preserve"> CA-02 </w:t>
            </w:r>
            <w:r>
              <w:t>→</w:t>
            </w:r>
            <w:r>
              <w:t xml:space="preserve"> CPF-14 </w:t>
            </w:r>
            <w:r>
              <w:t>·</w:t>
            </w:r>
            <w:r>
              <w:t xml:space="preserve"> CA-03 </w:t>
            </w:r>
            <w:r>
              <w:t>→</w:t>
            </w:r>
            <w:r>
              <w:t xml:space="preserve"> CPF-14 </w:t>
            </w:r>
            <w:r>
              <w:t>·</w:t>
            </w:r>
            <w:r>
              <w:t xml:space="preserve"> CA-04 </w:t>
            </w:r>
            <w:r>
              <w:t>→</w:t>
            </w:r>
            <w:r>
              <w:t xml:space="preserve"> CPF-15 </w:t>
            </w:r>
            <w:r>
              <w:t>·</w:t>
            </w:r>
            <w:r>
              <w:t xml:space="preserve"> CA-05 </w:t>
            </w:r>
            <w:r>
              <w:t>→</w:t>
            </w:r>
            <w:r>
              <w:t xml:space="preserve"> CPF-15 </w:t>
            </w:r>
            <w:r>
              <w:t>·</w:t>
            </w:r>
            <w:r>
              <w:t xml:space="preserve"> CA-06 </w:t>
            </w:r>
            <w:r>
              <w:t>→</w:t>
            </w:r>
            <w:r>
              <w:t xml:space="preserve"> CPNF-08</w:t>
            </w:r>
          </w:p>
        </w:tc>
      </w:tr>
      <w:tr w:rsidR="004A0887" w14:paraId="3CB63654" w14:textId="77777777">
        <w:trPr>
          <w:cantSplit/>
        </w:trPr>
        <w:tc>
          <w:tcPr>
            <w:tcW w:w="1166" w:type="dxa"/>
          </w:tcPr>
          <w:p w14:paraId="41A7FA24" w14:textId="77777777" w:rsidR="004A0887" w:rsidRDefault="00CD3768">
            <w:r>
              <w:t>MVP</w:t>
            </w:r>
          </w:p>
        </w:tc>
        <w:tc>
          <w:tcPr>
            <w:tcW w:w="6753" w:type="dxa"/>
          </w:tcPr>
          <w:p w14:paraId="6434127D" w14:textId="77777777" w:rsidR="004A0887" w:rsidRDefault="00CD3768">
            <w:r>
              <w:t xml:space="preserve">Objetivo del Sprint 1 (flujo operador </w:t>
            </w:r>
            <w:r>
              <w:t>→</w:t>
            </w:r>
            <w:r>
              <w:t xml:space="preserve"> repartidor) </w:t>
            </w:r>
            <w:r>
              <w:t>→</w:t>
            </w:r>
            <w:r>
              <w:t xml:space="preserve"> CPF-16</w:t>
            </w:r>
          </w:p>
        </w:tc>
      </w:tr>
    </w:tbl>
    <w:p w14:paraId="354F0417" w14:textId="77777777" w:rsidR="004A0887" w:rsidRDefault="004A0887"/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3514"/>
        <w:gridCol w:w="5729"/>
        <w:gridCol w:w="1757"/>
      </w:tblGrid>
      <w:tr w:rsidR="004A0887" w14:paraId="69726270" w14:textId="77777777">
        <w:trPr>
          <w:cantSplit/>
          <w:tblHeader/>
        </w:trPr>
        <w:tc>
          <w:tcPr>
            <w:tcW w:w="2530" w:type="dxa"/>
          </w:tcPr>
          <w:p w14:paraId="335CBC73" w14:textId="77777777" w:rsidR="004A0887" w:rsidRDefault="00CD3768">
            <w:r>
              <w:t>Caracter</w:t>
            </w:r>
            <w:r>
              <w:t>í</w:t>
            </w:r>
            <w:r>
              <w:t>stica ISO/IEC 25010</w:t>
            </w:r>
          </w:p>
        </w:tc>
        <w:tc>
          <w:tcPr>
            <w:tcW w:w="4124" w:type="dxa"/>
          </w:tcPr>
          <w:p w14:paraId="07B6564E" w14:textId="77777777" w:rsidR="004A0887" w:rsidRDefault="00CD3768">
            <w:r>
              <w:t>Fuente del requisito</w:t>
            </w:r>
          </w:p>
        </w:tc>
        <w:tc>
          <w:tcPr>
            <w:tcW w:w="1265" w:type="dxa"/>
          </w:tcPr>
          <w:p w14:paraId="7919AF98" w14:textId="77777777" w:rsidR="004A0887" w:rsidRDefault="00CD3768">
            <w:r>
              <w:t>Casos de prueba</w:t>
            </w:r>
          </w:p>
        </w:tc>
      </w:tr>
      <w:tr w:rsidR="004A0887" w14:paraId="286439C2" w14:textId="77777777">
        <w:trPr>
          <w:cantSplit/>
        </w:trPr>
        <w:tc>
          <w:tcPr>
            <w:tcW w:w="2530" w:type="dxa"/>
          </w:tcPr>
          <w:p w14:paraId="64374537" w14:textId="77777777" w:rsidR="004A0887" w:rsidRDefault="00CD3768">
            <w:r>
              <w:t xml:space="preserve">Seguridad </w:t>
            </w:r>
            <w:r>
              <w:t>—</w:t>
            </w:r>
            <w:r>
              <w:t xml:space="preserve"> Confidencialidad / Autenticidad</w:t>
            </w:r>
          </w:p>
        </w:tc>
        <w:tc>
          <w:tcPr>
            <w:tcW w:w="4124" w:type="dxa"/>
          </w:tcPr>
          <w:p w14:paraId="376749B7" w14:textId="77777777" w:rsidR="004A0887" w:rsidRDefault="00CD3768">
            <w:r>
              <w:t>HU-01 CA-01, CA-03, CA-04, CA-05</w:t>
            </w:r>
          </w:p>
        </w:tc>
        <w:tc>
          <w:tcPr>
            <w:tcW w:w="1265" w:type="dxa"/>
          </w:tcPr>
          <w:p w14:paraId="1083B931" w14:textId="77777777" w:rsidR="004A0887" w:rsidRDefault="00CD3768">
            <w:r>
              <w:t>CPNF-01</w:t>
            </w:r>
          </w:p>
        </w:tc>
      </w:tr>
      <w:tr w:rsidR="004A0887" w14:paraId="03C028A4" w14:textId="77777777">
        <w:trPr>
          <w:cantSplit/>
        </w:trPr>
        <w:tc>
          <w:tcPr>
            <w:tcW w:w="2530" w:type="dxa"/>
          </w:tcPr>
          <w:p w14:paraId="2808A0B8" w14:textId="77777777" w:rsidR="004A0887" w:rsidRDefault="00CD3768">
            <w:r>
              <w:t xml:space="preserve">Seguridad </w:t>
            </w:r>
            <w:r>
              <w:t>—</w:t>
            </w:r>
            <w:r>
              <w:t xml:space="preserve"> Confidencialidad (autorizaci</w:t>
            </w:r>
            <w:r>
              <w:t>ó</w:t>
            </w:r>
            <w:r>
              <w:t>n)</w:t>
            </w:r>
          </w:p>
        </w:tc>
        <w:tc>
          <w:tcPr>
            <w:tcW w:w="4124" w:type="dxa"/>
          </w:tcPr>
          <w:p w14:paraId="6E0A7321" w14:textId="77777777" w:rsidR="004A0887" w:rsidRDefault="00CD3768">
            <w:r>
              <w:t>HU-01 (</w:t>
            </w:r>
            <w:r>
              <w:t>“</w:t>
            </w:r>
            <w:r>
              <w:t>PARA</w:t>
            </w:r>
            <w:r>
              <w:t>”</w:t>
            </w:r>
            <w:r>
              <w:t xml:space="preserve"> y CA-05); HU-05 CA-01</w:t>
            </w:r>
          </w:p>
        </w:tc>
        <w:tc>
          <w:tcPr>
            <w:tcW w:w="1265" w:type="dxa"/>
          </w:tcPr>
          <w:p w14:paraId="21EFB359" w14:textId="77777777" w:rsidR="004A0887" w:rsidRDefault="00CD3768">
            <w:r>
              <w:t>CPNF-02</w:t>
            </w:r>
          </w:p>
        </w:tc>
      </w:tr>
      <w:tr w:rsidR="004A0887" w14:paraId="1C13B7E8" w14:textId="77777777">
        <w:trPr>
          <w:cantSplit/>
        </w:trPr>
        <w:tc>
          <w:tcPr>
            <w:tcW w:w="2530" w:type="dxa"/>
          </w:tcPr>
          <w:p w14:paraId="7DE3BDBE" w14:textId="77777777" w:rsidR="004A0887" w:rsidRDefault="00CD3768">
            <w:r>
              <w:t xml:space="preserve">Seguridad </w:t>
            </w:r>
            <w:r>
              <w:t>—</w:t>
            </w:r>
            <w:r>
              <w:t xml:space="preserve"> Integridad</w:t>
            </w:r>
          </w:p>
        </w:tc>
        <w:tc>
          <w:tcPr>
            <w:tcW w:w="4124" w:type="dxa"/>
          </w:tcPr>
          <w:p w14:paraId="24F31BA2" w14:textId="77777777" w:rsidR="004A0887" w:rsidRDefault="00CD3768">
            <w:r>
              <w:t>Stack (SQL expl</w:t>
            </w:r>
            <w:r>
              <w:t>í</w:t>
            </w:r>
            <w:r>
              <w:t>cito con pgx);</w:t>
            </w:r>
            <w:r>
              <w:rPr>
                <w:rStyle w:val="VerbatimChar"/>
              </w:rPr>
              <w:t>CORS_ORIGINS</w:t>
            </w:r>
            <w:r>
              <w:t xml:space="preserve"> (Sprint 0, 7.2)</w:t>
            </w:r>
          </w:p>
        </w:tc>
        <w:tc>
          <w:tcPr>
            <w:tcW w:w="1265" w:type="dxa"/>
          </w:tcPr>
          <w:p w14:paraId="1D77E833" w14:textId="77777777" w:rsidR="004A0887" w:rsidRDefault="00CD3768">
            <w:r>
              <w:t>CPNF-03</w:t>
            </w:r>
          </w:p>
        </w:tc>
      </w:tr>
      <w:tr w:rsidR="004A0887" w14:paraId="4CC6B539" w14:textId="77777777">
        <w:trPr>
          <w:cantSplit/>
        </w:trPr>
        <w:tc>
          <w:tcPr>
            <w:tcW w:w="2530" w:type="dxa"/>
          </w:tcPr>
          <w:p w14:paraId="3B830EC8" w14:textId="77777777" w:rsidR="004A0887" w:rsidRDefault="00CD3768">
            <w:r>
              <w:t>Eficiencia de desempe</w:t>
            </w:r>
            <w:r>
              <w:t>ñ</w:t>
            </w:r>
            <w:r>
              <w:t xml:space="preserve">o / Fiabilidad </w:t>
            </w:r>
            <w:r>
              <w:t>—</w:t>
            </w:r>
            <w:r>
              <w:t xml:space="preserve"> Madurez</w:t>
            </w:r>
          </w:p>
        </w:tc>
        <w:tc>
          <w:tcPr>
            <w:tcW w:w="4124" w:type="dxa"/>
          </w:tcPr>
          <w:p w14:paraId="2DDADDC8" w14:textId="77777777" w:rsidR="004A0887" w:rsidRDefault="00CD3768">
            <w:r>
              <w:t xml:space="preserve">Valor de negocio </w:t>
            </w:r>
            <w:r>
              <w:t>“</w:t>
            </w:r>
            <w:r>
              <w:t>eficiencia operativa</w:t>
            </w:r>
            <w:r>
              <w:t>”</w:t>
            </w:r>
            <w:r>
              <w:t xml:space="preserve"> (Sprint 0, 3.1); HU-02 CA-02</w:t>
            </w:r>
          </w:p>
        </w:tc>
        <w:tc>
          <w:tcPr>
            <w:tcW w:w="1265" w:type="dxa"/>
          </w:tcPr>
          <w:p w14:paraId="407B144D" w14:textId="77777777" w:rsidR="004A0887" w:rsidRDefault="00CD3768">
            <w:r>
              <w:t>CPNF-04, CPNF-05</w:t>
            </w:r>
          </w:p>
        </w:tc>
      </w:tr>
      <w:tr w:rsidR="004A0887" w14:paraId="407E9690" w14:textId="77777777">
        <w:trPr>
          <w:cantSplit/>
        </w:trPr>
        <w:tc>
          <w:tcPr>
            <w:tcW w:w="2530" w:type="dxa"/>
          </w:tcPr>
          <w:p w14:paraId="7E233115" w14:textId="77777777" w:rsidR="004A0887" w:rsidRDefault="00CD3768">
            <w:r>
              <w:t xml:space="preserve">Compatibilidad / Portabilidad </w:t>
            </w:r>
            <w:r>
              <w:t>—</w:t>
            </w:r>
            <w:r>
              <w:t xml:space="preserve"> Adaptabilidad</w:t>
            </w:r>
          </w:p>
        </w:tc>
        <w:tc>
          <w:tcPr>
            <w:tcW w:w="4124" w:type="dxa"/>
          </w:tcPr>
          <w:p w14:paraId="271EE99E" w14:textId="77777777" w:rsidR="004A0887" w:rsidRDefault="00CD3768">
            <w:r>
              <w:t>Una API para dos interfaces; Android e iOS desde un mismo proyecto (Sprint 0, 6.1 y 6.2)</w:t>
            </w:r>
          </w:p>
        </w:tc>
        <w:tc>
          <w:tcPr>
            <w:tcW w:w="1265" w:type="dxa"/>
          </w:tcPr>
          <w:p w14:paraId="67F516F5" w14:textId="77777777" w:rsidR="004A0887" w:rsidRDefault="00CD3768">
            <w:r>
              <w:t>CPNF-06, CPF-16</w:t>
            </w:r>
          </w:p>
        </w:tc>
      </w:tr>
      <w:tr w:rsidR="004A0887" w14:paraId="64D67C0C" w14:textId="77777777">
        <w:trPr>
          <w:cantSplit/>
        </w:trPr>
        <w:tc>
          <w:tcPr>
            <w:tcW w:w="2530" w:type="dxa"/>
          </w:tcPr>
          <w:p w14:paraId="5362D8D2" w14:textId="77777777" w:rsidR="004A0887" w:rsidRDefault="00CD3768">
            <w:r>
              <w:t xml:space="preserve">Portabilidad </w:t>
            </w:r>
            <w:r>
              <w:t>—</w:t>
            </w:r>
            <w:r>
              <w:t xml:space="preserve"> Instalabilidad</w:t>
            </w:r>
          </w:p>
        </w:tc>
        <w:tc>
          <w:tcPr>
            <w:tcW w:w="4124" w:type="dxa"/>
          </w:tcPr>
          <w:p w14:paraId="1224C736" w14:textId="77777777" w:rsidR="004A0887" w:rsidRDefault="00CD3768">
            <w:r>
              <w:t>Instructivo de instalaci</w:t>
            </w:r>
            <w:r>
              <w:t>ó</w:t>
            </w:r>
            <w:r>
              <w:t>n (Sprint 0, 7.2)</w:t>
            </w:r>
          </w:p>
        </w:tc>
        <w:tc>
          <w:tcPr>
            <w:tcW w:w="1265" w:type="dxa"/>
          </w:tcPr>
          <w:p w14:paraId="27FB0AB5" w14:textId="77777777" w:rsidR="004A0887" w:rsidRDefault="00CD3768">
            <w:r>
              <w:t>CPNF-07</w:t>
            </w:r>
          </w:p>
        </w:tc>
      </w:tr>
      <w:tr w:rsidR="004A0887" w14:paraId="64A14F71" w14:textId="77777777">
        <w:trPr>
          <w:cantSplit/>
        </w:trPr>
        <w:tc>
          <w:tcPr>
            <w:tcW w:w="2530" w:type="dxa"/>
          </w:tcPr>
          <w:p w14:paraId="1361BE57" w14:textId="77777777" w:rsidR="004A0887" w:rsidRDefault="00CD3768">
            <w:r>
              <w:t xml:space="preserve">Usabilidad </w:t>
            </w:r>
            <w:r>
              <w:t>—</w:t>
            </w:r>
            <w:r>
              <w:t xml:space="preserve"> Operabilidad / Est</w:t>
            </w:r>
            <w:r>
              <w:t>é</w:t>
            </w:r>
            <w:r>
              <w:t>tica / Accesibilidad</w:t>
            </w:r>
          </w:p>
        </w:tc>
        <w:tc>
          <w:tcPr>
            <w:tcW w:w="4124" w:type="dxa"/>
          </w:tcPr>
          <w:p w14:paraId="27CFCB40" w14:textId="77777777" w:rsidR="004A0887" w:rsidRDefault="00CD3768">
            <w:r>
              <w:t>HU-05 CA-06; decisiones de dise</w:t>
            </w:r>
            <w:r>
              <w:t>ñ</w:t>
            </w:r>
            <w:r>
              <w:t>o del prototipo (Sprint 0, 8.4)</w:t>
            </w:r>
          </w:p>
        </w:tc>
        <w:tc>
          <w:tcPr>
            <w:tcW w:w="1265" w:type="dxa"/>
          </w:tcPr>
          <w:p w14:paraId="69B52034" w14:textId="77777777" w:rsidR="004A0887" w:rsidRDefault="00CD3768">
            <w:r>
              <w:t>CPNF-08, CPNF-09</w:t>
            </w:r>
          </w:p>
        </w:tc>
      </w:tr>
      <w:tr w:rsidR="004A0887" w14:paraId="5B5CF635" w14:textId="77777777">
        <w:trPr>
          <w:cantSplit/>
        </w:trPr>
        <w:tc>
          <w:tcPr>
            <w:tcW w:w="2530" w:type="dxa"/>
          </w:tcPr>
          <w:p w14:paraId="1B71991D" w14:textId="77777777" w:rsidR="004A0887" w:rsidRDefault="00CD3768">
            <w:r>
              <w:t xml:space="preserve">Fiabilidad </w:t>
            </w:r>
            <w:r>
              <w:t>—</w:t>
            </w:r>
            <w:r>
              <w:t xml:space="preserve"> Tolerancia a fallos</w:t>
            </w:r>
          </w:p>
        </w:tc>
        <w:tc>
          <w:tcPr>
            <w:tcW w:w="4124" w:type="dxa"/>
          </w:tcPr>
          <w:p w14:paraId="700BB90F" w14:textId="77777777" w:rsidR="004A0887" w:rsidRDefault="00CD3768">
            <w:r>
              <w:t>Operaci</w:t>
            </w:r>
            <w:r>
              <w:t>ó</w:t>
            </w:r>
            <w:r>
              <w:t>n del repartidor con conectividad variable</w:t>
            </w:r>
          </w:p>
        </w:tc>
        <w:tc>
          <w:tcPr>
            <w:tcW w:w="1265" w:type="dxa"/>
          </w:tcPr>
          <w:p w14:paraId="0CC77840" w14:textId="77777777" w:rsidR="004A0887" w:rsidRDefault="00CD3768">
            <w:r>
              <w:t>CPNF-10</w:t>
            </w:r>
          </w:p>
        </w:tc>
      </w:tr>
      <w:tr w:rsidR="004A0887" w14:paraId="75FCFA7C" w14:textId="77777777">
        <w:trPr>
          <w:cantSplit/>
        </w:trPr>
        <w:tc>
          <w:tcPr>
            <w:tcW w:w="2530" w:type="dxa"/>
          </w:tcPr>
          <w:p w14:paraId="185E299F" w14:textId="77777777" w:rsidR="004A0887" w:rsidRDefault="00CD3768">
            <w:r>
              <w:t xml:space="preserve">Mantenibilidad </w:t>
            </w:r>
            <w:r>
              <w:t>—</w:t>
            </w:r>
            <w:r>
              <w:t xml:space="preserve"> Capacidad de prueba / Modificabilidad</w:t>
            </w:r>
          </w:p>
        </w:tc>
        <w:tc>
          <w:tcPr>
            <w:tcW w:w="4124" w:type="dxa"/>
          </w:tcPr>
          <w:p w14:paraId="6F6F6E7C" w14:textId="77777777" w:rsidR="004A0887" w:rsidRDefault="00CD3768">
            <w:r>
              <w:t>DoD puntos 2, 4 y 5</w:t>
            </w:r>
          </w:p>
        </w:tc>
        <w:tc>
          <w:tcPr>
            <w:tcW w:w="1265" w:type="dxa"/>
          </w:tcPr>
          <w:p w14:paraId="20EE6DF4" w14:textId="77777777" w:rsidR="004A0887" w:rsidRDefault="00CD3768">
            <w:r>
              <w:t>CPNF-11</w:t>
            </w:r>
          </w:p>
        </w:tc>
      </w:tr>
    </w:tbl>
    <w:p w14:paraId="052266E1" w14:textId="77777777" w:rsidR="004A0887" w:rsidRDefault="00CD3768">
      <w:pPr>
        <w:pStyle w:val="Ttulo3"/>
      </w:pPr>
      <w:bookmarkStart w:id="50" w:name="casos-de-prueba-funcionales-rf"/>
      <w:bookmarkEnd w:id="49"/>
      <w:r>
        <w:t>11.3 Casos de prueba funcionales (RF)</w:t>
      </w:r>
    </w:p>
    <w:p w14:paraId="13D174B9" w14:textId="77777777" w:rsidR="004A0887" w:rsidRDefault="00CD3768">
      <w:pPr>
        <w:pStyle w:val="Ttulo4"/>
      </w:pPr>
      <w:bookmarkStart w:id="51" w:name="Xa3aca19b66d6fb970df1d12bcf3c87ebd7ec24e"/>
      <w:r>
        <w:t xml:space="preserve">HU-01 </w:t>
      </w:r>
      <w:r>
        <w:t>—</w:t>
      </w:r>
      <w:r>
        <w:t xml:space="preserve"> Registro y autenticaci</w:t>
      </w:r>
      <w:r>
        <w:t>ó</w:t>
      </w:r>
      <w:r>
        <w:t>n de usuarios</w:t>
      </w:r>
    </w:p>
    <w:p w14:paraId="65778C69" w14:textId="77777777" w:rsidR="004A0887" w:rsidRDefault="00CD3768">
      <w:pPr>
        <w:keepNext/>
        <w:spacing w:before="240"/>
      </w:pPr>
      <w:r>
        <w:rPr>
          <w:b/>
          <w:bCs/>
        </w:rPr>
        <w:t xml:space="preserve">CPF-01 </w:t>
      </w:r>
      <w:r>
        <w:rPr>
          <w:b/>
          <w:bCs/>
        </w:rPr>
        <w:t>—</w:t>
      </w:r>
      <w:r>
        <w:rPr>
          <w:b/>
          <w:bCs/>
        </w:rPr>
        <w:t xml:space="preserve"> Alta de usuarios y validaci</w:t>
      </w:r>
      <w:r>
        <w:rPr>
          <w:b/>
          <w:bCs/>
        </w:rPr>
        <w:t>ó</w:t>
      </w:r>
      <w:r>
        <w:rPr>
          <w:b/>
          <w:bCs/>
        </w:rPr>
        <w:t>n de sus datos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72CAEB75" w14:textId="77777777">
        <w:trPr>
          <w:cantSplit/>
        </w:trPr>
        <w:tc>
          <w:tcPr>
            <w:tcW w:w="1532" w:type="dxa"/>
          </w:tcPr>
          <w:p w14:paraId="3652829E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1669C583" w14:textId="77777777" w:rsidR="004A0887" w:rsidRDefault="00CD3768">
            <w:r>
              <w:t>Verificar que el supervisor puede registrar un usuario con nombre, email, contrase</w:t>
            </w:r>
            <w:r>
              <w:t>ñ</w:t>
            </w:r>
            <w:r>
              <w:t>a y rol; que se persiste con la contrase</w:t>
            </w:r>
            <w:r>
              <w:t>ñ</w:t>
            </w:r>
            <w:r>
              <w:t>a hasheada; y que se rechazan los datos inv</w:t>
            </w:r>
            <w:r>
              <w:t>á</w:t>
            </w:r>
            <w:r>
              <w:t>lidos con un mensaje claro.</w:t>
            </w:r>
          </w:p>
        </w:tc>
      </w:tr>
      <w:tr w:rsidR="004A0887" w14:paraId="71605058" w14:textId="77777777">
        <w:trPr>
          <w:cantSplit/>
        </w:trPr>
        <w:tc>
          <w:tcPr>
            <w:tcW w:w="1532" w:type="dxa"/>
          </w:tcPr>
          <w:p w14:paraId="6DB7E289" w14:textId="77777777" w:rsidR="004A0887" w:rsidRDefault="00CD3768">
            <w:r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6387" w:type="dxa"/>
          </w:tcPr>
          <w:p w14:paraId="427A8580" w14:textId="77777777" w:rsidR="004A0887" w:rsidRDefault="00CD3768">
            <w:r>
              <w:t xml:space="preserve">HU-01 </w:t>
            </w:r>
            <w:r>
              <w:t>·</w:t>
            </w:r>
            <w:r>
              <w:t xml:space="preserve"> CA-01, CA-02 (y pol</w:t>
            </w:r>
            <w:r>
              <w:t>í</w:t>
            </w:r>
            <w:r>
              <w:t>tica de contrase</w:t>
            </w:r>
            <w:r>
              <w:t>ñ</w:t>
            </w:r>
            <w:r>
              <w:t>as, tarea T-01.03)</w:t>
            </w:r>
          </w:p>
        </w:tc>
      </w:tr>
      <w:tr w:rsidR="004A0887" w14:paraId="7DD019B5" w14:textId="77777777">
        <w:trPr>
          <w:cantSplit/>
        </w:trPr>
        <w:tc>
          <w:tcPr>
            <w:tcW w:w="1532" w:type="dxa"/>
          </w:tcPr>
          <w:p w14:paraId="16F73FCD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26574A74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Web + API + BD </w:t>
            </w:r>
            <w:r>
              <w:t>·</w:t>
            </w:r>
            <w:r>
              <w:t xml:space="preserve"> Particiones de equivalencia y valores l</w:t>
            </w:r>
            <w:r>
              <w:t>í</w:t>
            </w:r>
            <w:r>
              <w:t xml:space="preserve">mite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208FEDD1" w14:textId="77777777">
        <w:trPr>
          <w:cantSplit/>
        </w:trPr>
        <w:tc>
          <w:tcPr>
            <w:tcW w:w="1532" w:type="dxa"/>
          </w:tcPr>
          <w:p w14:paraId="33771F3A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7BF5D240" w14:textId="77777777" w:rsidR="004A0887" w:rsidRDefault="00CD3768">
            <w:r>
              <w:t>Sesi</w:t>
            </w:r>
            <w:r>
              <w:t>ó</w:t>
            </w:r>
            <w:r>
              <w:t>n iniciada en el panel web como</w:t>
            </w:r>
            <w:r>
              <w:rPr>
                <w:rStyle w:val="VerbatimChar"/>
              </w:rPr>
              <w:t>supervisor@movii.demo</w:t>
            </w:r>
            <w:r>
              <w:t xml:space="preserve">. </w:t>
            </w:r>
            <w:r>
              <w:rPr>
                <w:rStyle w:val="VerbatimChar"/>
              </w:rPr>
              <w:t>TOKEN_SUP</w:t>
            </w:r>
            <w:r>
              <w:t xml:space="preserve"> </w:t>
            </w:r>
            <w:r>
              <w:t xml:space="preserve">vigente. Los emails de prueba no existen en la tabla </w:t>
            </w:r>
            <w:r>
              <w:rPr>
                <w:rStyle w:val="VerbatimChar"/>
              </w:rPr>
              <w:t>usuarios</w:t>
            </w:r>
            <w:r>
              <w:t>.</w:t>
            </w:r>
          </w:p>
        </w:tc>
      </w:tr>
      <w:tr w:rsidR="004A0887" w14:paraId="43EAF453" w14:textId="77777777">
        <w:trPr>
          <w:cantSplit/>
        </w:trPr>
        <w:tc>
          <w:tcPr>
            <w:tcW w:w="1532" w:type="dxa"/>
          </w:tcPr>
          <w:p w14:paraId="4CA33B79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2D2D74EA" w14:textId="77777777" w:rsidR="004A0887" w:rsidRDefault="00CD3768">
            <w:r>
              <w:t>(a)</w:t>
            </w: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á</w:t>
            </w:r>
            <w:r>
              <w:rPr>
                <w:b/>
                <w:bCs/>
              </w:rPr>
              <w:t>lido:</w:t>
            </w:r>
            <w:r>
              <w:t xml:space="preserve"> </w:t>
            </w:r>
            <w:r>
              <w:rPr>
                <w:rStyle w:val="VerbatimChar"/>
              </w:rPr>
              <w:t>TEST Operador Uno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rPr>
                <w:rStyle w:val="VerbatimChar"/>
              </w:rPr>
              <w:t>operador1@movii.test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rPr>
                <w:rStyle w:val="VerbatimChar"/>
              </w:rPr>
              <w:t>Prueba2026!</w:t>
            </w:r>
            <w:r>
              <w:t xml:space="preserve"> </w:t>
            </w:r>
            <w:r>
              <w:t>·</w:t>
            </w:r>
            <w:r>
              <w:t xml:space="preserve"> rol </w:t>
            </w:r>
            <w:r>
              <w:rPr>
                <w:rStyle w:val="VerbatimChar"/>
              </w:rPr>
              <w:t>operador</w:t>
            </w:r>
            <w:r>
              <w:t xml:space="preserve">. (b) </w:t>
            </w:r>
            <w:r>
              <w:rPr>
                <w:b/>
                <w:bCs/>
              </w:rPr>
              <w:t>Email duplicado:</w:t>
            </w:r>
            <w:r>
              <w:t xml:space="preserve"> </w:t>
            </w:r>
            <w:r>
              <w:rPr>
                <w:rStyle w:val="VerbatimChar"/>
              </w:rPr>
              <w:t>operador1@movii.test</w:t>
            </w:r>
            <w:r>
              <w:t>, y tambi</w:t>
            </w:r>
            <w:r>
              <w:t>é</w:t>
            </w:r>
            <w:r>
              <w:t xml:space="preserve">n </w:t>
            </w:r>
            <w:r>
              <w:rPr>
                <w:rStyle w:val="VerbatimChar"/>
              </w:rPr>
              <w:t>OPERADOR1@movii.test</w:t>
            </w:r>
            <w:r>
              <w:t xml:space="preserve">. (c) </w:t>
            </w:r>
            <w:r>
              <w:rPr>
                <w:b/>
                <w:bCs/>
              </w:rPr>
              <w:t>Email con formato inv</w:t>
            </w:r>
            <w:r>
              <w:rPr>
                <w:b/>
                <w:bCs/>
              </w:rPr>
              <w:t>á</w:t>
            </w:r>
            <w:r>
              <w:rPr>
                <w:b/>
                <w:bCs/>
              </w:rPr>
              <w:t>lido:</w:t>
            </w:r>
            <w:r>
              <w:t xml:space="preserve"> </w:t>
            </w:r>
            <w:r>
              <w:rPr>
                <w:rStyle w:val="VerbatimChar"/>
              </w:rPr>
              <w:t>sinarroba.movii.test</w:t>
            </w:r>
            <w:r>
              <w:t xml:space="preserve">, </w:t>
            </w:r>
            <w:r>
              <w:rPr>
                <w:rStyle w:val="VerbatimChar"/>
              </w:rPr>
              <w:t>usuario@</w:t>
            </w:r>
            <w:r>
              <w:t xml:space="preserve">, </w:t>
            </w:r>
            <w:r>
              <w:rPr>
                <w:rStyle w:val="VerbatimChar"/>
              </w:rPr>
              <w:t>""</w:t>
            </w:r>
            <w:r>
              <w:t xml:space="preserve">. (d) </w:t>
            </w:r>
            <w:r>
              <w:rPr>
                <w:b/>
                <w:bCs/>
              </w:rPr>
              <w:t>Rol inv</w:t>
            </w:r>
            <w:r>
              <w:rPr>
                <w:b/>
                <w:bCs/>
              </w:rPr>
              <w:t>á</w:t>
            </w:r>
            <w:r>
              <w:rPr>
                <w:b/>
                <w:bCs/>
              </w:rPr>
              <w:t>lido:</w:t>
            </w:r>
            <w:r>
              <w:t xml:space="preserve"> </w:t>
            </w:r>
            <w:r>
              <w:rPr>
                <w:rStyle w:val="VerbatimChar"/>
              </w:rPr>
              <w:t>admin</w:t>
            </w:r>
            <w:r>
              <w:t xml:space="preserve">, </w:t>
            </w:r>
            <w:r>
              <w:rPr>
                <w:rStyle w:val="VerbatimChar"/>
              </w:rPr>
              <w:t>Operador</w:t>
            </w:r>
            <w:r>
              <w:t xml:space="preserve">. (e) </w:t>
            </w:r>
            <w:r>
              <w:rPr>
                <w:b/>
                <w:bCs/>
              </w:rPr>
              <w:t>Contrase</w:t>
            </w:r>
            <w:r>
              <w:rPr>
                <w:b/>
                <w:bCs/>
              </w:rPr>
              <w:t>ñ</w:t>
            </w:r>
            <w:r>
              <w:rPr>
                <w:b/>
                <w:bCs/>
              </w:rPr>
              <w:t>a en el l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mite:</w:t>
            </w:r>
            <w:r>
              <w:t xml:space="preserve"> </w:t>
            </w:r>
            <w:r>
              <w:rPr>
                <w:rStyle w:val="VerbatimChar"/>
              </w:rPr>
              <w:t>Abc1234</w:t>
            </w:r>
            <w:r>
              <w:t xml:space="preserve"> (7 caracteres) y </w:t>
            </w:r>
            <w:r>
              <w:rPr>
                <w:rStyle w:val="VerbatimChar"/>
              </w:rPr>
              <w:t>Abc12345</w:t>
            </w:r>
            <w:r>
              <w:t xml:space="preserve"> (8 caracteres).</w:t>
            </w:r>
          </w:p>
        </w:tc>
      </w:tr>
      <w:tr w:rsidR="004A0887" w14:paraId="26B22610" w14:textId="77777777">
        <w:trPr>
          <w:cantSplit/>
        </w:trPr>
        <w:tc>
          <w:tcPr>
            <w:tcW w:w="1532" w:type="dxa"/>
          </w:tcPr>
          <w:p w14:paraId="27ABDA49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06E1FCF6" w14:textId="77777777" w:rsidR="004A0887" w:rsidRDefault="00CD3768">
            <w:r>
              <w:t>(1) En</w:t>
            </w:r>
            <w:r>
              <w:rPr>
                <w:b/>
                <w:bCs/>
              </w:rPr>
              <w:t xml:space="preserve">Usuarios </w:t>
            </w:r>
            <w:r>
              <w:rPr>
                <w:b/>
                <w:bCs/>
              </w:rPr>
              <w:t>→</w:t>
            </w:r>
            <w:r>
              <w:rPr>
                <w:b/>
                <w:bCs/>
              </w:rPr>
              <w:t xml:space="preserve"> Nuevo usuario</w:t>
            </w:r>
            <w:r>
              <w:t xml:space="preserve">, crear el usuario (a). (2) Verificar que aparece en el listado y ejecutar </w:t>
            </w:r>
            <w:r>
              <w:rPr>
                <w:rStyle w:val="VerbatimChar"/>
              </w:rPr>
              <w:t>SELECT rol, activo, password_hash FROM usuarios WHERE email='operador1@movii.test';</w:t>
            </w:r>
            <w:r>
              <w:t>. (3) Intentar crear (b), (c) y (e) desde el formulario. (4) Enviar (c), (d) y la contrase</w:t>
            </w:r>
            <w:r>
              <w:t>ñ</w:t>
            </w:r>
            <w:r>
              <w:t xml:space="preserve">a de 7 caracteres de (e) directamente a </w:t>
            </w:r>
            <w:r>
              <w:rPr>
                <w:rStyle w:val="VerbatimChar"/>
              </w:rPr>
              <w:t>POST {{API}}/auth/register</w:t>
            </w:r>
            <w:r>
              <w:t>.</w:t>
            </w:r>
          </w:p>
        </w:tc>
      </w:tr>
      <w:tr w:rsidR="004A0887" w14:paraId="39E314C3" w14:textId="77777777">
        <w:trPr>
          <w:cantSplit/>
        </w:trPr>
        <w:tc>
          <w:tcPr>
            <w:tcW w:w="1532" w:type="dxa"/>
          </w:tcPr>
          <w:p w14:paraId="1B6AEC3C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6FF58B04" w14:textId="77777777" w:rsidR="004A0887" w:rsidRDefault="00CD3768">
            <w:r>
              <w:t>(a) 201. El usuario aparece en el listado, activo y con rol</w:t>
            </w:r>
            <w:r>
              <w:rPr>
                <w:rStyle w:val="VerbatimChar"/>
              </w:rPr>
              <w:t>operador</w:t>
            </w:r>
            <w:r>
              <w:t xml:space="preserve">; en la base, </w:t>
            </w:r>
            <w:r>
              <w:rPr>
                <w:rStyle w:val="VerbatimChar"/>
              </w:rPr>
              <w:t>password_hash</w:t>
            </w:r>
            <w:r>
              <w:t xml:space="preserve"> empieza con </w:t>
            </w:r>
            <w:r>
              <w:rPr>
                <w:rStyle w:val="VerbatimChar"/>
              </w:rPr>
              <w:t>$2a$10$</w:t>
            </w:r>
            <w:r>
              <w:t xml:space="preserve"> y es distinto de la contrase</w:t>
            </w:r>
            <w:r>
              <w:t>ñ</w:t>
            </w:r>
            <w:r>
              <w:t xml:space="preserve">a. (b) 409 </w:t>
            </w:r>
            <w:r>
              <w:t>“</w:t>
            </w:r>
            <w:r>
              <w:t>ya existe un usuario con ese email</w:t>
            </w:r>
            <w:r>
              <w:t>”</w:t>
            </w:r>
            <w:r>
              <w:t>, tambi</w:t>
            </w:r>
            <w:r>
              <w:t>é</w:t>
            </w:r>
            <w:r>
              <w:t>n en la variante en may</w:t>
            </w:r>
            <w:r>
              <w:t>ú</w:t>
            </w:r>
            <w:r>
              <w:t xml:space="preserve">sculas. (c) 400 </w:t>
            </w:r>
            <w:r>
              <w:t>“</w:t>
            </w:r>
            <w:r>
              <w:t>el email no tiene un formato v</w:t>
            </w:r>
            <w:r>
              <w:t>á</w:t>
            </w:r>
            <w:r>
              <w:t>lido</w:t>
            </w:r>
            <w:r>
              <w:t>”</w:t>
            </w:r>
            <w:r>
              <w:t xml:space="preserve">. (d) 400 </w:t>
            </w:r>
            <w:r>
              <w:t>“</w:t>
            </w:r>
            <w:r>
              <w:t>el rol debe ser operador, repartidor o supervisor</w:t>
            </w:r>
            <w:r>
              <w:t>”</w:t>
            </w:r>
            <w:r>
              <w:t xml:space="preserve">. (e) Con 7 caracteres, la web muestra </w:t>
            </w:r>
            <w:r>
              <w:t>“</w:t>
            </w:r>
            <w:r>
              <w:t>La contrase</w:t>
            </w:r>
            <w:r>
              <w:t>ñ</w:t>
            </w:r>
            <w:r>
              <w:t>a debe tener al menos 8 caracteres</w:t>
            </w:r>
            <w:r>
              <w:t>”</w:t>
            </w:r>
            <w:r>
              <w:t xml:space="preserve"> y la API tambi</w:t>
            </w:r>
            <w:r>
              <w:t>é</w:t>
            </w:r>
            <w:r>
              <w:t>n rechaza con 400; con 8 caracteres el usuario se crea. Ninguna variante inv</w:t>
            </w:r>
            <w:r>
              <w:t>á</w:t>
            </w:r>
            <w:r>
              <w:t>lida crea registros.</w:t>
            </w:r>
          </w:p>
        </w:tc>
      </w:tr>
      <w:tr w:rsidR="004A0887" w14:paraId="581E163A" w14:textId="77777777">
        <w:trPr>
          <w:cantSplit/>
        </w:trPr>
        <w:tc>
          <w:tcPr>
            <w:tcW w:w="1532" w:type="dxa"/>
          </w:tcPr>
          <w:p w14:paraId="57A03D80" w14:textId="77777777" w:rsidR="004A0887" w:rsidRDefault="00CD3768">
            <w:r>
              <w:rPr>
                <w:b/>
                <w:bCs/>
              </w:rPr>
              <w:t>Resultado alternativo</w:t>
            </w:r>
          </w:p>
        </w:tc>
        <w:tc>
          <w:tcPr>
            <w:tcW w:w="6387" w:type="dxa"/>
          </w:tcPr>
          <w:p w14:paraId="39644E56" w14:textId="77777777" w:rsidR="004A0887" w:rsidRDefault="00CD3768">
            <w:r>
              <w:t>Si la API acepta la contrase</w:t>
            </w:r>
            <w:r>
              <w:t>ñ</w:t>
            </w:r>
            <w:r>
              <w:t>a de 7 caracteres, se registra un defecto de severidad Alta: la pol</w:t>
            </w:r>
            <w:r>
              <w:t>í</w:t>
            </w:r>
            <w:r>
              <w:t>tica se valida solo en el front y se puede saltear. Si la variante en may</w:t>
            </w:r>
            <w:r>
              <w:t>ú</w:t>
            </w:r>
            <w:r>
              <w:t>sculas de (b) se acepta, se registra un defecto de severidad Media.</w:t>
            </w:r>
          </w:p>
        </w:tc>
      </w:tr>
      <w:tr w:rsidR="004A0887" w14:paraId="4E802B87" w14:textId="77777777">
        <w:trPr>
          <w:cantSplit/>
        </w:trPr>
        <w:tc>
          <w:tcPr>
            <w:tcW w:w="1532" w:type="dxa"/>
          </w:tcPr>
          <w:p w14:paraId="154798DF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76C068C4" w14:textId="77777777" w:rsidR="004A0887" w:rsidRDefault="00CD3768">
            <w:r>
              <w:t>Existen</w:t>
            </w:r>
            <w:r>
              <w:rPr>
                <w:rStyle w:val="VerbatimChar"/>
              </w:rPr>
              <w:t>operador1@movii.test</w:t>
            </w:r>
            <w:r>
              <w:t xml:space="preserve"> y el usuario de 8 caracteres de (e).</w:t>
            </w:r>
          </w:p>
        </w:tc>
      </w:tr>
      <w:tr w:rsidR="004A0887" w14:paraId="6A214F90" w14:textId="77777777">
        <w:trPr>
          <w:cantSplit/>
        </w:trPr>
        <w:tc>
          <w:tcPr>
            <w:tcW w:w="1532" w:type="dxa"/>
          </w:tcPr>
          <w:p w14:paraId="2612AB7E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3549C542" w14:textId="77777777" w:rsidR="004A0887" w:rsidRDefault="00CD3768">
            <w:r>
              <w:t>Dise</w:t>
            </w:r>
            <w:r>
              <w:t>ñ</w:t>
            </w:r>
            <w:r>
              <w:t xml:space="preserve">a: Araya, U. </w:t>
            </w:r>
            <w:r>
              <w:t>·</w:t>
            </w:r>
            <w:r>
              <w:t xml:space="preserve"> Ejecuta: Araya, U. </w:t>
            </w:r>
            <w:r>
              <w:t>·</w:t>
            </w:r>
            <w:r>
              <w:t xml:space="preserve"> Estado: Pendiente</w:t>
            </w:r>
          </w:p>
        </w:tc>
      </w:tr>
    </w:tbl>
    <w:p w14:paraId="1AF6384F" w14:textId="77777777" w:rsidR="004A0887" w:rsidRDefault="00CD3768">
      <w:pPr>
        <w:keepNext/>
        <w:spacing w:before="240"/>
      </w:pPr>
      <w:r>
        <w:rPr>
          <w:b/>
          <w:bCs/>
        </w:rPr>
        <w:t xml:space="preserve">CPF-02 </w:t>
      </w:r>
      <w:r>
        <w:rPr>
          <w:b/>
          <w:bCs/>
        </w:rPr>
        <w:t>—</w:t>
      </w:r>
      <w:r>
        <w:rPr>
          <w:b/>
          <w:bCs/>
        </w:rPr>
        <w:t xml:space="preserve"> Inicio de sesi</w:t>
      </w:r>
      <w:r>
        <w:rPr>
          <w:b/>
          <w:bCs/>
        </w:rPr>
        <w:t>ó</w:t>
      </w:r>
      <w:r>
        <w:rPr>
          <w:b/>
          <w:bCs/>
        </w:rPr>
        <w:t>n con credenciales v</w:t>
      </w:r>
      <w:r>
        <w:rPr>
          <w:b/>
          <w:bCs/>
        </w:rPr>
        <w:t>á</w:t>
      </w:r>
      <w:r>
        <w:rPr>
          <w:b/>
          <w:bCs/>
        </w:rPr>
        <w:t>lidas e inv</w:t>
      </w:r>
      <w:r>
        <w:rPr>
          <w:b/>
          <w:bCs/>
        </w:rPr>
        <w:t>á</w:t>
      </w:r>
      <w:r>
        <w:rPr>
          <w:b/>
          <w:bCs/>
        </w:rPr>
        <w:t>lidas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4924282B" w14:textId="77777777">
        <w:trPr>
          <w:cantSplit/>
        </w:trPr>
        <w:tc>
          <w:tcPr>
            <w:tcW w:w="1532" w:type="dxa"/>
          </w:tcPr>
          <w:p w14:paraId="72DADEE0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51A52FB6" w14:textId="77777777" w:rsidR="004A0887" w:rsidRDefault="00CD3768">
            <w:r>
              <w:t>Verificar que un usuario registrado y activo recibe un JWT con su rol, y que cualquier intento inv</w:t>
            </w:r>
            <w:r>
              <w:t>á</w:t>
            </w:r>
            <w:r>
              <w:t>lido recibe el mismo error 401, sin revelar si el email existe.</w:t>
            </w:r>
          </w:p>
        </w:tc>
      </w:tr>
      <w:tr w:rsidR="004A0887" w14:paraId="2CB38530" w14:textId="77777777">
        <w:trPr>
          <w:cantSplit/>
        </w:trPr>
        <w:tc>
          <w:tcPr>
            <w:tcW w:w="1532" w:type="dxa"/>
          </w:tcPr>
          <w:p w14:paraId="0B25C54D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430EDFFB" w14:textId="77777777" w:rsidR="004A0887" w:rsidRDefault="00CD3768">
            <w:r>
              <w:t xml:space="preserve">HU-01 </w:t>
            </w:r>
            <w:r>
              <w:t>·</w:t>
            </w:r>
            <w:r>
              <w:t xml:space="preserve"> CA-03, CA-04 (regresi</w:t>
            </w:r>
            <w:r>
              <w:t>ó</w:t>
            </w:r>
            <w:r>
              <w:t>n del defecto#8 del Sprint 1: usuario inactivo)</w:t>
            </w:r>
          </w:p>
        </w:tc>
      </w:tr>
      <w:tr w:rsidR="004A0887" w14:paraId="335FFC15" w14:textId="77777777">
        <w:trPr>
          <w:cantSplit/>
        </w:trPr>
        <w:tc>
          <w:tcPr>
            <w:tcW w:w="1532" w:type="dxa"/>
          </w:tcPr>
          <w:p w14:paraId="7E095694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474B6B4B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API + Web + M</w:t>
            </w:r>
            <w:r>
              <w:t>ó</w:t>
            </w:r>
            <w:r>
              <w:t xml:space="preserve">vil </w:t>
            </w:r>
            <w:r>
              <w:t>·</w:t>
            </w:r>
            <w:r>
              <w:t xml:space="preserve"> Particiones de equivalencia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33494A41" w14:textId="77777777">
        <w:trPr>
          <w:cantSplit/>
        </w:trPr>
        <w:tc>
          <w:tcPr>
            <w:tcW w:w="1532" w:type="dxa"/>
          </w:tcPr>
          <w:p w14:paraId="04567152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03461968" w14:textId="77777777" w:rsidR="004A0887" w:rsidRDefault="00CD3768">
            <w:r>
              <w:t>Usuarios semilla cargados. Usuario</w:t>
            </w:r>
            <w:r>
              <w:rPr>
                <w:rStyle w:val="VerbatimChar"/>
              </w:rPr>
              <w:t>inactivo@movii.test</w:t>
            </w:r>
            <w:r>
              <w:t xml:space="preserve"> / </w:t>
            </w:r>
            <w:r>
              <w:rPr>
                <w:rStyle w:val="VerbatimChar"/>
              </w:rPr>
              <w:t>Prueba2026!</w:t>
            </w:r>
            <w:r>
              <w:t xml:space="preserve"> creado y desactivado con </w:t>
            </w:r>
            <w:r>
              <w:rPr>
                <w:rStyle w:val="VerbatimChar"/>
              </w:rPr>
              <w:t>UPDATE usuarios SET activo=false WHERE email='inactivo@movii.test';</w:t>
            </w:r>
            <w:r>
              <w:t>.</w:t>
            </w:r>
          </w:p>
        </w:tc>
      </w:tr>
      <w:tr w:rsidR="004A0887" w14:paraId="0380750D" w14:textId="77777777">
        <w:trPr>
          <w:cantSplit/>
        </w:trPr>
        <w:tc>
          <w:tcPr>
            <w:tcW w:w="1532" w:type="dxa"/>
          </w:tcPr>
          <w:p w14:paraId="1DB25E2F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5ED3EEE3" w14:textId="77777777" w:rsidR="004A0887" w:rsidRDefault="00CD3768">
            <w:r>
              <w:t>(a)</w:t>
            </w: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á</w:t>
            </w:r>
            <w:r>
              <w:rPr>
                <w:b/>
                <w:bCs/>
              </w:rPr>
              <w:t>lido:</w:t>
            </w:r>
            <w:r>
              <w:t xml:space="preserve"> </w:t>
            </w:r>
            <w:r>
              <w:rPr>
                <w:rStyle w:val="VerbatimChar"/>
              </w:rPr>
              <w:t>operador@movii.demo</w:t>
            </w:r>
            <w:r>
              <w:t xml:space="preserve"> / </w:t>
            </w:r>
            <w:r>
              <w:rPr>
                <w:rStyle w:val="VerbatimChar"/>
              </w:rPr>
              <w:t>Movii2026!</w:t>
            </w:r>
            <w:r>
              <w:t>. (b) Contrase</w:t>
            </w:r>
            <w:r>
              <w:t>ñ</w:t>
            </w:r>
            <w:r>
              <w:t xml:space="preserve">a incorrecta: </w:t>
            </w:r>
            <w:r>
              <w:rPr>
                <w:rStyle w:val="VerbatimChar"/>
              </w:rPr>
              <w:t>operador@movii.demo</w:t>
            </w:r>
            <w:r>
              <w:t xml:space="preserve"> / </w:t>
            </w:r>
            <w:r>
              <w:rPr>
                <w:rStyle w:val="VerbatimChar"/>
              </w:rPr>
              <w:t>Incorrecta1</w:t>
            </w:r>
            <w:r>
              <w:t xml:space="preserve">. (c) Email inexistente: </w:t>
            </w:r>
            <w:r>
              <w:rPr>
                <w:rStyle w:val="VerbatimChar"/>
              </w:rPr>
              <w:t>noexiste@movii.test</w:t>
            </w:r>
            <w:r>
              <w:t xml:space="preserve"> / </w:t>
            </w:r>
            <w:r>
              <w:rPr>
                <w:rStyle w:val="VerbatimChar"/>
              </w:rPr>
              <w:t>Movii2026!</w:t>
            </w:r>
            <w:r>
              <w:t>. (d) Usuario inactivo con su contrase</w:t>
            </w:r>
            <w:r>
              <w:t>ñ</w:t>
            </w:r>
            <w:r>
              <w:t>a correcta.</w:t>
            </w:r>
          </w:p>
        </w:tc>
      </w:tr>
      <w:tr w:rsidR="004A0887" w14:paraId="6F1AB9E1" w14:textId="77777777">
        <w:trPr>
          <w:cantSplit/>
        </w:trPr>
        <w:tc>
          <w:tcPr>
            <w:tcW w:w="1532" w:type="dxa"/>
          </w:tcPr>
          <w:p w14:paraId="72172D7D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7E391655" w14:textId="77777777" w:rsidR="004A0887" w:rsidRDefault="00CD3768">
            <w:r>
              <w:t>(1) Enviar</w:t>
            </w:r>
            <w:r>
              <w:rPr>
                <w:rStyle w:val="VerbatimChar"/>
              </w:rPr>
              <w:t>POST {{API}}/auth/login</w:t>
            </w:r>
            <w:r>
              <w:t xml:space="preserve"> </w:t>
            </w:r>
            <w:r>
              <w:t>con (a) y decodificar el payload del token. (2) Iniciar sesi</w:t>
            </w:r>
            <w:r>
              <w:t>ó</w:t>
            </w:r>
            <w:r>
              <w:t>n con (a) en el panel web. (3) Enviar (b), (c) y (d) a la API y comparar las respuestas. (4) Repetir (b) y (c) en el login de la web y en el de la app m</w:t>
            </w:r>
            <w:r>
              <w:t>ó</w:t>
            </w:r>
            <w:r>
              <w:t>vil.</w:t>
            </w:r>
          </w:p>
        </w:tc>
      </w:tr>
      <w:tr w:rsidR="004A0887" w14:paraId="4BAE919A" w14:textId="77777777">
        <w:trPr>
          <w:cantSplit/>
        </w:trPr>
        <w:tc>
          <w:tcPr>
            <w:tcW w:w="1532" w:type="dxa"/>
          </w:tcPr>
          <w:p w14:paraId="6F59E871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6737330E" w14:textId="77777777" w:rsidR="004A0887" w:rsidRDefault="00CD3768">
            <w:r>
              <w:t>(a) 200 con</w:t>
            </w:r>
            <w:r>
              <w:rPr>
                <w:rStyle w:val="VerbatimChar"/>
              </w:rPr>
              <w:t>{"token":"&lt;jwt&gt;"}</w:t>
            </w:r>
            <w:r>
              <w:t xml:space="preserve">. El header del token indica </w:t>
            </w:r>
            <w:r>
              <w:rPr>
                <w:rStyle w:val="VerbatimChar"/>
              </w:rPr>
              <w:t>HS256</w:t>
            </w:r>
            <w:r>
              <w:t xml:space="preserve"> y el payload contiene </w:t>
            </w:r>
            <w:r>
              <w:rPr>
                <w:rStyle w:val="VerbatimChar"/>
              </w:rPr>
              <w:t>sub</w:t>
            </w:r>
            <w:r>
              <w:t xml:space="preserve">, </w:t>
            </w:r>
            <w:r>
              <w:rPr>
                <w:rStyle w:val="VerbatimChar"/>
              </w:rPr>
              <w:t>rol: "operador"</w:t>
            </w:r>
            <w:r>
              <w:t xml:space="preserve"> y </w:t>
            </w:r>
            <w:r>
              <w:rPr>
                <w:rStyle w:val="VerbatimChar"/>
              </w:rPr>
              <w:t>exp</w:t>
            </w:r>
            <w:r>
              <w:t xml:space="preserve"> </w:t>
            </w:r>
            <w:r>
              <w:t>≈</w:t>
            </w:r>
            <w:r>
              <w:t xml:space="preserve"> ahora + 24 h. La web redirige a </w:t>
            </w:r>
            <w:r>
              <w:rPr>
                <w:rStyle w:val="VerbatimChar"/>
              </w:rPr>
              <w:t>/envios</w:t>
            </w:r>
            <w:r>
              <w:t>. (b), (c) y (d) responden 401 con un cuerpo id</w:t>
            </w:r>
            <w:r>
              <w:t>é</w:t>
            </w:r>
            <w:r>
              <w:t>ntico (</w:t>
            </w:r>
            <w:r>
              <w:rPr>
                <w:rStyle w:val="VerbatimChar"/>
              </w:rPr>
              <w:t>credenciales_invalidas</w:t>
            </w:r>
            <w:r>
              <w:t xml:space="preserve">, </w:t>
            </w:r>
            <w:r>
              <w:t>“</w:t>
            </w:r>
            <w:r>
              <w:t>email o contrase</w:t>
            </w:r>
            <w:r>
              <w:t>ñ</w:t>
            </w:r>
            <w:r>
              <w:t>a incorrectos</w:t>
            </w:r>
            <w:r>
              <w:t>”</w:t>
            </w:r>
            <w:r>
              <w:t>) y sin token. La web y la app muestran el mismo mensaje para (b) y (c).</w:t>
            </w:r>
          </w:p>
        </w:tc>
      </w:tr>
      <w:tr w:rsidR="004A0887" w14:paraId="4C60C54E" w14:textId="77777777">
        <w:trPr>
          <w:cantSplit/>
        </w:trPr>
        <w:tc>
          <w:tcPr>
            <w:tcW w:w="1532" w:type="dxa"/>
          </w:tcPr>
          <w:p w14:paraId="0314A1E8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4993F668" w14:textId="77777777" w:rsidR="004A0887" w:rsidRDefault="00CD3768">
            <w:r>
              <w:t>Sesi</w:t>
            </w:r>
            <w:r>
              <w:t>ó</w:t>
            </w:r>
            <w:r>
              <w:t>n iniciada con el usuario (a).</w:t>
            </w:r>
          </w:p>
        </w:tc>
      </w:tr>
      <w:tr w:rsidR="004A0887" w14:paraId="331CADA2" w14:textId="77777777">
        <w:trPr>
          <w:cantSplit/>
        </w:trPr>
        <w:tc>
          <w:tcPr>
            <w:tcW w:w="1532" w:type="dxa"/>
          </w:tcPr>
          <w:p w14:paraId="377E23CB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7D2FF025" w14:textId="77777777" w:rsidR="004A0887" w:rsidRDefault="00CD3768">
            <w:r>
              <w:t>Dise</w:t>
            </w:r>
            <w:r>
              <w:t>ñ</w:t>
            </w:r>
            <w:r>
              <w:t xml:space="preserve">a: Araya, U. </w:t>
            </w:r>
            <w:r>
              <w:t>·</w:t>
            </w:r>
            <w:r>
              <w:t xml:space="preserve"> Ejecuta: Araya, U. </w:t>
            </w:r>
            <w:r>
              <w:t>·</w:t>
            </w:r>
            <w:r>
              <w:t xml:space="preserve"> Estado: Pendiente</w:t>
            </w:r>
          </w:p>
        </w:tc>
      </w:tr>
    </w:tbl>
    <w:p w14:paraId="6E3DF2CB" w14:textId="77777777" w:rsidR="004A0887" w:rsidRDefault="00CD3768">
      <w:pPr>
        <w:keepNext/>
        <w:spacing w:before="240"/>
      </w:pPr>
      <w:r>
        <w:rPr>
          <w:b/>
          <w:bCs/>
        </w:rPr>
        <w:lastRenderedPageBreak/>
        <w:t xml:space="preserve">CPF-03 </w:t>
      </w:r>
      <w:r>
        <w:rPr>
          <w:b/>
          <w:bCs/>
        </w:rPr>
        <w:t>—</w:t>
      </w:r>
      <w:r>
        <w:rPr>
          <w:b/>
          <w:bCs/>
        </w:rPr>
        <w:t xml:space="preserve"> Control de acceso por token y por rol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51F15125" w14:textId="77777777">
        <w:trPr>
          <w:cantSplit/>
        </w:trPr>
        <w:tc>
          <w:tcPr>
            <w:tcW w:w="1532" w:type="dxa"/>
          </w:tcPr>
          <w:p w14:paraId="599858DF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4496380E" w14:textId="77777777" w:rsidR="004A0887" w:rsidRDefault="00CD3768">
            <w:r>
              <w:t>Verificar que los endpoints protegidos rechazan las peticiones sin un token v</w:t>
            </w:r>
            <w:r>
              <w:t>á</w:t>
            </w:r>
            <w:r>
              <w:t>lido, que cada rol solo ejecuta las operaciones que le corresponden y que la web solo le muestra a cada perfil sus secciones.</w:t>
            </w:r>
          </w:p>
        </w:tc>
      </w:tr>
      <w:tr w:rsidR="004A0887" w14:paraId="6181DB0F" w14:textId="77777777">
        <w:trPr>
          <w:cantSplit/>
        </w:trPr>
        <w:tc>
          <w:tcPr>
            <w:tcW w:w="1532" w:type="dxa"/>
          </w:tcPr>
          <w:p w14:paraId="31C2CD09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1940AEE2" w14:textId="77777777" w:rsidR="004A0887" w:rsidRDefault="00CD3768">
            <w:r>
              <w:t xml:space="preserve">HU-01 </w:t>
            </w:r>
            <w:r>
              <w:t>·</w:t>
            </w:r>
            <w:r>
              <w:t xml:space="preserve"> CA-05 </w:t>
            </w:r>
            <w:r>
              <w:t>·</w:t>
            </w:r>
            <w:r>
              <w:t xml:space="preserve"> HU-02 </w:t>
            </w:r>
            <w:r>
              <w:t>·</w:t>
            </w:r>
            <w:r>
              <w:t xml:space="preserve"> CA-06 </w:t>
            </w:r>
            <w:r>
              <w:t>·</w:t>
            </w:r>
            <w:r>
              <w:t xml:space="preserve"> HU-05 </w:t>
            </w:r>
            <w:r>
              <w:t>·</w:t>
            </w:r>
            <w:r>
              <w:t xml:space="preserve"> CA-01</w:t>
            </w:r>
          </w:p>
        </w:tc>
      </w:tr>
      <w:tr w:rsidR="004A0887" w14:paraId="6A1F3635" w14:textId="77777777">
        <w:trPr>
          <w:cantSplit/>
        </w:trPr>
        <w:tc>
          <w:tcPr>
            <w:tcW w:w="1532" w:type="dxa"/>
          </w:tcPr>
          <w:p w14:paraId="4DBDA8D0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00020FA7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API + Web </w:t>
            </w:r>
            <w:r>
              <w:t>·</w:t>
            </w:r>
            <w:r>
              <w:t xml:space="preserve"> Tabla de decisi</w:t>
            </w:r>
            <w:r>
              <w:t>ó</w:t>
            </w:r>
            <w:r>
              <w:t xml:space="preserve">n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46B2B5EF" w14:textId="77777777">
        <w:trPr>
          <w:cantSplit/>
        </w:trPr>
        <w:tc>
          <w:tcPr>
            <w:tcW w:w="1532" w:type="dxa"/>
          </w:tcPr>
          <w:p w14:paraId="4A6F8677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33866A8F" w14:textId="77777777" w:rsidR="004A0887" w:rsidRDefault="00CD3768">
            <w:r>
              <w:rPr>
                <w:rStyle w:val="VerbatimChar"/>
              </w:rPr>
              <w:t>TOKEN_SUP</w:t>
            </w:r>
            <w:r>
              <w:t xml:space="preserve">, </w:t>
            </w:r>
            <w:r>
              <w:rPr>
                <w:rStyle w:val="VerbatimChar"/>
              </w:rPr>
              <w:t>TOKEN_OPE</w:t>
            </w:r>
            <w:r>
              <w:t xml:space="preserve"> y </w:t>
            </w:r>
            <w:r>
              <w:rPr>
                <w:rStyle w:val="VerbatimChar"/>
              </w:rPr>
              <w:t>TOKEN_REP</w:t>
            </w:r>
            <w:r>
              <w:t xml:space="preserve"> vigentes. Existen una ruta planificada para hoy (</w:t>
            </w:r>
            <w:r>
              <w:rPr>
                <w:rStyle w:val="VerbatimChar"/>
              </w:rPr>
              <w:t>RUTA_ID</w:t>
            </w:r>
            <w:r>
              <w:t>) y un env</w:t>
            </w:r>
            <w:r>
              <w:t>í</w:t>
            </w:r>
            <w:r>
              <w:t>o pendiente (</w:t>
            </w:r>
            <w:r>
              <w:rPr>
                <w:rStyle w:val="VerbatimChar"/>
              </w:rPr>
              <w:t>ENVIO_ID</w:t>
            </w:r>
            <w:r>
              <w:t>).</w:t>
            </w:r>
          </w:p>
        </w:tc>
      </w:tr>
      <w:tr w:rsidR="004A0887" w14:paraId="44CFF6D0" w14:textId="77777777">
        <w:trPr>
          <w:cantSplit/>
        </w:trPr>
        <w:tc>
          <w:tcPr>
            <w:tcW w:w="1532" w:type="dxa"/>
          </w:tcPr>
          <w:p w14:paraId="50FA5E53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30018173" w14:textId="77777777" w:rsidR="004A0887" w:rsidRDefault="00CD3768">
            <w:r>
              <w:t>(a)</w:t>
            </w:r>
            <w:r>
              <w:rPr>
                <w:b/>
                <w:bCs/>
              </w:rPr>
              <w:t>Sin token o con token mal formado:</w:t>
            </w:r>
            <w:r>
              <w:t xml:space="preserve"> sin header </w:t>
            </w:r>
            <w:r>
              <w:rPr>
                <w:rStyle w:val="VerbatimChar"/>
              </w:rPr>
              <w:t>Authorization</w:t>
            </w:r>
            <w:r>
              <w:t xml:space="preserve">; </w:t>
            </w:r>
            <w:r>
              <w:rPr>
                <w:rStyle w:val="VerbatimChar"/>
              </w:rPr>
              <w:t>Bearer</w:t>
            </w:r>
            <w:r>
              <w:t xml:space="preserve"> vac</w:t>
            </w:r>
            <w:r>
              <w:t>í</w:t>
            </w:r>
            <w:r>
              <w:t xml:space="preserve">o; </w:t>
            </w:r>
            <w:r>
              <w:rPr>
                <w:rStyle w:val="VerbatimChar"/>
              </w:rPr>
              <w:t>Bearer abc.def.ghi</w:t>
            </w:r>
            <w:r>
              <w:t xml:space="preserve">. (b) </w:t>
            </w:r>
            <w:r>
              <w:rPr>
                <w:b/>
                <w:bCs/>
              </w:rPr>
              <w:t>Tabla de decisi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 xml:space="preserve">n rol </w:t>
            </w:r>
            <w:r>
              <w:rPr>
                <w:b/>
                <w:bCs/>
              </w:rPr>
              <w:t>×</w:t>
            </w:r>
            <w:r>
              <w:rPr>
                <w:b/>
                <w:bCs/>
              </w:rPr>
              <w:t xml:space="preserve"> endpoint</w:t>
            </w:r>
            <w:r>
              <w:t xml:space="preserve"> (c</w:t>
            </w:r>
            <w:r>
              <w:t>ó</w:t>
            </w:r>
            <w:r>
              <w:t>digo esperado en cada celda):</w:t>
            </w:r>
          </w:p>
        </w:tc>
      </w:tr>
    </w:tbl>
    <w:p w14:paraId="793C61D3" w14:textId="77777777" w:rsidR="004A0887" w:rsidRDefault="004A0887"/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4937"/>
        <w:gridCol w:w="2125"/>
        <w:gridCol w:w="1813"/>
        <w:gridCol w:w="2125"/>
      </w:tblGrid>
      <w:tr w:rsidR="004A0887" w14:paraId="3D2E7287" w14:textId="77777777">
        <w:trPr>
          <w:cantSplit/>
          <w:tblHeader/>
        </w:trPr>
        <w:tc>
          <w:tcPr>
            <w:tcW w:w="3555" w:type="dxa"/>
          </w:tcPr>
          <w:p w14:paraId="1C81DACF" w14:textId="77777777" w:rsidR="004A0887" w:rsidRDefault="00CD3768">
            <w:r>
              <w:t>Endpoint</w:t>
            </w:r>
          </w:p>
        </w:tc>
        <w:tc>
          <w:tcPr>
            <w:tcW w:w="1530" w:type="dxa"/>
          </w:tcPr>
          <w:p w14:paraId="3CB3F41E" w14:textId="77777777" w:rsidR="004A0887" w:rsidRDefault="00CD3768">
            <w:pPr>
              <w:jc w:val="center"/>
            </w:pPr>
            <w:r>
              <w:t>Supervisor</w:t>
            </w:r>
          </w:p>
        </w:tc>
        <w:tc>
          <w:tcPr>
            <w:tcW w:w="1305" w:type="dxa"/>
          </w:tcPr>
          <w:p w14:paraId="5EA8F039" w14:textId="77777777" w:rsidR="004A0887" w:rsidRDefault="00CD3768">
            <w:pPr>
              <w:jc w:val="center"/>
            </w:pPr>
            <w:r>
              <w:t>Operador</w:t>
            </w:r>
          </w:p>
        </w:tc>
        <w:tc>
          <w:tcPr>
            <w:tcW w:w="1530" w:type="dxa"/>
          </w:tcPr>
          <w:p w14:paraId="1214A5EF" w14:textId="77777777" w:rsidR="004A0887" w:rsidRDefault="00CD3768">
            <w:pPr>
              <w:jc w:val="center"/>
            </w:pPr>
            <w:r>
              <w:t>Repartidor</w:t>
            </w:r>
          </w:p>
        </w:tc>
      </w:tr>
      <w:tr w:rsidR="004A0887" w14:paraId="70116DC0" w14:textId="77777777">
        <w:trPr>
          <w:cantSplit/>
        </w:trPr>
        <w:tc>
          <w:tcPr>
            <w:tcW w:w="3555" w:type="dxa"/>
          </w:tcPr>
          <w:p w14:paraId="39EC816E" w14:textId="77777777" w:rsidR="004A0887" w:rsidRDefault="00CD3768">
            <w:r>
              <w:rPr>
                <w:rStyle w:val="VerbatimChar"/>
              </w:rPr>
              <w:t>GET /users</w:t>
            </w:r>
          </w:p>
        </w:tc>
        <w:tc>
          <w:tcPr>
            <w:tcW w:w="1530" w:type="dxa"/>
          </w:tcPr>
          <w:p w14:paraId="412E3160" w14:textId="77777777" w:rsidR="004A0887" w:rsidRDefault="00CD3768">
            <w:pPr>
              <w:jc w:val="center"/>
            </w:pPr>
            <w:r>
              <w:t>200</w:t>
            </w:r>
          </w:p>
        </w:tc>
        <w:tc>
          <w:tcPr>
            <w:tcW w:w="1305" w:type="dxa"/>
          </w:tcPr>
          <w:p w14:paraId="2429169B" w14:textId="77777777" w:rsidR="004A0887" w:rsidRDefault="00CD3768">
            <w:pPr>
              <w:jc w:val="center"/>
            </w:pPr>
            <w:r>
              <w:t>403</w:t>
            </w:r>
          </w:p>
        </w:tc>
        <w:tc>
          <w:tcPr>
            <w:tcW w:w="1530" w:type="dxa"/>
          </w:tcPr>
          <w:p w14:paraId="5754ECE8" w14:textId="77777777" w:rsidR="004A0887" w:rsidRDefault="00CD3768">
            <w:pPr>
              <w:jc w:val="center"/>
            </w:pPr>
            <w:r>
              <w:t>403</w:t>
            </w:r>
          </w:p>
        </w:tc>
      </w:tr>
      <w:tr w:rsidR="004A0887" w14:paraId="1455A132" w14:textId="77777777">
        <w:trPr>
          <w:cantSplit/>
        </w:trPr>
        <w:tc>
          <w:tcPr>
            <w:tcW w:w="3555" w:type="dxa"/>
          </w:tcPr>
          <w:p w14:paraId="67AC470C" w14:textId="77777777" w:rsidR="004A0887" w:rsidRDefault="00CD3768">
            <w:r>
              <w:rPr>
                <w:rStyle w:val="VerbatimChar"/>
              </w:rPr>
              <w:t>POST /envios</w:t>
            </w:r>
          </w:p>
        </w:tc>
        <w:tc>
          <w:tcPr>
            <w:tcW w:w="1530" w:type="dxa"/>
          </w:tcPr>
          <w:p w14:paraId="572E9191" w14:textId="77777777" w:rsidR="004A0887" w:rsidRDefault="00CD3768">
            <w:pPr>
              <w:jc w:val="center"/>
            </w:pPr>
            <w:r>
              <w:t>201</w:t>
            </w:r>
          </w:p>
        </w:tc>
        <w:tc>
          <w:tcPr>
            <w:tcW w:w="1305" w:type="dxa"/>
          </w:tcPr>
          <w:p w14:paraId="30934B55" w14:textId="77777777" w:rsidR="004A0887" w:rsidRDefault="00CD3768">
            <w:pPr>
              <w:jc w:val="center"/>
            </w:pPr>
            <w:r>
              <w:t>201</w:t>
            </w:r>
          </w:p>
        </w:tc>
        <w:tc>
          <w:tcPr>
            <w:tcW w:w="1530" w:type="dxa"/>
          </w:tcPr>
          <w:p w14:paraId="1DBDC5B0" w14:textId="77777777" w:rsidR="004A0887" w:rsidRDefault="00CD3768">
            <w:pPr>
              <w:jc w:val="center"/>
            </w:pPr>
            <w:r>
              <w:t>403</w:t>
            </w:r>
          </w:p>
        </w:tc>
      </w:tr>
      <w:tr w:rsidR="004A0887" w14:paraId="1641C62A" w14:textId="77777777">
        <w:trPr>
          <w:cantSplit/>
        </w:trPr>
        <w:tc>
          <w:tcPr>
            <w:tcW w:w="3555" w:type="dxa"/>
          </w:tcPr>
          <w:p w14:paraId="3415ADBE" w14:textId="77777777" w:rsidR="004A0887" w:rsidRDefault="00CD3768">
            <w:r>
              <w:rPr>
                <w:rStyle w:val="VerbatimChar"/>
              </w:rPr>
              <w:t>POST /rutas</w:t>
            </w:r>
            <w:r>
              <w:t xml:space="preserve"> y </w:t>
            </w:r>
            <w:r>
              <w:rPr>
                <w:rStyle w:val="VerbatimChar"/>
              </w:rPr>
              <w:t>PUT /rutas/{id}</w:t>
            </w:r>
          </w:p>
        </w:tc>
        <w:tc>
          <w:tcPr>
            <w:tcW w:w="1530" w:type="dxa"/>
          </w:tcPr>
          <w:p w14:paraId="3EB71CCD" w14:textId="77777777" w:rsidR="004A0887" w:rsidRDefault="00CD3768">
            <w:pPr>
              <w:jc w:val="center"/>
            </w:pPr>
            <w:r>
              <w:t>201 / 200</w:t>
            </w:r>
          </w:p>
        </w:tc>
        <w:tc>
          <w:tcPr>
            <w:tcW w:w="1305" w:type="dxa"/>
          </w:tcPr>
          <w:p w14:paraId="11D8C8F4" w14:textId="77777777" w:rsidR="004A0887" w:rsidRDefault="00CD3768">
            <w:pPr>
              <w:jc w:val="center"/>
            </w:pPr>
            <w:r>
              <w:t>201 / 200</w:t>
            </w:r>
          </w:p>
        </w:tc>
        <w:tc>
          <w:tcPr>
            <w:tcW w:w="1530" w:type="dxa"/>
          </w:tcPr>
          <w:p w14:paraId="44A2025F" w14:textId="77777777" w:rsidR="004A0887" w:rsidRDefault="00CD3768">
            <w:pPr>
              <w:jc w:val="center"/>
            </w:pPr>
            <w:r>
              <w:t>403</w:t>
            </w:r>
          </w:p>
        </w:tc>
      </w:tr>
      <w:tr w:rsidR="004A0887" w14:paraId="3C6ACEF1" w14:textId="77777777">
        <w:trPr>
          <w:cantSplit/>
        </w:trPr>
        <w:tc>
          <w:tcPr>
            <w:tcW w:w="3555" w:type="dxa"/>
          </w:tcPr>
          <w:p w14:paraId="745BEFF4" w14:textId="77777777" w:rsidR="004A0887" w:rsidRDefault="00CD3768">
            <w:r>
              <w:rPr>
                <w:rStyle w:val="VerbatimChar"/>
              </w:rPr>
              <w:t>POST /rutas/{id}/envios</w:t>
            </w:r>
            <w:r>
              <w:t xml:space="preserve"> y </w:t>
            </w:r>
            <w:r>
              <w:rPr>
                <w:rStyle w:val="VerbatimChar"/>
              </w:rPr>
              <w:t>DELETE /rutas/{id}/envios/{envioId}</w:t>
            </w:r>
          </w:p>
        </w:tc>
        <w:tc>
          <w:tcPr>
            <w:tcW w:w="1530" w:type="dxa"/>
          </w:tcPr>
          <w:p w14:paraId="06115469" w14:textId="77777777" w:rsidR="004A0887" w:rsidRDefault="00CD3768">
            <w:pPr>
              <w:jc w:val="center"/>
            </w:pPr>
            <w:r>
              <w:t>200</w:t>
            </w:r>
          </w:p>
        </w:tc>
        <w:tc>
          <w:tcPr>
            <w:tcW w:w="1305" w:type="dxa"/>
          </w:tcPr>
          <w:p w14:paraId="61E001DB" w14:textId="77777777" w:rsidR="004A0887" w:rsidRDefault="00CD3768">
            <w:pPr>
              <w:jc w:val="center"/>
            </w:pPr>
            <w:r>
              <w:t>200</w:t>
            </w:r>
          </w:p>
        </w:tc>
        <w:tc>
          <w:tcPr>
            <w:tcW w:w="1530" w:type="dxa"/>
          </w:tcPr>
          <w:p w14:paraId="69B413DC" w14:textId="77777777" w:rsidR="004A0887" w:rsidRDefault="00CD3768">
            <w:pPr>
              <w:jc w:val="center"/>
            </w:pPr>
            <w:r>
              <w:t>403</w:t>
            </w:r>
          </w:p>
        </w:tc>
      </w:tr>
      <w:tr w:rsidR="004A0887" w14:paraId="799F91D6" w14:textId="77777777">
        <w:trPr>
          <w:cantSplit/>
        </w:trPr>
        <w:tc>
          <w:tcPr>
            <w:tcW w:w="3555" w:type="dxa"/>
          </w:tcPr>
          <w:p w14:paraId="6891BC3B" w14:textId="77777777" w:rsidR="004A0887" w:rsidRDefault="00CD3768">
            <w:r>
              <w:rPr>
                <w:rStyle w:val="VerbatimChar"/>
              </w:rPr>
              <w:t>GET /repartidor/envios-del-dia</w:t>
            </w:r>
          </w:p>
        </w:tc>
        <w:tc>
          <w:tcPr>
            <w:tcW w:w="1530" w:type="dxa"/>
          </w:tcPr>
          <w:p w14:paraId="39EF049E" w14:textId="77777777" w:rsidR="004A0887" w:rsidRDefault="00CD3768">
            <w:pPr>
              <w:jc w:val="center"/>
            </w:pPr>
            <w:r>
              <w:t>403</w:t>
            </w:r>
          </w:p>
        </w:tc>
        <w:tc>
          <w:tcPr>
            <w:tcW w:w="1305" w:type="dxa"/>
          </w:tcPr>
          <w:p w14:paraId="2190EB6E" w14:textId="77777777" w:rsidR="004A0887" w:rsidRDefault="00CD3768">
            <w:pPr>
              <w:jc w:val="center"/>
            </w:pPr>
            <w:r>
              <w:t>403</w:t>
            </w:r>
          </w:p>
        </w:tc>
        <w:tc>
          <w:tcPr>
            <w:tcW w:w="1530" w:type="dxa"/>
          </w:tcPr>
          <w:p w14:paraId="4FA4A01E" w14:textId="77777777" w:rsidR="004A0887" w:rsidRDefault="00CD3768">
            <w:pPr>
              <w:jc w:val="center"/>
            </w:pPr>
            <w:r>
              <w:t>200</w:t>
            </w:r>
          </w:p>
        </w:tc>
      </w:tr>
    </w:tbl>
    <w:p w14:paraId="79AAB101" w14:textId="77777777" w:rsidR="004A0887" w:rsidRDefault="004A0887"/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5DFD0A5F" w14:textId="77777777">
        <w:trPr>
          <w:cantSplit/>
        </w:trPr>
        <w:tc>
          <w:tcPr>
            <w:tcW w:w="1532" w:type="dxa"/>
          </w:tcPr>
          <w:p w14:paraId="245573B8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7D451329" w14:textId="77777777" w:rsidR="004A0887" w:rsidRDefault="00CD3768">
            <w:r>
              <w:t>(1) Enviar</w:t>
            </w:r>
            <w:r>
              <w:rPr>
                <w:rStyle w:val="VerbatimChar"/>
              </w:rPr>
              <w:t>GET {{API}}/envios</w:t>
            </w:r>
            <w:r>
              <w:t xml:space="preserve"> con cada variante de (a). (2) Para cada celda de (b), enviar la petici</w:t>
            </w:r>
            <w:r>
              <w:t>ó</w:t>
            </w:r>
            <w:r>
              <w:t>n con el token del rol correspondiente y un cuerpo v</w:t>
            </w:r>
            <w:r>
              <w:t>á</w:t>
            </w:r>
            <w:r>
              <w:t>lido; registrar el c</w:t>
            </w:r>
            <w:r>
              <w:t>ó</w:t>
            </w:r>
            <w:r>
              <w:t>digo obtenido. (3) En la web, sin sesi</w:t>
            </w:r>
            <w:r>
              <w:t>ó</w:t>
            </w:r>
            <w:r>
              <w:t xml:space="preserve">n, navegar a </w:t>
            </w:r>
            <w:r>
              <w:rPr>
                <w:rStyle w:val="VerbatimChar"/>
              </w:rPr>
              <w:t>/envios</w:t>
            </w:r>
            <w:r>
              <w:t>. (4) Iniciar sesi</w:t>
            </w:r>
            <w:r>
              <w:t>ó</w:t>
            </w:r>
            <w:r>
              <w:t xml:space="preserve">n en la web como repartidor, luego como operador (navegar a </w:t>
            </w:r>
            <w:r>
              <w:rPr>
                <w:rStyle w:val="VerbatimChar"/>
              </w:rPr>
              <w:t>/usuarios</w:t>
            </w:r>
            <w:r>
              <w:t>) y luego como supervisor; revisar el men</w:t>
            </w:r>
            <w:r>
              <w:t>ú</w:t>
            </w:r>
            <w:r>
              <w:t xml:space="preserve"> en cada caso.</w:t>
            </w:r>
          </w:p>
        </w:tc>
      </w:tr>
      <w:tr w:rsidR="004A0887" w14:paraId="3651CB6D" w14:textId="77777777">
        <w:trPr>
          <w:cantSplit/>
        </w:trPr>
        <w:tc>
          <w:tcPr>
            <w:tcW w:w="1532" w:type="dxa"/>
          </w:tcPr>
          <w:p w14:paraId="4F83CFBA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0EC4FE05" w14:textId="77777777" w:rsidR="004A0887" w:rsidRDefault="00CD3768">
            <w:r>
              <w:t>(1) 401 (</w:t>
            </w:r>
            <w:r>
              <w:rPr>
                <w:rStyle w:val="VerbatimChar"/>
              </w:rPr>
              <w:t>sin_token</w:t>
            </w:r>
            <w:r>
              <w:t xml:space="preserve"> o </w:t>
            </w:r>
            <w:r>
              <w:rPr>
                <w:rStyle w:val="VerbatimChar"/>
              </w:rPr>
              <w:t>token_invalido</w:t>
            </w:r>
            <w:r>
              <w:t>) y ning</w:t>
            </w:r>
            <w:r>
              <w:t>ú</w:t>
            </w:r>
            <w:r>
              <w:t xml:space="preserve">n dato. (2) Cada celda coincide con lo esperado; los 403 devuelven </w:t>
            </w:r>
            <w:r>
              <w:rPr>
                <w:rStyle w:val="VerbatimChar"/>
              </w:rPr>
              <w:t>rol_no_autorizado</w:t>
            </w:r>
            <w:r>
              <w:t xml:space="preserve"> (</w:t>
            </w:r>
            <w:r>
              <w:t>“</w:t>
            </w:r>
            <w:r>
              <w:t>no ten</w:t>
            </w:r>
            <w:r>
              <w:t>é</w:t>
            </w:r>
            <w:r>
              <w:t>s permisos para esta acci</w:t>
            </w:r>
            <w:r>
              <w:t>ó</w:t>
            </w:r>
            <w:r>
              <w:t>n</w:t>
            </w:r>
            <w:r>
              <w:t>”</w:t>
            </w:r>
            <w:r>
              <w:t xml:space="preserve">) y no modifican datos. (3) Redirige a </w:t>
            </w:r>
            <w:r>
              <w:rPr>
                <w:rStyle w:val="VerbatimChar"/>
              </w:rPr>
              <w:t>/login</w:t>
            </w:r>
            <w:r>
              <w:t xml:space="preserve">. (4) El repartidor ve la pantalla </w:t>
            </w:r>
            <w:r>
              <w:t>“</w:t>
            </w:r>
            <w:r>
              <w:t>Acceso no disponible</w:t>
            </w:r>
            <w:r>
              <w:t>”</w:t>
            </w:r>
            <w:r>
              <w:t xml:space="preserve"> </w:t>
            </w:r>
            <w:r>
              <w:t>(su rol usa la app m</w:t>
            </w:r>
            <w:r>
              <w:t>ó</w:t>
            </w:r>
            <w:r>
              <w:t>vil). El operador ve Env</w:t>
            </w:r>
            <w:r>
              <w:t>í</w:t>
            </w:r>
            <w:r>
              <w:t xml:space="preserve">os y Rutas, no ve Usuarios, y al navegar a </w:t>
            </w:r>
            <w:r>
              <w:rPr>
                <w:rStyle w:val="VerbatimChar"/>
              </w:rPr>
              <w:t>/usuarios</w:t>
            </w:r>
            <w:r>
              <w:t xml:space="preserve"> se le niega el acceso. El supervisor ve Env</w:t>
            </w:r>
            <w:r>
              <w:t>í</w:t>
            </w:r>
            <w:r>
              <w:t>os, Rutas y Usuarios.</w:t>
            </w:r>
          </w:p>
        </w:tc>
      </w:tr>
      <w:tr w:rsidR="004A0887" w14:paraId="197D4336" w14:textId="77777777">
        <w:trPr>
          <w:cantSplit/>
        </w:trPr>
        <w:tc>
          <w:tcPr>
            <w:tcW w:w="1532" w:type="dxa"/>
          </w:tcPr>
          <w:p w14:paraId="7AF5E49E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4650814D" w14:textId="77777777" w:rsidR="004A0887" w:rsidRDefault="00CD3768">
            <w:r>
              <w:t>Los registros creados por los 201 se limpian al final del ciclo (prefijo</w:t>
            </w:r>
            <w:r>
              <w:rPr>
                <w:rStyle w:val="VerbatimChar"/>
              </w:rPr>
              <w:t>TEST-</w:t>
            </w:r>
            <w:r>
              <w:t>).</w:t>
            </w:r>
          </w:p>
        </w:tc>
      </w:tr>
      <w:tr w:rsidR="004A0887" w14:paraId="453C063A" w14:textId="77777777">
        <w:trPr>
          <w:cantSplit/>
        </w:trPr>
        <w:tc>
          <w:tcPr>
            <w:tcW w:w="1532" w:type="dxa"/>
          </w:tcPr>
          <w:p w14:paraId="75883918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06033CB1" w14:textId="77777777" w:rsidR="004A0887" w:rsidRDefault="00CD3768">
            <w:r>
              <w:t>Dise</w:t>
            </w:r>
            <w:r>
              <w:t>ñ</w:t>
            </w:r>
            <w:r>
              <w:t xml:space="preserve">a: Araya, U. </w:t>
            </w:r>
            <w:r>
              <w:t>·</w:t>
            </w:r>
            <w:r>
              <w:t xml:space="preserve"> Ejecuta: Araya, U. </w:t>
            </w:r>
            <w:r>
              <w:t>·</w:t>
            </w:r>
            <w:r>
              <w:t xml:space="preserve"> Estado: Pendiente</w:t>
            </w:r>
          </w:p>
        </w:tc>
      </w:tr>
    </w:tbl>
    <w:p w14:paraId="2AC7B431" w14:textId="77777777" w:rsidR="004A0887" w:rsidRDefault="00CD3768">
      <w:pPr>
        <w:keepNext/>
        <w:spacing w:before="240"/>
      </w:pPr>
      <w:r>
        <w:rPr>
          <w:b/>
          <w:bCs/>
        </w:rPr>
        <w:t xml:space="preserve">CPF-04 </w:t>
      </w:r>
      <w:r>
        <w:rPr>
          <w:b/>
          <w:bCs/>
        </w:rPr>
        <w:t>—</w:t>
      </w:r>
      <w:r>
        <w:rPr>
          <w:b/>
          <w:bCs/>
        </w:rPr>
        <w:t xml:space="preserve"> Listado de usuarios para el supervisor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38CD2361" w14:textId="77777777">
        <w:trPr>
          <w:cantSplit/>
        </w:trPr>
        <w:tc>
          <w:tcPr>
            <w:tcW w:w="1532" w:type="dxa"/>
          </w:tcPr>
          <w:p w14:paraId="4A587C77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3FABB1B4" w14:textId="77777777" w:rsidR="004A0887" w:rsidRDefault="00CD3768">
            <w:r>
              <w:t>Verificar que el supervisor ve la lista de usuarios con nombre, email, rol y estado activo.</w:t>
            </w:r>
          </w:p>
        </w:tc>
      </w:tr>
      <w:tr w:rsidR="004A0887" w14:paraId="12831D46" w14:textId="77777777">
        <w:trPr>
          <w:cantSplit/>
        </w:trPr>
        <w:tc>
          <w:tcPr>
            <w:tcW w:w="1532" w:type="dxa"/>
          </w:tcPr>
          <w:p w14:paraId="30D303AD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2A40C99C" w14:textId="77777777" w:rsidR="004A0887" w:rsidRDefault="00CD3768">
            <w:r>
              <w:t xml:space="preserve">HU-01 </w:t>
            </w:r>
            <w:r>
              <w:t>·</w:t>
            </w:r>
            <w:r>
              <w:t xml:space="preserve"> CA-06</w:t>
            </w:r>
          </w:p>
        </w:tc>
      </w:tr>
      <w:tr w:rsidR="004A0887" w14:paraId="5619A47E" w14:textId="77777777">
        <w:trPr>
          <w:cantSplit/>
        </w:trPr>
        <w:tc>
          <w:tcPr>
            <w:tcW w:w="1532" w:type="dxa"/>
          </w:tcPr>
          <w:p w14:paraId="4B06B15D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5ACF19B2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Web + API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Media</w:t>
            </w:r>
          </w:p>
        </w:tc>
      </w:tr>
      <w:tr w:rsidR="004A0887" w14:paraId="4942A574" w14:textId="77777777">
        <w:trPr>
          <w:cantSplit/>
        </w:trPr>
        <w:tc>
          <w:tcPr>
            <w:tcW w:w="1532" w:type="dxa"/>
          </w:tcPr>
          <w:p w14:paraId="30C86604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12FE850B" w14:textId="77777777" w:rsidR="004A0887" w:rsidRDefault="00CD3768">
            <w:r>
              <w:t>Sesi</w:t>
            </w:r>
            <w:r>
              <w:t>ó</w:t>
            </w:r>
            <w:r>
              <w:t>n de supervisor. Existen los 3 usuarios semilla y</w:t>
            </w:r>
            <w:r>
              <w:rPr>
                <w:rStyle w:val="VerbatimChar"/>
              </w:rPr>
              <w:t>inactivo@movii.test</w:t>
            </w:r>
            <w:r>
              <w:t>.</w:t>
            </w:r>
          </w:p>
        </w:tc>
      </w:tr>
      <w:tr w:rsidR="004A0887" w14:paraId="2A6B1A61" w14:textId="77777777">
        <w:trPr>
          <w:cantSplit/>
        </w:trPr>
        <w:tc>
          <w:tcPr>
            <w:tcW w:w="1532" w:type="dxa"/>
          </w:tcPr>
          <w:p w14:paraId="1CD21E4C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43E10434" w14:textId="77777777" w:rsidR="004A0887" w:rsidRDefault="00CD3768">
            <w:r>
              <w:t>(1) En el panel web, ir a</w:t>
            </w:r>
            <w:r>
              <w:rPr>
                <w:b/>
                <w:bCs/>
              </w:rPr>
              <w:t>Usuarios</w:t>
            </w:r>
            <w:r>
              <w:t xml:space="preserve">. (2) Revisar las columnas y los registros. (3) Enviar </w:t>
            </w:r>
            <w:r>
              <w:rPr>
                <w:rStyle w:val="VerbatimChar"/>
              </w:rPr>
              <w:t>GET {{API}}/users</w:t>
            </w:r>
            <w:r>
              <w:t xml:space="preserve"> con </w:t>
            </w:r>
            <w:r>
              <w:rPr>
                <w:rStyle w:val="VerbatimChar"/>
              </w:rPr>
              <w:t>TOKEN_SUP</w:t>
            </w:r>
            <w:r>
              <w:t xml:space="preserve"> y revisar el cuerpo.</w:t>
            </w:r>
          </w:p>
        </w:tc>
      </w:tr>
      <w:tr w:rsidR="004A0887" w14:paraId="4446B3B7" w14:textId="77777777">
        <w:trPr>
          <w:cantSplit/>
        </w:trPr>
        <w:tc>
          <w:tcPr>
            <w:tcW w:w="1532" w:type="dxa"/>
          </w:tcPr>
          <w:p w14:paraId="69DFCCC2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49BF204B" w14:textId="77777777" w:rsidR="004A0887" w:rsidRDefault="00CD3768">
            <w:r>
              <w:t>Se listan todos los usuarios con nombre, email, rol y estado;</w:t>
            </w:r>
            <w:r>
              <w:rPr>
                <w:rStyle w:val="VerbatimChar"/>
              </w:rPr>
              <w:t>inactivo@movii.test</w:t>
            </w:r>
            <w:r>
              <w:t xml:space="preserve"> figura como inactivo. La respuesta de la API </w:t>
            </w:r>
            <w:r>
              <w:rPr>
                <w:b/>
                <w:bCs/>
              </w:rPr>
              <w:t>no</w:t>
            </w:r>
            <w:r>
              <w:t xml:space="preserve"> incluye </w:t>
            </w:r>
            <w:r>
              <w:rPr>
                <w:rStyle w:val="VerbatimChar"/>
              </w:rPr>
              <w:t>password_hash</w:t>
            </w:r>
            <w:r>
              <w:t>. (El rechazo para los dem</w:t>
            </w:r>
            <w:r>
              <w:t>á</w:t>
            </w:r>
            <w:r>
              <w:t>s roles se verifica en CPF-03.)</w:t>
            </w:r>
          </w:p>
        </w:tc>
      </w:tr>
      <w:tr w:rsidR="004A0887" w14:paraId="454FE5E8" w14:textId="77777777">
        <w:trPr>
          <w:cantSplit/>
        </w:trPr>
        <w:tc>
          <w:tcPr>
            <w:tcW w:w="1532" w:type="dxa"/>
          </w:tcPr>
          <w:p w14:paraId="67693E7B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4B8EEE11" w14:textId="77777777" w:rsidR="004A0887" w:rsidRDefault="00CD3768">
            <w:r>
              <w:t>Dise</w:t>
            </w:r>
            <w:r>
              <w:t>ñ</w:t>
            </w:r>
            <w:r>
              <w:t xml:space="preserve">a: Araya, U. </w:t>
            </w:r>
            <w:r>
              <w:t>·</w:t>
            </w:r>
            <w:r>
              <w:t xml:space="preserve"> Ejecuta: Araya, U. </w:t>
            </w:r>
            <w:r>
              <w:t>·</w:t>
            </w:r>
            <w:r>
              <w:t xml:space="preserve"> Estado: Pendiente</w:t>
            </w:r>
          </w:p>
        </w:tc>
      </w:tr>
    </w:tbl>
    <w:p w14:paraId="2533C60E" w14:textId="77777777" w:rsidR="004A0887" w:rsidRDefault="00CD3768">
      <w:pPr>
        <w:pStyle w:val="Ttulo4"/>
      </w:pPr>
      <w:bookmarkStart w:id="52" w:name="hu-02-registro-de-envíos"/>
      <w:bookmarkEnd w:id="51"/>
      <w:r>
        <w:lastRenderedPageBreak/>
        <w:t xml:space="preserve">HU-02 </w:t>
      </w:r>
      <w:r>
        <w:t>—</w:t>
      </w:r>
      <w:r>
        <w:t xml:space="preserve"> Registro de env</w:t>
      </w:r>
      <w:r>
        <w:t>í</w:t>
      </w:r>
      <w:r>
        <w:t>os</w:t>
      </w:r>
    </w:p>
    <w:p w14:paraId="4E41D995" w14:textId="77777777" w:rsidR="004A0887" w:rsidRDefault="00CD3768">
      <w:pPr>
        <w:keepNext/>
        <w:spacing w:before="240"/>
      </w:pPr>
      <w:r>
        <w:rPr>
          <w:b/>
          <w:bCs/>
        </w:rPr>
        <w:t xml:space="preserve">CPF-05 </w:t>
      </w:r>
      <w:r>
        <w:rPr>
          <w:b/>
          <w:bCs/>
        </w:rPr>
        <w:t>—</w:t>
      </w:r>
      <w:r>
        <w:rPr>
          <w:b/>
          <w:bCs/>
        </w:rPr>
        <w:t xml:space="preserve"> Registro de un env</w:t>
      </w:r>
      <w:r>
        <w:rPr>
          <w:b/>
          <w:bCs/>
        </w:rPr>
        <w:t>í</w:t>
      </w:r>
      <w:r>
        <w:rPr>
          <w:b/>
          <w:bCs/>
        </w:rPr>
        <w:t>o y generaci</w:t>
      </w:r>
      <w:r>
        <w:rPr>
          <w:b/>
          <w:bCs/>
        </w:rPr>
        <w:t>ó</w:t>
      </w:r>
      <w:r>
        <w:rPr>
          <w:b/>
          <w:bCs/>
        </w:rPr>
        <w:t>n del c</w:t>
      </w:r>
      <w:r>
        <w:rPr>
          <w:b/>
          <w:bCs/>
        </w:rPr>
        <w:t>ó</w:t>
      </w:r>
      <w:r>
        <w:rPr>
          <w:b/>
          <w:bCs/>
        </w:rPr>
        <w:t>digo de gu</w:t>
      </w:r>
      <w:r>
        <w:rPr>
          <w:b/>
          <w:bCs/>
        </w:rPr>
        <w:t>í</w:t>
      </w:r>
      <w:r>
        <w:rPr>
          <w:b/>
          <w:bCs/>
        </w:rPr>
        <w:t>a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1150145C" w14:textId="77777777">
        <w:trPr>
          <w:cantSplit/>
        </w:trPr>
        <w:tc>
          <w:tcPr>
            <w:tcW w:w="1532" w:type="dxa"/>
          </w:tcPr>
          <w:p w14:paraId="4F450271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257B96AC" w14:textId="77777777" w:rsidR="004A0887" w:rsidRDefault="00CD3768">
            <w:r>
              <w:t>Verificar que el operador registra un env</w:t>
            </w:r>
            <w:r>
              <w:t>í</w:t>
            </w:r>
            <w:r>
              <w:t>o con todos los datos, que se genera un c</w:t>
            </w:r>
            <w:r>
              <w:t>ó</w:t>
            </w:r>
            <w:r>
              <w:t>digo de gu</w:t>
            </w:r>
            <w:r>
              <w:t>í</w:t>
            </w:r>
            <w:r>
              <w:t xml:space="preserve">a </w:t>
            </w:r>
            <w:r>
              <w:t>ú</w:t>
            </w:r>
            <w:r>
              <w:t>nico con el formato definido, y que el env</w:t>
            </w:r>
            <w:r>
              <w:t>í</w:t>
            </w:r>
            <w:r>
              <w:t xml:space="preserve">o queda </w:t>
            </w:r>
            <w:r>
              <w:t>“</w:t>
            </w:r>
            <w:r>
              <w:t>pendiente</w:t>
            </w:r>
            <w:r>
              <w:t>”</w:t>
            </w:r>
            <w:r>
              <w:t xml:space="preserve"> con su fecha de creaci</w:t>
            </w:r>
            <w:r>
              <w:t>ó</w:t>
            </w:r>
            <w:r>
              <w:t>n.</w:t>
            </w:r>
          </w:p>
        </w:tc>
      </w:tr>
      <w:tr w:rsidR="004A0887" w14:paraId="70320040" w14:textId="77777777">
        <w:trPr>
          <w:cantSplit/>
        </w:trPr>
        <w:tc>
          <w:tcPr>
            <w:tcW w:w="1532" w:type="dxa"/>
          </w:tcPr>
          <w:p w14:paraId="4829D906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08779F96" w14:textId="77777777" w:rsidR="004A0887" w:rsidRDefault="00CD3768">
            <w:r>
              <w:t xml:space="preserve">HU-02 </w:t>
            </w:r>
            <w:r>
              <w:t>·</w:t>
            </w:r>
            <w:r>
              <w:t xml:space="preserve"> CA-01, CA-02, CA-03</w:t>
            </w:r>
          </w:p>
        </w:tc>
      </w:tr>
      <w:tr w:rsidR="004A0887" w14:paraId="68A6598C" w14:textId="77777777">
        <w:trPr>
          <w:cantSplit/>
        </w:trPr>
        <w:tc>
          <w:tcPr>
            <w:tcW w:w="1532" w:type="dxa"/>
          </w:tcPr>
          <w:p w14:paraId="49409162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4D163970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Web + API + BD </w:t>
            </w:r>
            <w:r>
              <w:t>·</w:t>
            </w:r>
            <w:r>
              <w:t xml:space="preserve"> Partici</w:t>
            </w:r>
            <w:r>
              <w:t>ó</w:t>
            </w:r>
            <w:r>
              <w:t>n de equivalencia (clase v</w:t>
            </w:r>
            <w:r>
              <w:t>á</w:t>
            </w:r>
            <w:r>
              <w:t xml:space="preserve">lida)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271FDEB7" w14:textId="77777777">
        <w:trPr>
          <w:cantSplit/>
        </w:trPr>
        <w:tc>
          <w:tcPr>
            <w:tcW w:w="1532" w:type="dxa"/>
          </w:tcPr>
          <w:p w14:paraId="50C64439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61341BEB" w14:textId="77777777" w:rsidR="004A0887" w:rsidRDefault="00CD3768">
            <w:r>
              <w:t>Sesi</w:t>
            </w:r>
            <w:r>
              <w:t>ó</w:t>
            </w:r>
            <w:r>
              <w:t>n iniciada como</w:t>
            </w:r>
            <w:r>
              <w:rPr>
                <w:rStyle w:val="VerbatimChar"/>
              </w:rPr>
              <w:t>operador@movii.demo</w:t>
            </w:r>
            <w:r>
              <w:t xml:space="preserve">. </w:t>
            </w:r>
            <w:r>
              <w:rPr>
                <w:rStyle w:val="VerbatimChar"/>
              </w:rPr>
              <w:t>TOKEN_OPE</w:t>
            </w:r>
            <w:r>
              <w:t xml:space="preserve"> vigente.</w:t>
            </w:r>
          </w:p>
        </w:tc>
      </w:tr>
      <w:tr w:rsidR="004A0887" w14:paraId="1382889A" w14:textId="77777777">
        <w:trPr>
          <w:cantSplit/>
        </w:trPr>
        <w:tc>
          <w:tcPr>
            <w:tcW w:w="1532" w:type="dxa"/>
          </w:tcPr>
          <w:p w14:paraId="0CAFCBE1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4F2D2F75" w14:textId="77777777" w:rsidR="004A0887" w:rsidRDefault="00CD3768">
            <w:r>
              <w:t>(a)</w:t>
            </w:r>
            <w:r>
              <w:rPr>
                <w:b/>
                <w:bCs/>
              </w:rPr>
              <w:t>Formulario completo:</w:t>
            </w:r>
            <w:r>
              <w:t xml:space="preserve"> remitente </w:t>
            </w:r>
            <w:r>
              <w:rPr>
                <w:rStyle w:val="VerbatimChar"/>
              </w:rPr>
              <w:t>Depósito Central</w:t>
            </w:r>
            <w:r>
              <w:t xml:space="preserve">, </w:t>
            </w:r>
            <w:r>
              <w:rPr>
                <w:rStyle w:val="VerbatimChar"/>
              </w:rPr>
              <w:t>3564-400000</w:t>
            </w:r>
            <w:r>
              <w:t xml:space="preserve">, </w:t>
            </w:r>
            <w:r>
              <w:rPr>
                <w:rStyle w:val="VerbatimChar"/>
              </w:rPr>
              <w:t>Bv. 25 de Mayo 1500</w:t>
            </w:r>
            <w:r>
              <w:t xml:space="preserve">; destinatario </w:t>
            </w:r>
            <w:r>
              <w:rPr>
                <w:rStyle w:val="VerbatimChar"/>
              </w:rPr>
              <w:t>TEST Cliente Uno</w:t>
            </w:r>
            <w:r>
              <w:t xml:space="preserve">, </w:t>
            </w:r>
            <w:r>
              <w:rPr>
                <w:rStyle w:val="VerbatimChar"/>
              </w:rPr>
              <w:t>3564-411111</w:t>
            </w:r>
            <w:r>
              <w:t xml:space="preserve">, </w:t>
            </w:r>
            <w:r>
              <w:rPr>
                <w:rStyle w:val="VerbatimChar"/>
              </w:rPr>
              <w:t>Mitre</w:t>
            </w:r>
            <w:r>
              <w:t xml:space="preserve"> </w:t>
            </w:r>
            <w:r>
              <w:rPr>
                <w:rStyle w:val="VerbatimChar"/>
              </w:rPr>
              <w:t>250</w:t>
            </w:r>
            <w:r>
              <w:t xml:space="preserve">, </w:t>
            </w:r>
            <w:r>
              <w:rPr>
                <w:rStyle w:val="VerbatimChar"/>
              </w:rPr>
              <w:t>2B</w:t>
            </w:r>
            <w:r>
              <w:t xml:space="preserve">, </w:t>
            </w:r>
            <w:r>
              <w:rPr>
                <w:rStyle w:val="VerbatimChar"/>
              </w:rPr>
              <w:t>San Francisco</w:t>
            </w:r>
            <w:r>
              <w:t xml:space="preserve">, </w:t>
            </w:r>
            <w:r>
              <w:rPr>
                <w:rStyle w:val="VerbatimChar"/>
              </w:rPr>
              <w:t>X2400</w:t>
            </w:r>
            <w:r>
              <w:t xml:space="preserve">; paquete 3,5 kg, </w:t>
            </w:r>
            <w:r>
              <w:rPr>
                <w:rStyle w:val="VerbatimChar"/>
              </w:rPr>
              <w:t>mediano</w:t>
            </w:r>
            <w:r>
              <w:t xml:space="preserve">, </w:t>
            </w:r>
            <w:r>
              <w:rPr>
                <w:rStyle w:val="VerbatimChar"/>
              </w:rPr>
              <w:t>Ropa</w:t>
            </w:r>
            <w:r>
              <w:t>, fr</w:t>
            </w:r>
            <w:r>
              <w:t>á</w:t>
            </w:r>
            <w:r>
              <w:t xml:space="preserve">gil </w:t>
            </w:r>
            <w:r>
              <w:t>✔</w:t>
            </w:r>
            <w:r>
              <w:t xml:space="preserve">, urgente </w:t>
            </w:r>
            <w:r>
              <w:t>✘</w:t>
            </w:r>
            <w:r>
              <w:t xml:space="preserve">. (b) </w:t>
            </w:r>
            <w:r>
              <w:rPr>
                <w:b/>
                <w:bCs/>
              </w:rPr>
              <w:t>Cuerpo m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nimo por API</w:t>
            </w:r>
            <w:r>
              <w:t xml:space="preserve">, enviado 3 veces seguidas: </w:t>
            </w:r>
            <w:r>
              <w:rPr>
                <w:rStyle w:val="VerbatimChar"/>
              </w:rPr>
              <w:t>{"remitente":{"nombre":"TEST Rem"},"destinatario":{"nombre":"TEST Dest","calle":"Iturraspe","numero":"100","localidad":"San Francisco","codigo_postal":"X2400"},"paquete":{"peso":1,"tamano":"chico"}}</w:t>
            </w:r>
          </w:p>
        </w:tc>
      </w:tr>
      <w:tr w:rsidR="004A0887" w14:paraId="4A8ACA6E" w14:textId="77777777">
        <w:trPr>
          <w:cantSplit/>
        </w:trPr>
        <w:tc>
          <w:tcPr>
            <w:tcW w:w="1532" w:type="dxa"/>
          </w:tcPr>
          <w:p w14:paraId="11BF4168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713CF4DE" w14:textId="77777777" w:rsidR="004A0887" w:rsidRDefault="00CD3768">
            <w:r>
              <w:t>(1) Ir a</w:t>
            </w:r>
            <w:r>
              <w:rPr>
                <w:b/>
                <w:bCs/>
              </w:rPr>
              <w:t>Env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 xml:space="preserve">os </w:t>
            </w:r>
            <w:r>
              <w:rPr>
                <w:b/>
                <w:bCs/>
              </w:rPr>
              <w:t>→</w:t>
            </w:r>
            <w:r>
              <w:rPr>
                <w:b/>
                <w:bCs/>
              </w:rPr>
              <w:t xml:space="preserve"> Nuevo env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o</w:t>
            </w:r>
            <w:r>
              <w:t xml:space="preserve"> y verificar que el formulario muestra todos los campos de remitente, destinatario y paquete (tama</w:t>
            </w:r>
            <w:r>
              <w:t>ñ</w:t>
            </w:r>
            <w:r>
              <w:t>o chico/mediano/grande, fr</w:t>
            </w:r>
            <w:r>
              <w:t>á</w:t>
            </w:r>
            <w:r>
              <w:t>gil, urgente). (2) Registrar (a) y anotar el c</w:t>
            </w:r>
            <w:r>
              <w:t>ó</w:t>
            </w:r>
            <w:r>
              <w:t>digo de gu</w:t>
            </w:r>
            <w:r>
              <w:t>í</w:t>
            </w:r>
            <w:r>
              <w:t>a. (3) Abrir el detalle del env</w:t>
            </w:r>
            <w:r>
              <w:t>í</w:t>
            </w:r>
            <w:r>
              <w:t xml:space="preserve">o y verificar las tablas </w:t>
            </w:r>
            <w:r>
              <w:rPr>
                <w:rStyle w:val="VerbatimChar"/>
              </w:rPr>
              <w:t>envios</w:t>
            </w:r>
            <w:r>
              <w:t xml:space="preserve">, </w:t>
            </w:r>
            <w:r>
              <w:rPr>
                <w:rStyle w:val="VerbatimChar"/>
              </w:rPr>
              <w:t>remitentes</w:t>
            </w:r>
            <w:r>
              <w:t xml:space="preserve"> y </w:t>
            </w:r>
            <w:r>
              <w:rPr>
                <w:rStyle w:val="VerbatimChar"/>
              </w:rPr>
              <w:t>destinatarios</w:t>
            </w:r>
            <w:r>
              <w:t xml:space="preserve">. (4) Enviar (b) tres veces a </w:t>
            </w:r>
            <w:r>
              <w:rPr>
                <w:rStyle w:val="VerbatimChar"/>
              </w:rPr>
              <w:t>POST {{API}}/envios</w:t>
            </w:r>
            <w:r>
              <w:t xml:space="preserve">. (5) Ejecutar </w:t>
            </w:r>
            <w:r>
              <w:rPr>
                <w:rStyle w:val="VerbatimChar"/>
              </w:rPr>
              <w:t>SELECT codigo_guia, count(*) FROM envios GROUP BY codigo_guia HAVING count(*)&gt;1;</w:t>
            </w:r>
            <w:r>
              <w:t>.</w:t>
            </w:r>
          </w:p>
        </w:tc>
      </w:tr>
      <w:tr w:rsidR="004A0887" w14:paraId="27BB4F6D" w14:textId="77777777">
        <w:trPr>
          <w:cantSplit/>
        </w:trPr>
        <w:tc>
          <w:tcPr>
            <w:tcW w:w="1532" w:type="dxa"/>
          </w:tcPr>
          <w:p w14:paraId="4984B973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03CB424E" w14:textId="77777777" w:rsidR="004A0887" w:rsidRDefault="00CD3768">
            <w:r>
              <w:t>(1) Se muestran todos los campos de CA-01. (2) El c</w:t>
            </w:r>
            <w:r>
              <w:t>ó</w:t>
            </w:r>
            <w:r>
              <w:t>digo cumple</w:t>
            </w:r>
            <w:r>
              <w:rPr>
                <w:rStyle w:val="VerbatimChar"/>
              </w:rPr>
              <w:t>^MOV-\d{8}-\d{4}$</w:t>
            </w:r>
            <w:r>
              <w:t>, con la fecha UTC del d</w:t>
            </w:r>
            <w:r>
              <w:t>í</w:t>
            </w:r>
            <w:r>
              <w:t xml:space="preserve">a. (3) Estado </w:t>
            </w:r>
            <w:r>
              <w:rPr>
                <w:rStyle w:val="VerbatimChar"/>
              </w:rPr>
              <w:t>pendiente</w:t>
            </w:r>
            <w:r>
              <w:t>, fecha de creaci</w:t>
            </w:r>
            <w:r>
              <w:t>ó</w:t>
            </w:r>
            <w:r>
              <w:t>n del d</w:t>
            </w:r>
            <w:r>
              <w:t>í</w:t>
            </w:r>
            <w:r>
              <w:t>a y datos id</w:t>
            </w:r>
            <w:r>
              <w:t>é</w:t>
            </w:r>
            <w:r>
              <w:t>nticos a los ingresados; en la base, un remitente, un destinatario y un env</w:t>
            </w:r>
            <w:r>
              <w:t>í</w:t>
            </w:r>
            <w:r>
              <w:t xml:space="preserve">o vinculados, con </w:t>
            </w:r>
            <w:r>
              <w:rPr>
                <w:rStyle w:val="VerbatimChar"/>
              </w:rPr>
              <w:t>fragil=true</w:t>
            </w:r>
            <w:r>
              <w:t xml:space="preserve">, </w:t>
            </w:r>
            <w:r>
              <w:rPr>
                <w:rStyle w:val="VerbatimChar"/>
              </w:rPr>
              <w:t>urgente=false</w:t>
            </w:r>
            <w:r>
              <w:t xml:space="preserve"> y </w:t>
            </w:r>
            <w:r>
              <w:rPr>
                <w:rStyle w:val="VerbatimChar"/>
              </w:rPr>
              <w:t>ruta_id</w:t>
            </w:r>
            <w:r>
              <w:t xml:space="preserve"> </w:t>
            </w:r>
            <w:r>
              <w:t>nulo. (4) Tres 201 con c</w:t>
            </w:r>
            <w:r>
              <w:t>ó</w:t>
            </w:r>
            <w:r>
              <w:t>digos consecutivos del mismo d</w:t>
            </w:r>
            <w:r>
              <w:t>í</w:t>
            </w:r>
            <w:r>
              <w:t>a. (5) La consulta no devuelve filas (no hay duplicados).</w:t>
            </w:r>
          </w:p>
        </w:tc>
      </w:tr>
      <w:tr w:rsidR="004A0887" w14:paraId="175469BC" w14:textId="77777777">
        <w:trPr>
          <w:cantSplit/>
        </w:trPr>
        <w:tc>
          <w:tcPr>
            <w:tcW w:w="1532" w:type="dxa"/>
          </w:tcPr>
          <w:p w14:paraId="57E2DF10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35945A2E" w14:textId="77777777" w:rsidR="004A0887" w:rsidRDefault="00CD3768">
            <w:r>
              <w:t>4 env</w:t>
            </w:r>
            <w:r>
              <w:t>í</w:t>
            </w:r>
            <w:r>
              <w:t>os pendientes:</w:t>
            </w:r>
            <w:r>
              <w:rPr>
                <w:rStyle w:val="VerbatimChar"/>
              </w:rPr>
              <w:t>ENV-A</w:t>
            </w:r>
            <w:r>
              <w:t xml:space="preserve"> (el de la web) y </w:t>
            </w:r>
            <w:r>
              <w:rPr>
                <w:rStyle w:val="VerbatimChar"/>
              </w:rPr>
              <w:t>ENV-B</w:t>
            </w:r>
            <w:r>
              <w:t xml:space="preserve">, </w:t>
            </w:r>
            <w:r>
              <w:rPr>
                <w:rStyle w:val="VerbatimChar"/>
              </w:rPr>
              <w:t>ENV-C</w:t>
            </w:r>
            <w:r>
              <w:t xml:space="preserve">, </w:t>
            </w:r>
            <w:r>
              <w:rPr>
                <w:rStyle w:val="VerbatimChar"/>
              </w:rPr>
              <w:t>ENV-D</w:t>
            </w:r>
            <w:r>
              <w:t>. Se usan en HU-04.</w:t>
            </w:r>
          </w:p>
        </w:tc>
      </w:tr>
      <w:tr w:rsidR="004A0887" w14:paraId="76D813E6" w14:textId="77777777">
        <w:trPr>
          <w:cantSplit/>
        </w:trPr>
        <w:tc>
          <w:tcPr>
            <w:tcW w:w="1532" w:type="dxa"/>
          </w:tcPr>
          <w:p w14:paraId="1C690EAA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05646089" w14:textId="77777777" w:rsidR="004A0887" w:rsidRDefault="00CD3768">
            <w:r>
              <w:t>Dise</w:t>
            </w:r>
            <w:r>
              <w:t>ñ</w:t>
            </w:r>
            <w:r>
              <w:t xml:space="preserve">a: Micheloud, J. </w:t>
            </w:r>
            <w:r>
              <w:t>·</w:t>
            </w:r>
            <w:r>
              <w:t xml:space="preserve"> Ejecuta: Micheloud, J. </w:t>
            </w:r>
            <w:r>
              <w:t>·</w:t>
            </w:r>
            <w:r>
              <w:t xml:space="preserve"> Estado: Pendiente</w:t>
            </w:r>
          </w:p>
        </w:tc>
      </w:tr>
    </w:tbl>
    <w:p w14:paraId="5A805E3B" w14:textId="77777777" w:rsidR="004A0887" w:rsidRDefault="00CD3768">
      <w:pPr>
        <w:keepNext/>
        <w:spacing w:before="240"/>
      </w:pPr>
      <w:r>
        <w:rPr>
          <w:b/>
          <w:bCs/>
        </w:rPr>
        <w:t xml:space="preserve">CPF-06 </w:t>
      </w:r>
      <w:r>
        <w:rPr>
          <w:b/>
          <w:bCs/>
        </w:rPr>
        <w:t>—</w:t>
      </w:r>
      <w:r>
        <w:rPr>
          <w:b/>
          <w:bCs/>
        </w:rPr>
        <w:t xml:space="preserve"> Validaci</w:t>
      </w:r>
      <w:r>
        <w:rPr>
          <w:b/>
          <w:bCs/>
        </w:rPr>
        <w:t>ó</w:t>
      </w:r>
      <w:r>
        <w:rPr>
          <w:b/>
          <w:bCs/>
        </w:rPr>
        <w:t>n de datos obligatorios y del peso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7F8673F7" w14:textId="77777777">
        <w:trPr>
          <w:cantSplit/>
        </w:trPr>
        <w:tc>
          <w:tcPr>
            <w:tcW w:w="1532" w:type="dxa"/>
          </w:tcPr>
          <w:p w14:paraId="09ABEB0F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236547F6" w14:textId="77777777" w:rsidR="004A0887" w:rsidRDefault="00CD3768">
            <w:r>
              <w:t>Verificar que no se puede registrar un env</w:t>
            </w:r>
            <w:r>
              <w:t>í</w:t>
            </w:r>
            <w:r>
              <w:t>o sin los datos obligatorios o con un peso inv</w:t>
            </w:r>
            <w:r>
              <w:t>á</w:t>
            </w:r>
            <w:r>
              <w:t>lido, que el formulario indica qu</w:t>
            </w:r>
            <w:r>
              <w:t>é</w:t>
            </w:r>
            <w:r>
              <w:t xml:space="preserve"> campo falta, y que la API valida lo mismo aunque la petici</w:t>
            </w:r>
            <w:r>
              <w:t>ó</w:t>
            </w:r>
            <w:r>
              <w:t>n no venga de la web.</w:t>
            </w:r>
          </w:p>
        </w:tc>
      </w:tr>
      <w:tr w:rsidR="004A0887" w14:paraId="4492A81C" w14:textId="77777777">
        <w:trPr>
          <w:cantSplit/>
        </w:trPr>
        <w:tc>
          <w:tcPr>
            <w:tcW w:w="1532" w:type="dxa"/>
          </w:tcPr>
          <w:p w14:paraId="641BD57F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1ADA5244" w14:textId="77777777" w:rsidR="004A0887" w:rsidRDefault="00CD3768">
            <w:r>
              <w:t xml:space="preserve">HU-02 </w:t>
            </w:r>
            <w:r>
              <w:t>·</w:t>
            </w:r>
            <w:r>
              <w:t xml:space="preserve"> CA-04, CA-06</w:t>
            </w:r>
          </w:p>
        </w:tc>
      </w:tr>
      <w:tr w:rsidR="004A0887" w14:paraId="71E33212" w14:textId="77777777">
        <w:trPr>
          <w:cantSplit/>
        </w:trPr>
        <w:tc>
          <w:tcPr>
            <w:tcW w:w="1532" w:type="dxa"/>
          </w:tcPr>
          <w:p w14:paraId="494816DC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6DA1C3D8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Web + API </w:t>
            </w:r>
            <w:r>
              <w:t>·</w:t>
            </w:r>
            <w:r>
              <w:t xml:space="preserve"> Particiones de equivalencia y valores l</w:t>
            </w:r>
            <w:r>
              <w:t>í</w:t>
            </w:r>
            <w:r>
              <w:t xml:space="preserve">mite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2E49E7FD" w14:textId="77777777">
        <w:trPr>
          <w:cantSplit/>
        </w:trPr>
        <w:tc>
          <w:tcPr>
            <w:tcW w:w="1532" w:type="dxa"/>
          </w:tcPr>
          <w:p w14:paraId="3404DF71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39FCB21D" w14:textId="77777777" w:rsidR="004A0887" w:rsidRDefault="00CD3768">
            <w:r>
              <w:t>Sesi</w:t>
            </w:r>
            <w:r>
              <w:t>ó</w:t>
            </w:r>
            <w:r>
              <w:t>n de operador en</w:t>
            </w:r>
            <w:r>
              <w:rPr>
                <w:b/>
                <w:bCs/>
              </w:rPr>
              <w:t>Env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 xml:space="preserve">os </w:t>
            </w:r>
            <w:r>
              <w:rPr>
                <w:b/>
                <w:bCs/>
              </w:rPr>
              <w:t>→</w:t>
            </w:r>
            <w:r>
              <w:rPr>
                <w:b/>
                <w:bCs/>
              </w:rPr>
              <w:t xml:space="preserve"> Nuevo env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o</w:t>
            </w:r>
            <w:r>
              <w:t xml:space="preserve">. </w:t>
            </w:r>
            <w:r>
              <w:rPr>
                <w:rStyle w:val="VerbatimChar"/>
              </w:rPr>
              <w:t>TOKEN_OPE</w:t>
            </w:r>
            <w:r>
              <w:t xml:space="preserve"> y </w:t>
            </w:r>
            <w:r>
              <w:rPr>
                <w:rStyle w:val="VerbatimChar"/>
              </w:rPr>
              <w:t>TOKEN_REP</w:t>
            </w:r>
            <w:r>
              <w:t xml:space="preserve"> vigentes.</w:t>
            </w:r>
          </w:p>
        </w:tc>
      </w:tr>
      <w:tr w:rsidR="004A0887" w14:paraId="141E18E8" w14:textId="77777777">
        <w:trPr>
          <w:cantSplit/>
        </w:trPr>
        <w:tc>
          <w:tcPr>
            <w:tcW w:w="1532" w:type="dxa"/>
          </w:tcPr>
          <w:p w14:paraId="6455AC80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45C7914D" w14:textId="77777777" w:rsidR="004A0887" w:rsidRDefault="00CD3768">
            <w:r>
              <w:t>(a)</w:t>
            </w:r>
            <w:r>
              <w:rPr>
                <w:b/>
                <w:bCs/>
              </w:rPr>
              <w:t>Un obligatorio vac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o por vez</w:t>
            </w:r>
            <w:r>
              <w:t xml:space="preserve">, partiendo de los datos de CPF-05 (a): nombre del destinatario, calle, localidad, peso. (b) </w:t>
            </w:r>
            <w:r>
              <w:rPr>
                <w:b/>
                <w:bCs/>
              </w:rPr>
              <w:t>Todos vac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os.</w:t>
            </w:r>
            <w:r>
              <w:t xml:space="preserve"> (c) </w:t>
            </w:r>
            <w:r>
              <w:rPr>
                <w:b/>
                <w:bCs/>
              </w:rPr>
              <w:t>Peso en los l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mites:</w:t>
            </w:r>
            <w:r>
              <w:t xml:space="preserve"> </w:t>
            </w:r>
            <w:r>
              <w:rPr>
                <w:rStyle w:val="VerbatimChar"/>
              </w:rPr>
              <w:t>0</w:t>
            </w:r>
            <w:r>
              <w:t xml:space="preserve">, </w:t>
            </w:r>
            <w:r>
              <w:rPr>
                <w:rStyle w:val="VerbatimChar"/>
              </w:rPr>
              <w:t>-1</w:t>
            </w:r>
            <w:r>
              <w:t xml:space="preserve">, </w:t>
            </w:r>
            <w:r>
              <w:rPr>
                <w:rStyle w:val="VerbatimChar"/>
              </w:rPr>
              <w:t>0.01</w:t>
            </w:r>
            <w:r>
              <w:t xml:space="preserve">, </w:t>
            </w:r>
            <w:r>
              <w:rPr>
                <w:rStyle w:val="VerbatimChar"/>
              </w:rPr>
              <w:t>9999.99</w:t>
            </w:r>
            <w:r>
              <w:t xml:space="preserve">. (d) </w:t>
            </w:r>
            <w:r>
              <w:rPr>
                <w:b/>
                <w:bCs/>
              </w:rPr>
              <w:t>API sin pasar por el formulario:</w:t>
            </w:r>
            <w:r>
              <w:t xml:space="preserve"> destinatario sin nombre; cuerpo que no es JSON (</w:t>
            </w:r>
            <w:r>
              <w:rPr>
                <w:rStyle w:val="VerbatimChar"/>
              </w:rPr>
              <w:t>hola</w:t>
            </w:r>
            <w:r>
              <w:t xml:space="preserve">). (e) </w:t>
            </w:r>
            <w:r>
              <w:rPr>
                <w:b/>
                <w:bCs/>
              </w:rPr>
              <w:t>Rol no autorizado:</w:t>
            </w:r>
            <w:r>
              <w:t xml:space="preserve"> el cuerpo v</w:t>
            </w:r>
            <w:r>
              <w:t>á</w:t>
            </w:r>
            <w:r>
              <w:t xml:space="preserve">lido de CPF-05 (b) enviado con </w:t>
            </w:r>
            <w:r>
              <w:rPr>
                <w:rStyle w:val="VerbatimChar"/>
              </w:rPr>
              <w:t>TOKEN_REP</w:t>
            </w:r>
            <w:r>
              <w:t>.</w:t>
            </w:r>
          </w:p>
        </w:tc>
      </w:tr>
      <w:tr w:rsidR="004A0887" w14:paraId="3787E590" w14:textId="77777777">
        <w:trPr>
          <w:cantSplit/>
        </w:trPr>
        <w:tc>
          <w:tcPr>
            <w:tcW w:w="1532" w:type="dxa"/>
          </w:tcPr>
          <w:p w14:paraId="61AE3F44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74BDFC60" w14:textId="77777777" w:rsidR="004A0887" w:rsidRDefault="00CD3768">
            <w:r>
              <w:t>(1) En la web, intentar registrar cada variante de (a), (b) y (c), y verificar en la pesta</w:t>
            </w:r>
            <w:r>
              <w:t>ñ</w:t>
            </w:r>
            <w:r>
              <w:t>a Network si se env</w:t>
            </w:r>
            <w:r>
              <w:t>í</w:t>
            </w:r>
            <w:r>
              <w:t>a el</w:t>
            </w:r>
            <w:r>
              <w:rPr>
                <w:rStyle w:val="VerbatimChar"/>
              </w:rPr>
              <w:t>POST</w:t>
            </w:r>
            <w:r>
              <w:t xml:space="preserve">. (2) Enviar (c) y (d) a </w:t>
            </w:r>
            <w:r>
              <w:rPr>
                <w:rStyle w:val="VerbatimChar"/>
              </w:rPr>
              <w:t>POST {{API}}/envios</w:t>
            </w:r>
            <w:r>
              <w:t>. (3) Enviar (e). (4) Contar los env</w:t>
            </w:r>
            <w:r>
              <w:t>í</w:t>
            </w:r>
            <w:r>
              <w:t>os antes y despu</w:t>
            </w:r>
            <w:r>
              <w:t>é</w:t>
            </w:r>
            <w:r>
              <w:t>s.</w:t>
            </w:r>
          </w:p>
        </w:tc>
      </w:tr>
      <w:tr w:rsidR="004A0887" w14:paraId="793CBD63" w14:textId="77777777">
        <w:trPr>
          <w:cantSplit/>
        </w:trPr>
        <w:tc>
          <w:tcPr>
            <w:tcW w:w="1532" w:type="dxa"/>
          </w:tcPr>
          <w:p w14:paraId="737E945C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5A0E7F76" w14:textId="77777777" w:rsidR="004A0887" w:rsidRDefault="00CD3768">
            <w:r>
              <w:t>(a) Mensaje espec</w:t>
            </w:r>
            <w:r>
              <w:t>í</w:t>
            </w:r>
            <w:r>
              <w:t xml:space="preserve">fico en cada campo: </w:t>
            </w:r>
            <w:r>
              <w:t>“</w:t>
            </w:r>
            <w:r>
              <w:t>El nombre del destinatario es obligatorio</w:t>
            </w:r>
            <w:r>
              <w:t>”</w:t>
            </w:r>
            <w:r>
              <w:t xml:space="preserve">, </w:t>
            </w:r>
            <w:r>
              <w:t>“</w:t>
            </w:r>
            <w:r>
              <w:t>La calle es obligatoria</w:t>
            </w:r>
            <w:r>
              <w:t>”</w:t>
            </w:r>
            <w:r>
              <w:t xml:space="preserve">, </w:t>
            </w:r>
            <w:r>
              <w:t>“</w:t>
            </w:r>
            <w:r>
              <w:t>La localidad es obligatoria</w:t>
            </w:r>
            <w:r>
              <w:t>”</w:t>
            </w:r>
            <w:r>
              <w:t xml:space="preserve">, </w:t>
            </w:r>
            <w:r>
              <w:t>“</w:t>
            </w:r>
            <w:r>
              <w:t>El peso debe ser mayor a 0</w:t>
            </w:r>
            <w:r>
              <w:t>”</w:t>
            </w:r>
            <w:r>
              <w:t>; no se env</w:t>
            </w:r>
            <w:r>
              <w:t>í</w:t>
            </w:r>
            <w:r>
              <w:t>a la petici</w:t>
            </w:r>
            <w:r>
              <w:t>ó</w:t>
            </w:r>
            <w:r>
              <w:t>n. (b) Se muestran los cuatro mensajes juntos. (c)</w:t>
            </w:r>
            <w:r>
              <w:rPr>
                <w:rStyle w:val="VerbatimChar"/>
              </w:rPr>
              <w:t>0</w:t>
            </w:r>
            <w:r>
              <w:t xml:space="preserve"> y </w:t>
            </w:r>
            <w:r>
              <w:rPr>
                <w:rStyle w:val="VerbatimChar"/>
              </w:rPr>
              <w:t>-1</w:t>
            </w:r>
            <w:r>
              <w:t xml:space="preserve"> se rechazan (en la web con el mensaje del peso; en la API con 400 </w:t>
            </w:r>
            <w:r>
              <w:rPr>
                <w:rStyle w:val="VerbatimChar"/>
              </w:rPr>
              <w:t>campos_obligatorios</w:t>
            </w:r>
            <w:r>
              <w:t xml:space="preserve">); </w:t>
            </w:r>
            <w:r>
              <w:rPr>
                <w:rStyle w:val="VerbatimChar"/>
              </w:rPr>
              <w:t>0.01</w:t>
            </w:r>
            <w:r>
              <w:t xml:space="preserve"> y </w:t>
            </w:r>
            <w:r>
              <w:rPr>
                <w:rStyle w:val="VerbatimChar"/>
              </w:rPr>
              <w:t>9999.99</w:t>
            </w:r>
            <w:r>
              <w:t xml:space="preserve"> se aceptan. (d) 400 </w:t>
            </w:r>
            <w:r>
              <w:rPr>
                <w:rStyle w:val="VerbatimChar"/>
              </w:rPr>
              <w:t>campos_obligatorios</w:t>
            </w:r>
            <w:r>
              <w:t xml:space="preserve"> y 400 </w:t>
            </w:r>
            <w:r>
              <w:rPr>
                <w:rStyle w:val="VerbatimChar"/>
              </w:rPr>
              <w:t>body_invalido</w:t>
            </w:r>
            <w:r>
              <w:t xml:space="preserve">, sin dejar datos parciales en la base. (e) 403 </w:t>
            </w:r>
            <w:r>
              <w:rPr>
                <w:rStyle w:val="VerbatimChar"/>
              </w:rPr>
              <w:t>rol_no_autorizado</w:t>
            </w:r>
            <w:r>
              <w:t>. Solo cambia la cantidad de env</w:t>
            </w:r>
            <w:r>
              <w:t>í</w:t>
            </w:r>
            <w:r>
              <w:t>os por las dos altas v</w:t>
            </w:r>
            <w:r>
              <w:t>á</w:t>
            </w:r>
            <w:r>
              <w:t>lidas de (c).</w:t>
            </w:r>
          </w:p>
        </w:tc>
      </w:tr>
      <w:tr w:rsidR="004A0887" w14:paraId="2710ADBB" w14:textId="77777777">
        <w:trPr>
          <w:cantSplit/>
        </w:trPr>
        <w:tc>
          <w:tcPr>
            <w:tcW w:w="1532" w:type="dxa"/>
          </w:tcPr>
          <w:p w14:paraId="2A3A71E8" w14:textId="77777777" w:rsidR="004A0887" w:rsidRDefault="00CD3768">
            <w:r>
              <w:rPr>
                <w:b/>
                <w:bCs/>
              </w:rPr>
              <w:lastRenderedPageBreak/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1F309D56" w14:textId="77777777" w:rsidR="004A0887" w:rsidRDefault="00CD3768">
            <w:r>
              <w:t>2 env</w:t>
            </w:r>
            <w:r>
              <w:t>í</w:t>
            </w:r>
            <w:r>
              <w:t>os nuevos (pesos 0,01 y 9999,99).</w:t>
            </w:r>
          </w:p>
        </w:tc>
      </w:tr>
      <w:tr w:rsidR="004A0887" w14:paraId="43AEB01C" w14:textId="77777777">
        <w:trPr>
          <w:cantSplit/>
        </w:trPr>
        <w:tc>
          <w:tcPr>
            <w:tcW w:w="1532" w:type="dxa"/>
          </w:tcPr>
          <w:p w14:paraId="45E5AF55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178425E6" w14:textId="77777777" w:rsidR="004A0887" w:rsidRDefault="00CD3768">
            <w:r>
              <w:t>Dise</w:t>
            </w:r>
            <w:r>
              <w:t>ñ</w:t>
            </w:r>
            <w:r>
              <w:t xml:space="preserve">a: Micheloud, J. </w:t>
            </w:r>
            <w:r>
              <w:t>·</w:t>
            </w:r>
            <w:r>
              <w:t xml:space="preserve"> Ejecuta: Micheloud, J. </w:t>
            </w:r>
            <w:r>
              <w:t>·</w:t>
            </w:r>
            <w:r>
              <w:t xml:space="preserve"> Estado: Pendiente</w:t>
            </w:r>
          </w:p>
        </w:tc>
      </w:tr>
    </w:tbl>
    <w:p w14:paraId="1FA70DEC" w14:textId="77777777" w:rsidR="004A0887" w:rsidRDefault="00CD3768">
      <w:pPr>
        <w:keepNext/>
        <w:spacing w:before="240"/>
      </w:pPr>
      <w:r>
        <w:rPr>
          <w:b/>
          <w:bCs/>
        </w:rPr>
        <w:t xml:space="preserve">CPF-07 </w:t>
      </w:r>
      <w:r>
        <w:rPr>
          <w:b/>
          <w:bCs/>
        </w:rPr>
        <w:t>—</w:t>
      </w:r>
      <w:r>
        <w:rPr>
          <w:b/>
          <w:bCs/>
        </w:rPr>
        <w:t xml:space="preserve"> Listado de env</w:t>
      </w:r>
      <w:r>
        <w:rPr>
          <w:b/>
          <w:bCs/>
        </w:rPr>
        <w:t>í</w:t>
      </w:r>
      <w:r>
        <w:rPr>
          <w:b/>
          <w:bCs/>
        </w:rPr>
        <w:t>os con filtros y consulta de detalle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580A601E" w14:textId="77777777">
        <w:trPr>
          <w:cantSplit/>
        </w:trPr>
        <w:tc>
          <w:tcPr>
            <w:tcW w:w="1532" w:type="dxa"/>
          </w:tcPr>
          <w:p w14:paraId="66CDD1DA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00F87E1A" w14:textId="77777777" w:rsidR="004A0887" w:rsidRDefault="00CD3768">
            <w:r>
              <w:t>Verificar que el listado muestra las columnas requeridas, que los filtros por estado y fecha funcionan solos y combinados, y que el detalle de un env</w:t>
            </w:r>
            <w:r>
              <w:t>í</w:t>
            </w:r>
            <w:r>
              <w:t>o inexistente se maneja sin errores.</w:t>
            </w:r>
          </w:p>
        </w:tc>
      </w:tr>
      <w:tr w:rsidR="004A0887" w14:paraId="2B8A45AB" w14:textId="77777777">
        <w:trPr>
          <w:cantSplit/>
        </w:trPr>
        <w:tc>
          <w:tcPr>
            <w:tcW w:w="1532" w:type="dxa"/>
          </w:tcPr>
          <w:p w14:paraId="21165357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7087F9E2" w14:textId="77777777" w:rsidR="004A0887" w:rsidRDefault="00CD3768">
            <w:r>
              <w:t xml:space="preserve">HU-02 </w:t>
            </w:r>
            <w:r>
              <w:t>·</w:t>
            </w:r>
            <w:r>
              <w:t xml:space="preserve"> CA-05 (regresi</w:t>
            </w:r>
            <w:r>
              <w:t>ó</w:t>
            </w:r>
            <w:r>
              <w:t>n del defecto#6 del Sprint 1: fecha de creaci</w:t>
            </w:r>
            <w:r>
              <w:t>ó</w:t>
            </w:r>
            <w:r>
              <w:t>n)</w:t>
            </w:r>
          </w:p>
        </w:tc>
      </w:tr>
      <w:tr w:rsidR="004A0887" w14:paraId="2845311D" w14:textId="77777777">
        <w:trPr>
          <w:cantSplit/>
        </w:trPr>
        <w:tc>
          <w:tcPr>
            <w:tcW w:w="1532" w:type="dxa"/>
          </w:tcPr>
          <w:p w14:paraId="729F809E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6C1622E2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Web + API </w:t>
            </w:r>
            <w:r>
              <w:t>·</w:t>
            </w:r>
            <w:r>
              <w:t xml:space="preserve"> Particiones de equivalencia (una clase por estado)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Media</w:t>
            </w:r>
          </w:p>
        </w:tc>
      </w:tr>
      <w:tr w:rsidR="004A0887" w14:paraId="75769B8C" w14:textId="77777777">
        <w:trPr>
          <w:cantSplit/>
        </w:trPr>
        <w:tc>
          <w:tcPr>
            <w:tcW w:w="1532" w:type="dxa"/>
          </w:tcPr>
          <w:p w14:paraId="0179E681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3C8C827C" w14:textId="77777777" w:rsidR="004A0887" w:rsidRDefault="00CD3768">
            <w:r>
              <w:t>Existen env</w:t>
            </w:r>
            <w:r>
              <w:t>í</w:t>
            </w:r>
            <w:r>
              <w:t>os pendientes y asignados de hoy, y al menos uno de otra fecha (cargado con</w:t>
            </w:r>
            <w:r>
              <w:rPr>
                <w:rStyle w:val="VerbatimChar"/>
              </w:rPr>
              <w:t>UPDATE envios SET created_at = now() - interval '2 days' WHERE ...</w:t>
            </w:r>
            <w:r>
              <w:t>). Sesi</w:t>
            </w:r>
            <w:r>
              <w:t>ó</w:t>
            </w:r>
            <w:r>
              <w:t>n de operador.</w:t>
            </w:r>
          </w:p>
        </w:tc>
      </w:tr>
      <w:tr w:rsidR="004A0887" w14:paraId="49914515" w14:textId="77777777">
        <w:trPr>
          <w:cantSplit/>
        </w:trPr>
        <w:tc>
          <w:tcPr>
            <w:tcW w:w="1532" w:type="dxa"/>
          </w:tcPr>
          <w:p w14:paraId="623A409E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6FCDE9DA" w14:textId="77777777" w:rsidR="004A0887" w:rsidRDefault="00CD3768">
            <w:r>
              <w:t>(a) Sin filtros. (b) Estado</w:t>
            </w:r>
            <w:r>
              <w:rPr>
                <w:rStyle w:val="VerbatimChar"/>
              </w:rPr>
              <w:t>pendiente</w:t>
            </w:r>
            <w:r>
              <w:t xml:space="preserve">; estado </w:t>
            </w:r>
            <w:r>
              <w:rPr>
                <w:rStyle w:val="VerbatimChar"/>
              </w:rPr>
              <w:t>asignado</w:t>
            </w:r>
            <w:r>
              <w:t xml:space="preserve">. (c) Fecha de hoy; </w:t>
            </w:r>
            <w:r>
              <w:rPr>
                <w:rStyle w:val="VerbatimChar"/>
              </w:rPr>
              <w:t>pendiente</w:t>
            </w:r>
            <w:r>
              <w:t xml:space="preserve"> + hoy. (d) Fecha sin env</w:t>
            </w:r>
            <w:r>
              <w:t>í</w:t>
            </w:r>
            <w:r>
              <w:t xml:space="preserve">os </w:t>
            </w:r>
            <w:r>
              <w:rPr>
                <w:rStyle w:val="VerbatimChar"/>
              </w:rPr>
              <w:t>2026-01-01</w:t>
            </w:r>
            <w:r>
              <w:t xml:space="preserve">. (e) Id inexistente </w:t>
            </w:r>
            <w:r>
              <w:rPr>
                <w:rStyle w:val="VerbatimChar"/>
              </w:rPr>
              <w:t>00000000-0000-0000-0000-000000000000</w:t>
            </w:r>
            <w:r>
              <w:t>.</w:t>
            </w:r>
          </w:p>
        </w:tc>
      </w:tr>
      <w:tr w:rsidR="004A0887" w14:paraId="66E22EF9" w14:textId="77777777">
        <w:trPr>
          <w:cantSplit/>
        </w:trPr>
        <w:tc>
          <w:tcPr>
            <w:tcW w:w="1532" w:type="dxa"/>
          </w:tcPr>
          <w:p w14:paraId="65141E41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4FD98578" w14:textId="77777777" w:rsidR="004A0887" w:rsidRDefault="00CD3768">
            <w:r>
              <w:t>(1) Ir a</w:t>
            </w:r>
            <w:r>
              <w:rPr>
                <w:b/>
                <w:bCs/>
              </w:rPr>
              <w:t>Env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os</w:t>
            </w:r>
            <w:r>
              <w:t xml:space="preserve"> y revisar las columnas con (a). (2) Aplicar los filtros (b), (c) y (d), y luego quitarlos. (3) Repetir (a)</w:t>
            </w:r>
            <w:r>
              <w:t>–</w:t>
            </w:r>
            <w:r>
              <w:t>(d) por API (</w:t>
            </w:r>
            <w:r>
              <w:rPr>
                <w:rStyle w:val="VerbatimChar"/>
              </w:rPr>
              <w:t>?estado=</w:t>
            </w:r>
            <w:r>
              <w:t xml:space="preserve"> y </w:t>
            </w:r>
            <w:r>
              <w:rPr>
                <w:rStyle w:val="VerbatimChar"/>
              </w:rPr>
              <w:t>&amp;fecha=</w:t>
            </w:r>
            <w:r>
              <w:t xml:space="preserve">). (4) </w:t>
            </w:r>
            <w:r>
              <w:rPr>
                <w:rStyle w:val="VerbatimChar"/>
              </w:rPr>
              <w:t>GET {{API}}/envios/&lt;id de (e)&gt;</w:t>
            </w:r>
            <w:r>
              <w:t xml:space="preserve"> y navegar a </w:t>
            </w:r>
            <w:r>
              <w:rPr>
                <w:rStyle w:val="VerbatimChar"/>
              </w:rPr>
              <w:t>/envios/&lt;id de (e)&gt;</w:t>
            </w:r>
            <w:r>
              <w:t xml:space="preserve"> en la web.</w:t>
            </w:r>
          </w:p>
        </w:tc>
      </w:tr>
      <w:tr w:rsidR="004A0887" w14:paraId="60176AE2" w14:textId="77777777">
        <w:trPr>
          <w:cantSplit/>
        </w:trPr>
        <w:tc>
          <w:tcPr>
            <w:tcW w:w="1532" w:type="dxa"/>
          </w:tcPr>
          <w:p w14:paraId="0E30F342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06F0D491" w14:textId="77777777" w:rsidR="004A0887" w:rsidRDefault="00CD3768">
            <w:r>
              <w:t>(1) Columnas: c</w:t>
            </w:r>
            <w:r>
              <w:t>ó</w:t>
            </w:r>
            <w:r>
              <w:t>digo de gu</w:t>
            </w:r>
            <w:r>
              <w:t>í</w:t>
            </w:r>
            <w:r>
              <w:t>a, destinatario, direcci</w:t>
            </w:r>
            <w:r>
              <w:t>ó</w:t>
            </w:r>
            <w:r>
              <w:t>n (</w:t>
            </w:r>
            <w:r>
              <w:t>“</w:t>
            </w:r>
            <w:r>
              <w:t>calle n</w:t>
            </w:r>
            <w:r>
              <w:t>ú</w:t>
            </w:r>
            <w:r>
              <w:t>mero, localidad</w:t>
            </w:r>
            <w:r>
              <w:t>”</w:t>
            </w:r>
            <w:r>
              <w:t>), estado y fecha de creaci</w:t>
            </w:r>
            <w:r>
              <w:t>ó</w:t>
            </w:r>
            <w:r>
              <w:t>n. (2) Cada filtro muestra solo los env</w:t>
            </w:r>
            <w:r>
              <w:t>í</w:t>
            </w:r>
            <w:r>
              <w:t>os que cumplen la condici</w:t>
            </w:r>
            <w:r>
              <w:t>ó</w:t>
            </w:r>
            <w:r>
              <w:t>n; (d) muestra un estado vac</w:t>
            </w:r>
            <w:r>
              <w:t>í</w:t>
            </w:r>
            <w:r>
              <w:t>o sin error; al quitar los filtros vuelven todos. (3) La API devuelve los mismos conjuntos e incluye</w:t>
            </w:r>
            <w:r>
              <w:rPr>
                <w:rStyle w:val="VerbatimChar"/>
              </w:rPr>
              <w:t>fecha_creacion</w:t>
            </w:r>
            <w:r>
              <w:t xml:space="preserve"> en todos los </w:t>
            </w:r>
            <w:r>
              <w:t>í</w:t>
            </w:r>
            <w:r>
              <w:t xml:space="preserve">tems. (4) 404 </w:t>
            </w:r>
            <w:r>
              <w:rPr>
                <w:rStyle w:val="VerbatimChar"/>
              </w:rPr>
              <w:t>no_encontrado</w:t>
            </w:r>
            <w:r>
              <w:t xml:space="preserve"> (</w:t>
            </w:r>
            <w:r>
              <w:t>“</w:t>
            </w:r>
            <w:r>
              <w:t>el env</w:t>
            </w:r>
            <w:r>
              <w:t>í</w:t>
            </w:r>
            <w:r>
              <w:t>o no existe</w:t>
            </w:r>
            <w:r>
              <w:t>”</w:t>
            </w:r>
            <w:r>
              <w:t>); la web muestra un mensaje de env</w:t>
            </w:r>
            <w:r>
              <w:t>í</w:t>
            </w:r>
            <w:r>
              <w:t>o no encontrado, no una pantalla en blanco.</w:t>
            </w:r>
          </w:p>
        </w:tc>
      </w:tr>
      <w:tr w:rsidR="004A0887" w14:paraId="320B8AB2" w14:textId="77777777">
        <w:trPr>
          <w:cantSplit/>
        </w:trPr>
        <w:tc>
          <w:tcPr>
            <w:tcW w:w="1532" w:type="dxa"/>
          </w:tcPr>
          <w:p w14:paraId="7D6C4062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3CEED91A" w14:textId="77777777" w:rsidR="004A0887" w:rsidRDefault="00CD3768">
            <w:r>
              <w:t>Dise</w:t>
            </w:r>
            <w:r>
              <w:t>ñ</w:t>
            </w:r>
            <w:r>
              <w:t xml:space="preserve">a: Micheloud, J. </w:t>
            </w:r>
            <w:r>
              <w:t>·</w:t>
            </w:r>
            <w:r>
              <w:t xml:space="preserve"> Ejecuta: Micheloud, J. </w:t>
            </w:r>
            <w:r>
              <w:t>·</w:t>
            </w:r>
            <w:r>
              <w:t xml:space="preserve"> Estado: Pendiente</w:t>
            </w:r>
          </w:p>
        </w:tc>
      </w:tr>
    </w:tbl>
    <w:p w14:paraId="7FD496BE" w14:textId="77777777" w:rsidR="004A0887" w:rsidRDefault="00CD3768">
      <w:pPr>
        <w:pStyle w:val="Ttulo4"/>
      </w:pPr>
      <w:bookmarkStart w:id="53" w:name="hu-03-gestión-de-rutas-diarias"/>
      <w:bookmarkEnd w:id="52"/>
      <w:r>
        <w:t xml:space="preserve">HU-03 </w:t>
      </w:r>
      <w:r>
        <w:t>—</w:t>
      </w:r>
      <w:r>
        <w:t xml:space="preserve"> Gesti</w:t>
      </w:r>
      <w:r>
        <w:t>ó</w:t>
      </w:r>
      <w:r>
        <w:t>n de rutas diarias</w:t>
      </w:r>
    </w:p>
    <w:p w14:paraId="19A7ED30" w14:textId="77777777" w:rsidR="004A0887" w:rsidRDefault="00CD3768">
      <w:pPr>
        <w:keepNext/>
        <w:spacing w:before="240"/>
      </w:pPr>
      <w:r>
        <w:rPr>
          <w:b/>
          <w:bCs/>
        </w:rPr>
        <w:t xml:space="preserve">CPF-08 </w:t>
      </w:r>
      <w:r>
        <w:rPr>
          <w:b/>
          <w:bCs/>
        </w:rPr>
        <w:t>—</w:t>
      </w:r>
      <w:r>
        <w:rPr>
          <w:b/>
          <w:bCs/>
        </w:rPr>
        <w:t xml:space="preserve"> Creaci</w:t>
      </w:r>
      <w:r>
        <w:rPr>
          <w:b/>
          <w:bCs/>
        </w:rPr>
        <w:t>ó</w:t>
      </w:r>
      <w:r>
        <w:rPr>
          <w:b/>
          <w:bCs/>
        </w:rPr>
        <w:t>n de rutas y validaci</w:t>
      </w:r>
      <w:r>
        <w:rPr>
          <w:b/>
          <w:bCs/>
        </w:rPr>
        <w:t>ó</w:t>
      </w:r>
      <w:r>
        <w:rPr>
          <w:b/>
          <w:bCs/>
        </w:rPr>
        <w:t>n de obligatorios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40BCCE74" w14:textId="77777777">
        <w:trPr>
          <w:cantSplit/>
        </w:trPr>
        <w:tc>
          <w:tcPr>
            <w:tcW w:w="1532" w:type="dxa"/>
          </w:tcPr>
          <w:p w14:paraId="5A430F25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59A8EDEF" w14:textId="77777777" w:rsidR="004A0887" w:rsidRDefault="00CD3768">
            <w:r>
              <w:t>Verificar que el operador crea una ruta con nombre, zona, fecha y repartidor, que queda</w:t>
            </w:r>
            <w:r>
              <w:rPr>
                <w:rStyle w:val="VerbatimChar"/>
              </w:rPr>
              <w:t>planificada</w:t>
            </w:r>
            <w:r>
              <w:t>, y que no se puede crear sin repartidor o sin fecha.</w:t>
            </w:r>
          </w:p>
        </w:tc>
      </w:tr>
      <w:tr w:rsidR="004A0887" w14:paraId="2AC4FB1F" w14:textId="77777777">
        <w:trPr>
          <w:cantSplit/>
        </w:trPr>
        <w:tc>
          <w:tcPr>
            <w:tcW w:w="1532" w:type="dxa"/>
          </w:tcPr>
          <w:p w14:paraId="26490FCF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5BF03F9B" w14:textId="77777777" w:rsidR="004A0887" w:rsidRDefault="00CD3768">
            <w:r>
              <w:t xml:space="preserve">HU-03 </w:t>
            </w:r>
            <w:r>
              <w:t>·</w:t>
            </w:r>
            <w:r>
              <w:t xml:space="preserve"> CA-01, CA-05</w:t>
            </w:r>
          </w:p>
        </w:tc>
      </w:tr>
      <w:tr w:rsidR="004A0887" w14:paraId="383A5A17" w14:textId="77777777">
        <w:trPr>
          <w:cantSplit/>
        </w:trPr>
        <w:tc>
          <w:tcPr>
            <w:tcW w:w="1532" w:type="dxa"/>
          </w:tcPr>
          <w:p w14:paraId="61E2979F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4CDF93EA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Web + API + BD </w:t>
            </w:r>
            <w:r>
              <w:t>·</w:t>
            </w:r>
            <w:r>
              <w:t xml:space="preserve"> Particiones de equivalencia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0BE7D325" w14:textId="77777777">
        <w:trPr>
          <w:cantSplit/>
        </w:trPr>
        <w:tc>
          <w:tcPr>
            <w:tcW w:w="1532" w:type="dxa"/>
          </w:tcPr>
          <w:p w14:paraId="319EF547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3A34853A" w14:textId="77777777" w:rsidR="004A0887" w:rsidRDefault="00CD3768">
            <w:r>
              <w:t>Sesi</w:t>
            </w:r>
            <w:r>
              <w:t>ó</w:t>
            </w:r>
            <w:r>
              <w:t>n de operador.</w:t>
            </w:r>
            <w:r>
              <w:rPr>
                <w:rStyle w:val="VerbatimChar"/>
              </w:rPr>
              <w:t>TOKEN_OPE</w:t>
            </w:r>
            <w:r>
              <w:t xml:space="preserve"> vigente. Existe el repartidor semilla.</w:t>
            </w:r>
          </w:p>
        </w:tc>
      </w:tr>
      <w:tr w:rsidR="004A0887" w14:paraId="60ACE76D" w14:textId="77777777">
        <w:trPr>
          <w:cantSplit/>
        </w:trPr>
        <w:tc>
          <w:tcPr>
            <w:tcW w:w="1532" w:type="dxa"/>
          </w:tcPr>
          <w:p w14:paraId="579BFA72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15E3D69C" w14:textId="77777777" w:rsidR="004A0887" w:rsidRDefault="00CD3768">
            <w:r>
              <w:t>(a)</w:t>
            </w: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á</w:t>
            </w:r>
            <w:r>
              <w:rPr>
                <w:b/>
                <w:bCs/>
              </w:rPr>
              <w:t>lida:</w:t>
            </w:r>
            <w:r>
              <w:t xml:space="preserve"> </w:t>
            </w:r>
            <w:r>
              <w:rPr>
                <w:rStyle w:val="VerbatimChar"/>
              </w:rPr>
              <w:t>TEST Ruta Centro</w:t>
            </w:r>
            <w:r>
              <w:t xml:space="preserve"> </w:t>
            </w:r>
            <w:r>
              <w:t>·</w:t>
            </w:r>
            <w:r>
              <w:t xml:space="preserve"> zona </w:t>
            </w:r>
            <w:r>
              <w:rPr>
                <w:rStyle w:val="VerbatimChar"/>
              </w:rPr>
              <w:t>Centro</w:t>
            </w:r>
            <w:r>
              <w:t xml:space="preserve"> </w:t>
            </w:r>
            <w:r>
              <w:t>·</w:t>
            </w:r>
            <w:r>
              <w:t xml:space="preserve"> fecha de hoy </w:t>
            </w:r>
            <w:r>
              <w:t>·</w:t>
            </w:r>
            <w:r>
              <w:t xml:space="preserve"> repartidora </w:t>
            </w:r>
            <w:r>
              <w:rPr>
                <w:rStyle w:val="VerbatimChar"/>
              </w:rPr>
              <w:t>Carla Repartidora</w:t>
            </w:r>
            <w:r>
              <w:t xml:space="preserve">. (b) Sin repartidor. (c) Sin fecha. (d) Sin ninguno de los dos; por API, </w:t>
            </w:r>
            <w:r>
              <w:rPr>
                <w:rStyle w:val="VerbatimChar"/>
              </w:rPr>
              <w:t>repartidor_id: ""</w:t>
            </w:r>
            <w:r>
              <w:t>.</w:t>
            </w:r>
          </w:p>
        </w:tc>
      </w:tr>
      <w:tr w:rsidR="004A0887" w14:paraId="63B5FFED" w14:textId="77777777">
        <w:trPr>
          <w:cantSplit/>
        </w:trPr>
        <w:tc>
          <w:tcPr>
            <w:tcW w:w="1532" w:type="dxa"/>
          </w:tcPr>
          <w:p w14:paraId="643728BF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332313A9" w14:textId="77777777" w:rsidR="004A0887" w:rsidRDefault="00CD3768">
            <w:r>
              <w:t>(1) Ir a</w:t>
            </w:r>
            <w:r>
              <w:rPr>
                <w:b/>
                <w:bCs/>
              </w:rPr>
              <w:t xml:space="preserve">Rutas </w:t>
            </w:r>
            <w:r>
              <w:rPr>
                <w:b/>
                <w:bCs/>
              </w:rPr>
              <w:t>→</w:t>
            </w:r>
            <w:r>
              <w:rPr>
                <w:b/>
                <w:bCs/>
              </w:rPr>
              <w:t xml:space="preserve"> Nueva ruta</w:t>
            </w:r>
            <w:r>
              <w:t xml:space="preserve"> y verificar que el selector solo lista usuarios con rol repartidor. (2) Crear (a) y verificar con </w:t>
            </w:r>
            <w:r>
              <w:rPr>
                <w:rStyle w:val="VerbatimChar"/>
              </w:rPr>
              <w:t>SELECT * FROM rutas WHERE nombre='TEST Ruta Centro';</w:t>
            </w:r>
            <w:r>
              <w:t xml:space="preserve">. (3) Intentar guardar (b), (c) y (d) en el formulario. (4) Enviar (b) y (d) a </w:t>
            </w:r>
            <w:r>
              <w:rPr>
                <w:rStyle w:val="VerbatimChar"/>
              </w:rPr>
              <w:t>POST {{API}}/rutas</w:t>
            </w:r>
            <w:r>
              <w:t>.</w:t>
            </w:r>
          </w:p>
        </w:tc>
      </w:tr>
      <w:tr w:rsidR="004A0887" w14:paraId="083599D3" w14:textId="77777777">
        <w:trPr>
          <w:cantSplit/>
        </w:trPr>
        <w:tc>
          <w:tcPr>
            <w:tcW w:w="1532" w:type="dxa"/>
          </w:tcPr>
          <w:p w14:paraId="58281684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14F4A39E" w14:textId="77777777" w:rsidR="004A0887" w:rsidRDefault="00CD3768">
            <w:r>
              <w:t>(2) 201. La ruta aparece en el listado del d</w:t>
            </w:r>
            <w:r>
              <w:t>í</w:t>
            </w:r>
            <w:r>
              <w:t>a como</w:t>
            </w:r>
            <w:r>
              <w:rPr>
                <w:rStyle w:val="VerbatimChar"/>
              </w:rPr>
              <w:t>planificada</w:t>
            </w:r>
            <w:r>
              <w:t xml:space="preserve">, con zona </w:t>
            </w:r>
            <w:r>
              <w:rPr>
                <w:rStyle w:val="VerbatimChar"/>
              </w:rPr>
              <w:t>Centro</w:t>
            </w:r>
            <w:r>
              <w:t>, la repartidora elegida y 0 env</w:t>
            </w:r>
            <w:r>
              <w:t>í</w:t>
            </w:r>
            <w:r>
              <w:t>os; en la base, los datos est</w:t>
            </w:r>
            <w:r>
              <w:t>á</w:t>
            </w:r>
            <w:r>
              <w:t xml:space="preserve">n completos. (3) </w:t>
            </w:r>
            <w:r>
              <w:t>“</w:t>
            </w:r>
            <w:r>
              <w:t>El repartidor es obligatorio</w:t>
            </w:r>
            <w:r>
              <w:t>”</w:t>
            </w:r>
            <w:r>
              <w:t xml:space="preserve"> y/o </w:t>
            </w:r>
            <w:r>
              <w:t>“</w:t>
            </w:r>
            <w:r>
              <w:t>La fecha es obligatoria</w:t>
            </w:r>
            <w:r>
              <w:t>”</w:t>
            </w:r>
            <w:r>
              <w:t>; no se env</w:t>
            </w:r>
            <w:r>
              <w:t>í</w:t>
            </w:r>
            <w:r>
              <w:t>a la petici</w:t>
            </w:r>
            <w:r>
              <w:t>ó</w:t>
            </w:r>
            <w:r>
              <w:t xml:space="preserve">n. (4) 400 </w:t>
            </w:r>
            <w:r>
              <w:rPr>
                <w:rStyle w:val="VerbatimChar"/>
              </w:rPr>
              <w:t>campos_obligatorios</w:t>
            </w:r>
            <w:r>
              <w:t xml:space="preserve"> (</w:t>
            </w:r>
            <w:r>
              <w:t>“</w:t>
            </w:r>
            <w:r>
              <w:t>faltan el repartidor o la fecha de la ruta</w:t>
            </w:r>
            <w:r>
              <w:t>”</w:t>
            </w:r>
            <w:r>
              <w:t>). No se crea ninguna ruta con (b)</w:t>
            </w:r>
            <w:r>
              <w:t>–</w:t>
            </w:r>
            <w:r>
              <w:t>(d).</w:t>
            </w:r>
          </w:p>
        </w:tc>
      </w:tr>
      <w:tr w:rsidR="004A0887" w14:paraId="6140583F" w14:textId="77777777">
        <w:trPr>
          <w:cantSplit/>
        </w:trPr>
        <w:tc>
          <w:tcPr>
            <w:tcW w:w="1532" w:type="dxa"/>
          </w:tcPr>
          <w:p w14:paraId="0B5AFAB0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3C4FECE8" w14:textId="77777777" w:rsidR="004A0887" w:rsidRDefault="00CD3768">
            <w:r>
              <w:t>Ruta planificada</w:t>
            </w:r>
            <w:r>
              <w:rPr>
                <w:rStyle w:val="VerbatimChar"/>
              </w:rPr>
              <w:t>RUTA-HOY</w:t>
            </w:r>
            <w:r>
              <w:t xml:space="preserve"> (se usa en HU-04 y HU-05).</w:t>
            </w:r>
          </w:p>
        </w:tc>
      </w:tr>
      <w:tr w:rsidR="004A0887" w14:paraId="6BF06122" w14:textId="77777777">
        <w:trPr>
          <w:cantSplit/>
        </w:trPr>
        <w:tc>
          <w:tcPr>
            <w:tcW w:w="1532" w:type="dxa"/>
          </w:tcPr>
          <w:p w14:paraId="7C864C2A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4724DAF2" w14:textId="77777777" w:rsidR="004A0887" w:rsidRDefault="00CD3768">
            <w:r>
              <w:t>Dise</w:t>
            </w:r>
            <w:r>
              <w:t>ñ</w:t>
            </w:r>
            <w:r>
              <w:t>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Ejecuta: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Estado: Pendiente</w:t>
            </w:r>
          </w:p>
        </w:tc>
      </w:tr>
    </w:tbl>
    <w:p w14:paraId="7FCB52C7" w14:textId="77777777" w:rsidR="004A0887" w:rsidRDefault="00CD3768">
      <w:pPr>
        <w:keepNext/>
        <w:spacing w:before="240"/>
      </w:pPr>
      <w:r>
        <w:rPr>
          <w:b/>
          <w:bCs/>
        </w:rPr>
        <w:lastRenderedPageBreak/>
        <w:t xml:space="preserve">CPF-09 </w:t>
      </w:r>
      <w:r>
        <w:rPr>
          <w:b/>
          <w:bCs/>
        </w:rPr>
        <w:t>—</w:t>
      </w:r>
      <w:r>
        <w:rPr>
          <w:b/>
          <w:bCs/>
        </w:rPr>
        <w:t xml:space="preserve"> Listado de rutas del d</w:t>
      </w:r>
      <w:r>
        <w:rPr>
          <w:b/>
          <w:bCs/>
        </w:rPr>
        <w:t>í</w:t>
      </w:r>
      <w:r>
        <w:rPr>
          <w:b/>
          <w:bCs/>
        </w:rPr>
        <w:t>a y detalle de ruta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3E8EF386" w14:textId="77777777">
        <w:trPr>
          <w:cantSplit/>
        </w:trPr>
        <w:tc>
          <w:tcPr>
            <w:tcW w:w="1532" w:type="dxa"/>
          </w:tcPr>
          <w:p w14:paraId="36339F32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756F013A" w14:textId="77777777" w:rsidR="004A0887" w:rsidRDefault="00CD3768">
            <w:r>
              <w:t>Verificar que se listan las rutas del d</w:t>
            </w:r>
            <w:r>
              <w:t>í</w:t>
            </w:r>
            <w:r>
              <w:t>a con nombre, zona, repartidor, cantidad de env</w:t>
            </w:r>
            <w:r>
              <w:t>í</w:t>
            </w:r>
            <w:r>
              <w:t>os y estado, y que el detalle muestra la ruta con sus env</w:t>
            </w:r>
            <w:r>
              <w:t>í</w:t>
            </w:r>
            <w:r>
              <w:t>os y el estado de cada uno.</w:t>
            </w:r>
          </w:p>
        </w:tc>
      </w:tr>
      <w:tr w:rsidR="004A0887" w14:paraId="20F22E5D" w14:textId="77777777">
        <w:trPr>
          <w:cantSplit/>
        </w:trPr>
        <w:tc>
          <w:tcPr>
            <w:tcW w:w="1532" w:type="dxa"/>
          </w:tcPr>
          <w:p w14:paraId="0D21336D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4DBE849C" w14:textId="77777777" w:rsidR="004A0887" w:rsidRDefault="00CD3768">
            <w:r>
              <w:t xml:space="preserve">HU-03 </w:t>
            </w:r>
            <w:r>
              <w:t>·</w:t>
            </w:r>
            <w:r>
              <w:t xml:space="preserve"> CA-02, CA-04</w:t>
            </w:r>
          </w:p>
        </w:tc>
      </w:tr>
      <w:tr w:rsidR="004A0887" w14:paraId="229EDBC1" w14:textId="77777777">
        <w:trPr>
          <w:cantSplit/>
        </w:trPr>
        <w:tc>
          <w:tcPr>
            <w:tcW w:w="1532" w:type="dxa"/>
          </w:tcPr>
          <w:p w14:paraId="05E96986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6681F4F2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Web + API </w:t>
            </w:r>
            <w:r>
              <w:t>·</w:t>
            </w:r>
            <w:r>
              <w:t xml:space="preserve"> Transici</w:t>
            </w:r>
            <w:r>
              <w:t>ó</w:t>
            </w:r>
            <w:r>
              <w:t xml:space="preserve">n de estados (una ruta por estado)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Media</w:t>
            </w:r>
          </w:p>
        </w:tc>
      </w:tr>
      <w:tr w:rsidR="004A0887" w14:paraId="412982BB" w14:textId="77777777">
        <w:trPr>
          <w:cantSplit/>
        </w:trPr>
        <w:tc>
          <w:tcPr>
            <w:tcW w:w="1532" w:type="dxa"/>
          </w:tcPr>
          <w:p w14:paraId="43614DE9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06F6B279" w14:textId="77777777" w:rsidR="004A0887" w:rsidRDefault="00CD3768">
            <w:r>
              <w:t>Para hoy existen una ruta en cada estado (</w:t>
            </w:r>
            <w:r>
              <w:rPr>
                <w:rStyle w:val="VerbatimChar"/>
              </w:rPr>
              <w:t>planificada</w:t>
            </w:r>
            <w:r>
              <w:t xml:space="preserve">, </w:t>
            </w:r>
            <w:r>
              <w:rPr>
                <w:rStyle w:val="VerbatimChar"/>
              </w:rPr>
              <w:t>en_curso</w:t>
            </w:r>
            <w:r>
              <w:t xml:space="preserve"> y </w:t>
            </w:r>
            <w:r>
              <w:rPr>
                <w:rStyle w:val="VerbatimChar"/>
              </w:rPr>
              <w:t>completada</w:t>
            </w:r>
            <w:r>
              <w:t xml:space="preserve">; los dos </w:t>
            </w:r>
            <w:r>
              <w:t>ú</w:t>
            </w:r>
            <w:r>
              <w:t>ltimos fijados por SQL) y una ruta de ma</w:t>
            </w:r>
            <w:r>
              <w:t>ñ</w:t>
            </w:r>
            <w:r>
              <w:t xml:space="preserve">ana. Ruta </w:t>
            </w:r>
            <w:r>
              <w:rPr>
                <w:rStyle w:val="VerbatimChar"/>
              </w:rPr>
              <w:t>TEST Ruta Detalle</w:t>
            </w:r>
            <w:r>
              <w:t xml:space="preserve"> (hoy) con 2 env</w:t>
            </w:r>
            <w:r>
              <w:t>í</w:t>
            </w:r>
            <w:r>
              <w:t xml:space="preserve">os vinculados por SQL, uno de ellos en </w:t>
            </w:r>
            <w:r>
              <w:rPr>
                <w:rStyle w:val="VerbatimChar"/>
              </w:rPr>
              <w:t>en_camino</w:t>
            </w:r>
            <w:r>
              <w:t>.</w:t>
            </w:r>
          </w:p>
        </w:tc>
      </w:tr>
      <w:tr w:rsidR="004A0887" w14:paraId="552639C4" w14:textId="77777777">
        <w:trPr>
          <w:cantSplit/>
        </w:trPr>
        <w:tc>
          <w:tcPr>
            <w:tcW w:w="1532" w:type="dxa"/>
          </w:tcPr>
          <w:p w14:paraId="7089114E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5569C137" w14:textId="77777777" w:rsidR="004A0887" w:rsidRDefault="00CD3768">
            <w:r>
              <w:t>(a) Fecha de hoy. (b)</w:t>
            </w:r>
            <w:r>
              <w:rPr>
                <w:rStyle w:val="VerbatimChar"/>
              </w:rPr>
              <w:t>TEST Ruta Detalle</w:t>
            </w:r>
            <w:r>
              <w:t>. (c) Una ruta sin env</w:t>
            </w:r>
            <w:r>
              <w:t>í</w:t>
            </w:r>
            <w:r>
              <w:t xml:space="preserve">os. (d) Id inexistente </w:t>
            </w:r>
            <w:r>
              <w:rPr>
                <w:rStyle w:val="VerbatimChar"/>
              </w:rPr>
              <w:t>00000000-0000-0000-0000-000000000000</w:t>
            </w:r>
            <w:r>
              <w:t>.</w:t>
            </w:r>
          </w:p>
        </w:tc>
      </w:tr>
      <w:tr w:rsidR="004A0887" w14:paraId="13F30116" w14:textId="77777777">
        <w:trPr>
          <w:cantSplit/>
        </w:trPr>
        <w:tc>
          <w:tcPr>
            <w:tcW w:w="1532" w:type="dxa"/>
          </w:tcPr>
          <w:p w14:paraId="3682E56D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56A85C8A" w14:textId="77777777" w:rsidR="004A0887" w:rsidRDefault="00CD3768">
            <w:r>
              <w:t>(1) Ir a</w:t>
            </w:r>
            <w:r>
              <w:rPr>
                <w:b/>
                <w:bCs/>
              </w:rPr>
              <w:t>Rutas</w:t>
            </w:r>
            <w:r>
              <w:t xml:space="preserve"> </w:t>
            </w:r>
            <w:r>
              <w:t>(vista del d</w:t>
            </w:r>
            <w:r>
              <w:t>í</w:t>
            </w:r>
            <w:r>
              <w:t xml:space="preserve">a) y revisar columnas y estados; repetir con </w:t>
            </w:r>
            <w:r>
              <w:rPr>
                <w:rStyle w:val="VerbatimChar"/>
              </w:rPr>
              <w:t>GET {{API}}/rutas?fecha=&lt;hoy&gt;</w:t>
            </w:r>
            <w:r>
              <w:t xml:space="preserve">. (2) Abrir el detalle de (b). (3) Abrir el detalle de (c). (4) </w:t>
            </w:r>
            <w:r>
              <w:rPr>
                <w:rStyle w:val="VerbatimChar"/>
              </w:rPr>
              <w:t>GET {{API}}/rutas/&lt;id de (d)&gt;</w:t>
            </w:r>
            <w:r>
              <w:t xml:space="preserve"> y navegar a </w:t>
            </w:r>
            <w:r>
              <w:rPr>
                <w:rStyle w:val="VerbatimChar"/>
              </w:rPr>
              <w:t>/rutas/&lt;id de (d)&gt;</w:t>
            </w:r>
            <w:r>
              <w:t>.</w:t>
            </w:r>
          </w:p>
        </w:tc>
      </w:tr>
      <w:tr w:rsidR="004A0887" w14:paraId="0BEC5AF3" w14:textId="77777777">
        <w:trPr>
          <w:cantSplit/>
        </w:trPr>
        <w:tc>
          <w:tcPr>
            <w:tcW w:w="1532" w:type="dxa"/>
          </w:tcPr>
          <w:p w14:paraId="6C7D727F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239E533F" w14:textId="77777777" w:rsidR="004A0887" w:rsidRDefault="00CD3768">
            <w:r>
              <w:t>(1) Se ven las 3 rutas de hoy con su estado correcto y no la de ma</w:t>
            </w:r>
            <w:r>
              <w:t>ñ</w:t>
            </w:r>
            <w:r>
              <w:t>ana; cada fila muestra nombre, zona, repartidor y cantidad de env</w:t>
            </w:r>
            <w:r>
              <w:t>í</w:t>
            </w:r>
            <w:r>
              <w:t>os. (2) Se muestran los datos de la ruta y sus env</w:t>
            </w:r>
            <w:r>
              <w:t>í</w:t>
            </w:r>
            <w:r>
              <w:t>os con c</w:t>
            </w:r>
            <w:r>
              <w:t>ó</w:t>
            </w:r>
            <w:r>
              <w:t>digo, destinatario y estado individual (</w:t>
            </w:r>
            <w:r>
              <w:rPr>
                <w:rStyle w:val="VerbatimChar"/>
              </w:rPr>
              <w:t>asignado</w:t>
            </w:r>
            <w:r>
              <w:t xml:space="preserve"> y </w:t>
            </w:r>
            <w:r>
              <w:rPr>
                <w:rStyle w:val="VerbatimChar"/>
              </w:rPr>
              <w:t>en_camino</w:t>
            </w:r>
            <w:r>
              <w:t>). (3) La lista de env</w:t>
            </w:r>
            <w:r>
              <w:t>í</w:t>
            </w:r>
            <w:r>
              <w:t>os est</w:t>
            </w:r>
            <w:r>
              <w:t>á</w:t>
            </w:r>
            <w:r>
              <w:t xml:space="preserve"> vac</w:t>
            </w:r>
            <w:r>
              <w:t>í</w:t>
            </w:r>
            <w:r>
              <w:t xml:space="preserve">a; la API devuelve </w:t>
            </w:r>
            <w:r>
              <w:rPr>
                <w:rStyle w:val="VerbatimChar"/>
              </w:rPr>
              <w:t>"envios": []</w:t>
            </w:r>
            <w:r>
              <w:t xml:space="preserve">, nunca </w:t>
            </w:r>
            <w:r>
              <w:rPr>
                <w:rStyle w:val="VerbatimChar"/>
              </w:rPr>
              <w:t>null</w:t>
            </w:r>
            <w:r>
              <w:t xml:space="preserve">. (4) 404 </w:t>
            </w:r>
            <w:r>
              <w:rPr>
                <w:rStyle w:val="VerbatimChar"/>
              </w:rPr>
              <w:t>no_encontrado</w:t>
            </w:r>
            <w:r>
              <w:t xml:space="preserve"> (</w:t>
            </w:r>
            <w:r>
              <w:t>“</w:t>
            </w:r>
            <w:r>
              <w:t>la ruta no existe</w:t>
            </w:r>
            <w:r>
              <w:t>”</w:t>
            </w:r>
            <w:r>
              <w:t>) y un mensaje de ruta no encontrada en la web.</w:t>
            </w:r>
          </w:p>
        </w:tc>
      </w:tr>
      <w:tr w:rsidR="004A0887" w14:paraId="54538697" w14:textId="77777777">
        <w:trPr>
          <w:cantSplit/>
        </w:trPr>
        <w:tc>
          <w:tcPr>
            <w:tcW w:w="1532" w:type="dxa"/>
          </w:tcPr>
          <w:p w14:paraId="0569E590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4A986B27" w14:textId="77777777" w:rsidR="004A0887" w:rsidRDefault="00CD3768">
            <w:r>
              <w:t>Dise</w:t>
            </w:r>
            <w:r>
              <w:t>ñ</w:t>
            </w:r>
            <w:r>
              <w:t>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Ejecuta: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Estado: Pendiente</w:t>
            </w:r>
          </w:p>
        </w:tc>
      </w:tr>
    </w:tbl>
    <w:p w14:paraId="235F3D60" w14:textId="77777777" w:rsidR="004A0887" w:rsidRDefault="00CD3768">
      <w:pPr>
        <w:keepNext/>
        <w:spacing w:before="240"/>
      </w:pPr>
      <w:r>
        <w:rPr>
          <w:b/>
          <w:bCs/>
        </w:rPr>
        <w:t xml:space="preserve">CPF-10 </w:t>
      </w:r>
      <w:r>
        <w:rPr>
          <w:b/>
          <w:bCs/>
        </w:rPr>
        <w:t>—</w:t>
      </w:r>
      <w:r>
        <w:rPr>
          <w:b/>
          <w:bCs/>
        </w:rPr>
        <w:t xml:space="preserve"> Edici</w:t>
      </w:r>
      <w:r>
        <w:rPr>
          <w:b/>
          <w:bCs/>
        </w:rPr>
        <w:t>ó</w:t>
      </w:r>
      <w:r>
        <w:rPr>
          <w:b/>
          <w:bCs/>
        </w:rPr>
        <w:t>n de rutas seg</w:t>
      </w:r>
      <w:r>
        <w:rPr>
          <w:b/>
          <w:bCs/>
        </w:rPr>
        <w:t>ú</w:t>
      </w:r>
      <w:r>
        <w:rPr>
          <w:b/>
          <w:bCs/>
        </w:rPr>
        <w:t>n su estado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4FD08F0A" w14:textId="77777777">
        <w:trPr>
          <w:cantSplit/>
        </w:trPr>
        <w:tc>
          <w:tcPr>
            <w:tcW w:w="1532" w:type="dxa"/>
          </w:tcPr>
          <w:p w14:paraId="17C262A5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174F1475" w14:textId="77777777" w:rsidR="004A0887" w:rsidRDefault="00CD3768">
            <w:r>
              <w:t>Verificar que una ruta</w:t>
            </w:r>
            <w:r>
              <w:rPr>
                <w:rStyle w:val="VerbatimChar"/>
              </w:rPr>
              <w:t>planificada</w:t>
            </w:r>
            <w:r>
              <w:t xml:space="preserve"> se puede editar y que las rutas </w:t>
            </w:r>
            <w:r>
              <w:rPr>
                <w:rStyle w:val="VerbatimChar"/>
              </w:rPr>
              <w:t>en_curso</w:t>
            </w:r>
            <w:r>
              <w:t xml:space="preserve"> o </w:t>
            </w:r>
            <w:r>
              <w:rPr>
                <w:rStyle w:val="VerbatimChar"/>
              </w:rPr>
              <w:t>completada</w:t>
            </w:r>
            <w:r>
              <w:t xml:space="preserve"> no admiten edici</w:t>
            </w:r>
            <w:r>
              <w:t>ó</w:t>
            </w:r>
            <w:r>
              <w:t>n.</w:t>
            </w:r>
          </w:p>
        </w:tc>
      </w:tr>
      <w:tr w:rsidR="004A0887" w14:paraId="2007CC43" w14:textId="77777777">
        <w:trPr>
          <w:cantSplit/>
        </w:trPr>
        <w:tc>
          <w:tcPr>
            <w:tcW w:w="1532" w:type="dxa"/>
          </w:tcPr>
          <w:p w14:paraId="0F0C57DD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67937BF8" w14:textId="77777777" w:rsidR="004A0887" w:rsidRDefault="00CD3768">
            <w:r>
              <w:t xml:space="preserve">HU-03 </w:t>
            </w:r>
            <w:r>
              <w:t>·</w:t>
            </w:r>
            <w:r>
              <w:t xml:space="preserve"> CA-03</w:t>
            </w:r>
          </w:p>
        </w:tc>
      </w:tr>
      <w:tr w:rsidR="004A0887" w14:paraId="03DD56CF" w14:textId="77777777">
        <w:trPr>
          <w:cantSplit/>
        </w:trPr>
        <w:tc>
          <w:tcPr>
            <w:tcW w:w="1532" w:type="dxa"/>
          </w:tcPr>
          <w:p w14:paraId="6633E0C8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6F434C91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Web + API + BD </w:t>
            </w:r>
            <w:r>
              <w:t>·</w:t>
            </w:r>
            <w:r>
              <w:t xml:space="preserve"> Transici</w:t>
            </w:r>
            <w:r>
              <w:t>ó</w:t>
            </w:r>
            <w:r>
              <w:t>n de estados (v</w:t>
            </w:r>
            <w:r>
              <w:t>á</w:t>
            </w:r>
            <w:r>
              <w:t>lida e inv</w:t>
            </w:r>
            <w:r>
              <w:t>á</w:t>
            </w:r>
            <w:r>
              <w:t xml:space="preserve">lidas)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56133992" w14:textId="77777777">
        <w:trPr>
          <w:cantSplit/>
        </w:trPr>
        <w:tc>
          <w:tcPr>
            <w:tcW w:w="1532" w:type="dxa"/>
          </w:tcPr>
          <w:p w14:paraId="5D57E7B0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10603663" w14:textId="77777777" w:rsidR="004A0887" w:rsidRDefault="00CD3768">
            <w:r>
              <w:rPr>
                <w:rStyle w:val="VerbatimChar"/>
              </w:rPr>
              <w:t>RUTA-HOY</w:t>
            </w:r>
            <w:r>
              <w:t xml:space="preserve"> en estado </w:t>
            </w:r>
            <w:r>
              <w:rPr>
                <w:rStyle w:val="VerbatimChar"/>
              </w:rPr>
              <w:t>planificada</w:t>
            </w:r>
            <w:r>
              <w:t xml:space="preserve">. Rutas </w:t>
            </w:r>
            <w:r>
              <w:rPr>
                <w:rStyle w:val="VerbatimChar"/>
              </w:rPr>
              <w:t>TEST Ruta EnCurso</w:t>
            </w:r>
            <w:r>
              <w:t xml:space="preserve"> (</w:t>
            </w:r>
            <w:r>
              <w:rPr>
                <w:rStyle w:val="VerbatimChar"/>
              </w:rPr>
              <w:t>en_curso</w:t>
            </w:r>
            <w:r>
              <w:t xml:space="preserve">) y </w:t>
            </w:r>
            <w:r>
              <w:rPr>
                <w:rStyle w:val="VerbatimChar"/>
              </w:rPr>
              <w:t>TEST Ruta Completa</w:t>
            </w:r>
            <w:r>
              <w:t xml:space="preserve"> (</w:t>
            </w:r>
            <w:r>
              <w:rPr>
                <w:rStyle w:val="VerbatimChar"/>
              </w:rPr>
              <w:t>completada</w:t>
            </w:r>
            <w:r>
              <w:t>), fijadas por SQL porque el cambio de estado todav</w:t>
            </w:r>
            <w:r>
              <w:t>í</w:t>
            </w:r>
            <w:r>
              <w:t>a no tiene pantalla.</w:t>
            </w:r>
          </w:p>
        </w:tc>
      </w:tr>
      <w:tr w:rsidR="004A0887" w14:paraId="67A419E0" w14:textId="77777777">
        <w:trPr>
          <w:cantSplit/>
        </w:trPr>
        <w:tc>
          <w:tcPr>
            <w:tcW w:w="1532" w:type="dxa"/>
          </w:tcPr>
          <w:p w14:paraId="3A948C6D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6FDC0B22" w14:textId="77777777" w:rsidR="004A0887" w:rsidRDefault="00CD3768">
            <w:r>
              <w:t>(a)</w:t>
            </w:r>
            <w:r>
              <w:rPr>
                <w:b/>
                <w:bCs/>
              </w:rPr>
              <w:t>Planificada:</w:t>
            </w:r>
            <w:r>
              <w:t xml:space="preserve"> nombre </w:t>
            </w:r>
            <w:r>
              <w:rPr>
                <w:rStyle w:val="VerbatimChar"/>
              </w:rPr>
              <w:t>TEST Ruta Centro Norte</w:t>
            </w:r>
            <w:r>
              <w:t xml:space="preserve">, zona </w:t>
            </w:r>
            <w:r>
              <w:rPr>
                <w:rStyle w:val="VerbatimChar"/>
              </w:rPr>
              <w:t>Centro Norte</w:t>
            </w:r>
            <w:r>
              <w:t>, fecha de ma</w:t>
            </w:r>
            <w:r>
              <w:t>ñ</w:t>
            </w:r>
            <w:r>
              <w:t xml:space="preserve">ana. (b) </w:t>
            </w:r>
            <w:r>
              <w:rPr>
                <w:b/>
                <w:bCs/>
              </w:rPr>
              <w:t>En curso</w:t>
            </w:r>
            <w:r>
              <w:t xml:space="preserve"> y (c) </w:t>
            </w:r>
            <w:r>
              <w:rPr>
                <w:b/>
                <w:bCs/>
              </w:rPr>
              <w:t>completada:</w:t>
            </w:r>
            <w:r>
              <w:t xml:space="preserve"> </w:t>
            </w:r>
            <w:r>
              <w:rPr>
                <w:rStyle w:val="VerbatimChar"/>
              </w:rPr>
              <w:t>{"nombre":"Editada","zona":"X","fecha":"&lt;hoy&gt;","repartidor_id":"33333333-3333-3333-3333-333333333333"}</w:t>
            </w:r>
          </w:p>
        </w:tc>
      </w:tr>
      <w:tr w:rsidR="004A0887" w14:paraId="639D2B70" w14:textId="77777777">
        <w:trPr>
          <w:cantSplit/>
        </w:trPr>
        <w:tc>
          <w:tcPr>
            <w:tcW w:w="1532" w:type="dxa"/>
          </w:tcPr>
          <w:p w14:paraId="1D819067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0E8D73B9" w14:textId="77777777" w:rsidR="004A0887" w:rsidRDefault="00CD3768">
            <w:r>
              <w:t>(1) Editar</w:t>
            </w:r>
            <w:r>
              <w:rPr>
                <w:rStyle w:val="VerbatimChar"/>
              </w:rPr>
              <w:t>RUTA-HOY</w:t>
            </w:r>
            <w:r>
              <w:t xml:space="preserve"> con (a), guardar, recargar y verificar en la base. (2) Volver a ponerle la fecha de hoy. (3) Abrir el detalle de las rutas (b) y (c) en la web y verificar si se ofrece </w:t>
            </w:r>
            <w:r>
              <w:rPr>
                <w:b/>
                <w:bCs/>
              </w:rPr>
              <w:t>Editar</w:t>
            </w:r>
            <w:r>
              <w:t xml:space="preserve">. (4) Enviar </w:t>
            </w:r>
            <w:r>
              <w:rPr>
                <w:rStyle w:val="VerbatimChar"/>
              </w:rPr>
              <w:t>PUT {{API}}/rutas/&lt;id&gt;</w:t>
            </w:r>
            <w:r>
              <w:t xml:space="preserve"> con el cuerpo de prueba para (b) y (c).</w:t>
            </w:r>
          </w:p>
        </w:tc>
      </w:tr>
      <w:tr w:rsidR="004A0887" w14:paraId="7B127FB6" w14:textId="77777777">
        <w:trPr>
          <w:cantSplit/>
        </w:trPr>
        <w:tc>
          <w:tcPr>
            <w:tcW w:w="1532" w:type="dxa"/>
          </w:tcPr>
          <w:p w14:paraId="1F986079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33B9D44E" w14:textId="77777777" w:rsidR="004A0887" w:rsidRDefault="00CD3768">
            <w:r>
              <w:t>(1) 200. Los cambios se ven en el detalle y en la base (</w:t>
            </w:r>
            <w:r>
              <w:rPr>
                <w:rStyle w:val="VerbatimChar"/>
              </w:rPr>
              <w:t>updated_at</w:t>
            </w:r>
            <w:r>
              <w:t xml:space="preserve"> actualizado), y el estado sigue </w:t>
            </w:r>
            <w:r>
              <w:rPr>
                <w:rStyle w:val="VerbatimChar"/>
              </w:rPr>
              <w:t>planificada</w:t>
            </w:r>
            <w:r>
              <w:t>. (3) La web no ofrece la edici</w:t>
            </w:r>
            <w:r>
              <w:t>ó</w:t>
            </w:r>
            <w:r>
              <w:t xml:space="preserve">n o la muestra deshabilitada. (4) 409 </w:t>
            </w:r>
            <w:r>
              <w:rPr>
                <w:rStyle w:val="VerbatimChar"/>
              </w:rPr>
              <w:t>ruta_no_editable</w:t>
            </w:r>
            <w:r>
              <w:t xml:space="preserve"> (</w:t>
            </w:r>
            <w:r>
              <w:t>“</w:t>
            </w:r>
            <w:r>
              <w:t>la ruta no se puede editar en su estado actual</w:t>
            </w:r>
            <w:r>
              <w:t>”</w:t>
            </w:r>
            <w:r>
              <w:t>) y los datos de esas rutas no cambian.</w:t>
            </w:r>
          </w:p>
        </w:tc>
      </w:tr>
      <w:tr w:rsidR="004A0887" w14:paraId="0B2E9338" w14:textId="77777777">
        <w:trPr>
          <w:cantSplit/>
        </w:trPr>
        <w:tc>
          <w:tcPr>
            <w:tcW w:w="1532" w:type="dxa"/>
          </w:tcPr>
          <w:p w14:paraId="0FBA5EFC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7BDA9261" w14:textId="77777777" w:rsidR="004A0887" w:rsidRDefault="00CD3768">
            <w:r>
              <w:rPr>
                <w:rStyle w:val="VerbatimChar"/>
              </w:rPr>
              <w:t>RUTA-HOY</w:t>
            </w:r>
            <w:r>
              <w:t xml:space="preserve"> con el nombre y la zona nuevos y fecha de hoy.</w:t>
            </w:r>
          </w:p>
        </w:tc>
      </w:tr>
      <w:tr w:rsidR="004A0887" w14:paraId="39847433" w14:textId="77777777">
        <w:trPr>
          <w:cantSplit/>
        </w:trPr>
        <w:tc>
          <w:tcPr>
            <w:tcW w:w="1532" w:type="dxa"/>
          </w:tcPr>
          <w:p w14:paraId="14D2881D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6BBC7FEC" w14:textId="77777777" w:rsidR="004A0887" w:rsidRDefault="00CD3768">
            <w:r>
              <w:t>Dise</w:t>
            </w:r>
            <w:r>
              <w:t>ñ</w:t>
            </w:r>
            <w:r>
              <w:t>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Ejecuta: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Estado: Pendiente</w:t>
            </w:r>
          </w:p>
        </w:tc>
      </w:tr>
    </w:tbl>
    <w:p w14:paraId="296A9EEC" w14:textId="77777777" w:rsidR="004A0887" w:rsidRDefault="00CD3768">
      <w:pPr>
        <w:pStyle w:val="Ttulo4"/>
      </w:pPr>
      <w:bookmarkStart w:id="54" w:name="X3387cfd37f2a3f4b88b6c813d192e56444f5ef5"/>
      <w:bookmarkEnd w:id="53"/>
      <w:r>
        <w:lastRenderedPageBreak/>
        <w:t xml:space="preserve">HU-04 </w:t>
      </w:r>
      <w:r>
        <w:t>—</w:t>
      </w:r>
      <w:r>
        <w:t xml:space="preserve"> Asignaci</w:t>
      </w:r>
      <w:r>
        <w:t>ó</w:t>
      </w:r>
      <w:r>
        <w:t>n de env</w:t>
      </w:r>
      <w:r>
        <w:t>í</w:t>
      </w:r>
      <w:r>
        <w:t>os a ruta y repartidor</w:t>
      </w:r>
    </w:p>
    <w:p w14:paraId="7A5F87C4" w14:textId="77777777" w:rsidR="004A0887" w:rsidRDefault="00CD3768">
      <w:pPr>
        <w:keepNext/>
        <w:spacing w:before="240"/>
      </w:pPr>
      <w:r>
        <w:rPr>
          <w:b/>
          <w:bCs/>
        </w:rPr>
        <w:t xml:space="preserve">CPF-11 </w:t>
      </w:r>
      <w:r>
        <w:rPr>
          <w:b/>
          <w:bCs/>
        </w:rPr>
        <w:t>—</w:t>
      </w:r>
      <w:r>
        <w:rPr>
          <w:b/>
          <w:bCs/>
        </w:rPr>
        <w:t xml:space="preserve"> Asignaci</w:t>
      </w:r>
      <w:r>
        <w:rPr>
          <w:b/>
          <w:bCs/>
        </w:rPr>
        <w:t>ó</w:t>
      </w:r>
      <w:r>
        <w:rPr>
          <w:b/>
          <w:bCs/>
        </w:rPr>
        <w:t>n de env</w:t>
      </w:r>
      <w:r>
        <w:rPr>
          <w:b/>
          <w:bCs/>
        </w:rPr>
        <w:t>í</w:t>
      </w:r>
      <w:r>
        <w:rPr>
          <w:b/>
          <w:bCs/>
        </w:rPr>
        <w:t>os pendientes a una ruta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7192DC56" w14:textId="77777777">
        <w:trPr>
          <w:cantSplit/>
        </w:trPr>
        <w:tc>
          <w:tcPr>
            <w:tcW w:w="1532" w:type="dxa"/>
          </w:tcPr>
          <w:p w14:paraId="3DE867B5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17DF6E30" w14:textId="77777777" w:rsidR="004A0887" w:rsidRDefault="00CD3768">
            <w:r>
              <w:t>Verificar que se pueden asignar uno o varios env</w:t>
            </w:r>
            <w:r>
              <w:t>í</w:t>
            </w:r>
            <w:r>
              <w:t>os pendientes a una ruta, que cambian autom</w:t>
            </w:r>
            <w:r>
              <w:t>á</w:t>
            </w:r>
            <w:r>
              <w:t>ticamente a</w:t>
            </w:r>
            <w:r>
              <w:rPr>
                <w:rStyle w:val="VerbatimChar"/>
              </w:rPr>
              <w:t>asignado</w:t>
            </w:r>
            <w:r>
              <w:t>, que el panel solo ofrece env</w:t>
            </w:r>
            <w:r>
              <w:t>í</w:t>
            </w:r>
            <w:r>
              <w:t>os pendientes sin ruta, y que la ruta muestra la cantidad y el peso acumulado.</w:t>
            </w:r>
          </w:p>
        </w:tc>
      </w:tr>
      <w:tr w:rsidR="004A0887" w14:paraId="6E9D25E4" w14:textId="77777777">
        <w:trPr>
          <w:cantSplit/>
        </w:trPr>
        <w:tc>
          <w:tcPr>
            <w:tcW w:w="1532" w:type="dxa"/>
          </w:tcPr>
          <w:p w14:paraId="2A1BB239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03910C9A" w14:textId="77777777" w:rsidR="004A0887" w:rsidRDefault="00CD3768">
            <w:r>
              <w:t xml:space="preserve">HU-04 </w:t>
            </w:r>
            <w:r>
              <w:t>·</w:t>
            </w:r>
            <w:r>
              <w:t xml:space="preserve"> CA-01, CA-02, CA-03, CA-06</w:t>
            </w:r>
          </w:p>
        </w:tc>
      </w:tr>
      <w:tr w:rsidR="004A0887" w14:paraId="71C88345" w14:textId="77777777">
        <w:trPr>
          <w:cantSplit/>
        </w:trPr>
        <w:tc>
          <w:tcPr>
            <w:tcW w:w="1532" w:type="dxa"/>
          </w:tcPr>
          <w:p w14:paraId="1DC393A4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7303BF22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Web + API + BD </w:t>
            </w:r>
            <w:r>
              <w:t>·</w:t>
            </w:r>
            <w:r>
              <w:t xml:space="preserve"> Transici</w:t>
            </w:r>
            <w:r>
              <w:t>ó</w:t>
            </w:r>
            <w:r>
              <w:t xml:space="preserve">n de estados (pendiente </w:t>
            </w:r>
            <w:r>
              <w:t>→</w:t>
            </w:r>
            <w:r>
              <w:t xml:space="preserve"> asignado)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5DEC8DE9" w14:textId="77777777">
        <w:trPr>
          <w:cantSplit/>
        </w:trPr>
        <w:tc>
          <w:tcPr>
            <w:tcW w:w="1532" w:type="dxa"/>
          </w:tcPr>
          <w:p w14:paraId="3460DB17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02C1BFED" w14:textId="77777777" w:rsidR="004A0887" w:rsidRDefault="00CD3768">
            <w:r>
              <w:rPr>
                <w:rStyle w:val="VerbatimChar"/>
              </w:rPr>
              <w:t>RUTA-HOY</w:t>
            </w:r>
            <w:r>
              <w:t xml:space="preserve"> planificada para hoy y sin env</w:t>
            </w:r>
            <w:r>
              <w:t>í</w:t>
            </w:r>
            <w:r>
              <w:t xml:space="preserve">os. </w:t>
            </w:r>
            <w:r>
              <w:rPr>
                <w:rStyle w:val="VerbatimChar"/>
              </w:rPr>
              <w:t>ENV-A</w:t>
            </w:r>
            <w:r>
              <w:t xml:space="preserve"> (3,5 kg), </w:t>
            </w:r>
            <w:r>
              <w:rPr>
                <w:rStyle w:val="VerbatimChar"/>
              </w:rPr>
              <w:t>ENV-B</w:t>
            </w:r>
            <w:r>
              <w:t xml:space="preserve">, </w:t>
            </w:r>
            <w:r>
              <w:rPr>
                <w:rStyle w:val="VerbatimChar"/>
              </w:rPr>
              <w:t>ENV-C</w:t>
            </w:r>
            <w:r>
              <w:t xml:space="preserve"> y </w:t>
            </w:r>
            <w:r>
              <w:rPr>
                <w:rStyle w:val="VerbatimChar"/>
              </w:rPr>
              <w:t>ENV-D</w:t>
            </w:r>
            <w:r>
              <w:t xml:space="preserve"> </w:t>
            </w:r>
            <w:r>
              <w:t>(1 kg cada uno) pendientes. Adem</w:t>
            </w:r>
            <w:r>
              <w:t>á</w:t>
            </w:r>
            <w:r>
              <w:t>s existen env</w:t>
            </w:r>
            <w:r>
              <w:t>í</w:t>
            </w:r>
            <w:r>
              <w:t xml:space="preserve">os en </w:t>
            </w:r>
            <w:r>
              <w:rPr>
                <w:rStyle w:val="VerbatimChar"/>
              </w:rPr>
              <w:t>asignado</w:t>
            </w:r>
            <w:r>
              <w:t xml:space="preserve">, </w:t>
            </w:r>
            <w:r>
              <w:rPr>
                <w:rStyle w:val="VerbatimChar"/>
              </w:rPr>
              <w:t>en_camino</w:t>
            </w:r>
            <w:r>
              <w:t xml:space="preserve"> y </w:t>
            </w:r>
            <w:r>
              <w:rPr>
                <w:rStyle w:val="VerbatimChar"/>
              </w:rPr>
              <w:t>entregado</w:t>
            </w:r>
            <w:r>
              <w:t xml:space="preserve"> de otras rutas. Sesi</w:t>
            </w:r>
            <w:r>
              <w:t>ó</w:t>
            </w:r>
            <w:r>
              <w:t>n de operador.</w:t>
            </w:r>
          </w:p>
        </w:tc>
      </w:tr>
      <w:tr w:rsidR="004A0887" w14:paraId="25C99E81" w14:textId="77777777">
        <w:trPr>
          <w:cantSplit/>
        </w:trPr>
        <w:tc>
          <w:tcPr>
            <w:tcW w:w="1532" w:type="dxa"/>
          </w:tcPr>
          <w:p w14:paraId="570D00EE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28E9A0C6" w14:textId="77777777" w:rsidR="004A0887" w:rsidRDefault="00CD3768">
            <w:r>
              <w:t>(a)</w:t>
            </w:r>
            <w:r>
              <w:rPr>
                <w:b/>
                <w:bCs/>
              </w:rPr>
              <w:t>Individual (web):</w:t>
            </w:r>
            <w:r>
              <w:t xml:space="preserve"> </w:t>
            </w:r>
            <w:r>
              <w:rPr>
                <w:rStyle w:val="VerbatimChar"/>
              </w:rPr>
              <w:t>ENV-A</w:t>
            </w:r>
            <w:r>
              <w:t xml:space="preserve">. (b) </w:t>
            </w:r>
            <w:r>
              <w:rPr>
                <w:b/>
                <w:bCs/>
              </w:rPr>
              <w:t>Masiva (API), con un id repetido a prop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sito:</w:t>
            </w:r>
            <w:r>
              <w:t xml:space="preserve"> </w:t>
            </w:r>
            <w:r>
              <w:rPr>
                <w:rStyle w:val="VerbatimChar"/>
              </w:rPr>
              <w:t>{"envio_ids":["&lt;ENV-B&gt;","&lt;ENV-C&gt;","&lt;ENV-C&gt;"]}</w:t>
            </w:r>
            <w:r>
              <w:t>.</w:t>
            </w:r>
          </w:p>
        </w:tc>
      </w:tr>
      <w:tr w:rsidR="004A0887" w14:paraId="3A13FCC8" w14:textId="77777777">
        <w:trPr>
          <w:cantSplit/>
        </w:trPr>
        <w:tc>
          <w:tcPr>
            <w:tcW w:w="1532" w:type="dxa"/>
          </w:tcPr>
          <w:p w14:paraId="42D274C8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1ED70628" w14:textId="77777777" w:rsidR="004A0887" w:rsidRDefault="00CD3768">
            <w:r>
              <w:t>(1) Abrir el detalle de</w:t>
            </w:r>
            <w:r>
              <w:rPr>
                <w:rStyle w:val="VerbatimChar"/>
              </w:rPr>
              <w:t>RUTA-HOY</w:t>
            </w:r>
            <w:r>
              <w:t xml:space="preserve"> y revisar la lista de env</w:t>
            </w:r>
            <w:r>
              <w:t>í</w:t>
            </w:r>
            <w:r>
              <w:t xml:space="preserve">os disponibles para asignar. (2) Asignar (a) desde el panel. (3) Enviar (b) a </w:t>
            </w:r>
            <w:r>
              <w:rPr>
                <w:rStyle w:val="VerbatimChar"/>
              </w:rPr>
              <w:t>POST {{API}}/rutas/&lt;RUTA-HOY&gt;/envios</w:t>
            </w:r>
            <w:r>
              <w:t>. (4) Revisar el detalle de la ruta y el listado de env</w:t>
            </w:r>
            <w:r>
              <w:t>í</w:t>
            </w:r>
            <w:r>
              <w:t xml:space="preserve">os. (5) </w:t>
            </w:r>
            <w:r>
              <w:rPr>
                <w:rStyle w:val="VerbatimChar"/>
              </w:rPr>
              <w:t>SELECT estado, ruta_id FROM envios WHERE id IN (&lt;ENV-A&gt;,&lt;ENV-B&gt;,&lt;ENV-C&gt;);</w:t>
            </w:r>
          </w:p>
        </w:tc>
      </w:tr>
      <w:tr w:rsidR="004A0887" w14:paraId="2BB07981" w14:textId="77777777">
        <w:trPr>
          <w:cantSplit/>
        </w:trPr>
        <w:tc>
          <w:tcPr>
            <w:tcW w:w="1532" w:type="dxa"/>
          </w:tcPr>
          <w:p w14:paraId="2BD54CBD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30EDBE76" w14:textId="77777777" w:rsidR="004A0887" w:rsidRDefault="00CD3768">
            <w:r>
              <w:t>(1) Solo aparecen env</w:t>
            </w:r>
            <w:r>
              <w:t>í</w:t>
            </w:r>
            <w:r>
              <w:t>os</w:t>
            </w:r>
            <w:r>
              <w:rPr>
                <w:rStyle w:val="VerbatimChar"/>
              </w:rPr>
              <w:t>pendiente</w:t>
            </w:r>
            <w:r>
              <w:t xml:space="preserve"> sin ruta; no aparecen los </w:t>
            </w:r>
            <w:r>
              <w:rPr>
                <w:rStyle w:val="VerbatimChar"/>
              </w:rPr>
              <w:t>asignado</w:t>
            </w:r>
            <w:r>
              <w:t xml:space="preserve">, </w:t>
            </w:r>
            <w:r>
              <w:rPr>
                <w:rStyle w:val="VerbatimChar"/>
              </w:rPr>
              <w:t>en_camino</w:t>
            </w:r>
            <w:r>
              <w:t xml:space="preserve"> ni </w:t>
            </w:r>
            <w:r>
              <w:rPr>
                <w:rStyle w:val="VerbatimChar"/>
              </w:rPr>
              <w:t>entregado</w:t>
            </w:r>
            <w:r>
              <w:t xml:space="preserve">. (2) 200 </w:t>
            </w:r>
            <w:r>
              <w:rPr>
                <w:rStyle w:val="VerbatimChar"/>
              </w:rPr>
              <w:t>{"asignados":1}</w:t>
            </w:r>
            <w:r>
              <w:t xml:space="preserve">; </w:t>
            </w:r>
            <w:r>
              <w:rPr>
                <w:rStyle w:val="VerbatimChar"/>
              </w:rPr>
              <w:t>ENV-A</w:t>
            </w:r>
            <w:r>
              <w:t xml:space="preserve"> pasa a la lista de la ruta y sale de los pendientes. (3) 200 </w:t>
            </w:r>
            <w:r>
              <w:rPr>
                <w:rStyle w:val="VerbatimChar"/>
              </w:rPr>
              <w:t>{"asignados":2}</w:t>
            </w:r>
            <w:r>
              <w:t>: los ids repetidos se descartan y se informa la cantidad realmente asignada. (4) La ruta muestra 3 env</w:t>
            </w:r>
            <w:r>
              <w:t>í</w:t>
            </w:r>
            <w:r>
              <w:t>os y 5,5 kg (</w:t>
            </w:r>
            <w:r>
              <w:rPr>
                <w:rStyle w:val="VerbatimChar"/>
              </w:rPr>
              <w:t>cantidad_envios: 3</w:t>
            </w:r>
            <w:r>
              <w:t xml:space="preserve">, </w:t>
            </w:r>
            <w:r>
              <w:rPr>
                <w:rStyle w:val="VerbatimChar"/>
              </w:rPr>
              <w:t>peso_total: 5.5</w:t>
            </w:r>
            <w:r>
              <w:t xml:space="preserve">), y en el listado los tres figuran como </w:t>
            </w:r>
            <w:r>
              <w:rPr>
                <w:rStyle w:val="VerbatimChar"/>
              </w:rPr>
              <w:t>asignado</w:t>
            </w:r>
            <w:r>
              <w:t xml:space="preserve">. (5) Los tres tienen </w:t>
            </w:r>
            <w:r>
              <w:rPr>
                <w:rStyle w:val="VerbatimChar"/>
              </w:rPr>
              <w:t>estado='asignado'</w:t>
            </w:r>
            <w:r>
              <w:t xml:space="preserve"> y </w:t>
            </w:r>
            <w:r>
              <w:rPr>
                <w:rStyle w:val="VerbatimChar"/>
              </w:rPr>
              <w:t>ruta_id</w:t>
            </w:r>
            <w:r>
              <w:t xml:space="preserve"> = </w:t>
            </w:r>
            <w:r>
              <w:rPr>
                <w:rStyle w:val="VerbatimChar"/>
              </w:rPr>
              <w:t>RUTA-HOY</w:t>
            </w:r>
            <w:r>
              <w:t>.</w:t>
            </w:r>
          </w:p>
        </w:tc>
      </w:tr>
      <w:tr w:rsidR="004A0887" w14:paraId="15EFC3C1" w14:textId="77777777">
        <w:trPr>
          <w:cantSplit/>
        </w:trPr>
        <w:tc>
          <w:tcPr>
            <w:tcW w:w="1532" w:type="dxa"/>
          </w:tcPr>
          <w:p w14:paraId="2C320C07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17042AEF" w14:textId="77777777" w:rsidR="004A0887" w:rsidRDefault="00CD3768">
            <w:r>
              <w:rPr>
                <w:rStyle w:val="VerbatimChar"/>
              </w:rPr>
              <w:t>RUTA-HOY</w:t>
            </w:r>
            <w:r>
              <w:t xml:space="preserve"> con 3 env</w:t>
            </w:r>
            <w:r>
              <w:t>í</w:t>
            </w:r>
            <w:r>
              <w:t xml:space="preserve">os asignados. </w:t>
            </w:r>
            <w:r>
              <w:rPr>
                <w:rStyle w:val="VerbatimChar"/>
              </w:rPr>
              <w:t>ENV-D</w:t>
            </w:r>
            <w:r>
              <w:t xml:space="preserve"> sigue pendiente.</w:t>
            </w:r>
          </w:p>
        </w:tc>
      </w:tr>
      <w:tr w:rsidR="004A0887" w14:paraId="341C9C36" w14:textId="77777777">
        <w:trPr>
          <w:cantSplit/>
        </w:trPr>
        <w:tc>
          <w:tcPr>
            <w:tcW w:w="1532" w:type="dxa"/>
          </w:tcPr>
          <w:p w14:paraId="2A358E0B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6397080C" w14:textId="77777777" w:rsidR="004A0887" w:rsidRDefault="00CD3768">
            <w:r>
              <w:t>Dise</w:t>
            </w:r>
            <w:r>
              <w:t>ñ</w:t>
            </w:r>
            <w:r>
              <w:t xml:space="preserve">a: Micheloud, J. </w:t>
            </w:r>
            <w:r>
              <w:t>·</w:t>
            </w:r>
            <w:r>
              <w:t xml:space="preserve"> Ejecuta: Micheloud, J. </w:t>
            </w:r>
            <w:r>
              <w:t>·</w:t>
            </w:r>
            <w:r>
              <w:t xml:space="preserve"> Estado: Pendiente</w:t>
            </w:r>
          </w:p>
        </w:tc>
      </w:tr>
    </w:tbl>
    <w:p w14:paraId="48A19404" w14:textId="77777777" w:rsidR="004A0887" w:rsidRDefault="00CD3768">
      <w:pPr>
        <w:keepNext/>
        <w:spacing w:before="240"/>
      </w:pPr>
      <w:r>
        <w:rPr>
          <w:b/>
          <w:bCs/>
        </w:rPr>
        <w:t xml:space="preserve">CPF-12 </w:t>
      </w:r>
      <w:r>
        <w:rPr>
          <w:b/>
          <w:bCs/>
        </w:rPr>
        <w:t>—</w:t>
      </w:r>
      <w:r>
        <w:rPr>
          <w:b/>
          <w:bCs/>
        </w:rPr>
        <w:t xml:space="preserve"> Rechazo de asignaciones inv</w:t>
      </w:r>
      <w:r>
        <w:rPr>
          <w:b/>
          <w:bCs/>
        </w:rPr>
        <w:t>á</w:t>
      </w:r>
      <w:r>
        <w:rPr>
          <w:b/>
          <w:bCs/>
        </w:rPr>
        <w:t>lidas (fecha vencida y lote mixto)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28383D6A" w14:textId="77777777">
        <w:trPr>
          <w:cantSplit/>
        </w:trPr>
        <w:tc>
          <w:tcPr>
            <w:tcW w:w="1532" w:type="dxa"/>
          </w:tcPr>
          <w:p w14:paraId="79B83378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2A9B7084" w14:textId="77777777" w:rsidR="004A0887" w:rsidRDefault="00CD3768">
            <w:r>
              <w:t>Verificar que no se asignan env</w:t>
            </w:r>
            <w:r>
              <w:t>í</w:t>
            </w:r>
            <w:r>
              <w:t>os a rutas con fecha pasada, que la fecha de hoy s</w:t>
            </w:r>
            <w:r>
              <w:t>í</w:t>
            </w:r>
            <w:r>
              <w:t xml:space="preserve"> se acepta, y que si un env</w:t>
            </w:r>
            <w:r>
              <w:t>í</w:t>
            </w:r>
            <w:r>
              <w:t>o del lote no est</w:t>
            </w:r>
            <w:r>
              <w:t>á</w:t>
            </w:r>
            <w:r>
              <w:t xml:space="preserve"> pendiente no se asigna ninguno (todo o nada).</w:t>
            </w:r>
          </w:p>
        </w:tc>
      </w:tr>
      <w:tr w:rsidR="004A0887" w14:paraId="0C69356A" w14:textId="77777777">
        <w:trPr>
          <w:cantSplit/>
        </w:trPr>
        <w:tc>
          <w:tcPr>
            <w:tcW w:w="1532" w:type="dxa"/>
          </w:tcPr>
          <w:p w14:paraId="1098CD99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51142200" w14:textId="77777777" w:rsidR="004A0887" w:rsidRDefault="00CD3768">
            <w:r>
              <w:t xml:space="preserve">HU-04 </w:t>
            </w:r>
            <w:r>
              <w:t>·</w:t>
            </w:r>
            <w:r>
              <w:t xml:space="preserve"> CA-01, CA-02, CA-05 (regresi</w:t>
            </w:r>
            <w:r>
              <w:t>ó</w:t>
            </w:r>
            <w:r>
              <w:t>n del defecto#2 del Sprint 1: asignaci</w:t>
            </w:r>
            <w:r>
              <w:t>ó</w:t>
            </w:r>
            <w:r>
              <w:t>n no at</w:t>
            </w:r>
            <w:r>
              <w:t>ó</w:t>
            </w:r>
            <w:r>
              <w:t>mica)</w:t>
            </w:r>
          </w:p>
        </w:tc>
      </w:tr>
      <w:tr w:rsidR="004A0887" w14:paraId="5832CB0E" w14:textId="77777777">
        <w:trPr>
          <w:cantSplit/>
        </w:trPr>
        <w:tc>
          <w:tcPr>
            <w:tcW w:w="1532" w:type="dxa"/>
          </w:tcPr>
          <w:p w14:paraId="3B32EE10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2BE3AB63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API + Web + BD </w:t>
            </w:r>
            <w:r>
              <w:t>·</w:t>
            </w:r>
            <w:r>
              <w:t xml:space="preserve"> Valores l</w:t>
            </w:r>
            <w:r>
              <w:t>í</w:t>
            </w:r>
            <w:r>
              <w:t>mite (fecha) y predicci</w:t>
            </w:r>
            <w:r>
              <w:t>ó</w:t>
            </w:r>
            <w:r>
              <w:t xml:space="preserve">n de errores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379E8B7C" w14:textId="77777777">
        <w:trPr>
          <w:cantSplit/>
        </w:trPr>
        <w:tc>
          <w:tcPr>
            <w:tcW w:w="1532" w:type="dxa"/>
          </w:tcPr>
          <w:p w14:paraId="2FA4CCFA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60585415" w14:textId="77777777" w:rsidR="004A0887" w:rsidRDefault="00CD3768">
            <w:r>
              <w:t>Rutas planificadas con fecha de ayer, hoy (</w:t>
            </w:r>
            <w:r>
              <w:rPr>
                <w:rStyle w:val="VerbatimChar"/>
              </w:rPr>
              <w:t>RUTA-2</w:t>
            </w:r>
            <w:r>
              <w:t>) y ma</w:t>
            </w:r>
            <w:r>
              <w:t>ñ</w:t>
            </w:r>
            <w:r>
              <w:t xml:space="preserve">ana, en UTC. </w:t>
            </w:r>
            <w:r>
              <w:rPr>
                <w:rStyle w:val="VerbatimChar"/>
              </w:rPr>
              <w:t>ENV-D</w:t>
            </w:r>
            <w:r>
              <w:t xml:space="preserve"> pendiente. </w:t>
            </w:r>
            <w:r>
              <w:rPr>
                <w:rStyle w:val="VerbatimChar"/>
              </w:rPr>
              <w:t>ENV-A</w:t>
            </w:r>
            <w:r>
              <w:t xml:space="preserve"> asignado a </w:t>
            </w:r>
            <w:r>
              <w:rPr>
                <w:rStyle w:val="VerbatimChar"/>
              </w:rPr>
              <w:t>RUTA-HOY</w:t>
            </w:r>
            <w:r>
              <w:t xml:space="preserve"> (CPF-11).</w:t>
            </w:r>
          </w:p>
        </w:tc>
      </w:tr>
      <w:tr w:rsidR="004A0887" w14:paraId="1FC912A4" w14:textId="77777777">
        <w:trPr>
          <w:cantSplit/>
        </w:trPr>
        <w:tc>
          <w:tcPr>
            <w:tcW w:w="1532" w:type="dxa"/>
          </w:tcPr>
          <w:p w14:paraId="5859F66D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0E4FA066" w14:textId="77777777" w:rsidR="004A0887" w:rsidRDefault="00CD3768">
            <w:r>
              <w:t>(a)</w:t>
            </w:r>
            <w:r>
              <w:rPr>
                <w:b/>
                <w:bCs/>
              </w:rPr>
              <w:t>Fecha vencida:</w:t>
            </w:r>
            <w:r>
              <w:t xml:space="preserve"> </w:t>
            </w:r>
            <w:r>
              <w:rPr>
                <w:rStyle w:val="VerbatimChar"/>
              </w:rPr>
              <w:t>ENV-D</w:t>
            </w:r>
            <w:r>
              <w:t xml:space="preserve"> a la ruta de ayer. (b) </w:t>
            </w:r>
            <w:r>
              <w:rPr>
                <w:b/>
                <w:bCs/>
              </w:rPr>
              <w:t>Fechas v</w:t>
            </w:r>
            <w:r>
              <w:rPr>
                <w:b/>
                <w:bCs/>
              </w:rPr>
              <w:t>á</w:t>
            </w:r>
            <w:r>
              <w:rPr>
                <w:b/>
                <w:bCs/>
              </w:rPr>
              <w:t>lidas en el l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mite:</w:t>
            </w:r>
            <w:r>
              <w:t xml:space="preserve"> </w:t>
            </w:r>
            <w:r>
              <w:rPr>
                <w:rStyle w:val="VerbatimChar"/>
              </w:rPr>
              <w:t>ENV-D</w:t>
            </w:r>
            <w:r>
              <w:t xml:space="preserve"> a la ruta de ma</w:t>
            </w:r>
            <w:r>
              <w:t>ñ</w:t>
            </w:r>
            <w:r>
              <w:t xml:space="preserve">ana (y luego desasignar) y a </w:t>
            </w:r>
            <w:r>
              <w:rPr>
                <w:rStyle w:val="VerbatimChar"/>
              </w:rPr>
              <w:t>RUTA-2</w:t>
            </w:r>
            <w:r>
              <w:t xml:space="preserve"> (hoy). (c) </w:t>
            </w:r>
            <w:r>
              <w:rPr>
                <w:b/>
                <w:bCs/>
              </w:rPr>
              <w:t>Lote mixto:</w:t>
            </w:r>
            <w:r>
              <w:t xml:space="preserve"> crear </w:t>
            </w:r>
            <w:r>
              <w:rPr>
                <w:rStyle w:val="VerbatimChar"/>
              </w:rPr>
              <w:t>ENV-E</w:t>
            </w:r>
            <w:r>
              <w:t xml:space="preserve"> pendiente y enviar </w:t>
            </w:r>
            <w:r>
              <w:rPr>
                <w:rStyle w:val="VerbatimChar"/>
              </w:rPr>
              <w:t>{"envio_ids":["&lt;ENV-E&gt;","&lt;ENV-A&gt;"]}</w:t>
            </w:r>
            <w:r>
              <w:t xml:space="preserve"> a </w:t>
            </w:r>
            <w:r>
              <w:rPr>
                <w:rStyle w:val="VerbatimChar"/>
              </w:rPr>
              <w:t>RUTA-2</w:t>
            </w:r>
            <w:r>
              <w:t>.</w:t>
            </w:r>
          </w:p>
        </w:tc>
      </w:tr>
      <w:tr w:rsidR="004A0887" w14:paraId="4423AF91" w14:textId="77777777">
        <w:trPr>
          <w:cantSplit/>
        </w:trPr>
        <w:tc>
          <w:tcPr>
            <w:tcW w:w="1532" w:type="dxa"/>
          </w:tcPr>
          <w:p w14:paraId="7FDCF025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59F5C216" w14:textId="77777777" w:rsidR="004A0887" w:rsidRDefault="00CD3768">
            <w:r>
              <w:t>(1) Enviar (a) por API y repetirlo desde la web. (2) Enviar (b). (3) Enviar (c). (4) Consultar el estado y el</w:t>
            </w:r>
            <w:r>
              <w:rPr>
                <w:rStyle w:val="VerbatimChar"/>
              </w:rPr>
              <w:t>ruta_id</w:t>
            </w:r>
            <w:r>
              <w:t xml:space="preserve"> de </w:t>
            </w:r>
            <w:r>
              <w:rPr>
                <w:rStyle w:val="VerbatimChar"/>
              </w:rPr>
              <w:t>ENV-D</w:t>
            </w:r>
            <w:r>
              <w:t xml:space="preserve">, </w:t>
            </w:r>
            <w:r>
              <w:rPr>
                <w:rStyle w:val="VerbatimChar"/>
              </w:rPr>
              <w:t>ENV-E</w:t>
            </w:r>
            <w:r>
              <w:t xml:space="preserve"> y </w:t>
            </w:r>
            <w:r>
              <w:rPr>
                <w:rStyle w:val="VerbatimChar"/>
              </w:rPr>
              <w:t>ENV-A</w:t>
            </w:r>
            <w:r>
              <w:t>.</w:t>
            </w:r>
          </w:p>
        </w:tc>
      </w:tr>
      <w:tr w:rsidR="004A0887" w14:paraId="6CE68D57" w14:textId="77777777">
        <w:trPr>
          <w:cantSplit/>
        </w:trPr>
        <w:tc>
          <w:tcPr>
            <w:tcW w:w="1532" w:type="dxa"/>
          </w:tcPr>
          <w:p w14:paraId="281324E5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017B2928" w14:textId="77777777" w:rsidR="004A0887" w:rsidRDefault="00CD3768">
            <w:r>
              <w:t>(1) 400</w:t>
            </w:r>
            <w:r>
              <w:rPr>
                <w:rStyle w:val="VerbatimChar"/>
              </w:rPr>
              <w:t>fecha_vencida</w:t>
            </w:r>
            <w:r>
              <w:t xml:space="preserve"> (</w:t>
            </w:r>
            <w:r>
              <w:t>“</w:t>
            </w:r>
            <w:r>
              <w:t>la fecha de la ruta ya pas</w:t>
            </w:r>
            <w:r>
              <w:t>ó”</w:t>
            </w:r>
            <w:r>
              <w:t xml:space="preserve">); la web muestra el error y </w:t>
            </w:r>
            <w:r>
              <w:rPr>
                <w:rStyle w:val="VerbatimChar"/>
              </w:rPr>
              <w:t>ENV-D</w:t>
            </w:r>
            <w:r>
              <w:t xml:space="preserve"> sigue pendiente. (2) 200 en ambos casos. (3) 409 </w:t>
            </w:r>
            <w:r>
              <w:rPr>
                <w:rStyle w:val="VerbatimChar"/>
              </w:rPr>
              <w:t>envio_no_disponible</w:t>
            </w:r>
            <w:r>
              <w:t xml:space="preserve"> (</w:t>
            </w:r>
            <w:r>
              <w:t>“</w:t>
            </w:r>
            <w:r>
              <w:t>uno o m</w:t>
            </w:r>
            <w:r>
              <w:t>á</w:t>
            </w:r>
            <w:r>
              <w:t>s env</w:t>
            </w:r>
            <w:r>
              <w:t>í</w:t>
            </w:r>
            <w:r>
              <w:t>os no est</w:t>
            </w:r>
            <w:r>
              <w:t>á</w:t>
            </w:r>
            <w:r>
              <w:t>n pendientes</w:t>
            </w:r>
            <w:r>
              <w:t>”</w:t>
            </w:r>
            <w:r>
              <w:t xml:space="preserve">). (4) </w:t>
            </w:r>
            <w:r>
              <w:rPr>
                <w:rStyle w:val="VerbatimChar"/>
              </w:rPr>
              <w:t>ENV-E</w:t>
            </w:r>
            <w:r>
              <w:t xml:space="preserve"> sigue </w:t>
            </w:r>
            <w:r>
              <w:rPr>
                <w:rStyle w:val="VerbatimChar"/>
              </w:rPr>
              <w:t>pendiente</w:t>
            </w:r>
            <w:r>
              <w:t xml:space="preserve"> y sin ruta; </w:t>
            </w:r>
            <w:r>
              <w:rPr>
                <w:rStyle w:val="VerbatimChar"/>
              </w:rPr>
              <w:t>ENV-A</w:t>
            </w:r>
            <w:r>
              <w:t xml:space="preserve"> </w:t>
            </w:r>
            <w:r>
              <w:t xml:space="preserve">sigue asignado a </w:t>
            </w:r>
            <w:r>
              <w:rPr>
                <w:rStyle w:val="VerbatimChar"/>
              </w:rPr>
              <w:t>RUTA-HOY</w:t>
            </w:r>
            <w:r>
              <w:t xml:space="preserve">, no a </w:t>
            </w:r>
            <w:r>
              <w:rPr>
                <w:rStyle w:val="VerbatimChar"/>
              </w:rPr>
              <w:t>RUTA-2</w:t>
            </w:r>
            <w:r>
              <w:t>.</w:t>
            </w:r>
          </w:p>
        </w:tc>
      </w:tr>
      <w:tr w:rsidR="004A0887" w14:paraId="0396E071" w14:textId="77777777">
        <w:trPr>
          <w:cantSplit/>
        </w:trPr>
        <w:tc>
          <w:tcPr>
            <w:tcW w:w="1532" w:type="dxa"/>
          </w:tcPr>
          <w:p w14:paraId="63C92A15" w14:textId="77777777" w:rsidR="004A0887" w:rsidRDefault="00CD3768">
            <w:r>
              <w:rPr>
                <w:b/>
                <w:bCs/>
              </w:rPr>
              <w:t>Resultado alternativo</w:t>
            </w:r>
          </w:p>
        </w:tc>
        <w:tc>
          <w:tcPr>
            <w:tcW w:w="6387" w:type="dxa"/>
          </w:tcPr>
          <w:p w14:paraId="3760472A" w14:textId="77777777" w:rsidR="004A0887" w:rsidRDefault="00CD3768">
            <w:r>
              <w:t xml:space="preserve">Como el sistema usa UTC, entre las 21:00 y las 23:59 hora argentina una ruta con la fecha local de </w:t>
            </w:r>
            <w:r>
              <w:t>“</w:t>
            </w:r>
            <w:r>
              <w:t>hoy</w:t>
            </w:r>
            <w:r>
              <w:t>”</w:t>
            </w:r>
            <w:r>
              <w:t xml:space="preserve"> ya es </w:t>
            </w:r>
            <w:r>
              <w:t>“</w:t>
            </w:r>
            <w:r>
              <w:t>ayer</w:t>
            </w:r>
            <w:r>
              <w:t>”</w:t>
            </w:r>
            <w:r>
              <w:t xml:space="preserve"> en UTC y se rechaza. Este comportamiento se documenta como conocido; el caso se ejecuta fuera de esa franja.</w:t>
            </w:r>
          </w:p>
        </w:tc>
      </w:tr>
      <w:tr w:rsidR="004A0887" w14:paraId="3300F9B6" w14:textId="77777777">
        <w:trPr>
          <w:cantSplit/>
        </w:trPr>
        <w:tc>
          <w:tcPr>
            <w:tcW w:w="1532" w:type="dxa"/>
          </w:tcPr>
          <w:p w14:paraId="4E2CFBC8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2EC4125B" w14:textId="77777777" w:rsidR="004A0887" w:rsidRDefault="00CD3768">
            <w:r>
              <w:rPr>
                <w:rStyle w:val="VerbatimChar"/>
              </w:rPr>
              <w:t>ENV-D</w:t>
            </w:r>
            <w:r>
              <w:t xml:space="preserve"> asignado a </w:t>
            </w:r>
            <w:r>
              <w:rPr>
                <w:rStyle w:val="VerbatimChar"/>
              </w:rPr>
              <w:t>RUTA-2</w:t>
            </w:r>
            <w:r>
              <w:t xml:space="preserve">. </w:t>
            </w:r>
            <w:r>
              <w:rPr>
                <w:rStyle w:val="VerbatimChar"/>
              </w:rPr>
              <w:t>ENV-E</w:t>
            </w:r>
            <w:r>
              <w:t xml:space="preserve"> pendiente.</w:t>
            </w:r>
          </w:p>
        </w:tc>
      </w:tr>
      <w:tr w:rsidR="004A0887" w14:paraId="55B0EA68" w14:textId="77777777">
        <w:trPr>
          <w:cantSplit/>
        </w:trPr>
        <w:tc>
          <w:tcPr>
            <w:tcW w:w="1532" w:type="dxa"/>
          </w:tcPr>
          <w:p w14:paraId="47788DFD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76EBF8B3" w14:textId="77777777" w:rsidR="004A0887" w:rsidRDefault="00CD3768">
            <w:r>
              <w:t>Dise</w:t>
            </w:r>
            <w:r>
              <w:t>ñ</w:t>
            </w:r>
            <w:r>
              <w:t xml:space="preserve">a: Micheloud, J. </w:t>
            </w:r>
            <w:r>
              <w:t>·</w:t>
            </w:r>
            <w:r>
              <w:t xml:space="preserve"> Ejecuta: Micheloud, J. </w:t>
            </w:r>
            <w:r>
              <w:t>·</w:t>
            </w:r>
            <w:r>
              <w:t xml:space="preserve"> Estado: Pendiente</w:t>
            </w:r>
          </w:p>
        </w:tc>
      </w:tr>
    </w:tbl>
    <w:p w14:paraId="7F1D6986" w14:textId="77777777" w:rsidR="004A0887" w:rsidRDefault="00CD3768">
      <w:pPr>
        <w:keepNext/>
        <w:spacing w:before="240"/>
      </w:pPr>
      <w:r>
        <w:rPr>
          <w:b/>
          <w:bCs/>
        </w:rPr>
        <w:lastRenderedPageBreak/>
        <w:t xml:space="preserve">CPF-13 </w:t>
      </w:r>
      <w:r>
        <w:rPr>
          <w:b/>
          <w:bCs/>
        </w:rPr>
        <w:t>—</w:t>
      </w:r>
      <w:r>
        <w:rPr>
          <w:b/>
          <w:bCs/>
        </w:rPr>
        <w:t xml:space="preserve"> Desasignaci</w:t>
      </w:r>
      <w:r>
        <w:rPr>
          <w:b/>
          <w:bCs/>
        </w:rPr>
        <w:t>ó</w:t>
      </w:r>
      <w:r>
        <w:rPr>
          <w:b/>
          <w:bCs/>
        </w:rPr>
        <w:t>n de env</w:t>
      </w:r>
      <w:r>
        <w:rPr>
          <w:b/>
          <w:bCs/>
        </w:rPr>
        <w:t>í</w:t>
      </w:r>
      <w:r>
        <w:rPr>
          <w:b/>
          <w:bCs/>
        </w:rPr>
        <w:t>os seg</w:t>
      </w:r>
      <w:r>
        <w:rPr>
          <w:b/>
          <w:bCs/>
        </w:rPr>
        <w:t>ú</w:t>
      </w:r>
      <w:r>
        <w:rPr>
          <w:b/>
          <w:bCs/>
        </w:rPr>
        <w:t>n el estado de la ruta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0865958D" w14:textId="77777777">
        <w:trPr>
          <w:cantSplit/>
        </w:trPr>
        <w:tc>
          <w:tcPr>
            <w:tcW w:w="1532" w:type="dxa"/>
          </w:tcPr>
          <w:p w14:paraId="26664067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3BC179AC" w14:textId="77777777" w:rsidR="004A0887" w:rsidRDefault="00CD3768">
            <w:r>
              <w:t>Verificar que, en una ruta planificada, un env</w:t>
            </w:r>
            <w:r>
              <w:t>í</w:t>
            </w:r>
            <w:r>
              <w:t>o desasignado vuelve a</w:t>
            </w:r>
            <w:r>
              <w:rPr>
                <w:rStyle w:val="VerbatimChar"/>
              </w:rPr>
              <w:t>pendiente</w:t>
            </w:r>
            <w:r>
              <w:t xml:space="preserve"> y se desvincula, y los totales de la ruta se recalculan; y que en una ruta en curso no se permite desasignar.</w:t>
            </w:r>
          </w:p>
        </w:tc>
      </w:tr>
      <w:tr w:rsidR="004A0887" w14:paraId="5E1FEED4" w14:textId="77777777">
        <w:trPr>
          <w:cantSplit/>
        </w:trPr>
        <w:tc>
          <w:tcPr>
            <w:tcW w:w="1532" w:type="dxa"/>
          </w:tcPr>
          <w:p w14:paraId="3C270270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3F954FB7" w14:textId="77777777" w:rsidR="004A0887" w:rsidRDefault="00CD3768">
            <w:r>
              <w:t xml:space="preserve">HU-04 </w:t>
            </w:r>
            <w:r>
              <w:t>·</w:t>
            </w:r>
            <w:r>
              <w:t xml:space="preserve"> CA-04, CA-06</w:t>
            </w:r>
          </w:p>
        </w:tc>
      </w:tr>
      <w:tr w:rsidR="004A0887" w14:paraId="306F4DD1" w14:textId="77777777">
        <w:trPr>
          <w:cantSplit/>
        </w:trPr>
        <w:tc>
          <w:tcPr>
            <w:tcW w:w="1532" w:type="dxa"/>
          </w:tcPr>
          <w:p w14:paraId="0A1A2292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27ACEF91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Web + API + BD </w:t>
            </w:r>
            <w:r>
              <w:t>·</w:t>
            </w:r>
            <w:r>
              <w:t xml:space="preserve"> Transici</w:t>
            </w:r>
            <w:r>
              <w:t>ó</w:t>
            </w:r>
            <w:r>
              <w:t xml:space="preserve">n de estados (asignado </w:t>
            </w:r>
            <w:r>
              <w:t>→</w:t>
            </w:r>
            <w:r>
              <w:t xml:space="preserve"> pendiente; transici</w:t>
            </w:r>
            <w:r>
              <w:t>ó</w:t>
            </w:r>
            <w:r>
              <w:t>n inv</w:t>
            </w:r>
            <w:r>
              <w:t>á</w:t>
            </w:r>
            <w:r>
              <w:t xml:space="preserve">lida)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67C5EBA1" w14:textId="77777777">
        <w:trPr>
          <w:cantSplit/>
        </w:trPr>
        <w:tc>
          <w:tcPr>
            <w:tcW w:w="1532" w:type="dxa"/>
          </w:tcPr>
          <w:p w14:paraId="390910FC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2BDD6705" w14:textId="77777777" w:rsidR="004A0887" w:rsidRDefault="00CD3768">
            <w:r>
              <w:rPr>
                <w:rStyle w:val="VerbatimChar"/>
              </w:rPr>
              <w:t>RUTA-HOY</w:t>
            </w:r>
            <w:r>
              <w:t xml:space="preserve"> planificada con </w:t>
            </w:r>
            <w:r>
              <w:rPr>
                <w:rStyle w:val="VerbatimChar"/>
              </w:rPr>
              <w:t>ENV-A</w:t>
            </w:r>
            <w:r>
              <w:t xml:space="preserve"> (3,5 kg), </w:t>
            </w:r>
            <w:r>
              <w:rPr>
                <w:rStyle w:val="VerbatimChar"/>
              </w:rPr>
              <w:t>ENV-B</w:t>
            </w:r>
            <w:r>
              <w:t xml:space="preserve"> y </w:t>
            </w:r>
            <w:r>
              <w:rPr>
                <w:rStyle w:val="VerbatimChar"/>
              </w:rPr>
              <w:t>ENV-C</w:t>
            </w:r>
            <w:r>
              <w:t xml:space="preserve"> (CPF-11). Ruta </w:t>
            </w:r>
            <w:r>
              <w:rPr>
                <w:rStyle w:val="VerbatimChar"/>
              </w:rPr>
              <w:t>TEST Ruta EnCurso</w:t>
            </w:r>
            <w:r>
              <w:t xml:space="preserve"> (</w:t>
            </w:r>
            <w:r>
              <w:rPr>
                <w:rStyle w:val="VerbatimChar"/>
              </w:rPr>
              <w:t>en_curso</w:t>
            </w:r>
            <w:r>
              <w:t>) con un env</w:t>
            </w:r>
            <w:r>
              <w:t>í</w:t>
            </w:r>
            <w:r>
              <w:t>o vinculado por SQL.</w:t>
            </w:r>
          </w:p>
        </w:tc>
      </w:tr>
      <w:tr w:rsidR="004A0887" w14:paraId="7995EF27" w14:textId="77777777">
        <w:trPr>
          <w:cantSplit/>
        </w:trPr>
        <w:tc>
          <w:tcPr>
            <w:tcW w:w="1532" w:type="dxa"/>
          </w:tcPr>
          <w:p w14:paraId="2EED5DE6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6338154C" w14:textId="77777777" w:rsidR="004A0887" w:rsidRDefault="00CD3768">
            <w:r>
              <w:t>(a)</w:t>
            </w:r>
            <w:r>
              <w:rPr>
                <w:b/>
                <w:bCs/>
              </w:rPr>
              <w:t>Planificada:</w:t>
            </w:r>
            <w:r>
              <w:t xml:space="preserve"> desasignar </w:t>
            </w:r>
            <w:r>
              <w:rPr>
                <w:rStyle w:val="VerbatimChar"/>
              </w:rPr>
              <w:t>ENV-A</w:t>
            </w:r>
            <w:r>
              <w:t xml:space="preserve"> de </w:t>
            </w:r>
            <w:r>
              <w:rPr>
                <w:rStyle w:val="VerbatimChar"/>
              </w:rPr>
              <w:t>RUTA-HOY</w:t>
            </w:r>
            <w:r>
              <w:t xml:space="preserve">. (b) </w:t>
            </w:r>
            <w:r>
              <w:rPr>
                <w:b/>
                <w:bCs/>
              </w:rPr>
              <w:t>Repetir</w:t>
            </w:r>
            <w:r>
              <w:t xml:space="preserve"> la misma desasignaci</w:t>
            </w:r>
            <w:r>
              <w:t>ó</w:t>
            </w:r>
            <w:r>
              <w:t xml:space="preserve">n por API. (c) </w:t>
            </w:r>
            <w:r>
              <w:rPr>
                <w:b/>
                <w:bCs/>
              </w:rPr>
              <w:t>En curso:</w:t>
            </w:r>
            <w:r>
              <w:t xml:space="preserve"> desasignar el env</w:t>
            </w:r>
            <w:r>
              <w:t>í</w:t>
            </w:r>
            <w:r>
              <w:t xml:space="preserve">o de </w:t>
            </w:r>
            <w:r>
              <w:rPr>
                <w:rStyle w:val="VerbatimChar"/>
              </w:rPr>
              <w:t>TEST Ruta EnCurso</w:t>
            </w:r>
            <w:r>
              <w:t>.</w:t>
            </w:r>
          </w:p>
        </w:tc>
      </w:tr>
      <w:tr w:rsidR="004A0887" w14:paraId="682A28EF" w14:textId="77777777">
        <w:trPr>
          <w:cantSplit/>
        </w:trPr>
        <w:tc>
          <w:tcPr>
            <w:tcW w:w="1532" w:type="dxa"/>
          </w:tcPr>
          <w:p w14:paraId="0804B69D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37DE59DC" w14:textId="77777777" w:rsidR="004A0887" w:rsidRDefault="00CD3768">
            <w:r>
              <w:t>(1) En el detalle de</w:t>
            </w:r>
            <w:r>
              <w:rPr>
                <w:rStyle w:val="VerbatimChar"/>
              </w:rPr>
              <w:t>RUTA-HOY</w:t>
            </w:r>
            <w:r>
              <w:t xml:space="preserve">, presionar </w:t>
            </w:r>
            <w:r>
              <w:rPr>
                <w:b/>
                <w:bCs/>
              </w:rPr>
              <w:t>Desasignar</w:t>
            </w:r>
            <w:r>
              <w:t xml:space="preserve"> sobre </w:t>
            </w:r>
            <w:r>
              <w:rPr>
                <w:rStyle w:val="VerbatimChar"/>
              </w:rPr>
              <w:t>ENV-A</w:t>
            </w:r>
            <w:r>
              <w:t xml:space="preserve">. (2) Verificar la lista de la ruta, los totales y la lista de pendientes, y consultar la base. (3) Enviar (b): </w:t>
            </w:r>
            <w:r>
              <w:rPr>
                <w:rStyle w:val="VerbatimChar"/>
              </w:rPr>
              <w:t>DELETE {{API}}/rutas/&lt;RUTA-HOY&gt;/envios/&lt;ENV-A&gt;</w:t>
            </w:r>
            <w:r>
              <w:t>. (4) Enviar (c) y consultar ese env</w:t>
            </w:r>
            <w:r>
              <w:t>í</w:t>
            </w:r>
            <w:r>
              <w:t>o.</w:t>
            </w:r>
          </w:p>
        </w:tc>
      </w:tr>
      <w:tr w:rsidR="004A0887" w14:paraId="43A66B4A" w14:textId="77777777">
        <w:trPr>
          <w:cantSplit/>
        </w:trPr>
        <w:tc>
          <w:tcPr>
            <w:tcW w:w="1532" w:type="dxa"/>
          </w:tcPr>
          <w:p w14:paraId="347134C3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7601F1CE" w14:textId="77777777" w:rsidR="004A0887" w:rsidRDefault="00CD3768">
            <w:r>
              <w:t>(1)</w:t>
            </w:r>
            <w:r>
              <w:t>–</w:t>
            </w:r>
            <w:r>
              <w:t>(2)</w:t>
            </w:r>
            <w:r>
              <w:rPr>
                <w:rStyle w:val="VerbatimChar"/>
              </w:rPr>
              <w:t>ENV-A</w:t>
            </w:r>
            <w:r>
              <w:t xml:space="preserve"> </w:t>
            </w:r>
            <w:r>
              <w:t>sale de la ruta y vuelve a los pendientes; la ruta pasa de 3 env</w:t>
            </w:r>
            <w:r>
              <w:t>í</w:t>
            </w:r>
            <w:r>
              <w:t>os / 5,5 kg a 2 env</w:t>
            </w:r>
            <w:r>
              <w:t>í</w:t>
            </w:r>
            <w:r>
              <w:t xml:space="preserve">os / 2 kg; en la base, </w:t>
            </w:r>
            <w:r>
              <w:rPr>
                <w:rStyle w:val="VerbatimChar"/>
              </w:rPr>
              <w:t>estado='pendiente'</w:t>
            </w:r>
            <w:r>
              <w:t xml:space="preserve"> y </w:t>
            </w:r>
            <w:r>
              <w:rPr>
                <w:rStyle w:val="VerbatimChar"/>
              </w:rPr>
              <w:t>ruta_id</w:t>
            </w:r>
            <w:r>
              <w:t xml:space="preserve"> nulo. (3) 404 </w:t>
            </w:r>
            <w:r>
              <w:rPr>
                <w:rStyle w:val="VerbatimChar"/>
              </w:rPr>
              <w:t>no_encontrado</w:t>
            </w:r>
            <w:r>
              <w:t xml:space="preserve"> (</w:t>
            </w:r>
            <w:r>
              <w:t>“</w:t>
            </w:r>
            <w:r>
              <w:t>la ruta o el env</w:t>
            </w:r>
            <w:r>
              <w:t>í</w:t>
            </w:r>
            <w:r>
              <w:t>o no existen</w:t>
            </w:r>
            <w:r>
              <w:t>”</w:t>
            </w:r>
            <w:r>
              <w:t>), porque ya no est</w:t>
            </w:r>
            <w:r>
              <w:t>á</w:t>
            </w:r>
            <w:r>
              <w:t xml:space="preserve"> en la ruta. (4) 409 </w:t>
            </w:r>
            <w:r>
              <w:rPr>
                <w:rStyle w:val="VerbatimChar"/>
              </w:rPr>
              <w:t>ruta_no_editable</w:t>
            </w:r>
            <w:r>
              <w:t>; el env</w:t>
            </w:r>
            <w:r>
              <w:t>í</w:t>
            </w:r>
            <w:r>
              <w:t>o sigue vinculado y sin cambios.</w:t>
            </w:r>
          </w:p>
        </w:tc>
      </w:tr>
      <w:tr w:rsidR="004A0887" w14:paraId="7E5E6FA8" w14:textId="77777777">
        <w:trPr>
          <w:cantSplit/>
        </w:trPr>
        <w:tc>
          <w:tcPr>
            <w:tcW w:w="1532" w:type="dxa"/>
          </w:tcPr>
          <w:p w14:paraId="626ECEAC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4FFB7FB0" w14:textId="77777777" w:rsidR="004A0887" w:rsidRDefault="00CD3768">
            <w:r>
              <w:rPr>
                <w:rStyle w:val="VerbatimChar"/>
              </w:rPr>
              <w:t>ENV-A</w:t>
            </w:r>
            <w:r>
              <w:t xml:space="preserve"> pendiente; </w:t>
            </w:r>
            <w:r>
              <w:rPr>
                <w:rStyle w:val="VerbatimChar"/>
              </w:rPr>
              <w:t>RUTA-HOY</w:t>
            </w:r>
            <w:r>
              <w:t xml:space="preserve"> con 2 env</w:t>
            </w:r>
            <w:r>
              <w:t>í</w:t>
            </w:r>
            <w:r>
              <w:t>os.</w:t>
            </w:r>
          </w:p>
        </w:tc>
      </w:tr>
      <w:tr w:rsidR="004A0887" w14:paraId="11AA3654" w14:textId="77777777">
        <w:trPr>
          <w:cantSplit/>
        </w:trPr>
        <w:tc>
          <w:tcPr>
            <w:tcW w:w="1532" w:type="dxa"/>
          </w:tcPr>
          <w:p w14:paraId="07EE6F61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61338CB7" w14:textId="77777777" w:rsidR="004A0887" w:rsidRDefault="00CD3768">
            <w:r>
              <w:t>Dise</w:t>
            </w:r>
            <w:r>
              <w:t>ñ</w:t>
            </w:r>
            <w:r>
              <w:t xml:space="preserve">a: Micheloud, J. </w:t>
            </w:r>
            <w:r>
              <w:t>·</w:t>
            </w:r>
            <w:r>
              <w:t xml:space="preserve"> Ejecuta: Micheloud, J. </w:t>
            </w:r>
            <w:r>
              <w:t>·</w:t>
            </w:r>
            <w:r>
              <w:t xml:space="preserve"> Estado: Pendiente</w:t>
            </w:r>
          </w:p>
        </w:tc>
      </w:tr>
    </w:tbl>
    <w:p w14:paraId="49F2F2EE" w14:textId="77777777" w:rsidR="004A0887" w:rsidRDefault="00CD3768">
      <w:pPr>
        <w:pStyle w:val="Ttulo4"/>
      </w:pPr>
      <w:bookmarkStart w:id="55" w:name="Xb5fd553f148b59d318821e8699da94ab9a2e3a6"/>
      <w:bookmarkEnd w:id="54"/>
      <w:r>
        <w:t xml:space="preserve">HU-05 </w:t>
      </w:r>
      <w:r>
        <w:t>—</w:t>
      </w:r>
      <w:r>
        <w:t xml:space="preserve"> Listado de env</w:t>
      </w:r>
      <w:r>
        <w:t>í</w:t>
      </w:r>
      <w:r>
        <w:t>os del d</w:t>
      </w:r>
      <w:r>
        <w:t>í</w:t>
      </w:r>
      <w:r>
        <w:t>a para repartidor (app m</w:t>
      </w:r>
      <w:r>
        <w:t>ó</w:t>
      </w:r>
      <w:r>
        <w:t>vil)</w:t>
      </w:r>
    </w:p>
    <w:p w14:paraId="085E7A11" w14:textId="77777777" w:rsidR="004A0887" w:rsidRDefault="00CD3768">
      <w:pPr>
        <w:keepNext/>
        <w:spacing w:before="240"/>
      </w:pPr>
      <w:r>
        <w:rPr>
          <w:b/>
          <w:bCs/>
        </w:rPr>
        <w:t xml:space="preserve">CPF-14 </w:t>
      </w:r>
      <w:r>
        <w:rPr>
          <w:b/>
          <w:bCs/>
        </w:rPr>
        <w:t>—</w:t>
      </w:r>
      <w:r>
        <w:rPr>
          <w:b/>
          <w:bCs/>
        </w:rPr>
        <w:t xml:space="preserve"> Env</w:t>
      </w:r>
      <w:r>
        <w:rPr>
          <w:b/>
          <w:bCs/>
        </w:rPr>
        <w:t>í</w:t>
      </w:r>
      <w:r>
        <w:rPr>
          <w:b/>
          <w:bCs/>
        </w:rPr>
        <w:t>os del d</w:t>
      </w:r>
      <w:r>
        <w:rPr>
          <w:b/>
          <w:bCs/>
        </w:rPr>
        <w:t>í</w:t>
      </w:r>
      <w:r>
        <w:rPr>
          <w:b/>
          <w:bCs/>
        </w:rPr>
        <w:t>a del repartidor: contenido, agrupaci</w:t>
      </w:r>
      <w:r>
        <w:rPr>
          <w:b/>
          <w:bCs/>
        </w:rPr>
        <w:t>ó</w:t>
      </w:r>
      <w:r>
        <w:rPr>
          <w:b/>
          <w:bCs/>
        </w:rPr>
        <w:t>n y caso vac</w:t>
      </w:r>
      <w:r>
        <w:rPr>
          <w:b/>
          <w:bCs/>
        </w:rPr>
        <w:t>í</w:t>
      </w:r>
      <w:r>
        <w:rPr>
          <w:b/>
          <w:bCs/>
        </w:rPr>
        <w:t>o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5175BAF0" w14:textId="77777777">
        <w:trPr>
          <w:cantSplit/>
        </w:trPr>
        <w:tc>
          <w:tcPr>
            <w:tcW w:w="1532" w:type="dxa"/>
          </w:tcPr>
          <w:p w14:paraId="2B7D9D58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0D09F12B" w14:textId="77777777" w:rsidR="004A0887" w:rsidRDefault="00CD3768">
            <w:r>
              <w:t>Verificar que la app muestra solo los env</w:t>
            </w:r>
            <w:r>
              <w:t>í</w:t>
            </w:r>
            <w:r>
              <w:t>os de las rutas de hoy del repartidor logueado, con los datos requeridos en cada tarjeta, agrupados por ruta cuando tiene m</w:t>
            </w:r>
            <w:r>
              <w:t>á</w:t>
            </w:r>
            <w:r>
              <w:t>s de una, y un estado vac</w:t>
            </w:r>
            <w:r>
              <w:t>í</w:t>
            </w:r>
            <w:r>
              <w:t>o cuando no tiene asignaciones.</w:t>
            </w:r>
          </w:p>
        </w:tc>
      </w:tr>
      <w:tr w:rsidR="004A0887" w14:paraId="5C653603" w14:textId="77777777">
        <w:trPr>
          <w:cantSplit/>
        </w:trPr>
        <w:tc>
          <w:tcPr>
            <w:tcW w:w="1532" w:type="dxa"/>
          </w:tcPr>
          <w:p w14:paraId="2C916B7F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61D5A699" w14:textId="77777777" w:rsidR="004A0887" w:rsidRDefault="00CD3768">
            <w:r>
              <w:t xml:space="preserve">HU-05 </w:t>
            </w:r>
            <w:r>
              <w:t>·</w:t>
            </w:r>
            <w:r>
              <w:t xml:space="preserve"> CA-01, CA-02, CA-03 (regresi</w:t>
            </w:r>
            <w:r>
              <w:t>ó</w:t>
            </w:r>
            <w:r>
              <w:t>n de los defectos#1 y #3 del Sprint 1)</w:t>
            </w:r>
          </w:p>
        </w:tc>
      </w:tr>
      <w:tr w:rsidR="004A0887" w14:paraId="6F934EE9" w14:textId="77777777">
        <w:trPr>
          <w:cantSplit/>
        </w:trPr>
        <w:tc>
          <w:tcPr>
            <w:tcW w:w="1532" w:type="dxa"/>
          </w:tcPr>
          <w:p w14:paraId="31D609A7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7B3D091B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M</w:t>
            </w:r>
            <w:r>
              <w:t>ó</w:t>
            </w:r>
            <w:r>
              <w:t xml:space="preserve">vil + API </w:t>
            </w:r>
            <w:r>
              <w:t>·</w:t>
            </w:r>
            <w:r>
              <w:t xml:space="preserve"> Particiones de equivalencia (por repartidor y por cantidad de rutas) y valores l</w:t>
            </w:r>
            <w:r>
              <w:t>í</w:t>
            </w:r>
            <w:r>
              <w:t>mite (ayer / hoy / ma</w:t>
            </w:r>
            <w:r>
              <w:t>ñ</w:t>
            </w:r>
            <w:r>
              <w:t xml:space="preserve">ana)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16C1ACBF" w14:textId="77777777">
        <w:trPr>
          <w:cantSplit/>
        </w:trPr>
        <w:tc>
          <w:tcPr>
            <w:tcW w:w="1532" w:type="dxa"/>
          </w:tcPr>
          <w:p w14:paraId="01473576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23DAAA3D" w14:textId="77777777" w:rsidR="004A0887" w:rsidRDefault="00CD3768">
            <w:r>
              <w:rPr>
                <w:b/>
                <w:bCs/>
              </w:rPr>
              <w:t>Repartidor 1</w:t>
            </w:r>
            <w:r>
              <w:t xml:space="preserve"> (</w:t>
            </w:r>
            <w:r>
              <w:rPr>
                <w:rStyle w:val="VerbatimChar"/>
              </w:rPr>
              <w:t>repartidor@movii.demo</w:t>
            </w:r>
            <w:r>
              <w:t xml:space="preserve">): </w:t>
            </w:r>
            <w:r>
              <w:rPr>
                <w:rStyle w:val="VerbatimChar"/>
              </w:rPr>
              <w:t>RUTA-HOY</w:t>
            </w:r>
            <w:r>
              <w:t xml:space="preserve"> con </w:t>
            </w:r>
            <w:r>
              <w:rPr>
                <w:rStyle w:val="VerbatimChar"/>
              </w:rPr>
              <w:t>ENV-B</w:t>
            </w:r>
            <w:r>
              <w:t xml:space="preserve">, </w:t>
            </w:r>
            <w:r>
              <w:rPr>
                <w:rStyle w:val="VerbatimChar"/>
              </w:rPr>
              <w:t>ENV-C</w:t>
            </w:r>
            <w:r>
              <w:t xml:space="preserve"> y </w:t>
            </w:r>
            <w:r>
              <w:rPr>
                <w:rStyle w:val="VerbatimChar"/>
              </w:rPr>
              <w:t>ENV-A</w:t>
            </w:r>
            <w:r>
              <w:t xml:space="preserve"> reasignado (</w:t>
            </w:r>
            <w:r>
              <w:rPr>
                <w:rStyle w:val="VerbatimChar"/>
              </w:rPr>
              <w:t>TEST Cliente Uno</w:t>
            </w:r>
            <w:r>
              <w:t xml:space="preserve">, Mitre 250, San Francisco, 3,5 kg); una segunda ruta de hoy, </w:t>
            </w:r>
            <w:r>
              <w:rPr>
                <w:rStyle w:val="VerbatimChar"/>
              </w:rPr>
              <w:t>TEST Ruta Sur</w:t>
            </w:r>
            <w:r>
              <w:t>, con 1 env</w:t>
            </w:r>
            <w:r>
              <w:t>í</w:t>
            </w:r>
            <w:r>
              <w:t>o; una ruta de ayer y otra de ma</w:t>
            </w:r>
            <w:r>
              <w:t>ñ</w:t>
            </w:r>
            <w:r>
              <w:t>ana con un env</w:t>
            </w:r>
            <w:r>
              <w:t>í</w:t>
            </w:r>
            <w:r>
              <w:t xml:space="preserve">o cada una. </w:t>
            </w:r>
            <w:r>
              <w:rPr>
                <w:b/>
                <w:bCs/>
              </w:rPr>
              <w:t>Repartidor 2</w:t>
            </w:r>
            <w:r>
              <w:t xml:space="preserve"> (</w:t>
            </w:r>
            <w:r>
              <w:rPr>
                <w:rStyle w:val="VerbatimChar"/>
              </w:rPr>
              <w:t>repartidor2@movii.test</w:t>
            </w:r>
            <w:r>
              <w:t xml:space="preserve"> / </w:t>
            </w:r>
            <w:r>
              <w:rPr>
                <w:rStyle w:val="VerbatimChar"/>
              </w:rPr>
              <w:t>Prueba2026!</w:t>
            </w:r>
            <w:r>
              <w:t xml:space="preserve">): una ruta de hoy con </w:t>
            </w:r>
            <w:r>
              <w:rPr>
                <w:rStyle w:val="VerbatimChar"/>
              </w:rPr>
              <w:t>ENV-R2</w:t>
            </w:r>
            <w:r>
              <w:t xml:space="preserve">. </w:t>
            </w:r>
            <w:r>
              <w:rPr>
                <w:b/>
                <w:bCs/>
              </w:rPr>
              <w:t>Repartidor 3</w:t>
            </w:r>
            <w:r>
              <w:t xml:space="preserve"> (</w:t>
            </w:r>
            <w:r>
              <w:rPr>
                <w:rStyle w:val="VerbatimChar"/>
              </w:rPr>
              <w:t>repartidor3@movii.test</w:t>
            </w:r>
            <w:r>
              <w:t xml:space="preserve"> / </w:t>
            </w:r>
            <w:r>
              <w:rPr>
                <w:rStyle w:val="VerbatimChar"/>
              </w:rPr>
              <w:t>Prueba2026!</w:t>
            </w:r>
            <w:r>
              <w:t>): sin rutas. App abierta en Expo Go.</w:t>
            </w:r>
          </w:p>
        </w:tc>
      </w:tr>
      <w:tr w:rsidR="004A0887" w14:paraId="3591F5B5" w14:textId="77777777">
        <w:trPr>
          <w:cantSplit/>
        </w:trPr>
        <w:tc>
          <w:tcPr>
            <w:tcW w:w="1532" w:type="dxa"/>
          </w:tcPr>
          <w:p w14:paraId="1F0CDE6A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4BBD3B1F" w14:textId="77777777" w:rsidR="004A0887" w:rsidRDefault="00CD3768">
            <w:r>
              <w:t>(a) Repartidor 1. (b) Repartidor 2. (c) Repartidor 3. (d) Con el token del repartidor 1:</w:t>
            </w:r>
            <w:r>
              <w:rPr>
                <w:rStyle w:val="VerbatimChar"/>
              </w:rPr>
              <w:t>GET {{API}}/repartidor/envios-del-dia?repartidor_id=&lt;id-repartidor-2&gt;</w:t>
            </w:r>
            <w:r>
              <w:t>.</w:t>
            </w:r>
          </w:p>
        </w:tc>
      </w:tr>
      <w:tr w:rsidR="004A0887" w14:paraId="215E33A3" w14:textId="77777777">
        <w:trPr>
          <w:cantSplit/>
        </w:trPr>
        <w:tc>
          <w:tcPr>
            <w:tcW w:w="1532" w:type="dxa"/>
          </w:tcPr>
          <w:p w14:paraId="3B8BF007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02841D21" w14:textId="77777777" w:rsidR="004A0887" w:rsidRDefault="00CD3768">
            <w:r>
              <w:t>(1) Iniciar sesi</w:t>
            </w:r>
            <w:r>
              <w:t>ó</w:t>
            </w:r>
            <w:r>
              <w:t xml:space="preserve">n en la app con (a) y revisar </w:t>
            </w:r>
            <w:r>
              <w:t>“</w:t>
            </w:r>
            <w:r>
              <w:t>Mi ruta de hoy</w:t>
            </w:r>
            <w:r>
              <w:t>”</w:t>
            </w:r>
            <w:r>
              <w:t>. (2) Comparar los datos de la tarjeta de</w:t>
            </w:r>
            <w:r>
              <w:rPr>
                <w:rStyle w:val="VerbatimChar"/>
              </w:rPr>
              <w:t>TEST Cliente Uno</w:t>
            </w:r>
            <w:r>
              <w:t xml:space="preserve"> con su detalle en la web. (3) Cerrar sesi</w:t>
            </w:r>
            <w:r>
              <w:t>ó</w:t>
            </w:r>
            <w:r>
              <w:t xml:space="preserve">n e ingresar con (b). (4) Ingresar con (c). (5) Enviar (d) y revisar el campo </w:t>
            </w:r>
            <w:r>
              <w:rPr>
                <w:rStyle w:val="VerbatimChar"/>
              </w:rPr>
              <w:t>fecha</w:t>
            </w:r>
            <w:r>
              <w:t xml:space="preserve"> </w:t>
            </w:r>
            <w:r>
              <w:t>de la respuesta.</w:t>
            </w:r>
          </w:p>
        </w:tc>
      </w:tr>
      <w:tr w:rsidR="004A0887" w14:paraId="586A3236" w14:textId="77777777">
        <w:trPr>
          <w:cantSplit/>
        </w:trPr>
        <w:tc>
          <w:tcPr>
            <w:tcW w:w="1532" w:type="dxa"/>
          </w:tcPr>
          <w:p w14:paraId="35EFB3FB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47D884C4" w14:textId="77777777" w:rsidR="004A0887" w:rsidRDefault="00CD3768">
            <w:r>
              <w:t>(1) Se ven solo los 4 env</w:t>
            </w:r>
            <w:r>
              <w:t>í</w:t>
            </w:r>
            <w:r>
              <w:t>os de hoy, en dos secciones con encabezado (nombre de la ruta + cantidad de env</w:t>
            </w:r>
            <w:r>
              <w:t>í</w:t>
            </w:r>
            <w:r>
              <w:t>os); no aparecen los de ayer, los de ma</w:t>
            </w:r>
            <w:r>
              <w:t>ñ</w:t>
            </w:r>
            <w:r>
              <w:t>ana ni</w:t>
            </w:r>
            <w:r>
              <w:rPr>
                <w:rStyle w:val="VerbatimChar"/>
              </w:rPr>
              <w:t>ENV-R2</w:t>
            </w:r>
            <w:r>
              <w:t xml:space="preserve">. (2) La tarjeta muestra destinatario, </w:t>
            </w:r>
            <w:r>
              <w:t>“</w:t>
            </w:r>
            <w:r>
              <w:t>Mitre 250, San Francisco</w:t>
            </w:r>
            <w:r>
              <w:t>”</w:t>
            </w:r>
            <w:r>
              <w:t>, el c</w:t>
            </w:r>
            <w:r>
              <w:t>ó</w:t>
            </w:r>
            <w:r>
              <w:t>digo de gu</w:t>
            </w:r>
            <w:r>
              <w:t>í</w:t>
            </w:r>
            <w:r>
              <w:t xml:space="preserve">a completo, el peso y el badge </w:t>
            </w:r>
            <w:r>
              <w:rPr>
                <w:rStyle w:val="VerbatimChar"/>
              </w:rPr>
              <w:t>Asignado</w:t>
            </w:r>
            <w:r>
              <w:t xml:space="preserve">. (3) Solo se ve </w:t>
            </w:r>
            <w:r>
              <w:rPr>
                <w:rStyle w:val="VerbatimChar"/>
              </w:rPr>
              <w:t>ENV-R2</w:t>
            </w:r>
            <w:r>
              <w:t xml:space="preserve">. (4) </w:t>
            </w:r>
            <w:r>
              <w:t>“</w:t>
            </w:r>
            <w:r>
              <w:t>No ten</w:t>
            </w:r>
            <w:r>
              <w:t>é</w:t>
            </w:r>
            <w:r>
              <w:t>s env</w:t>
            </w:r>
            <w:r>
              <w:t>í</w:t>
            </w:r>
            <w:r>
              <w:t>os asignados para hoy.</w:t>
            </w:r>
            <w:r>
              <w:t>”</w:t>
            </w:r>
            <w:r>
              <w:t xml:space="preserve"> y el resumen en 0; no aparece </w:t>
            </w:r>
            <w:r>
              <w:t>“</w:t>
            </w:r>
            <w:r>
              <w:t>No se pudo cargar la ruta del d</w:t>
            </w:r>
            <w:r>
              <w:t>í</w:t>
            </w:r>
            <w:r>
              <w:t>a</w:t>
            </w:r>
            <w:r>
              <w:t>”</w:t>
            </w:r>
            <w:r>
              <w:t>. (5) La API ignora el par</w:t>
            </w:r>
            <w:r>
              <w:t>á</w:t>
            </w:r>
            <w:r>
              <w:t>metro, devuelve los env</w:t>
            </w:r>
            <w:r>
              <w:t>í</w:t>
            </w:r>
            <w:r>
              <w:t>os del due</w:t>
            </w:r>
            <w:r>
              <w:t>ñ</w:t>
            </w:r>
            <w:r>
              <w:t xml:space="preserve">o del token y la </w:t>
            </w:r>
            <w:r>
              <w:rPr>
                <w:rStyle w:val="VerbatimChar"/>
              </w:rPr>
              <w:t>fecha</w:t>
            </w:r>
            <w:r>
              <w:t xml:space="preserve"> es la fecha UTC actual. Con el token del repartidor 3, la API responde 200 con </w:t>
            </w:r>
            <w:r>
              <w:rPr>
                <w:rStyle w:val="VerbatimChar"/>
              </w:rPr>
              <w:t>"rutas": []</w:t>
            </w:r>
            <w:r>
              <w:t>.</w:t>
            </w:r>
          </w:p>
        </w:tc>
      </w:tr>
      <w:tr w:rsidR="004A0887" w14:paraId="0B1352F6" w14:textId="77777777">
        <w:trPr>
          <w:cantSplit/>
        </w:trPr>
        <w:tc>
          <w:tcPr>
            <w:tcW w:w="1532" w:type="dxa"/>
          </w:tcPr>
          <w:p w14:paraId="7D1527BE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2FA293F8" w14:textId="77777777" w:rsidR="004A0887" w:rsidRDefault="00CD3768">
            <w:r>
              <w:t>Dise</w:t>
            </w:r>
            <w:r>
              <w:t>ñ</w:t>
            </w:r>
            <w:r>
              <w:t xml:space="preserve">a: Araya, U. </w:t>
            </w:r>
            <w:r>
              <w:t>·</w:t>
            </w:r>
            <w:r>
              <w:t xml:space="preserve"> Ejecuta: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Estado: Pendiente</w:t>
            </w:r>
          </w:p>
        </w:tc>
      </w:tr>
    </w:tbl>
    <w:p w14:paraId="7F624DE0" w14:textId="77777777" w:rsidR="004A0887" w:rsidRDefault="00CD3768">
      <w:pPr>
        <w:keepNext/>
        <w:spacing w:before="240"/>
      </w:pPr>
      <w:r>
        <w:rPr>
          <w:b/>
          <w:bCs/>
        </w:rPr>
        <w:lastRenderedPageBreak/>
        <w:t xml:space="preserve">CPF-15 </w:t>
      </w:r>
      <w:r>
        <w:rPr>
          <w:b/>
          <w:bCs/>
        </w:rPr>
        <w:t>—</w:t>
      </w:r>
      <w:r>
        <w:rPr>
          <w:b/>
          <w:bCs/>
        </w:rPr>
        <w:t xml:space="preserve"> Filtro por estado y resumen del d</w:t>
      </w:r>
      <w:r>
        <w:rPr>
          <w:b/>
          <w:bCs/>
        </w:rPr>
        <w:t>í</w:t>
      </w:r>
      <w:r>
        <w:rPr>
          <w:b/>
          <w:bCs/>
        </w:rPr>
        <w:t>a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6F8A6EAF" w14:textId="77777777">
        <w:trPr>
          <w:cantSplit/>
        </w:trPr>
        <w:tc>
          <w:tcPr>
            <w:tcW w:w="1532" w:type="dxa"/>
          </w:tcPr>
          <w:p w14:paraId="79529883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70B1C975" w14:textId="77777777" w:rsidR="004A0887" w:rsidRDefault="00CD3768">
            <w:r>
              <w:t>Verificar que los chips de filtro muestran solo los env</w:t>
            </w:r>
            <w:r>
              <w:t>í</w:t>
            </w:r>
            <w:r>
              <w:t>os del estado elegido, y que el resumen del d</w:t>
            </w:r>
            <w:r>
              <w:t>í</w:t>
            </w:r>
            <w:r>
              <w:t>a (total, entregados, pendientes y no entregados) es correcto, no cambia al filtrar y se actualiza cuando cambia un estado.</w:t>
            </w:r>
          </w:p>
        </w:tc>
      </w:tr>
      <w:tr w:rsidR="004A0887" w14:paraId="23A5FDF4" w14:textId="77777777">
        <w:trPr>
          <w:cantSplit/>
        </w:trPr>
        <w:tc>
          <w:tcPr>
            <w:tcW w:w="1532" w:type="dxa"/>
          </w:tcPr>
          <w:p w14:paraId="2CC5200B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216B1233" w14:textId="77777777" w:rsidR="004A0887" w:rsidRDefault="00CD3768">
            <w:r>
              <w:t xml:space="preserve">HU-05 </w:t>
            </w:r>
            <w:r>
              <w:t>·</w:t>
            </w:r>
            <w:r>
              <w:t xml:space="preserve"> CA-04, CA-05 (regresi</w:t>
            </w:r>
            <w:r>
              <w:t>ó</w:t>
            </w:r>
            <w:r>
              <w:t>n de los defectos#4 y #5 del Sprint 1)</w:t>
            </w:r>
          </w:p>
        </w:tc>
      </w:tr>
      <w:tr w:rsidR="004A0887" w14:paraId="41FF4940" w14:textId="77777777">
        <w:trPr>
          <w:cantSplit/>
        </w:trPr>
        <w:tc>
          <w:tcPr>
            <w:tcW w:w="1532" w:type="dxa"/>
          </w:tcPr>
          <w:p w14:paraId="320C41CC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1B4505E1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M</w:t>
            </w:r>
            <w:r>
              <w:t>ó</w:t>
            </w:r>
            <w:r>
              <w:t xml:space="preserve">vil + API </w:t>
            </w:r>
            <w:r>
              <w:t>·</w:t>
            </w:r>
            <w:r>
              <w:t xml:space="preserve"> Particiones de equivalencia (un estado por clase)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Media</w:t>
            </w:r>
          </w:p>
        </w:tc>
      </w:tr>
      <w:tr w:rsidR="004A0887" w14:paraId="7A67E407" w14:textId="77777777">
        <w:trPr>
          <w:cantSplit/>
        </w:trPr>
        <w:tc>
          <w:tcPr>
            <w:tcW w:w="1532" w:type="dxa"/>
          </w:tcPr>
          <w:p w14:paraId="79AA0525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0A946809" w14:textId="77777777" w:rsidR="004A0887" w:rsidRDefault="00CD3768">
            <w:r>
              <w:t>Partiendo de CPF-14, se agrega un env</w:t>
            </w:r>
            <w:r>
              <w:t>í</w:t>
            </w:r>
            <w:r>
              <w:t>o m</w:t>
            </w:r>
            <w:r>
              <w:t>á</w:t>
            </w:r>
            <w:r>
              <w:t>s a</w:t>
            </w:r>
            <w:r>
              <w:rPr>
                <w:rStyle w:val="VerbatimChar"/>
              </w:rPr>
              <w:t>TEST Ruta Sur</w:t>
            </w:r>
            <w:r>
              <w:t xml:space="preserve"> </w:t>
            </w:r>
            <w:r>
              <w:t>y se fijan estados por SQL, de modo que el repartidor 1 tenga hoy 5 env</w:t>
            </w:r>
            <w:r>
              <w:t>í</w:t>
            </w:r>
            <w:r>
              <w:t xml:space="preserve">os: 2 </w:t>
            </w:r>
            <w:r>
              <w:rPr>
                <w:rStyle w:val="VerbatimChar"/>
              </w:rPr>
              <w:t>asignado</w:t>
            </w:r>
            <w:r>
              <w:t xml:space="preserve">, 1 </w:t>
            </w:r>
            <w:r>
              <w:rPr>
                <w:rStyle w:val="VerbatimChar"/>
              </w:rPr>
              <w:t>en_camino</w:t>
            </w:r>
            <w:r>
              <w:t xml:space="preserve">, 1 </w:t>
            </w:r>
            <w:r>
              <w:rPr>
                <w:rStyle w:val="VerbatimChar"/>
              </w:rPr>
              <w:t>entregado</w:t>
            </w:r>
            <w:r>
              <w:t xml:space="preserve"> y 1 </w:t>
            </w:r>
            <w:r>
              <w:rPr>
                <w:rStyle w:val="VerbatimChar"/>
              </w:rPr>
              <w:t>no_entregado</w:t>
            </w:r>
            <w:r>
              <w:t>.</w:t>
            </w:r>
          </w:p>
        </w:tc>
      </w:tr>
      <w:tr w:rsidR="004A0887" w14:paraId="46AC4483" w14:textId="77777777">
        <w:trPr>
          <w:cantSplit/>
        </w:trPr>
        <w:tc>
          <w:tcPr>
            <w:tcW w:w="1532" w:type="dxa"/>
          </w:tcPr>
          <w:p w14:paraId="7EA3DAAC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6F08FBAE" w14:textId="77777777" w:rsidR="004A0887" w:rsidRDefault="00CD3768">
            <w:r>
              <w:t>Chips: Todos / Asignados / En camino / Entregados / No entregados</w:t>
            </w:r>
          </w:p>
        </w:tc>
      </w:tr>
      <w:tr w:rsidR="004A0887" w14:paraId="4B6A873D" w14:textId="77777777">
        <w:trPr>
          <w:cantSplit/>
        </w:trPr>
        <w:tc>
          <w:tcPr>
            <w:tcW w:w="1532" w:type="dxa"/>
          </w:tcPr>
          <w:p w14:paraId="59CD2AA2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2EE968E9" w14:textId="77777777" w:rsidR="004A0887" w:rsidRDefault="00CD3768">
            <w:r>
              <w:t>(1) Revisar la tarjeta de resumen. (2) Tocar cada chip, contar las tarjetas y revisar el resumen. (3) Pasar por SQL el env</w:t>
            </w:r>
            <w:r>
              <w:t>í</w:t>
            </w:r>
            <w:r>
              <w:t>o</w:t>
            </w:r>
            <w:r>
              <w:rPr>
                <w:rStyle w:val="VerbatimChar"/>
              </w:rPr>
              <w:t>no_entregado</w:t>
            </w:r>
            <w:r>
              <w:t xml:space="preserve"> a </w:t>
            </w:r>
            <w:r>
              <w:rPr>
                <w:rStyle w:val="VerbatimChar"/>
              </w:rPr>
              <w:t>entregado</w:t>
            </w:r>
            <w:r>
              <w:t xml:space="preserve">, hacer pull-to-refresh y elegir el chip </w:t>
            </w:r>
            <w:r>
              <w:t>“</w:t>
            </w:r>
            <w:r>
              <w:t>No entregados</w:t>
            </w:r>
            <w:r>
              <w:t>”</w:t>
            </w:r>
            <w:r>
              <w:t xml:space="preserve">. (4) Volver a </w:t>
            </w:r>
            <w:r>
              <w:rPr>
                <w:b/>
                <w:bCs/>
              </w:rPr>
              <w:t>Todos</w:t>
            </w:r>
            <w:r>
              <w:t xml:space="preserve"> y comparar el resumen con </w:t>
            </w:r>
            <w:r>
              <w:rPr>
                <w:rStyle w:val="VerbatimChar"/>
              </w:rPr>
              <w:t>GET {{API}}/repartidor/envios-del-dia</w:t>
            </w:r>
            <w:r>
              <w:t>.</w:t>
            </w:r>
          </w:p>
        </w:tc>
      </w:tr>
      <w:tr w:rsidR="004A0887" w14:paraId="4058EBD4" w14:textId="77777777">
        <w:trPr>
          <w:cantSplit/>
        </w:trPr>
        <w:tc>
          <w:tcPr>
            <w:tcW w:w="1532" w:type="dxa"/>
          </w:tcPr>
          <w:p w14:paraId="50D30BC5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4B7771E3" w14:textId="77777777" w:rsidR="004A0887" w:rsidRDefault="00CD3768">
            <w:r>
              <w:t xml:space="preserve">(1) Total 5 </w:t>
            </w:r>
            <w:r>
              <w:t>·</w:t>
            </w:r>
            <w:r>
              <w:t xml:space="preserve"> Entregados 1 </w:t>
            </w:r>
            <w:r>
              <w:t>·</w:t>
            </w:r>
            <w:r>
              <w:t xml:space="preserve"> No entregados 1 </w:t>
            </w:r>
            <w:r>
              <w:t>·</w:t>
            </w:r>
            <w:r>
              <w:t xml:space="preserve"> Pendientes 3 (asignados + en camino), con un porcentaje de avance coherente. (2) Asignados 2 </w:t>
            </w:r>
            <w:r>
              <w:t>·</w:t>
            </w:r>
            <w:r>
              <w:t xml:space="preserve"> En camino 1 </w:t>
            </w:r>
            <w:r>
              <w:t>·</w:t>
            </w:r>
            <w:r>
              <w:t xml:space="preserve"> Entregados 1 </w:t>
            </w:r>
            <w:r>
              <w:t>·</w:t>
            </w:r>
            <w:r>
              <w:t xml:space="preserve"> No entregados 1 </w:t>
            </w:r>
            <w:r>
              <w:t>·</w:t>
            </w:r>
            <w:r>
              <w:t xml:space="preserve"> Todos 5; el cambio es inmediato y el resumen no cambia al filtrar. (3) </w:t>
            </w:r>
            <w:r>
              <w:t>“</w:t>
            </w:r>
            <w:r>
              <w:t>Ning</w:t>
            </w:r>
            <w:r>
              <w:t>ú</w:t>
            </w:r>
            <w:r>
              <w:t>n env</w:t>
            </w:r>
            <w:r>
              <w:t>í</w:t>
            </w:r>
            <w:r>
              <w:t>o coincide con el filtro seleccionado.</w:t>
            </w:r>
            <w:r>
              <w:t>”</w:t>
            </w:r>
            <w:r>
              <w:t xml:space="preserve"> y el resumen muestra Entregados 2 </w:t>
            </w:r>
            <w:r>
              <w:t>·</w:t>
            </w:r>
            <w:r>
              <w:t xml:space="preserve"> No entregados 0. (4) Los valores coinciden con</w:t>
            </w:r>
            <w:r>
              <w:rPr>
                <w:rStyle w:val="VerbatimChar"/>
              </w:rPr>
              <w:t>total</w:t>
            </w:r>
            <w:r>
              <w:t xml:space="preserve">, </w:t>
            </w:r>
            <w:r>
              <w:rPr>
                <w:rStyle w:val="VerbatimChar"/>
              </w:rPr>
              <w:t>entregados</w:t>
            </w:r>
            <w:r>
              <w:t xml:space="preserve">, </w:t>
            </w:r>
            <w:r>
              <w:rPr>
                <w:rStyle w:val="VerbatimChar"/>
              </w:rPr>
              <w:t>no_entregados</w:t>
            </w:r>
            <w:r>
              <w:t xml:space="preserve">, </w:t>
            </w:r>
            <w:r>
              <w:rPr>
                <w:rStyle w:val="VerbatimChar"/>
              </w:rPr>
              <w:t>asignados</w:t>
            </w:r>
            <w:r>
              <w:t xml:space="preserve"> y </w:t>
            </w:r>
            <w:r>
              <w:rPr>
                <w:rStyle w:val="VerbatimChar"/>
              </w:rPr>
              <w:t>en_camino</w:t>
            </w:r>
            <w:r>
              <w:t xml:space="preserve"> </w:t>
            </w:r>
            <w:r>
              <w:t>de la API.</w:t>
            </w:r>
          </w:p>
        </w:tc>
      </w:tr>
      <w:tr w:rsidR="004A0887" w14:paraId="401EF58B" w14:textId="77777777">
        <w:trPr>
          <w:cantSplit/>
        </w:trPr>
        <w:tc>
          <w:tcPr>
            <w:tcW w:w="1532" w:type="dxa"/>
          </w:tcPr>
          <w:p w14:paraId="2E5C001B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1A7CC85A" w14:textId="77777777" w:rsidR="004A0887" w:rsidRDefault="00CD3768">
            <w:r>
              <w:t>Un env</w:t>
            </w:r>
            <w:r>
              <w:t>í</w:t>
            </w:r>
            <w:r>
              <w:t>o m</w:t>
            </w:r>
            <w:r>
              <w:t>á</w:t>
            </w:r>
            <w:r>
              <w:t>s en estado entregado.</w:t>
            </w:r>
          </w:p>
        </w:tc>
      </w:tr>
      <w:tr w:rsidR="004A0887" w14:paraId="78C8A404" w14:textId="77777777">
        <w:trPr>
          <w:cantSplit/>
        </w:trPr>
        <w:tc>
          <w:tcPr>
            <w:tcW w:w="1532" w:type="dxa"/>
          </w:tcPr>
          <w:p w14:paraId="7EBEAEF5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744AE88F" w14:textId="77777777" w:rsidR="004A0887" w:rsidRDefault="00CD3768">
            <w:r>
              <w:t>Dise</w:t>
            </w:r>
            <w:r>
              <w:t>ñ</w:t>
            </w:r>
            <w:r>
              <w:t xml:space="preserve">a: Araya, U. </w:t>
            </w:r>
            <w:r>
              <w:t>·</w:t>
            </w:r>
            <w:r>
              <w:t xml:space="preserve"> Ejecuta: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Estado: Pendiente</w:t>
            </w:r>
          </w:p>
        </w:tc>
      </w:tr>
    </w:tbl>
    <w:p w14:paraId="44492736" w14:textId="77777777" w:rsidR="004A0887" w:rsidRDefault="00CD3768">
      <w:pPr>
        <w:pStyle w:val="Ttulo4"/>
      </w:pPr>
      <w:bookmarkStart w:id="56" w:name="flujo-integral-del-mvp"/>
      <w:bookmarkEnd w:id="55"/>
      <w:r>
        <w:t>Flujo integral del MVP</w:t>
      </w:r>
    </w:p>
    <w:p w14:paraId="457222E6" w14:textId="77777777" w:rsidR="004A0887" w:rsidRDefault="00CD3768">
      <w:pPr>
        <w:keepNext/>
        <w:spacing w:before="240"/>
      </w:pPr>
      <w:r>
        <w:rPr>
          <w:b/>
          <w:bCs/>
        </w:rPr>
        <w:t xml:space="preserve">CPF-16 </w:t>
      </w:r>
      <w:r>
        <w:rPr>
          <w:b/>
          <w:bCs/>
        </w:rPr>
        <w:t>—</w:t>
      </w:r>
      <w:r>
        <w:rPr>
          <w:b/>
          <w:bCs/>
        </w:rPr>
        <w:t xml:space="preserve"> Flujo completo: del registro del env</w:t>
      </w:r>
      <w:r>
        <w:rPr>
          <w:b/>
          <w:bCs/>
        </w:rPr>
        <w:t>í</w:t>
      </w:r>
      <w:r>
        <w:rPr>
          <w:b/>
          <w:bCs/>
        </w:rPr>
        <w:t>o a la vista del repartidor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63B52352" w14:textId="77777777">
        <w:trPr>
          <w:cantSplit/>
        </w:trPr>
        <w:tc>
          <w:tcPr>
            <w:tcW w:w="1532" w:type="dxa"/>
          </w:tcPr>
          <w:p w14:paraId="46B1BB0E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2B61D856" w14:textId="77777777" w:rsidR="004A0887" w:rsidRDefault="00CD3768">
            <w:r>
              <w:t>Validar el objetivo del Sprint 1: un operador registra un env</w:t>
            </w:r>
            <w:r>
              <w:t>í</w:t>
            </w:r>
            <w:r>
              <w:t>o, lo asigna a una ruta con repartidor, y el repartidor lo ve en su app. Verifica adem</w:t>
            </w:r>
            <w:r>
              <w:t>á</w:t>
            </w:r>
            <w:r>
              <w:t>s la interoperabilidad entre la web y la app m</w:t>
            </w:r>
            <w:r>
              <w:t>ó</w:t>
            </w:r>
            <w:r>
              <w:t>vil sobre la misma API.</w:t>
            </w:r>
          </w:p>
        </w:tc>
      </w:tr>
      <w:tr w:rsidR="004A0887" w14:paraId="08D86CF5" w14:textId="77777777">
        <w:trPr>
          <w:cantSplit/>
        </w:trPr>
        <w:tc>
          <w:tcPr>
            <w:tcW w:w="1532" w:type="dxa"/>
          </w:tcPr>
          <w:p w14:paraId="3718F6F4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53C6B346" w14:textId="77777777" w:rsidR="004A0887" w:rsidRDefault="00CD3768">
            <w:r>
              <w:t xml:space="preserve">Objetivo del Sprint 1 </w:t>
            </w:r>
            <w:r>
              <w:t>·</w:t>
            </w:r>
            <w:r>
              <w:t xml:space="preserve"> HU-02, HU-03, HU-04, HU-05</w:t>
            </w:r>
          </w:p>
        </w:tc>
      </w:tr>
      <w:tr w:rsidR="004A0887" w14:paraId="015962C5" w14:textId="77777777">
        <w:trPr>
          <w:cantSplit/>
        </w:trPr>
        <w:tc>
          <w:tcPr>
            <w:tcW w:w="1532" w:type="dxa"/>
          </w:tcPr>
          <w:p w14:paraId="71D8B563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21B3949F" w14:textId="77777777" w:rsidR="004A0887" w:rsidRDefault="00CD3768">
            <w:r>
              <w:t xml:space="preserve">Funcional </w:t>
            </w:r>
            <w:r>
              <w:t>·</w:t>
            </w:r>
            <w:r>
              <w:t xml:space="preserve"> E2E (Web + M</w:t>
            </w:r>
            <w:r>
              <w:t>ó</w:t>
            </w:r>
            <w:r>
              <w:t xml:space="preserve">vil + API) </w:t>
            </w:r>
            <w:r>
              <w:t>·</w:t>
            </w:r>
            <w:r>
              <w:t xml:space="preserve"> Basada en escenarios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0A94C6EE" w14:textId="77777777">
        <w:trPr>
          <w:cantSplit/>
        </w:trPr>
        <w:tc>
          <w:tcPr>
            <w:tcW w:w="1532" w:type="dxa"/>
          </w:tcPr>
          <w:p w14:paraId="5D2ECC39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675D8A70" w14:textId="77777777" w:rsidR="004A0887" w:rsidRDefault="00CD3768">
            <w:r>
              <w:t>Base restaurada con los datos semilla. Web abierta en Chrome y app abierta en un tel</w:t>
            </w:r>
            <w:r>
              <w:t>é</w:t>
            </w:r>
            <w:r>
              <w:t>fono, ambas contra la misma API.</w:t>
            </w:r>
          </w:p>
        </w:tc>
      </w:tr>
      <w:tr w:rsidR="004A0887" w14:paraId="7D6D90B9" w14:textId="77777777">
        <w:trPr>
          <w:cantSplit/>
        </w:trPr>
        <w:tc>
          <w:tcPr>
            <w:tcW w:w="1532" w:type="dxa"/>
          </w:tcPr>
          <w:p w14:paraId="08A03C95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0640C260" w14:textId="77777777" w:rsidR="004A0887" w:rsidRDefault="00CD3768">
            <w:r>
              <w:t>Env</w:t>
            </w:r>
            <w:r>
              <w:t>í</w:t>
            </w:r>
            <w:r>
              <w:t>o: destinatario</w:t>
            </w:r>
            <w:r>
              <w:rPr>
                <w:rStyle w:val="VerbatimChar"/>
              </w:rPr>
              <w:t>TEST E2E</w:t>
            </w:r>
            <w:r>
              <w:t xml:space="preserve">, </w:t>
            </w:r>
            <w:r>
              <w:rPr>
                <w:rStyle w:val="VerbatimChar"/>
              </w:rPr>
              <w:t>Belgrano</w:t>
            </w:r>
            <w:r>
              <w:t xml:space="preserve"> 1200, </w:t>
            </w:r>
            <w:r>
              <w:rPr>
                <w:rStyle w:val="VerbatimChar"/>
              </w:rPr>
              <w:t>San Francisco</w:t>
            </w:r>
            <w:r>
              <w:t xml:space="preserve">, 2 kg, chico. Ruta: </w:t>
            </w:r>
            <w:r>
              <w:rPr>
                <w:rStyle w:val="VerbatimChar"/>
              </w:rPr>
              <w:t>TEST Ruta E2E</w:t>
            </w:r>
            <w:r>
              <w:t xml:space="preserve">, zona </w:t>
            </w:r>
            <w:r>
              <w:rPr>
                <w:rStyle w:val="VerbatimChar"/>
              </w:rPr>
              <w:t>Este</w:t>
            </w:r>
            <w:r>
              <w:t>, hoy, repartidora Carla.</w:t>
            </w:r>
          </w:p>
        </w:tc>
      </w:tr>
      <w:tr w:rsidR="004A0887" w14:paraId="24C5CE52" w14:textId="77777777">
        <w:trPr>
          <w:cantSplit/>
        </w:trPr>
        <w:tc>
          <w:tcPr>
            <w:tcW w:w="1532" w:type="dxa"/>
          </w:tcPr>
          <w:p w14:paraId="6F55FDB8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50F36711" w14:textId="77777777" w:rsidR="004A0887" w:rsidRDefault="00CD3768">
            <w:r>
              <w:t>(1) Web, como operador: registrar el env</w:t>
            </w:r>
            <w:r>
              <w:t>í</w:t>
            </w:r>
            <w:r>
              <w:t>o y anotar el c</w:t>
            </w:r>
            <w:r>
              <w:t>ó</w:t>
            </w:r>
            <w:r>
              <w:t>digo de gu</w:t>
            </w:r>
            <w:r>
              <w:t>í</w:t>
            </w:r>
            <w:r>
              <w:t>a. (2) Crear la ruta. (3) Asignarle el env</w:t>
            </w:r>
            <w:r>
              <w:t>í</w:t>
            </w:r>
            <w:r>
              <w:t>o. (4) M</w:t>
            </w:r>
            <w:r>
              <w:t>ó</w:t>
            </w:r>
            <w:r>
              <w:t>vil: iniciar sesi</w:t>
            </w:r>
            <w:r>
              <w:t>ó</w:t>
            </w:r>
            <w:r>
              <w:t>n como</w:t>
            </w:r>
            <w:r>
              <w:rPr>
                <w:rStyle w:val="VerbatimChar"/>
              </w:rPr>
              <w:t>repartidor@movii.demo</w:t>
            </w:r>
            <w:r>
              <w:t>. (5) Verificar que el env</w:t>
            </w:r>
            <w:r>
              <w:t>í</w:t>
            </w:r>
            <w:r>
              <w:t>o aparece con su c</w:t>
            </w:r>
            <w:r>
              <w:t>ó</w:t>
            </w:r>
            <w:r>
              <w:t>digo, en la secci</w:t>
            </w:r>
            <w:r>
              <w:t>ó</w:t>
            </w:r>
            <w:r>
              <w:t>n de la ruta, y que el resumen lo cuenta. (6) Web: desasignar el env</w:t>
            </w:r>
            <w:r>
              <w:t>í</w:t>
            </w:r>
            <w:r>
              <w:t>o. (7) M</w:t>
            </w:r>
            <w:r>
              <w:t>ó</w:t>
            </w:r>
            <w:r>
              <w:t>vil: pull-to-refresh.</w:t>
            </w:r>
          </w:p>
        </w:tc>
      </w:tr>
      <w:tr w:rsidR="004A0887" w14:paraId="18E62962" w14:textId="77777777">
        <w:trPr>
          <w:cantSplit/>
        </w:trPr>
        <w:tc>
          <w:tcPr>
            <w:tcW w:w="1532" w:type="dxa"/>
          </w:tcPr>
          <w:p w14:paraId="5388DCC8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448AB8F3" w14:textId="77777777" w:rsidR="004A0887" w:rsidRDefault="00CD3768">
            <w:r>
              <w:t>Cada paso termina sin errores. En (5), los datos de la tarjeta coinciden exactamente con los registrados en (1). En (7), el env</w:t>
            </w:r>
            <w:r>
              <w:t>í</w:t>
            </w:r>
            <w:r>
              <w:t>o ya no aparece y el resumen se actualiza. Los pasos 1 a 5 le llevan menos de 5 minutos a un usuario entrenado.</w:t>
            </w:r>
          </w:p>
        </w:tc>
      </w:tr>
      <w:tr w:rsidR="004A0887" w14:paraId="7520AC13" w14:textId="77777777">
        <w:trPr>
          <w:cantSplit/>
        </w:trPr>
        <w:tc>
          <w:tcPr>
            <w:tcW w:w="1532" w:type="dxa"/>
          </w:tcPr>
          <w:p w14:paraId="50CE45AE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1453FD14" w14:textId="77777777" w:rsidR="004A0887" w:rsidRDefault="00CD3768">
            <w:r>
              <w:t>Env</w:t>
            </w:r>
            <w:r>
              <w:t>í</w:t>
            </w:r>
            <w:r>
              <w:t>o pendiente; ruta planificada sin env</w:t>
            </w:r>
            <w:r>
              <w:t>í</w:t>
            </w:r>
            <w:r>
              <w:t>os.</w:t>
            </w:r>
          </w:p>
        </w:tc>
      </w:tr>
      <w:tr w:rsidR="004A0887" w14:paraId="2E130284" w14:textId="77777777">
        <w:trPr>
          <w:cantSplit/>
        </w:trPr>
        <w:tc>
          <w:tcPr>
            <w:tcW w:w="1532" w:type="dxa"/>
          </w:tcPr>
          <w:p w14:paraId="01763D82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30224738" w14:textId="77777777" w:rsidR="004A0887" w:rsidRDefault="00CD3768">
            <w:r>
              <w:t>Dise</w:t>
            </w:r>
            <w:r>
              <w:t>ñ</w:t>
            </w:r>
            <w:r>
              <w:t xml:space="preserve">a: Araya, U. </w:t>
            </w:r>
            <w:r>
              <w:t>·</w:t>
            </w:r>
            <w:r>
              <w:t xml:space="preserve"> Ejecuta: Araya, U. </w:t>
            </w:r>
            <w:r>
              <w:t>·</w:t>
            </w:r>
            <w:r>
              <w:t xml:space="preserve"> Estado: Pendiente</w:t>
            </w:r>
          </w:p>
        </w:tc>
      </w:tr>
    </w:tbl>
    <w:p w14:paraId="2A5458C2" w14:textId="77777777" w:rsidR="004A0887" w:rsidRDefault="00CD3768">
      <w:pPr>
        <w:pStyle w:val="Ttulo3"/>
      </w:pPr>
      <w:bookmarkStart w:id="57" w:name="casos-de-prueba-no-funcionales-rnf"/>
      <w:bookmarkEnd w:id="50"/>
      <w:bookmarkEnd w:id="56"/>
      <w:r>
        <w:lastRenderedPageBreak/>
        <w:t>11.4 Casos de prueba no funcionales (RNF)</w:t>
      </w:r>
    </w:p>
    <w:p w14:paraId="00DDE1A9" w14:textId="77777777" w:rsidR="004A0887" w:rsidRDefault="00CD3768">
      <w:pPr>
        <w:pStyle w:val="Ttulo4"/>
      </w:pPr>
      <w:bookmarkStart w:id="58" w:name="seguridad"/>
      <w:r>
        <w:t>Seguridad</w:t>
      </w:r>
    </w:p>
    <w:p w14:paraId="5B26BDB0" w14:textId="77777777" w:rsidR="004A0887" w:rsidRDefault="00CD3768">
      <w:pPr>
        <w:keepNext/>
        <w:spacing w:before="240"/>
      </w:pPr>
      <w:r>
        <w:rPr>
          <w:b/>
          <w:bCs/>
        </w:rPr>
        <w:t xml:space="preserve">CPNF-01 </w:t>
      </w:r>
      <w:r>
        <w:rPr>
          <w:b/>
          <w:bCs/>
        </w:rPr>
        <w:t>—</w:t>
      </w:r>
      <w:r>
        <w:rPr>
          <w:b/>
          <w:bCs/>
        </w:rPr>
        <w:t xml:space="preserve"> Protecci</w:t>
      </w:r>
      <w:r>
        <w:rPr>
          <w:b/>
          <w:bCs/>
        </w:rPr>
        <w:t>ó</w:t>
      </w:r>
      <w:r>
        <w:rPr>
          <w:b/>
          <w:bCs/>
        </w:rPr>
        <w:t>n de credenciales y autenticaci</w:t>
      </w:r>
      <w:r>
        <w:rPr>
          <w:b/>
          <w:bCs/>
        </w:rPr>
        <w:t>ó</w:t>
      </w:r>
      <w:r>
        <w:rPr>
          <w:b/>
          <w:bCs/>
        </w:rPr>
        <w:t>n con JWT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7D63AA5F" w14:textId="77777777">
        <w:trPr>
          <w:cantSplit/>
        </w:trPr>
        <w:tc>
          <w:tcPr>
            <w:tcW w:w="1532" w:type="dxa"/>
          </w:tcPr>
          <w:p w14:paraId="7847EE5A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7A8FE57B" w14:textId="77777777" w:rsidR="004A0887" w:rsidRDefault="00CD3768">
            <w:r>
              <w:t>Verificar que las contrase</w:t>
            </w:r>
            <w:r>
              <w:t>ñ</w:t>
            </w:r>
            <w:r>
              <w:t>as nunca se guardan ni se devuelven en texto plano, que el tiempo de respuesta del login no permite deducir si un email existe, y que la API solo acepta tokens HS256 v</w:t>
            </w:r>
            <w:r>
              <w:t>á</w:t>
            </w:r>
            <w:r>
              <w:t>lidos, firmados con su secreto y no expirados.</w:t>
            </w:r>
          </w:p>
        </w:tc>
      </w:tr>
      <w:tr w:rsidR="004A0887" w14:paraId="4626D942" w14:textId="77777777">
        <w:trPr>
          <w:cantSplit/>
        </w:trPr>
        <w:tc>
          <w:tcPr>
            <w:tcW w:w="1532" w:type="dxa"/>
          </w:tcPr>
          <w:p w14:paraId="738C071A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5DF975BE" w14:textId="77777777" w:rsidR="004A0887" w:rsidRDefault="00CD3768">
            <w:r>
              <w:t xml:space="preserve">ISO 25010: Seguridad </w:t>
            </w:r>
            <w:r>
              <w:t>—</w:t>
            </w:r>
            <w:r>
              <w:t xml:space="preserve"> Confidencialidad / Autenticidad </w:t>
            </w:r>
            <w:r>
              <w:t>·</w:t>
            </w:r>
            <w:r>
              <w:t xml:space="preserve"> HU-01 </w:t>
            </w:r>
            <w:r>
              <w:t>·</w:t>
            </w:r>
            <w:r>
              <w:t xml:space="preserve"> CA-01, CA-04, CA-05 (regresi</w:t>
            </w:r>
            <w:r>
              <w:t>ó</w:t>
            </w:r>
            <w:r>
              <w:t xml:space="preserve">n del </w:t>
            </w:r>
            <w:r>
              <w:t>“</w:t>
            </w:r>
            <w:r>
              <w:t>timing oracle</w:t>
            </w:r>
            <w:r>
              <w:t>”</w:t>
            </w:r>
            <w:r>
              <w:t xml:space="preserve"> y del defecto#8 del Sprint 1)</w:t>
            </w:r>
          </w:p>
        </w:tc>
      </w:tr>
      <w:tr w:rsidR="004A0887" w14:paraId="73119583" w14:textId="77777777">
        <w:trPr>
          <w:cantSplit/>
        </w:trPr>
        <w:tc>
          <w:tcPr>
            <w:tcW w:w="1532" w:type="dxa"/>
          </w:tcPr>
          <w:p w14:paraId="5B698DA5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7B6BD685" w14:textId="77777777" w:rsidR="004A0887" w:rsidRDefault="00CD3768">
            <w:r>
              <w:t xml:space="preserve">No funcional </w:t>
            </w:r>
            <w:r>
              <w:t>·</w:t>
            </w:r>
            <w:r>
              <w:t xml:space="preserve"> BD + API </w:t>
            </w:r>
            <w:r>
              <w:t>·</w:t>
            </w:r>
            <w:r>
              <w:t xml:space="preserve"> Inspecci</w:t>
            </w:r>
            <w:r>
              <w:t>ó</w:t>
            </w:r>
            <w:r>
              <w:t>n, medici</w:t>
            </w:r>
            <w:r>
              <w:t>ó</w:t>
            </w:r>
            <w:r>
              <w:t>n y predicci</w:t>
            </w:r>
            <w:r>
              <w:t>ó</w:t>
            </w:r>
            <w:r>
              <w:t xml:space="preserve">n de errores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5D6B33D1" w14:textId="77777777">
        <w:trPr>
          <w:cantSplit/>
        </w:trPr>
        <w:tc>
          <w:tcPr>
            <w:tcW w:w="1532" w:type="dxa"/>
          </w:tcPr>
          <w:p w14:paraId="04A1C3B2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4CDD35F1" w14:textId="77777777" w:rsidR="004A0887" w:rsidRDefault="00CD3768">
            <w:r>
              <w:t>Usuarios creados en CPF-01.</w:t>
            </w:r>
            <w:r>
              <w:rPr>
                <w:rStyle w:val="VerbatimChar"/>
              </w:rPr>
              <w:t>TOKEN_REP</w:t>
            </w:r>
            <w:r>
              <w:t xml:space="preserve"> v</w:t>
            </w:r>
            <w:r>
              <w:t>á</w:t>
            </w:r>
            <w:r>
              <w:t xml:space="preserve">lido. Script de firma con el </w:t>
            </w:r>
            <w:r>
              <w:rPr>
                <w:rStyle w:val="VerbatimChar"/>
              </w:rPr>
              <w:t>JWT_SECRET</w:t>
            </w:r>
            <w:r>
              <w:t xml:space="preserve"> del ambiente de pruebas. API en reposo (sin otras pruebas en curso).</w:t>
            </w:r>
          </w:p>
        </w:tc>
      </w:tr>
      <w:tr w:rsidR="004A0887" w14:paraId="4E90592F" w14:textId="77777777">
        <w:trPr>
          <w:cantSplit/>
        </w:trPr>
        <w:tc>
          <w:tcPr>
            <w:tcW w:w="1532" w:type="dxa"/>
          </w:tcPr>
          <w:p w14:paraId="74AFCDE3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177A6C10" w14:textId="77777777" w:rsidR="004A0887" w:rsidRDefault="00CD3768">
            <w:r>
              <w:t>(a)</w:t>
            </w:r>
            <w:r>
              <w:rPr>
                <w:b/>
                <w:bCs/>
              </w:rPr>
              <w:t>Almacenamiento:</w:t>
            </w:r>
            <w:r>
              <w:t xml:space="preserve"> tabla </w:t>
            </w:r>
            <w:r>
              <w:rPr>
                <w:rStyle w:val="VerbatimChar"/>
              </w:rPr>
              <w:t>usuarios</w:t>
            </w:r>
            <w:r>
              <w:t xml:space="preserve">. (b) </w:t>
            </w:r>
            <w:r>
              <w:rPr>
                <w:b/>
                <w:bCs/>
              </w:rPr>
              <w:t>Tiempo de login:</w:t>
            </w:r>
            <w:r>
              <w:t xml:space="preserve"> 30 intentos con </w:t>
            </w:r>
            <w:r>
              <w:rPr>
                <w:rStyle w:val="VerbatimChar"/>
              </w:rPr>
              <w:t>operador@movii.demo</w:t>
            </w:r>
            <w:r>
              <w:t xml:space="preserve"> + contrase</w:t>
            </w:r>
            <w:r>
              <w:t>ñ</w:t>
            </w:r>
            <w:r>
              <w:t xml:space="preserve">a incorrecta y 30 con </w:t>
            </w:r>
            <w:r>
              <w:rPr>
                <w:rStyle w:val="VerbatimChar"/>
              </w:rPr>
              <w:t>noexiste@movii.test</w:t>
            </w:r>
            <w:r>
              <w:t xml:space="preserve">, alternados. (c) </w:t>
            </w:r>
            <w:r>
              <w:rPr>
                <w:b/>
                <w:bCs/>
              </w:rPr>
              <w:t>Tokens inv</w:t>
            </w:r>
            <w:r>
              <w:rPr>
                <w:b/>
                <w:bCs/>
              </w:rPr>
              <w:t>á</w:t>
            </w:r>
            <w:r>
              <w:rPr>
                <w:b/>
                <w:bCs/>
              </w:rPr>
              <w:t>lidos:</w:t>
            </w:r>
            <w:r>
              <w:t xml:space="preserve"> </w:t>
            </w:r>
            <w:r>
              <w:rPr>
                <w:rStyle w:val="VerbatimChar"/>
              </w:rPr>
              <w:t>TOKEN_REP</w:t>
            </w:r>
            <w:r>
              <w:t xml:space="preserve"> con el payload cambiado a </w:t>
            </w:r>
            <w:r>
              <w:rPr>
                <w:rStyle w:val="VerbatimChar"/>
              </w:rPr>
              <w:t>"rol":"supervisor"</w:t>
            </w:r>
            <w:r>
              <w:t xml:space="preserve"> sin volver a firmar; header </w:t>
            </w:r>
            <w:r>
              <w:rPr>
                <w:rStyle w:val="VerbatimChar"/>
              </w:rPr>
              <w:t>"alg":"none"</w:t>
            </w:r>
            <w:r>
              <w:t xml:space="preserve"> sin firma; firmado con HS512; HS256 con </w:t>
            </w:r>
            <w:r>
              <w:rPr>
                <w:rStyle w:val="VerbatimChar"/>
              </w:rPr>
              <w:t>exp</w:t>
            </w:r>
            <w:r>
              <w:t xml:space="preserve"> </w:t>
            </w:r>
            <w:r>
              <w:t>en el pasado; HS256 firmado con otro secreto.</w:t>
            </w:r>
          </w:p>
        </w:tc>
      </w:tr>
      <w:tr w:rsidR="004A0887" w14:paraId="111F0098" w14:textId="77777777">
        <w:trPr>
          <w:cantSplit/>
        </w:trPr>
        <w:tc>
          <w:tcPr>
            <w:tcW w:w="1532" w:type="dxa"/>
          </w:tcPr>
          <w:p w14:paraId="12BA42D5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0EA2A84B" w14:textId="77777777" w:rsidR="004A0887" w:rsidRDefault="00CD3768">
            <w:r>
              <w:t>(1)</w:t>
            </w:r>
            <w:r>
              <w:rPr>
                <w:rStyle w:val="VerbatimChar"/>
              </w:rPr>
              <w:t>SELECT email, password_hash FROM usuarios;</w:t>
            </w:r>
            <w:r>
              <w:t xml:space="preserve"> y revisar las respuestas de </w:t>
            </w:r>
            <w:r>
              <w:rPr>
                <w:rStyle w:val="VerbatimChar"/>
              </w:rPr>
              <w:t>POST /auth/register</w:t>
            </w:r>
            <w:r>
              <w:t xml:space="preserve">, </w:t>
            </w:r>
            <w:r>
              <w:rPr>
                <w:rStyle w:val="VerbatimChar"/>
              </w:rPr>
              <w:t>POST /auth/login</w:t>
            </w:r>
            <w:r>
              <w:t xml:space="preserve"> y </w:t>
            </w:r>
            <w:r>
              <w:rPr>
                <w:rStyle w:val="VerbatimChar"/>
              </w:rPr>
              <w:t>GET /users</w:t>
            </w:r>
            <w:r>
              <w:t xml:space="preserve">, y los logs de la API. (2) Ejecutar las series de (b) con </w:t>
            </w:r>
            <w:r>
              <w:rPr>
                <w:rStyle w:val="VerbatimChar"/>
              </w:rPr>
              <w:t>curl -w "%{time_total}"</w:t>
            </w:r>
            <w:r>
              <w:t xml:space="preserve"> (o k6) y calcular la mediana de cada una. (3) Enviar </w:t>
            </w:r>
            <w:r>
              <w:rPr>
                <w:rStyle w:val="VerbatimChar"/>
              </w:rPr>
              <w:t>GET {{API}}/users</w:t>
            </w:r>
            <w:r>
              <w:t xml:space="preserve"> con cada token de (c).</w:t>
            </w:r>
          </w:p>
        </w:tc>
      </w:tr>
      <w:tr w:rsidR="004A0887" w14:paraId="64E084A7" w14:textId="77777777">
        <w:trPr>
          <w:cantSplit/>
        </w:trPr>
        <w:tc>
          <w:tcPr>
            <w:tcW w:w="1532" w:type="dxa"/>
          </w:tcPr>
          <w:p w14:paraId="6D66754C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0EAED9A7" w14:textId="77777777" w:rsidR="004A0887" w:rsidRDefault="00CD3768">
            <w:r>
              <w:t>(1) Todos los hashes tienen formato bcrypt (</w:t>
            </w:r>
            <w:r>
              <w:rPr>
                <w:rStyle w:val="VerbatimChar"/>
              </w:rPr>
              <w:t>$2a$10$…</w:t>
            </w:r>
            <w:r>
              <w:t>) y ninguno coincide con una contrase</w:t>
            </w:r>
            <w:r>
              <w:t>ñ</w:t>
            </w:r>
            <w:r>
              <w:t xml:space="preserve">a de prueba; ninguna respuesta ni log incluye </w:t>
            </w:r>
            <w:r>
              <w:rPr>
                <w:rStyle w:val="VerbatimChar"/>
              </w:rPr>
              <w:t>password</w:t>
            </w:r>
            <w:r>
              <w:t xml:space="preserve"> o </w:t>
            </w:r>
            <w:r>
              <w:rPr>
                <w:rStyle w:val="VerbatimChar"/>
              </w:rPr>
              <w:t>password_hash</w:t>
            </w:r>
            <w:r>
              <w:t>. (2) Las dos series responden 401 con un cuerpo id</w:t>
            </w:r>
            <w:r>
              <w:t>é</w:t>
            </w:r>
            <w:r>
              <w:t xml:space="preserve">ntico, y la diferencia entre las medianas es menor a 50 ms. (3) Los 5 tokens responden 401 </w:t>
            </w:r>
            <w:r>
              <w:rPr>
                <w:rStyle w:val="VerbatimChar"/>
              </w:rPr>
              <w:t>token_invalido</w:t>
            </w:r>
            <w:r>
              <w:t>, nunca datos ni 403.</w:t>
            </w:r>
          </w:p>
        </w:tc>
      </w:tr>
      <w:tr w:rsidR="004A0887" w14:paraId="282812F0" w14:textId="77777777">
        <w:trPr>
          <w:cantSplit/>
        </w:trPr>
        <w:tc>
          <w:tcPr>
            <w:tcW w:w="1532" w:type="dxa"/>
          </w:tcPr>
          <w:p w14:paraId="144DE239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0AEC593C" w14:textId="77777777" w:rsidR="004A0887" w:rsidRDefault="00CD3768">
            <w:r>
              <w:t>Dise</w:t>
            </w:r>
            <w:r>
              <w:t>ñ</w:t>
            </w:r>
            <w:r>
              <w:t xml:space="preserve">a: Micheloud, J. </w:t>
            </w:r>
            <w:r>
              <w:t>·</w:t>
            </w:r>
            <w:r>
              <w:t xml:space="preserve"> Ejecuta: Micheloud, J. </w:t>
            </w:r>
            <w:r>
              <w:t>·</w:t>
            </w:r>
            <w:r>
              <w:t xml:space="preserve"> Estado: Pendiente</w:t>
            </w:r>
          </w:p>
        </w:tc>
      </w:tr>
    </w:tbl>
    <w:p w14:paraId="246B473F" w14:textId="77777777" w:rsidR="004A0887" w:rsidRDefault="00CD3768">
      <w:pPr>
        <w:keepNext/>
        <w:spacing w:before="240"/>
      </w:pPr>
      <w:r>
        <w:rPr>
          <w:b/>
          <w:bCs/>
        </w:rPr>
        <w:t xml:space="preserve">CPNF-02 </w:t>
      </w:r>
      <w:r>
        <w:rPr>
          <w:b/>
          <w:bCs/>
        </w:rPr>
        <w:t>—</w:t>
      </w:r>
      <w:r>
        <w:rPr>
          <w:b/>
          <w:bCs/>
        </w:rPr>
        <w:t xml:space="preserve"> Autorizaci</w:t>
      </w:r>
      <w:r>
        <w:rPr>
          <w:b/>
          <w:bCs/>
        </w:rPr>
        <w:t>ó</w:t>
      </w:r>
      <w:r>
        <w:rPr>
          <w:b/>
          <w:bCs/>
        </w:rPr>
        <w:t>n: alta de usuarios y acceso a datos seg</w:t>
      </w:r>
      <w:r>
        <w:rPr>
          <w:b/>
          <w:bCs/>
        </w:rPr>
        <w:t>ú</w:t>
      </w:r>
      <w:r>
        <w:rPr>
          <w:b/>
          <w:bCs/>
        </w:rPr>
        <w:t>n el rol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5F75C534" w14:textId="77777777">
        <w:trPr>
          <w:cantSplit/>
        </w:trPr>
        <w:tc>
          <w:tcPr>
            <w:tcW w:w="1532" w:type="dxa"/>
          </w:tcPr>
          <w:p w14:paraId="42990F5B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04EEFD3D" w14:textId="77777777" w:rsidR="004A0887" w:rsidRDefault="00CD3768">
            <w:r>
              <w:t xml:space="preserve">Verificar que solo el supervisor puede registrar usuarios (HU-01: </w:t>
            </w:r>
            <w:r>
              <w:t>“</w:t>
            </w:r>
            <w:r>
              <w:t>Yo como administrador</w:t>
            </w:r>
            <w:r>
              <w:t>…</w:t>
            </w:r>
            <w:r>
              <w:t xml:space="preserve"> deseo registrar usuarios</w:t>
            </w:r>
            <w:r>
              <w:t>”</w:t>
            </w:r>
            <w:r>
              <w:t>) y que un repartidor no puede consultar por la API informaci</w:t>
            </w:r>
            <w:r>
              <w:t>ó</w:t>
            </w:r>
            <w:r>
              <w:t>n que su perfil no necesita (todos los env</w:t>
            </w:r>
            <w:r>
              <w:t>í</w:t>
            </w:r>
            <w:r>
              <w:t>os con los datos de los destinatarios, o las rutas de otros repartidores).</w:t>
            </w:r>
          </w:p>
        </w:tc>
      </w:tr>
      <w:tr w:rsidR="004A0887" w14:paraId="65817327" w14:textId="77777777">
        <w:trPr>
          <w:cantSplit/>
        </w:trPr>
        <w:tc>
          <w:tcPr>
            <w:tcW w:w="1532" w:type="dxa"/>
          </w:tcPr>
          <w:p w14:paraId="441B56FF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67E55F2F" w14:textId="77777777" w:rsidR="004A0887" w:rsidRDefault="00CD3768">
            <w:r>
              <w:t xml:space="preserve">ISO 25010: Seguridad </w:t>
            </w:r>
            <w:r>
              <w:t>—</w:t>
            </w:r>
            <w:r>
              <w:t xml:space="preserve"> Confidencialidad </w:t>
            </w:r>
            <w:r>
              <w:t>·</w:t>
            </w:r>
            <w:r>
              <w:t xml:space="preserve"> HU-01 (</w:t>
            </w:r>
            <w:r>
              <w:t>“</w:t>
            </w:r>
            <w:r>
              <w:t>PARA</w:t>
            </w:r>
            <w:r>
              <w:t>”</w:t>
            </w:r>
            <w:r>
              <w:t xml:space="preserve"> y CA-05) </w:t>
            </w:r>
            <w:r>
              <w:t>·</w:t>
            </w:r>
            <w:r>
              <w:t xml:space="preserve"> HU-05 </w:t>
            </w:r>
            <w:r>
              <w:t>·</w:t>
            </w:r>
            <w:r>
              <w:t xml:space="preserve"> CA-01</w:t>
            </w:r>
          </w:p>
        </w:tc>
      </w:tr>
      <w:tr w:rsidR="004A0887" w14:paraId="77781195" w14:textId="77777777">
        <w:trPr>
          <w:cantSplit/>
        </w:trPr>
        <w:tc>
          <w:tcPr>
            <w:tcW w:w="1532" w:type="dxa"/>
          </w:tcPr>
          <w:p w14:paraId="322B7A48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48FEF133" w14:textId="77777777" w:rsidR="004A0887" w:rsidRDefault="00CD3768">
            <w:r>
              <w:t xml:space="preserve">No funcional </w:t>
            </w:r>
            <w:r>
              <w:t>·</w:t>
            </w:r>
            <w:r>
              <w:t xml:space="preserve"> API </w:t>
            </w:r>
            <w:r>
              <w:t>·</w:t>
            </w:r>
            <w:r>
              <w:t xml:space="preserve"> Tabla de decisi</w:t>
            </w:r>
            <w:r>
              <w:t>ó</w:t>
            </w:r>
            <w:r>
              <w:t xml:space="preserve">n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4CA1C523" w14:textId="77777777">
        <w:trPr>
          <w:cantSplit/>
        </w:trPr>
        <w:tc>
          <w:tcPr>
            <w:tcW w:w="1532" w:type="dxa"/>
          </w:tcPr>
          <w:p w14:paraId="54477C16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557034AD" w14:textId="77777777" w:rsidR="004A0887" w:rsidRDefault="00CD3768">
            <w:r>
              <w:rPr>
                <w:rStyle w:val="VerbatimChar"/>
              </w:rPr>
              <w:t>TOKEN_OPE</w:t>
            </w:r>
            <w:r>
              <w:t xml:space="preserve"> y </w:t>
            </w:r>
            <w:r>
              <w:rPr>
                <w:rStyle w:val="VerbatimChar"/>
              </w:rPr>
              <w:t>TOKEN_REP</w:t>
            </w:r>
            <w:r>
              <w:t xml:space="preserve"> </w:t>
            </w:r>
            <w:r>
              <w:t>vigentes. Existen env</w:t>
            </w:r>
            <w:r>
              <w:t>í</w:t>
            </w:r>
            <w:r>
              <w:t>os y rutas de otros repartidores.</w:t>
            </w:r>
          </w:p>
        </w:tc>
      </w:tr>
      <w:tr w:rsidR="004A0887" w14:paraId="1DF9A8C4" w14:textId="77777777">
        <w:trPr>
          <w:cantSplit/>
        </w:trPr>
        <w:tc>
          <w:tcPr>
            <w:tcW w:w="1532" w:type="dxa"/>
          </w:tcPr>
          <w:p w14:paraId="7514A5F4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342F8477" w14:textId="77777777" w:rsidR="004A0887" w:rsidRDefault="00CD3768">
            <w:r>
              <w:t>(a)</w:t>
            </w:r>
            <w:r>
              <w:rPr>
                <w:b/>
                <w:bCs/>
              </w:rPr>
              <w:t>Alta:</w:t>
            </w:r>
            <w:r>
              <w:t xml:space="preserve"> </w:t>
            </w:r>
            <w:r>
              <w:rPr>
                <w:rStyle w:val="VerbatimChar"/>
              </w:rPr>
              <w:t>{"nombre":"TEST Intruso","email":"intruso@movii.test","password":"Prueba2026!","rol":"supervisor"}</w:t>
            </w:r>
            <w:r>
              <w:t xml:space="preserve"> enviado sin token, con </w:t>
            </w:r>
            <w:r>
              <w:rPr>
                <w:rStyle w:val="VerbatimChar"/>
              </w:rPr>
              <w:t>TOKEN_REP</w:t>
            </w:r>
            <w:r>
              <w:t xml:space="preserve"> y con </w:t>
            </w:r>
            <w:r>
              <w:rPr>
                <w:rStyle w:val="VerbatimChar"/>
              </w:rPr>
              <w:t>TOKEN_OPE</w:t>
            </w:r>
            <w:r>
              <w:t xml:space="preserve">. (b) </w:t>
            </w:r>
            <w:r>
              <w:rPr>
                <w:b/>
                <w:bCs/>
              </w:rPr>
              <w:t xml:space="preserve">Listados con </w:t>
            </w:r>
            <w:r>
              <w:rPr>
                <w:rStyle w:val="VerbatimChar"/>
                <w:b/>
                <w:bCs/>
              </w:rPr>
              <w:t>TOKEN_REP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Style w:val="VerbatimChar"/>
              </w:rPr>
              <w:t>GET /envios</w:t>
            </w:r>
            <w:r>
              <w:t xml:space="preserve">, </w:t>
            </w:r>
            <w:r>
              <w:rPr>
                <w:rStyle w:val="VerbatimChar"/>
              </w:rPr>
              <w:t>GET /envios/&lt;envío de otro repartidor&gt;</w:t>
            </w:r>
            <w:r>
              <w:t xml:space="preserve">, </w:t>
            </w:r>
            <w:r>
              <w:rPr>
                <w:rStyle w:val="VerbatimChar"/>
              </w:rPr>
              <w:t>GET /rutas</w:t>
            </w:r>
            <w:r>
              <w:t xml:space="preserve"> y </w:t>
            </w:r>
            <w:r>
              <w:rPr>
                <w:rStyle w:val="VerbatimChar"/>
              </w:rPr>
              <w:t>GET /rutas/&lt;ruta de otro repartidor&gt;</w:t>
            </w:r>
            <w:r>
              <w:t>.</w:t>
            </w:r>
          </w:p>
        </w:tc>
      </w:tr>
      <w:tr w:rsidR="004A0887" w14:paraId="2DF14A5D" w14:textId="77777777">
        <w:trPr>
          <w:cantSplit/>
        </w:trPr>
        <w:tc>
          <w:tcPr>
            <w:tcW w:w="1532" w:type="dxa"/>
          </w:tcPr>
          <w:p w14:paraId="0DCC3163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6D8F4FB2" w14:textId="77777777" w:rsidR="004A0887" w:rsidRDefault="00CD3768">
            <w:r>
              <w:t>(1) Enviar las tres variantes de (a) a</w:t>
            </w:r>
            <w:r>
              <w:rPr>
                <w:rStyle w:val="VerbatimChar"/>
              </w:rPr>
              <w:t>POST {{API}}/auth/register</w:t>
            </w:r>
            <w:r>
              <w:t xml:space="preserve"> y verificar si existe </w:t>
            </w:r>
            <w:r>
              <w:rPr>
                <w:rStyle w:val="VerbatimChar"/>
              </w:rPr>
              <w:t>intruso@movii.test</w:t>
            </w:r>
            <w:r>
              <w:t>. (2) Enviar las cuatro peticiones de (b).</w:t>
            </w:r>
          </w:p>
        </w:tc>
      </w:tr>
      <w:tr w:rsidR="004A0887" w14:paraId="0835A0BF" w14:textId="77777777">
        <w:trPr>
          <w:cantSplit/>
        </w:trPr>
        <w:tc>
          <w:tcPr>
            <w:tcW w:w="1532" w:type="dxa"/>
          </w:tcPr>
          <w:p w14:paraId="1CBE9E70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57D1018F" w14:textId="77777777" w:rsidR="004A0887" w:rsidRDefault="00CD3768">
            <w:r>
              <w:t>(1) Sin token: 401; con</w:t>
            </w:r>
            <w:r>
              <w:rPr>
                <w:rStyle w:val="VerbatimChar"/>
              </w:rPr>
              <w:t>TOKEN_REP</w:t>
            </w:r>
            <w:r>
              <w:t xml:space="preserve"> o </w:t>
            </w:r>
            <w:r>
              <w:rPr>
                <w:rStyle w:val="VerbatimChar"/>
              </w:rPr>
              <w:t>TOKEN_OPE</w:t>
            </w:r>
            <w:r>
              <w:t xml:space="preserve">: 403. No se crea el usuario. (2) 403 </w:t>
            </w:r>
            <w:r>
              <w:rPr>
                <w:rStyle w:val="VerbatimChar"/>
              </w:rPr>
              <w:t>rol_no_autorizado</w:t>
            </w:r>
            <w:r>
              <w:t>, o solo informaci</w:t>
            </w:r>
            <w:r>
              <w:t>ó</w:t>
            </w:r>
            <w:r>
              <w:t>n de las rutas propias del repartidor.</w:t>
            </w:r>
          </w:p>
        </w:tc>
      </w:tr>
      <w:tr w:rsidR="004A0887" w14:paraId="005C589A" w14:textId="77777777">
        <w:trPr>
          <w:cantSplit/>
        </w:trPr>
        <w:tc>
          <w:tcPr>
            <w:tcW w:w="1532" w:type="dxa"/>
          </w:tcPr>
          <w:p w14:paraId="0C64720B" w14:textId="77777777" w:rsidR="004A0887" w:rsidRDefault="00CD3768">
            <w:r>
              <w:rPr>
                <w:b/>
                <w:bCs/>
              </w:rPr>
              <w:t>Resultado alternativo</w:t>
            </w:r>
          </w:p>
        </w:tc>
        <w:tc>
          <w:tcPr>
            <w:tcW w:w="6387" w:type="dxa"/>
          </w:tcPr>
          <w:p w14:paraId="0477BB62" w14:textId="77777777" w:rsidR="004A0887" w:rsidRDefault="00CD3768">
            <w:r>
              <w:t>Si (1) sin token responde 201, o si (2) devuelve datos de todos los clientes, se registra un defecto de severidad</w:t>
            </w:r>
            <w:r>
              <w:rPr>
                <w:b/>
                <w:bCs/>
              </w:rPr>
              <w:t>Cr</w:t>
            </w:r>
            <w:r>
              <w:rPr>
                <w:b/>
                <w:bCs/>
              </w:rPr>
              <w:t>í</w:t>
            </w:r>
            <w:r>
              <w:rPr>
                <w:b/>
                <w:bCs/>
              </w:rPr>
              <w:t>tica</w:t>
            </w:r>
            <w:r>
              <w:t>: en el primer caso cualquier persona podr</w:t>
            </w:r>
            <w:r>
              <w:t>í</w:t>
            </w:r>
            <w:r>
              <w:t>a crearse una cuenta de supervisor; en el segundo, se exponen nombres y direcciones de destinatarios a cualquier repartidor.</w:t>
            </w:r>
          </w:p>
        </w:tc>
      </w:tr>
      <w:tr w:rsidR="004A0887" w14:paraId="2D85C605" w14:textId="77777777">
        <w:trPr>
          <w:cantSplit/>
        </w:trPr>
        <w:tc>
          <w:tcPr>
            <w:tcW w:w="1532" w:type="dxa"/>
          </w:tcPr>
          <w:p w14:paraId="71BFAFAF" w14:textId="77777777" w:rsidR="004A0887" w:rsidRDefault="00CD3768">
            <w:r>
              <w:rPr>
                <w:b/>
                <w:bCs/>
              </w:rPr>
              <w:lastRenderedPageBreak/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61C3BF10" w14:textId="77777777" w:rsidR="004A0887" w:rsidRDefault="00CD3768">
            <w:r>
              <w:t>Sin cambios (si se cre</w:t>
            </w:r>
            <w:r>
              <w:t>ó</w:t>
            </w:r>
            <w:r>
              <w:t xml:space="preserve"> el usuario intruso, borrarlo).</w:t>
            </w:r>
          </w:p>
        </w:tc>
      </w:tr>
      <w:tr w:rsidR="004A0887" w14:paraId="1934C092" w14:textId="77777777">
        <w:trPr>
          <w:cantSplit/>
        </w:trPr>
        <w:tc>
          <w:tcPr>
            <w:tcW w:w="1532" w:type="dxa"/>
          </w:tcPr>
          <w:p w14:paraId="000A754D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2C42C964" w14:textId="77777777" w:rsidR="004A0887" w:rsidRDefault="00CD3768">
            <w:r>
              <w:t>Dise</w:t>
            </w:r>
            <w:r>
              <w:t>ñ</w:t>
            </w:r>
            <w:r>
              <w:t xml:space="preserve">a: Micheloud, J. </w:t>
            </w:r>
            <w:r>
              <w:t>·</w:t>
            </w:r>
            <w:r>
              <w:t xml:space="preserve"> Ejecuta: Micheloud, J. </w:t>
            </w:r>
            <w:r>
              <w:t>·</w:t>
            </w:r>
            <w:r>
              <w:t xml:space="preserve"> Estado: Pendiente</w:t>
            </w:r>
          </w:p>
        </w:tc>
      </w:tr>
    </w:tbl>
    <w:p w14:paraId="17CC6DD8" w14:textId="77777777" w:rsidR="004A0887" w:rsidRDefault="00CD3768">
      <w:pPr>
        <w:keepNext/>
        <w:spacing w:before="240"/>
      </w:pPr>
      <w:r>
        <w:rPr>
          <w:b/>
          <w:bCs/>
        </w:rPr>
        <w:t xml:space="preserve">CPNF-03 </w:t>
      </w:r>
      <w:r>
        <w:rPr>
          <w:b/>
          <w:bCs/>
        </w:rPr>
        <w:t>—</w:t>
      </w:r>
      <w:r>
        <w:rPr>
          <w:b/>
          <w:bCs/>
        </w:rPr>
        <w:t xml:space="preserve"> Integridad de las entradas: inyecci</w:t>
      </w:r>
      <w:r>
        <w:rPr>
          <w:b/>
          <w:bCs/>
        </w:rPr>
        <w:t>ó</w:t>
      </w:r>
      <w:r>
        <w:rPr>
          <w:b/>
          <w:bCs/>
        </w:rPr>
        <w:t>n SQL y pol</w:t>
      </w:r>
      <w:r>
        <w:rPr>
          <w:b/>
          <w:bCs/>
        </w:rPr>
        <w:t>í</w:t>
      </w:r>
      <w:r>
        <w:rPr>
          <w:b/>
          <w:bCs/>
        </w:rPr>
        <w:t>tica CORS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22BFE6B7" w14:textId="77777777">
        <w:trPr>
          <w:cantSplit/>
        </w:trPr>
        <w:tc>
          <w:tcPr>
            <w:tcW w:w="1532" w:type="dxa"/>
          </w:tcPr>
          <w:p w14:paraId="189EB1EA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1B1C2B90" w14:textId="77777777" w:rsidR="004A0887" w:rsidRDefault="00CD3768">
            <w:r>
              <w:t>Verificar que los par</w:t>
            </w:r>
            <w:r>
              <w:t>á</w:t>
            </w:r>
            <w:r>
              <w:t>metros no permiten alterar las consultas SQL, y que la API solo acepta peticiones de navegador desde los or</w:t>
            </w:r>
            <w:r>
              <w:t>í</w:t>
            </w:r>
            <w:r>
              <w:t>genes configurados.</w:t>
            </w:r>
          </w:p>
        </w:tc>
      </w:tr>
      <w:tr w:rsidR="004A0887" w14:paraId="1D6C3D58" w14:textId="77777777">
        <w:trPr>
          <w:cantSplit/>
        </w:trPr>
        <w:tc>
          <w:tcPr>
            <w:tcW w:w="1532" w:type="dxa"/>
          </w:tcPr>
          <w:p w14:paraId="3702C52F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00537997" w14:textId="77777777" w:rsidR="004A0887" w:rsidRDefault="00CD3768">
            <w:r>
              <w:t xml:space="preserve">ISO 25010: Seguridad </w:t>
            </w:r>
            <w:r>
              <w:t>—</w:t>
            </w:r>
            <w:r>
              <w:t xml:space="preserve"> Integridad </w:t>
            </w:r>
            <w:r>
              <w:t>·</w:t>
            </w:r>
            <w:r>
              <w:t xml:space="preserve"> Configuraci</w:t>
            </w:r>
            <w:r>
              <w:t>ó</w:t>
            </w:r>
            <w:r>
              <w:t>n</w:t>
            </w:r>
            <w:r>
              <w:rPr>
                <w:rStyle w:val="VerbatimChar"/>
              </w:rPr>
              <w:t>CORS_ORIGINS</w:t>
            </w:r>
            <w:r>
              <w:t xml:space="preserve"> (Sprint 0, 7.2)</w:t>
            </w:r>
          </w:p>
        </w:tc>
      </w:tr>
      <w:tr w:rsidR="004A0887" w14:paraId="6219D8FC" w14:textId="77777777">
        <w:trPr>
          <w:cantSplit/>
        </w:trPr>
        <w:tc>
          <w:tcPr>
            <w:tcW w:w="1532" w:type="dxa"/>
          </w:tcPr>
          <w:p w14:paraId="5C7A283E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5566C17E" w14:textId="77777777" w:rsidR="004A0887" w:rsidRDefault="00CD3768">
            <w:r>
              <w:t xml:space="preserve">No funcional </w:t>
            </w:r>
            <w:r>
              <w:t>·</w:t>
            </w:r>
            <w:r>
              <w:t xml:space="preserve"> API </w:t>
            </w:r>
            <w:r>
              <w:t>·</w:t>
            </w:r>
            <w:r>
              <w:t xml:space="preserve"> Predicci</w:t>
            </w:r>
            <w:r>
              <w:t>ó</w:t>
            </w:r>
            <w:r>
              <w:t xml:space="preserve">n de errores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Media</w:t>
            </w:r>
          </w:p>
        </w:tc>
      </w:tr>
      <w:tr w:rsidR="004A0887" w14:paraId="67CDAFAE" w14:textId="77777777">
        <w:trPr>
          <w:cantSplit/>
        </w:trPr>
        <w:tc>
          <w:tcPr>
            <w:tcW w:w="1532" w:type="dxa"/>
          </w:tcPr>
          <w:p w14:paraId="14A63010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468E9A99" w14:textId="77777777" w:rsidR="004A0887" w:rsidRDefault="00CD3768">
            <w:r>
              <w:rPr>
                <w:rStyle w:val="VerbatimChar"/>
              </w:rPr>
              <w:t>TOKEN_OPE</w:t>
            </w:r>
            <w:r>
              <w:t xml:space="preserve"> vigente. </w:t>
            </w:r>
            <w:r>
              <w:rPr>
                <w:rStyle w:val="VerbatimChar"/>
              </w:rPr>
              <w:t>CORS_ORIGINS=http://localhost:5173</w:t>
            </w:r>
            <w:r>
              <w:t>. Contar previamente los env</w:t>
            </w:r>
            <w:r>
              <w:t>í</w:t>
            </w:r>
            <w:r>
              <w:t>os y las rutas.</w:t>
            </w:r>
          </w:p>
        </w:tc>
      </w:tr>
      <w:tr w:rsidR="004A0887" w14:paraId="4D518059" w14:textId="77777777">
        <w:trPr>
          <w:cantSplit/>
        </w:trPr>
        <w:tc>
          <w:tcPr>
            <w:tcW w:w="1532" w:type="dxa"/>
          </w:tcPr>
          <w:p w14:paraId="58D986B8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2C1218E3" w14:textId="77777777" w:rsidR="004A0887" w:rsidRDefault="00CD3768">
            <w:r>
              <w:t>(a)</w:t>
            </w:r>
            <w:r>
              <w:rPr>
                <w:b/>
                <w:bCs/>
              </w:rPr>
              <w:t>Inyecci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 SQL</w:t>
            </w:r>
            <w:r>
              <w:t>, con los caracteres codificados en la URL:</w:t>
            </w:r>
            <w:r>
              <w:t xml:space="preserve"> </w:t>
            </w:r>
            <w:r>
              <w:rPr>
                <w:rStyle w:val="VerbatimChar"/>
              </w:rPr>
              <w:t>GET /envios?estado=' OR '1'='1</w:t>
            </w:r>
            <w:r>
              <w:t xml:space="preserve">; </w:t>
            </w:r>
            <w:r>
              <w:rPr>
                <w:rStyle w:val="VerbatimChar"/>
              </w:rPr>
              <w:t>GET /envios?fecha=2026-01-01'; DROP TABLE envios;--</w:t>
            </w:r>
            <w:r>
              <w:t xml:space="preserve">; </w:t>
            </w:r>
            <w:r>
              <w:rPr>
                <w:rStyle w:val="VerbatimChar"/>
              </w:rPr>
              <w:t>GET /rutas/1' OR '1'='1</w:t>
            </w:r>
            <w:r>
              <w:t xml:space="preserve">; </w:t>
            </w:r>
            <w:r>
              <w:rPr>
                <w:rStyle w:val="VerbatimChar"/>
              </w:rPr>
              <w:t>POST /envios</w:t>
            </w:r>
            <w:r>
              <w:t xml:space="preserve"> con el destinatario </w:t>
            </w:r>
            <w:r>
              <w:rPr>
                <w:rStyle w:val="VerbatimChar"/>
              </w:rPr>
              <w:t>TEST Robert'); DELETE FROM envios;--</w:t>
            </w:r>
            <w:r>
              <w:t xml:space="preserve">. (b) </w:t>
            </w:r>
            <w:r>
              <w:rPr>
                <w:b/>
                <w:bCs/>
              </w:rPr>
              <w:t>CORS:</w:t>
            </w:r>
            <w:r>
              <w:t xml:space="preserve"> preflight </w:t>
            </w:r>
            <w:r>
              <w:rPr>
                <w:rStyle w:val="VerbatimChar"/>
              </w:rPr>
              <w:t>OPTIONS /envios</w:t>
            </w:r>
            <w:r>
              <w:t xml:space="preserve"> con </w:t>
            </w:r>
            <w:r>
              <w:rPr>
                <w:rStyle w:val="VerbatimChar"/>
              </w:rPr>
              <w:t>Origin: http://localhost:5173</w:t>
            </w:r>
            <w:r>
              <w:t xml:space="preserve"> y con </w:t>
            </w:r>
            <w:r>
              <w:rPr>
                <w:rStyle w:val="VerbatimChar"/>
              </w:rPr>
              <w:t>Origin: http://evil.example</w:t>
            </w:r>
            <w:r>
              <w:t>.</w:t>
            </w:r>
          </w:p>
        </w:tc>
      </w:tr>
      <w:tr w:rsidR="004A0887" w14:paraId="5A244FB6" w14:textId="77777777">
        <w:trPr>
          <w:cantSplit/>
        </w:trPr>
        <w:tc>
          <w:tcPr>
            <w:tcW w:w="1532" w:type="dxa"/>
          </w:tcPr>
          <w:p w14:paraId="4AB5C5E6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3A75F427" w14:textId="77777777" w:rsidR="004A0887" w:rsidRDefault="00CD3768">
            <w:r>
              <w:t>(1) Enviar las peticiones de (a) y volver a contar env</w:t>
            </w:r>
            <w:r>
              <w:t>í</w:t>
            </w:r>
            <w:r>
              <w:t>os y rutas. (2) Enviar los dos preflight de (b) con</w:t>
            </w:r>
            <w:r>
              <w:rPr>
                <w:rStyle w:val="VerbatimChar"/>
              </w:rPr>
              <w:t>Access-Control-Request-Method: POST</w:t>
            </w:r>
            <w:r>
              <w:t>.</w:t>
            </w:r>
          </w:p>
        </w:tc>
      </w:tr>
      <w:tr w:rsidR="004A0887" w14:paraId="62B0289B" w14:textId="77777777">
        <w:trPr>
          <w:cantSplit/>
        </w:trPr>
        <w:tc>
          <w:tcPr>
            <w:tcW w:w="1532" w:type="dxa"/>
          </w:tcPr>
          <w:p w14:paraId="3E12E743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763ECFA0" w14:textId="77777777" w:rsidR="004A0887" w:rsidRDefault="00CD3768">
            <w:r>
              <w:t>(1) Los</w:t>
            </w:r>
            <w:r>
              <w:rPr>
                <w:rStyle w:val="VerbatimChar"/>
              </w:rPr>
              <w:t>GET</w:t>
            </w:r>
            <w:r>
              <w:t xml:space="preserve"> </w:t>
            </w:r>
            <w:r>
              <w:t>responden 200 con una lista vac</w:t>
            </w:r>
            <w:r>
              <w:t>í</w:t>
            </w:r>
            <w:r>
              <w:t xml:space="preserve">a o 4xx, nunca todos los registros ni un 500 con el detalle del error SQL. El </w:t>
            </w:r>
            <w:r>
              <w:rPr>
                <w:rStyle w:val="VerbatimChar"/>
              </w:rPr>
              <w:t>POST</w:t>
            </w:r>
            <w:r>
              <w:t xml:space="preserve"> registra el nombre literal. Las cantidades no cambian, salvo por ese env</w:t>
            </w:r>
            <w:r>
              <w:t>í</w:t>
            </w:r>
            <w:r>
              <w:t xml:space="preserve">o. (2) Con el origen permitido, la respuesta incluye </w:t>
            </w:r>
            <w:r>
              <w:rPr>
                <w:rStyle w:val="VerbatimChar"/>
              </w:rPr>
              <w:t>Access-Control-Allow-Origin: http://localhost:5173</w:t>
            </w:r>
            <w:r>
              <w:t xml:space="preserve">; con </w:t>
            </w:r>
            <w:r>
              <w:rPr>
                <w:rStyle w:val="VerbatimChar"/>
              </w:rPr>
              <w:t>evil.example</w:t>
            </w:r>
            <w:r>
              <w:t xml:space="preserve"> no incluye ese header, por lo que el navegador bloquea la petici</w:t>
            </w:r>
            <w:r>
              <w:t>ó</w:t>
            </w:r>
            <w:r>
              <w:t>n.</w:t>
            </w:r>
          </w:p>
        </w:tc>
      </w:tr>
      <w:tr w:rsidR="004A0887" w14:paraId="637C0177" w14:textId="77777777">
        <w:trPr>
          <w:cantSplit/>
        </w:trPr>
        <w:tc>
          <w:tcPr>
            <w:tcW w:w="1532" w:type="dxa"/>
          </w:tcPr>
          <w:p w14:paraId="1B12A956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35F718B7" w14:textId="77777777" w:rsidR="004A0887" w:rsidRDefault="00CD3768">
            <w:r>
              <w:t>Un env</w:t>
            </w:r>
            <w:r>
              <w:t>í</w:t>
            </w:r>
            <w:r>
              <w:t>o con nombre literal (se limpia por su prefijo</w:t>
            </w:r>
            <w:r>
              <w:rPr>
                <w:rStyle w:val="VerbatimChar"/>
              </w:rPr>
              <w:t>TEST</w:t>
            </w:r>
            <w:r>
              <w:t>).</w:t>
            </w:r>
          </w:p>
        </w:tc>
      </w:tr>
      <w:tr w:rsidR="004A0887" w14:paraId="26646BB8" w14:textId="77777777">
        <w:trPr>
          <w:cantSplit/>
        </w:trPr>
        <w:tc>
          <w:tcPr>
            <w:tcW w:w="1532" w:type="dxa"/>
          </w:tcPr>
          <w:p w14:paraId="27511C08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6DAD24A9" w14:textId="77777777" w:rsidR="004A0887" w:rsidRDefault="00CD3768">
            <w:r>
              <w:t>Dise</w:t>
            </w:r>
            <w:r>
              <w:t>ñ</w:t>
            </w:r>
            <w:r>
              <w:t xml:space="preserve">a: Micheloud, J. </w:t>
            </w:r>
            <w:r>
              <w:t>·</w:t>
            </w:r>
            <w:r>
              <w:t xml:space="preserve"> Ejecuta: Micheloud, J. </w:t>
            </w:r>
            <w:r>
              <w:t>·</w:t>
            </w:r>
            <w:r>
              <w:t xml:space="preserve"> Estado: Pendiente</w:t>
            </w:r>
          </w:p>
        </w:tc>
      </w:tr>
    </w:tbl>
    <w:p w14:paraId="7585434A" w14:textId="77777777" w:rsidR="004A0887" w:rsidRDefault="00CD3768">
      <w:pPr>
        <w:pStyle w:val="Ttulo4"/>
      </w:pPr>
      <w:bookmarkStart w:id="59" w:name="eficiencia-de-desempeño-y-fiabilidad"/>
      <w:bookmarkEnd w:id="58"/>
      <w:r>
        <w:t>Eficiencia de desempe</w:t>
      </w:r>
      <w:r>
        <w:t>ñ</w:t>
      </w:r>
      <w:r>
        <w:t>o y fiabilidad</w:t>
      </w:r>
    </w:p>
    <w:p w14:paraId="147358BC" w14:textId="77777777" w:rsidR="004A0887" w:rsidRDefault="00CD3768">
      <w:pPr>
        <w:keepNext/>
        <w:spacing w:before="240"/>
      </w:pPr>
      <w:r>
        <w:rPr>
          <w:b/>
          <w:bCs/>
        </w:rPr>
        <w:t xml:space="preserve">CPNF-04 </w:t>
      </w:r>
      <w:r>
        <w:rPr>
          <w:b/>
          <w:bCs/>
        </w:rPr>
        <w:t>—</w:t>
      </w:r>
      <w:r>
        <w:rPr>
          <w:b/>
          <w:bCs/>
        </w:rPr>
        <w:t xml:space="preserve"> Tiempo de respuesta y concurrencia de la API bajo carga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5F291C05" w14:textId="77777777">
        <w:trPr>
          <w:cantSplit/>
        </w:trPr>
        <w:tc>
          <w:tcPr>
            <w:tcW w:w="1532" w:type="dxa"/>
          </w:tcPr>
          <w:p w14:paraId="281FD8AC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68C8170C" w14:textId="77777777" w:rsidR="004A0887" w:rsidRDefault="00CD3768">
            <w:r>
              <w:t>Verificar que la API responde dentro de tiempos aceptables con una concurrencia similar a la de una empresa de reparto mediana al inicio de la jornada, y que las altas simult</w:t>
            </w:r>
            <w:r>
              <w:t>á</w:t>
            </w:r>
            <w:r>
              <w:t>neas de env</w:t>
            </w:r>
            <w:r>
              <w:t>í</w:t>
            </w:r>
            <w:r>
              <w:t>os generan c</w:t>
            </w:r>
            <w:r>
              <w:t>ó</w:t>
            </w:r>
            <w:r>
              <w:t>digos de gu</w:t>
            </w:r>
            <w:r>
              <w:t>í</w:t>
            </w:r>
            <w:r>
              <w:t xml:space="preserve">a </w:t>
            </w:r>
            <w:r>
              <w:t>ú</w:t>
            </w:r>
            <w:r>
              <w:t>nicos.</w:t>
            </w:r>
          </w:p>
        </w:tc>
      </w:tr>
      <w:tr w:rsidR="004A0887" w14:paraId="38AB4230" w14:textId="77777777">
        <w:trPr>
          <w:cantSplit/>
        </w:trPr>
        <w:tc>
          <w:tcPr>
            <w:tcW w:w="1532" w:type="dxa"/>
          </w:tcPr>
          <w:p w14:paraId="4724E4E7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6D6E39C6" w14:textId="77777777" w:rsidR="004A0887" w:rsidRDefault="00CD3768">
            <w:r>
              <w:t>ISO 25010: Eficiencia de desempe</w:t>
            </w:r>
            <w:r>
              <w:t>ñ</w:t>
            </w:r>
            <w:r>
              <w:t xml:space="preserve">o </w:t>
            </w:r>
            <w:r>
              <w:t>—</w:t>
            </w:r>
            <w:r>
              <w:t xml:space="preserve"> Comportamiento temporal </w:t>
            </w:r>
            <w:r>
              <w:t>·</w:t>
            </w:r>
            <w:r>
              <w:t xml:space="preserve"> Fiabilidad </w:t>
            </w:r>
            <w:r>
              <w:t>—</w:t>
            </w:r>
            <w:r>
              <w:t xml:space="preserve"> Madurez </w:t>
            </w:r>
            <w:r>
              <w:t>·</w:t>
            </w:r>
            <w:r>
              <w:t xml:space="preserve"> Valor de negocio </w:t>
            </w:r>
            <w:r>
              <w:t>“</w:t>
            </w:r>
            <w:r>
              <w:t>eficiencia operativa</w:t>
            </w:r>
            <w:r>
              <w:t>”</w:t>
            </w:r>
            <w:r>
              <w:t xml:space="preserve"> (Sprint 0, 3.1) </w:t>
            </w:r>
            <w:r>
              <w:t>·</w:t>
            </w:r>
            <w:r>
              <w:t xml:space="preserve"> HU-02 </w:t>
            </w:r>
            <w:r>
              <w:t>·</w:t>
            </w:r>
            <w:r>
              <w:t xml:space="preserve"> CA-02</w:t>
            </w:r>
          </w:p>
        </w:tc>
      </w:tr>
      <w:tr w:rsidR="004A0887" w14:paraId="06DE214F" w14:textId="77777777">
        <w:trPr>
          <w:cantSplit/>
        </w:trPr>
        <w:tc>
          <w:tcPr>
            <w:tcW w:w="1532" w:type="dxa"/>
          </w:tcPr>
          <w:p w14:paraId="1D16FC96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15E4D578" w14:textId="77777777" w:rsidR="004A0887" w:rsidRDefault="00CD3768">
            <w:r>
              <w:t xml:space="preserve">No funcional </w:t>
            </w:r>
            <w:r>
              <w:t>·</w:t>
            </w:r>
            <w:r>
              <w:t xml:space="preserve"> API </w:t>
            </w:r>
            <w:r>
              <w:t>·</w:t>
            </w:r>
            <w:r>
              <w:t xml:space="preserve"> Prueba de carga y de concurrencia (k6)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0277AA98" w14:textId="77777777">
        <w:trPr>
          <w:cantSplit/>
        </w:trPr>
        <w:tc>
          <w:tcPr>
            <w:tcW w:w="1532" w:type="dxa"/>
          </w:tcPr>
          <w:p w14:paraId="12B07678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16BD97DD" w14:textId="77777777" w:rsidR="004A0887" w:rsidRDefault="00CD3768">
            <w:r>
              <w:t>Base de pruebas con al menos 200 env</w:t>
            </w:r>
            <w:r>
              <w:t>í</w:t>
            </w:r>
            <w:r>
              <w:t>os y 10 rutas del d</w:t>
            </w:r>
            <w:r>
              <w:t>í</w:t>
            </w:r>
            <w:r>
              <w:t>a (cargados con un script). API en la PC de pruebas, con conexi</w:t>
            </w:r>
            <w:r>
              <w:t>ó</w:t>
            </w:r>
            <w:r>
              <w:t>n estable.</w:t>
            </w:r>
          </w:p>
        </w:tc>
      </w:tr>
      <w:tr w:rsidR="004A0887" w14:paraId="0A8FF489" w14:textId="77777777">
        <w:trPr>
          <w:cantSplit/>
        </w:trPr>
        <w:tc>
          <w:tcPr>
            <w:tcW w:w="1532" w:type="dxa"/>
          </w:tcPr>
          <w:p w14:paraId="43D82A43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56DA2A27" w14:textId="77777777" w:rsidR="004A0887" w:rsidRDefault="00CD3768">
            <w:r>
              <w:t>(a)</w:t>
            </w:r>
            <w:r>
              <w:rPr>
                <w:b/>
                <w:bCs/>
              </w:rPr>
              <w:t>Lecturas:</w:t>
            </w:r>
            <w:r>
              <w:t xml:space="preserve"> 20 usuarios virtuales durante 2 minutos; 50 % </w:t>
            </w:r>
            <w:r>
              <w:rPr>
                <w:rStyle w:val="VerbatimChar"/>
              </w:rPr>
              <w:t>GET /repartidor/envios-del-dia</w:t>
            </w:r>
            <w:r>
              <w:t xml:space="preserve">, 30 % </w:t>
            </w:r>
            <w:r>
              <w:rPr>
                <w:rStyle w:val="VerbatimChar"/>
              </w:rPr>
              <w:t>GET /envios</w:t>
            </w:r>
            <w:r>
              <w:t xml:space="preserve">, 20 % </w:t>
            </w:r>
            <w:r>
              <w:rPr>
                <w:rStyle w:val="VerbatimChar"/>
              </w:rPr>
              <w:t>GET /rutas?fecha=&lt;hoy&gt;</w:t>
            </w:r>
            <w:r>
              <w:t xml:space="preserve">; login previo en el </w:t>
            </w:r>
            <w:r>
              <w:rPr>
                <w:rStyle w:val="VerbatimChar"/>
              </w:rPr>
              <w:t>setup</w:t>
            </w:r>
            <w:r>
              <w:t xml:space="preserve">. (b) </w:t>
            </w:r>
            <w:r>
              <w:rPr>
                <w:b/>
                <w:bCs/>
              </w:rPr>
              <w:t>Login:</w:t>
            </w:r>
            <w:r>
              <w:t xml:space="preserve"> 10 logins concurrentes. (c) </w:t>
            </w:r>
            <w:r>
              <w:rPr>
                <w:b/>
                <w:bCs/>
              </w:rPr>
              <w:t>Altas concurrentes:</w:t>
            </w:r>
            <w:r>
              <w:t xml:space="preserve"> 10 usuarios virtuales que env</w:t>
            </w:r>
            <w:r>
              <w:t>í</w:t>
            </w:r>
            <w:r>
              <w:t xml:space="preserve">an 5 </w:t>
            </w:r>
            <w:r>
              <w:rPr>
                <w:rStyle w:val="VerbatimChar"/>
              </w:rPr>
              <w:t>POST /envios</w:t>
            </w:r>
            <w:r>
              <w:t xml:space="preserve"> cada uno, en simult</w:t>
            </w:r>
            <w:r>
              <w:t>á</w:t>
            </w:r>
            <w:r>
              <w:t>neo (50 altas).</w:t>
            </w:r>
          </w:p>
        </w:tc>
      </w:tr>
      <w:tr w:rsidR="004A0887" w14:paraId="4E5AC10F" w14:textId="77777777">
        <w:trPr>
          <w:cantSplit/>
        </w:trPr>
        <w:tc>
          <w:tcPr>
            <w:tcW w:w="1532" w:type="dxa"/>
          </w:tcPr>
          <w:p w14:paraId="4FA4E17E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036B81AF" w14:textId="77777777" w:rsidR="004A0887" w:rsidRDefault="00CD3768">
            <w:r>
              <w:t>(1) Ejecutar (a) y exportar el resumen de k6 (p50, p95, tasa de error). (2) Ejecutar (b). (3) Ejecutar (c), contar las respuestas por c</w:t>
            </w:r>
            <w:r>
              <w:t>ó</w:t>
            </w:r>
            <w:r>
              <w:t>digo HTTP y ejecutar</w:t>
            </w:r>
            <w:r>
              <w:rPr>
                <w:rStyle w:val="VerbatimChar"/>
              </w:rPr>
              <w:t>SELECT codigo_guia, count(*) FROM envios GROUP BY 1 HAVING count(*)&gt;1;</w:t>
            </w:r>
            <w:r>
              <w:t>.</w:t>
            </w:r>
          </w:p>
        </w:tc>
      </w:tr>
      <w:tr w:rsidR="004A0887" w14:paraId="64BEBD85" w14:textId="77777777">
        <w:trPr>
          <w:cantSplit/>
        </w:trPr>
        <w:tc>
          <w:tcPr>
            <w:tcW w:w="1532" w:type="dxa"/>
          </w:tcPr>
          <w:p w14:paraId="0AAD35EB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31FA2734" w14:textId="77777777" w:rsidR="004A0887" w:rsidRDefault="00CD3768">
            <w:r>
              <w:t>(1) p95 &lt; 1 s, tasa de errores &lt; 1 % y ninguna respuesta 5xx. (2) p95 &lt; 1,5 s (incluye el costo intencional de bcrypt). (3) Al menos el 98 % de las altas responde 201; las que fallan lo hacen con un error controlado y sin dejar datos parciales; no hay c</w:t>
            </w:r>
            <w:r>
              <w:t>ó</w:t>
            </w:r>
            <w:r>
              <w:t>digos duplicados.</w:t>
            </w:r>
          </w:p>
        </w:tc>
      </w:tr>
      <w:tr w:rsidR="004A0887" w14:paraId="39E240FB" w14:textId="77777777">
        <w:trPr>
          <w:cantSplit/>
        </w:trPr>
        <w:tc>
          <w:tcPr>
            <w:tcW w:w="1532" w:type="dxa"/>
          </w:tcPr>
          <w:p w14:paraId="04798A09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45B13244" w14:textId="77777777" w:rsidR="004A0887" w:rsidRDefault="00CD3768">
            <w:r>
              <w:t>Datos de carga eliminados con el script de limpieza.</w:t>
            </w:r>
          </w:p>
        </w:tc>
      </w:tr>
      <w:tr w:rsidR="004A0887" w14:paraId="26B1DBFA" w14:textId="77777777">
        <w:trPr>
          <w:cantSplit/>
        </w:trPr>
        <w:tc>
          <w:tcPr>
            <w:tcW w:w="1532" w:type="dxa"/>
          </w:tcPr>
          <w:p w14:paraId="37E3B4B3" w14:textId="77777777" w:rsidR="004A0887" w:rsidRDefault="00CD3768">
            <w:r>
              <w:rPr>
                <w:b/>
                <w:bCs/>
              </w:rPr>
              <w:lastRenderedPageBreak/>
              <w:t>Responsables</w:t>
            </w:r>
          </w:p>
        </w:tc>
        <w:tc>
          <w:tcPr>
            <w:tcW w:w="6387" w:type="dxa"/>
          </w:tcPr>
          <w:p w14:paraId="359816DD" w14:textId="77777777" w:rsidR="004A0887" w:rsidRDefault="00CD3768">
            <w:r>
              <w:t>Dise</w:t>
            </w:r>
            <w:r>
              <w:t>ñ</w:t>
            </w:r>
            <w:r>
              <w:t>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Ejecuta: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Estado: Pendiente</w:t>
            </w:r>
          </w:p>
        </w:tc>
      </w:tr>
    </w:tbl>
    <w:p w14:paraId="1050C86F" w14:textId="77777777" w:rsidR="004A0887" w:rsidRDefault="00CD3768">
      <w:pPr>
        <w:keepNext/>
        <w:spacing w:before="240"/>
      </w:pPr>
      <w:r>
        <w:rPr>
          <w:b/>
          <w:bCs/>
        </w:rPr>
        <w:t xml:space="preserve">CPNF-05 </w:t>
      </w:r>
      <w:r>
        <w:rPr>
          <w:b/>
          <w:bCs/>
        </w:rPr>
        <w:t>—</w:t>
      </w:r>
      <w:r>
        <w:rPr>
          <w:b/>
          <w:bCs/>
        </w:rPr>
        <w:t xml:space="preserve"> Tiempo de carga de las pantallas principales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1C5F830C" w14:textId="77777777">
        <w:trPr>
          <w:cantSplit/>
        </w:trPr>
        <w:tc>
          <w:tcPr>
            <w:tcW w:w="1532" w:type="dxa"/>
          </w:tcPr>
          <w:p w14:paraId="06261029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7D46B375" w14:textId="77777777" w:rsidR="004A0887" w:rsidRDefault="00CD3768">
            <w:r>
              <w:t>Verificar que las pantallas de uso diario cargan r</w:t>
            </w:r>
            <w:r>
              <w:t>á</w:t>
            </w:r>
            <w:r>
              <w:t>pido en las condiciones reales de uso.</w:t>
            </w:r>
          </w:p>
        </w:tc>
      </w:tr>
      <w:tr w:rsidR="004A0887" w14:paraId="29AB53A7" w14:textId="77777777">
        <w:trPr>
          <w:cantSplit/>
        </w:trPr>
        <w:tc>
          <w:tcPr>
            <w:tcW w:w="1532" w:type="dxa"/>
          </w:tcPr>
          <w:p w14:paraId="17331A6F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1E89DB35" w14:textId="77777777" w:rsidR="004A0887" w:rsidRDefault="00CD3768">
            <w:r>
              <w:t>ISO 25010: Eficiencia de desempe</w:t>
            </w:r>
            <w:r>
              <w:t>ñ</w:t>
            </w:r>
            <w:r>
              <w:t xml:space="preserve">o </w:t>
            </w:r>
            <w:r>
              <w:t>—</w:t>
            </w:r>
            <w:r>
              <w:t xml:space="preserve"> Comportamiento temporal </w:t>
            </w:r>
            <w:r>
              <w:t>·</w:t>
            </w:r>
            <w:r>
              <w:t xml:space="preserve"> Decisi</w:t>
            </w:r>
            <w:r>
              <w:t>ó</w:t>
            </w:r>
            <w:r>
              <w:t>n de dise</w:t>
            </w:r>
            <w:r>
              <w:t>ñ</w:t>
            </w:r>
            <w:r>
              <w:t xml:space="preserve">o </w:t>
            </w:r>
            <w:r>
              <w:t>“</w:t>
            </w:r>
            <w:r>
              <w:t>reducir el tiempo de operaci</w:t>
            </w:r>
            <w:r>
              <w:t>ó</w:t>
            </w:r>
            <w:r>
              <w:t>n</w:t>
            </w:r>
            <w:r>
              <w:t>”</w:t>
            </w:r>
            <w:r>
              <w:t xml:space="preserve"> (Sprint 0, 8.4)</w:t>
            </w:r>
          </w:p>
        </w:tc>
      </w:tr>
      <w:tr w:rsidR="004A0887" w14:paraId="4B0DCCA1" w14:textId="77777777">
        <w:trPr>
          <w:cantSplit/>
        </w:trPr>
        <w:tc>
          <w:tcPr>
            <w:tcW w:w="1532" w:type="dxa"/>
          </w:tcPr>
          <w:p w14:paraId="2CB4E784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33226F1F" w14:textId="77777777" w:rsidR="004A0887" w:rsidRDefault="00CD3768">
            <w:r>
              <w:t xml:space="preserve">No funcional </w:t>
            </w:r>
            <w:r>
              <w:t>·</w:t>
            </w:r>
            <w:r>
              <w:t xml:space="preserve"> Web + M</w:t>
            </w:r>
            <w:r>
              <w:t>ó</w:t>
            </w:r>
            <w:r>
              <w:t xml:space="preserve">vil </w:t>
            </w:r>
            <w:r>
              <w:t>·</w:t>
            </w:r>
            <w:r>
              <w:t xml:space="preserve"> Medici</w:t>
            </w:r>
            <w:r>
              <w:t>ó</w:t>
            </w:r>
            <w:r>
              <w:t>n (Lighthouse, cron</w:t>
            </w:r>
            <w:r>
              <w:t>ó</w:t>
            </w:r>
            <w:r>
              <w:t xml:space="preserve">metro)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Media</w:t>
            </w:r>
          </w:p>
        </w:tc>
      </w:tr>
      <w:tr w:rsidR="004A0887" w14:paraId="0C41C74F" w14:textId="77777777">
        <w:trPr>
          <w:cantSplit/>
        </w:trPr>
        <w:tc>
          <w:tcPr>
            <w:tcW w:w="1532" w:type="dxa"/>
          </w:tcPr>
          <w:p w14:paraId="6B702A8E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491D8345" w14:textId="77777777" w:rsidR="004A0887" w:rsidRDefault="00CD3768">
            <w:r>
              <w:t>Datos de CPNF-04 cargados. Tel</w:t>
            </w:r>
            <w:r>
              <w:t>é</w:t>
            </w:r>
            <w:r>
              <w:t>fonos en la red WiFi de pruebas.</w:t>
            </w:r>
          </w:p>
        </w:tc>
      </w:tr>
      <w:tr w:rsidR="004A0887" w14:paraId="0178E183" w14:textId="77777777">
        <w:trPr>
          <w:cantSplit/>
        </w:trPr>
        <w:tc>
          <w:tcPr>
            <w:tcW w:w="1532" w:type="dxa"/>
          </w:tcPr>
          <w:p w14:paraId="5287E1FD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41F57AE8" w14:textId="77777777" w:rsidR="004A0887" w:rsidRDefault="00CD3768">
            <w:r>
              <w:t>(1) Lighthouse (modo navegaci</w:t>
            </w:r>
            <w:r>
              <w:t>ó</w:t>
            </w:r>
            <w:r>
              <w:t>n, m</w:t>
            </w:r>
            <w:r>
              <w:t>ó</w:t>
            </w:r>
            <w:r>
              <w:t>vil) sobre</w:t>
            </w:r>
            <w:r>
              <w:rPr>
                <w:rStyle w:val="VerbatimChar"/>
              </w:rPr>
              <w:t>/envios</w:t>
            </w:r>
            <w:r>
              <w:t>, con sesi</w:t>
            </w:r>
            <w:r>
              <w:t>ó</w:t>
            </w:r>
            <w:r>
              <w:t xml:space="preserve">n iniciada. (2) En la app, medir 5 veces el tiempo entre tocar </w:t>
            </w:r>
            <w:r>
              <w:rPr>
                <w:b/>
                <w:bCs/>
              </w:rPr>
              <w:t>Ingresar</w:t>
            </w:r>
            <w:r>
              <w:t xml:space="preserve"> y ver la lista de </w:t>
            </w:r>
            <w:r>
              <w:t>“</w:t>
            </w:r>
            <w:r>
              <w:t>Mi ruta de hoy</w:t>
            </w:r>
            <w:r>
              <w:t>”</w:t>
            </w:r>
            <w:r>
              <w:t>. (3) Medir 5 veces el pull-to-refresh.</w:t>
            </w:r>
          </w:p>
        </w:tc>
      </w:tr>
      <w:tr w:rsidR="004A0887" w14:paraId="338E182B" w14:textId="77777777">
        <w:trPr>
          <w:cantSplit/>
        </w:trPr>
        <w:tc>
          <w:tcPr>
            <w:tcW w:w="1532" w:type="dxa"/>
          </w:tcPr>
          <w:p w14:paraId="15702028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098E4F8A" w14:textId="77777777" w:rsidR="004A0887" w:rsidRDefault="00CD3768">
            <w:r>
              <w:t xml:space="preserve">Web: puntaje de Performance </w:t>
            </w:r>
            <w:r>
              <w:t>≥</w:t>
            </w:r>
            <w:r>
              <w:t xml:space="preserve"> 80 y LCP &lt; 2,5 s. M</w:t>
            </w:r>
            <w:r>
              <w:t>ó</w:t>
            </w:r>
            <w:r>
              <w:t xml:space="preserve">vil: login </w:t>
            </w:r>
            <w:r>
              <w:t>→</w:t>
            </w:r>
            <w:r>
              <w:t xml:space="preserve"> lista &lt; 3 s y refresh &lt; 2 s (promedio de 5 mediciones), en los dos dispositivos.</w:t>
            </w:r>
          </w:p>
        </w:tc>
      </w:tr>
      <w:tr w:rsidR="004A0887" w14:paraId="014A6465" w14:textId="77777777">
        <w:trPr>
          <w:cantSplit/>
        </w:trPr>
        <w:tc>
          <w:tcPr>
            <w:tcW w:w="1532" w:type="dxa"/>
          </w:tcPr>
          <w:p w14:paraId="6D420033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180E8D2B" w14:textId="77777777" w:rsidR="004A0887" w:rsidRDefault="00CD3768">
            <w:r>
              <w:t>Dise</w:t>
            </w:r>
            <w:r>
              <w:t>ñ</w:t>
            </w:r>
            <w:r>
              <w:t>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Ejecuta: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Estado: Pendiente</w:t>
            </w:r>
          </w:p>
        </w:tc>
      </w:tr>
    </w:tbl>
    <w:p w14:paraId="1DFA2BE5" w14:textId="77777777" w:rsidR="004A0887" w:rsidRDefault="00CD3768">
      <w:pPr>
        <w:pStyle w:val="Ttulo4"/>
      </w:pPr>
      <w:bookmarkStart w:id="60" w:name="compatibilidad-y-portabilidad"/>
      <w:bookmarkEnd w:id="59"/>
      <w:r>
        <w:t>Compatibilidad y portabilidad</w:t>
      </w:r>
    </w:p>
    <w:p w14:paraId="2172A252" w14:textId="77777777" w:rsidR="004A0887" w:rsidRDefault="00CD3768">
      <w:pPr>
        <w:keepNext/>
        <w:spacing w:before="240"/>
      </w:pPr>
      <w:r>
        <w:rPr>
          <w:b/>
          <w:bCs/>
        </w:rPr>
        <w:t xml:space="preserve">CPNF-06 </w:t>
      </w:r>
      <w:r>
        <w:rPr>
          <w:b/>
          <w:bCs/>
        </w:rPr>
        <w:t>—</w:t>
      </w:r>
      <w:r>
        <w:rPr>
          <w:b/>
          <w:bCs/>
        </w:rPr>
        <w:t xml:space="preserve"> Funcionamiento en los navegadores y dispositivos soportados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5B13E08B" w14:textId="77777777">
        <w:trPr>
          <w:cantSplit/>
        </w:trPr>
        <w:tc>
          <w:tcPr>
            <w:tcW w:w="1532" w:type="dxa"/>
          </w:tcPr>
          <w:p w14:paraId="45C9F69F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70071740" w14:textId="77777777" w:rsidR="004A0887" w:rsidRDefault="00CD3768">
            <w:r>
              <w:t xml:space="preserve">Verificar que el panel web funciona en los navegadores soportados y que la app del repartidor, generada desde un </w:t>
            </w:r>
            <w:r>
              <w:t>ú</w:t>
            </w:r>
            <w:r>
              <w:t>nico proyecto, funciona igual en Android y en iOS.</w:t>
            </w:r>
          </w:p>
        </w:tc>
      </w:tr>
      <w:tr w:rsidR="004A0887" w14:paraId="6458B767" w14:textId="77777777">
        <w:trPr>
          <w:cantSplit/>
        </w:trPr>
        <w:tc>
          <w:tcPr>
            <w:tcW w:w="1532" w:type="dxa"/>
          </w:tcPr>
          <w:p w14:paraId="249A1CB9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474CB215" w14:textId="77777777" w:rsidR="004A0887" w:rsidRDefault="00CD3768">
            <w:r>
              <w:t xml:space="preserve">ISO 25010: Compatibilidad </w:t>
            </w:r>
            <w:r>
              <w:t>—</w:t>
            </w:r>
            <w:r>
              <w:t xml:space="preserve"> Coexistencia / Interoperabilidad </w:t>
            </w:r>
            <w:r>
              <w:t>·</w:t>
            </w:r>
            <w:r>
              <w:t xml:space="preserve"> Portabilidad </w:t>
            </w:r>
            <w:r>
              <w:t>—</w:t>
            </w:r>
            <w:r>
              <w:t xml:space="preserve"> Adaptabilidad </w:t>
            </w:r>
            <w:r>
              <w:t>·</w:t>
            </w:r>
            <w:r>
              <w:t xml:space="preserve"> Stack (Sprint 0, 6.2: </w:t>
            </w:r>
            <w:r>
              <w:t>“</w:t>
            </w:r>
            <w:r>
              <w:t>genera versiones Android e iOS desde un mismo proyecto</w:t>
            </w:r>
            <w:r>
              <w:t>”</w:t>
            </w:r>
            <w:r>
              <w:t>)</w:t>
            </w:r>
          </w:p>
        </w:tc>
      </w:tr>
      <w:tr w:rsidR="004A0887" w14:paraId="43A890A9" w14:textId="77777777">
        <w:trPr>
          <w:cantSplit/>
        </w:trPr>
        <w:tc>
          <w:tcPr>
            <w:tcW w:w="1532" w:type="dxa"/>
          </w:tcPr>
          <w:p w14:paraId="3A80DA36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7C4023C1" w14:textId="77777777" w:rsidR="004A0887" w:rsidRDefault="00CD3768">
            <w:r>
              <w:t xml:space="preserve">No funcional </w:t>
            </w:r>
            <w:r>
              <w:t>·</w:t>
            </w:r>
            <w:r>
              <w:t xml:space="preserve"> Web + M</w:t>
            </w:r>
            <w:r>
              <w:t>ó</w:t>
            </w:r>
            <w:r>
              <w:t xml:space="preserve">vil </w:t>
            </w:r>
            <w:r>
              <w:t>·</w:t>
            </w:r>
            <w:r>
              <w:t xml:space="preserve"> Matriz de compatibilidad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77258579" w14:textId="77777777">
        <w:trPr>
          <w:cantSplit/>
        </w:trPr>
        <w:tc>
          <w:tcPr>
            <w:tcW w:w="1532" w:type="dxa"/>
          </w:tcPr>
          <w:p w14:paraId="34C26C73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21C75571" w14:textId="77777777" w:rsidR="004A0887" w:rsidRDefault="00CD3768">
            <w:r>
              <w:t xml:space="preserve">Chrome, Firefox y Edge en su </w:t>
            </w:r>
            <w:r>
              <w:t>ú</w:t>
            </w:r>
            <w:r>
              <w:t>ltima versi</w:t>
            </w:r>
            <w:r>
              <w:t>ó</w:t>
            </w:r>
            <w:r>
              <w:t>n estable. iPhone y Android con Expo Go (SDK 57) en la red de pruebas.</w:t>
            </w:r>
          </w:p>
        </w:tc>
      </w:tr>
      <w:tr w:rsidR="004A0887" w14:paraId="0AAF6A96" w14:textId="77777777">
        <w:trPr>
          <w:cantSplit/>
        </w:trPr>
        <w:tc>
          <w:tcPr>
            <w:tcW w:w="1532" w:type="dxa"/>
          </w:tcPr>
          <w:p w14:paraId="757E6059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0C433E08" w14:textId="77777777" w:rsidR="004A0887" w:rsidRDefault="00CD3768">
            <w:r>
              <w:t>(a)</w:t>
            </w:r>
            <w:r>
              <w:rPr>
                <w:b/>
                <w:bCs/>
              </w:rPr>
              <w:t>Web</w:t>
            </w:r>
            <w:r>
              <w:t xml:space="preserve">, en los 3 navegadores: CPF-02 (a), CPF-05 (a), CPF-06 (a), CPF-08 (a), CPF-11 y CPF-13 (a). (b) </w:t>
            </w: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vil</w:t>
            </w:r>
            <w:r>
              <w:t>, en los 2 dispositivos: login fallido (CPF-02 (b)), CPF-14 y CPF-15.</w:t>
            </w:r>
          </w:p>
        </w:tc>
      </w:tr>
      <w:tr w:rsidR="004A0887" w14:paraId="35E564A6" w14:textId="77777777">
        <w:trPr>
          <w:cantSplit/>
        </w:trPr>
        <w:tc>
          <w:tcPr>
            <w:tcW w:w="1532" w:type="dxa"/>
          </w:tcPr>
          <w:p w14:paraId="0698C062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2D191272" w14:textId="77777777" w:rsidR="004A0887" w:rsidRDefault="00CD3768">
            <w:r>
              <w:t>(1) Ejecutar (a) en cada navegador, registrar su versi</w:t>
            </w:r>
            <w:r>
              <w:t>ó</w:t>
            </w:r>
            <w:r>
              <w:t>n exacta y revisar la consola en busca de errores. (2) Ejecutar (b) en cada dispositivo, en orientaci</w:t>
            </w:r>
            <w:r>
              <w:t>ó</w:t>
            </w:r>
            <w:r>
              <w:t>n vertical y con el tama</w:t>
            </w:r>
            <w:r>
              <w:t>ñ</w:t>
            </w:r>
            <w:r>
              <w:t>o de letra del sistema aumentado; registrar el modelo y la versi</w:t>
            </w:r>
            <w:r>
              <w:t>ó</w:t>
            </w:r>
            <w:r>
              <w:t>n del SO.</w:t>
            </w:r>
          </w:p>
        </w:tc>
      </w:tr>
      <w:tr w:rsidR="004A0887" w14:paraId="1BFC3A1D" w14:textId="77777777">
        <w:trPr>
          <w:cantSplit/>
        </w:trPr>
        <w:tc>
          <w:tcPr>
            <w:tcW w:w="1532" w:type="dxa"/>
          </w:tcPr>
          <w:p w14:paraId="3C5307DA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5860FDFA" w14:textId="77777777" w:rsidR="004A0887" w:rsidRDefault="00CD3768">
            <w:r>
              <w:t>(1) Todos los casos pasan en los 3 navegadores, sin errores de consola, sin roturas de layout y con la misma validaci</w:t>
            </w:r>
            <w:r>
              <w:t>ó</w:t>
            </w:r>
            <w:r>
              <w:t>n de formularios. (2) Todos los casos pasan en ambos dispositivos; el teclado no tapa los campos del login; con la letra aumentada, los textos no se superponen ni se cortan sin indicaci</w:t>
            </w:r>
            <w:r>
              <w:t>ó</w:t>
            </w:r>
            <w:r>
              <w:t>n.</w:t>
            </w:r>
          </w:p>
        </w:tc>
      </w:tr>
      <w:tr w:rsidR="004A0887" w14:paraId="753B451D" w14:textId="77777777">
        <w:trPr>
          <w:cantSplit/>
        </w:trPr>
        <w:tc>
          <w:tcPr>
            <w:tcW w:w="1532" w:type="dxa"/>
          </w:tcPr>
          <w:p w14:paraId="364E194B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6D2D12E8" w14:textId="77777777" w:rsidR="004A0887" w:rsidRDefault="00CD3768">
            <w:r>
              <w:t>Datos de prueba creados (se limpian).</w:t>
            </w:r>
          </w:p>
        </w:tc>
      </w:tr>
      <w:tr w:rsidR="004A0887" w14:paraId="36272E67" w14:textId="77777777">
        <w:trPr>
          <w:cantSplit/>
        </w:trPr>
        <w:tc>
          <w:tcPr>
            <w:tcW w:w="1532" w:type="dxa"/>
          </w:tcPr>
          <w:p w14:paraId="7DD76D08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4C7EC3B7" w14:textId="77777777" w:rsidR="004A0887" w:rsidRDefault="00CD3768">
            <w:r>
              <w:t>Dise</w:t>
            </w:r>
            <w:r>
              <w:t>ñ</w:t>
            </w:r>
            <w:r>
              <w:t>a: Araya, U. y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Ejecuta: Araya, U. (web) y D</w:t>
            </w:r>
            <w:r>
              <w:t>í</w:t>
            </w:r>
            <w:r>
              <w:t>az Aimar, F. (m</w:t>
            </w:r>
            <w:r>
              <w:t>ó</w:t>
            </w:r>
            <w:r>
              <w:t xml:space="preserve">vil) </w:t>
            </w:r>
            <w:r>
              <w:t>·</w:t>
            </w:r>
            <w:r>
              <w:t xml:space="preserve"> Estado: Pendiente</w:t>
            </w:r>
          </w:p>
        </w:tc>
      </w:tr>
    </w:tbl>
    <w:p w14:paraId="182C06FA" w14:textId="77777777" w:rsidR="004A0887" w:rsidRDefault="00CD3768">
      <w:pPr>
        <w:keepNext/>
        <w:spacing w:before="240"/>
      </w:pPr>
      <w:r>
        <w:rPr>
          <w:b/>
          <w:bCs/>
        </w:rPr>
        <w:t xml:space="preserve">CPNF-07 </w:t>
      </w:r>
      <w:r>
        <w:rPr>
          <w:b/>
          <w:bCs/>
        </w:rPr>
        <w:t>—</w:t>
      </w:r>
      <w:r>
        <w:rPr>
          <w:b/>
          <w:bCs/>
        </w:rPr>
        <w:t xml:space="preserve"> Instalabilidad del ambiente seg</w:t>
      </w:r>
      <w:r>
        <w:rPr>
          <w:b/>
          <w:bCs/>
        </w:rPr>
        <w:t>ú</w:t>
      </w:r>
      <w:r>
        <w:rPr>
          <w:b/>
          <w:bCs/>
        </w:rPr>
        <w:t>n el instructivo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7D8F0CC5" w14:textId="77777777">
        <w:trPr>
          <w:cantSplit/>
        </w:trPr>
        <w:tc>
          <w:tcPr>
            <w:tcW w:w="1532" w:type="dxa"/>
          </w:tcPr>
          <w:p w14:paraId="6C146B53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66664C6E" w14:textId="77777777" w:rsidR="004A0887" w:rsidRDefault="00CD3768">
            <w:r>
              <w:t>Verificar que un integrante puede replicar el ambiente completo en una m</w:t>
            </w:r>
            <w:r>
              <w:t>á</w:t>
            </w:r>
            <w:r>
              <w:t>quina limpia siguiendo solo el instructivo del Sprint 0.</w:t>
            </w:r>
          </w:p>
        </w:tc>
      </w:tr>
      <w:tr w:rsidR="004A0887" w14:paraId="022DA56C" w14:textId="77777777">
        <w:trPr>
          <w:cantSplit/>
        </w:trPr>
        <w:tc>
          <w:tcPr>
            <w:tcW w:w="1532" w:type="dxa"/>
          </w:tcPr>
          <w:p w14:paraId="73E9E896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6F8CA89E" w14:textId="77777777" w:rsidR="004A0887" w:rsidRDefault="00CD3768">
            <w:r>
              <w:t xml:space="preserve">ISO 25010: Portabilidad </w:t>
            </w:r>
            <w:r>
              <w:t>—</w:t>
            </w:r>
            <w:r>
              <w:t xml:space="preserve"> Instalabilidad </w:t>
            </w:r>
            <w:r>
              <w:t>·</w:t>
            </w:r>
            <w:r>
              <w:t xml:space="preserve"> Sprint 0, 7.2</w:t>
            </w:r>
          </w:p>
        </w:tc>
      </w:tr>
      <w:tr w:rsidR="004A0887" w14:paraId="22C2ECB5" w14:textId="77777777">
        <w:trPr>
          <w:cantSplit/>
        </w:trPr>
        <w:tc>
          <w:tcPr>
            <w:tcW w:w="1532" w:type="dxa"/>
          </w:tcPr>
          <w:p w14:paraId="2C2FC2A1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3F4A5C47" w14:textId="77777777" w:rsidR="004A0887" w:rsidRDefault="00CD3768">
            <w:r>
              <w:t xml:space="preserve">No funcional </w:t>
            </w:r>
            <w:r>
              <w:t>·</w:t>
            </w:r>
            <w:r>
              <w:t xml:space="preserve"> Instalaci</w:t>
            </w:r>
            <w:r>
              <w:t>ó</w:t>
            </w:r>
            <w:r>
              <w:t xml:space="preserve">n </w:t>
            </w:r>
            <w:r>
              <w:t>·</w:t>
            </w:r>
            <w:r>
              <w:t xml:space="preserve"> Basada en checklist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Baja</w:t>
            </w:r>
          </w:p>
        </w:tc>
      </w:tr>
      <w:tr w:rsidR="004A0887" w14:paraId="7A413413" w14:textId="77777777">
        <w:trPr>
          <w:cantSplit/>
        </w:trPr>
        <w:tc>
          <w:tcPr>
            <w:tcW w:w="1532" w:type="dxa"/>
          </w:tcPr>
          <w:p w14:paraId="2AFF9839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2A7F8C97" w14:textId="77777777" w:rsidR="004A0887" w:rsidRDefault="00CD3768">
            <w:r>
              <w:t>M</w:t>
            </w:r>
            <w:r>
              <w:t>á</w:t>
            </w:r>
            <w:r>
              <w:t>quina (o usuario de Windows nuevo) sin el repositorio clonado, con los prerrequisitos de la secci</w:t>
            </w:r>
            <w:r>
              <w:t>ó</w:t>
            </w:r>
            <w:r>
              <w:t>n 7.2.</w:t>
            </w:r>
          </w:p>
        </w:tc>
      </w:tr>
      <w:tr w:rsidR="004A0887" w14:paraId="1E2C3F67" w14:textId="77777777">
        <w:trPr>
          <w:cantSplit/>
        </w:trPr>
        <w:tc>
          <w:tcPr>
            <w:tcW w:w="1532" w:type="dxa"/>
          </w:tcPr>
          <w:p w14:paraId="3277B816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35DDEF25" w14:textId="77777777" w:rsidR="004A0887" w:rsidRDefault="00CD3768">
            <w:r>
              <w:t>Instructivo de instalaci</w:t>
            </w:r>
            <w:r>
              <w:t>ó</w:t>
            </w:r>
            <w:r>
              <w:t>n del Sprint 0</w:t>
            </w:r>
          </w:p>
        </w:tc>
      </w:tr>
      <w:tr w:rsidR="004A0887" w14:paraId="75AC5844" w14:textId="77777777">
        <w:trPr>
          <w:cantSplit/>
        </w:trPr>
        <w:tc>
          <w:tcPr>
            <w:tcW w:w="1532" w:type="dxa"/>
          </w:tcPr>
          <w:p w14:paraId="2289078B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7DF33104" w14:textId="77777777" w:rsidR="004A0887" w:rsidRDefault="00CD3768">
            <w:r>
              <w:t>(1) Seguir el instructivo paso a paso sin ayuda externa. (2) Cronometrar. (3) Anotar cada paso ambiguo o que falla. (4) Verificar con</w:t>
            </w:r>
            <w:r>
              <w:rPr>
                <w:rStyle w:val="VerbatimChar"/>
              </w:rPr>
              <w:t>GET /health</w:t>
            </w:r>
            <w:r>
              <w:t xml:space="preserve"> y con un login desde la app.</w:t>
            </w:r>
          </w:p>
        </w:tc>
      </w:tr>
      <w:tr w:rsidR="004A0887" w14:paraId="44439FC9" w14:textId="77777777">
        <w:trPr>
          <w:cantSplit/>
        </w:trPr>
        <w:tc>
          <w:tcPr>
            <w:tcW w:w="1532" w:type="dxa"/>
          </w:tcPr>
          <w:p w14:paraId="6FC3259B" w14:textId="77777777" w:rsidR="004A0887" w:rsidRDefault="00CD3768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6387" w:type="dxa"/>
          </w:tcPr>
          <w:p w14:paraId="2C86A3B8" w14:textId="77777777" w:rsidR="004A0887" w:rsidRDefault="00CD3768">
            <w:r>
              <w:t>El ambiente queda operativo (API, migraciones y app en el tel</w:t>
            </w:r>
            <w:r>
              <w:t>é</w:t>
            </w:r>
            <w:r>
              <w:t>fono) en menos de 60 minutos y sin pasos no documentados. Las desviaciones se registran como defectos de documentaci</w:t>
            </w:r>
            <w:r>
              <w:t>ó</w:t>
            </w:r>
            <w:r>
              <w:t>n (severidad Baja).</w:t>
            </w:r>
          </w:p>
        </w:tc>
      </w:tr>
      <w:tr w:rsidR="004A0887" w14:paraId="751CDB8C" w14:textId="77777777">
        <w:trPr>
          <w:cantSplit/>
        </w:trPr>
        <w:tc>
          <w:tcPr>
            <w:tcW w:w="1532" w:type="dxa"/>
          </w:tcPr>
          <w:p w14:paraId="7155C8F8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030BC1F7" w14:textId="77777777" w:rsidR="004A0887" w:rsidRDefault="00CD3768">
            <w:r>
              <w:t>Ambiente adicional disponible.</w:t>
            </w:r>
          </w:p>
        </w:tc>
      </w:tr>
      <w:tr w:rsidR="004A0887" w14:paraId="4FE1D4C0" w14:textId="77777777">
        <w:trPr>
          <w:cantSplit/>
        </w:trPr>
        <w:tc>
          <w:tcPr>
            <w:tcW w:w="1532" w:type="dxa"/>
          </w:tcPr>
          <w:p w14:paraId="6F1F7A40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25A1EBDA" w14:textId="77777777" w:rsidR="004A0887" w:rsidRDefault="00CD3768">
            <w:r>
              <w:t>Dise</w:t>
            </w:r>
            <w:r>
              <w:t>ñ</w:t>
            </w:r>
            <w:r>
              <w:t>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Ejecuta: Araya, U. </w:t>
            </w:r>
            <w:r>
              <w:t>·</w:t>
            </w:r>
            <w:r>
              <w:t xml:space="preserve"> Estado: Pendiente</w:t>
            </w:r>
          </w:p>
        </w:tc>
      </w:tr>
    </w:tbl>
    <w:p w14:paraId="25AB9953" w14:textId="77777777" w:rsidR="004A0887" w:rsidRDefault="00CD3768">
      <w:pPr>
        <w:pStyle w:val="Ttulo4"/>
      </w:pPr>
      <w:bookmarkStart w:id="61" w:name="usabilidad"/>
      <w:bookmarkEnd w:id="60"/>
      <w:r>
        <w:t>Usabilidad</w:t>
      </w:r>
    </w:p>
    <w:p w14:paraId="4325DB3F" w14:textId="77777777" w:rsidR="004A0887" w:rsidRDefault="00CD3768">
      <w:pPr>
        <w:keepNext/>
        <w:spacing w:before="240"/>
      </w:pPr>
      <w:r>
        <w:rPr>
          <w:b/>
          <w:bCs/>
        </w:rPr>
        <w:t xml:space="preserve">CPNF-08 </w:t>
      </w:r>
      <w:r>
        <w:rPr>
          <w:b/>
          <w:bCs/>
        </w:rPr>
        <w:t>—</w:t>
      </w:r>
      <w:r>
        <w:rPr>
          <w:b/>
          <w:bCs/>
        </w:rPr>
        <w:t xml:space="preserve"> Dise</w:t>
      </w:r>
      <w:r>
        <w:rPr>
          <w:b/>
          <w:bCs/>
        </w:rPr>
        <w:t>ñ</w:t>
      </w:r>
      <w:r>
        <w:rPr>
          <w:b/>
          <w:bCs/>
        </w:rPr>
        <w:t>o mobile-first, consistencia visual y accesibilidad b</w:t>
      </w:r>
      <w:r>
        <w:rPr>
          <w:b/>
          <w:bCs/>
        </w:rPr>
        <w:t>á</w:t>
      </w:r>
      <w:r>
        <w:rPr>
          <w:b/>
          <w:bCs/>
        </w:rPr>
        <w:t>sica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4A935C6C" w14:textId="77777777">
        <w:trPr>
          <w:cantSplit/>
        </w:trPr>
        <w:tc>
          <w:tcPr>
            <w:tcW w:w="1532" w:type="dxa"/>
          </w:tcPr>
          <w:p w14:paraId="1E58CE6A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4FF379C5" w14:textId="77777777" w:rsidR="004A0887" w:rsidRDefault="00CD3768">
            <w:r>
              <w:t>Verificar que la vista del repartidor se adapta a 390</w:t>
            </w:r>
            <w:r>
              <w:t>×</w:t>
            </w:r>
            <w:r>
              <w:t>844 px, que se cumplen las decisiones de dise</w:t>
            </w:r>
            <w:r>
              <w:t>ñ</w:t>
            </w:r>
            <w:r>
              <w:t>o del prototipo (colores sem</w:t>
            </w:r>
            <w:r>
              <w:t>á</w:t>
            </w:r>
            <w:r>
              <w:t>nticos por estado, flujos cr</w:t>
            </w:r>
            <w:r>
              <w:t>í</w:t>
            </w:r>
            <w:r>
              <w:t>ticos de 3 pasos como m</w:t>
            </w:r>
            <w:r>
              <w:t>á</w:t>
            </w:r>
            <w:r>
              <w:t>ximo) y criterios b</w:t>
            </w:r>
            <w:r>
              <w:t>á</w:t>
            </w:r>
            <w:r>
              <w:t>sicos de accesibilidad.</w:t>
            </w:r>
          </w:p>
        </w:tc>
      </w:tr>
      <w:tr w:rsidR="004A0887" w14:paraId="379CA754" w14:textId="77777777">
        <w:trPr>
          <w:cantSplit/>
        </w:trPr>
        <w:tc>
          <w:tcPr>
            <w:tcW w:w="1532" w:type="dxa"/>
          </w:tcPr>
          <w:p w14:paraId="124D7D9E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41D8DCD5" w14:textId="77777777" w:rsidR="004A0887" w:rsidRDefault="00CD3768">
            <w:r>
              <w:t xml:space="preserve">ISO 25010: Usabilidad </w:t>
            </w:r>
            <w:r>
              <w:t>—</w:t>
            </w:r>
            <w:r>
              <w:t xml:space="preserve"> Operabilidad / Est</w:t>
            </w:r>
            <w:r>
              <w:t>é</w:t>
            </w:r>
            <w:r>
              <w:t xml:space="preserve">tica de la interfaz / Accesibilidad </w:t>
            </w:r>
            <w:r>
              <w:t>·</w:t>
            </w:r>
            <w:r>
              <w:t xml:space="preserve"> HU-05 </w:t>
            </w:r>
            <w:r>
              <w:t>·</w:t>
            </w:r>
            <w:r>
              <w:t xml:space="preserve"> CA-06 </w:t>
            </w:r>
            <w:r>
              <w:t>·</w:t>
            </w:r>
            <w:r>
              <w:t xml:space="preserve"> Sprint 0, 8.4</w:t>
            </w:r>
          </w:p>
        </w:tc>
      </w:tr>
      <w:tr w:rsidR="004A0887" w14:paraId="547F16EE" w14:textId="77777777">
        <w:trPr>
          <w:cantSplit/>
        </w:trPr>
        <w:tc>
          <w:tcPr>
            <w:tcW w:w="1532" w:type="dxa"/>
          </w:tcPr>
          <w:p w14:paraId="0FCC1417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232B7047" w14:textId="77777777" w:rsidR="004A0887" w:rsidRDefault="00CD3768">
            <w:r>
              <w:t xml:space="preserve">No funcional </w:t>
            </w:r>
            <w:r>
              <w:t>·</w:t>
            </w:r>
            <w:r>
              <w:t xml:space="preserve"> M</w:t>
            </w:r>
            <w:r>
              <w:t>ó</w:t>
            </w:r>
            <w:r>
              <w:t xml:space="preserve">vil + Web </w:t>
            </w:r>
            <w:r>
              <w:t>·</w:t>
            </w:r>
            <w:r>
              <w:t xml:space="preserve"> Inspecci</w:t>
            </w:r>
            <w:r>
              <w:t>ó</w:t>
            </w:r>
            <w:r>
              <w:t xml:space="preserve">n contra checklist + Lighthouse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2582C254" w14:textId="77777777">
        <w:trPr>
          <w:cantSplit/>
        </w:trPr>
        <w:tc>
          <w:tcPr>
            <w:tcW w:w="1532" w:type="dxa"/>
          </w:tcPr>
          <w:p w14:paraId="2A9F78B6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42E6A633" w14:textId="77777777" w:rsidR="004A0887" w:rsidRDefault="00CD3768">
            <w:r>
              <w:t>iPhone de 390</w:t>
            </w:r>
            <w:r>
              <w:t>×</w:t>
            </w:r>
            <w:r>
              <w:t>844 pt (o emulaci</w:t>
            </w:r>
            <w:r>
              <w:t>ó</w:t>
            </w:r>
            <w:r>
              <w:t>n 390</w:t>
            </w:r>
            <w:r>
              <w:t>×</w:t>
            </w:r>
            <w:r>
              <w:t>844 en Chrome DevTools para el panel web). Repartidor con 5 env</w:t>
            </w:r>
            <w:r>
              <w:t>í</w:t>
            </w:r>
            <w:r>
              <w:t>os en 2 rutas, en todos los estados.</w:t>
            </w:r>
          </w:p>
        </w:tc>
      </w:tr>
      <w:tr w:rsidR="004A0887" w14:paraId="60ECAE44" w14:textId="77777777">
        <w:trPr>
          <w:cantSplit/>
        </w:trPr>
        <w:tc>
          <w:tcPr>
            <w:tcW w:w="1532" w:type="dxa"/>
          </w:tcPr>
          <w:p w14:paraId="2465D527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71AEFB54" w14:textId="77777777" w:rsidR="004A0887" w:rsidRDefault="00CD3768">
            <w:r>
              <w:t>Checklist mobile-first: sin scroll horizontal; resumen, chips y tarjetas visibles sin solaparse; zonas t</w:t>
            </w:r>
            <w:r>
              <w:t>á</w:t>
            </w:r>
            <w:r>
              <w:t>ctiles de al menos 44</w:t>
            </w:r>
            <w:r>
              <w:t>×</w:t>
            </w:r>
            <w:r>
              <w:t>44 pt; textos de al menos 13 pt.</w:t>
            </w:r>
            <w:r>
              <w:t> </w:t>
            </w:r>
            <w:r>
              <w:t>Colores esperados: verde = entregado, azul = en camino, amarillo = pendiente/asignado, rojo = no entregado.</w:t>
            </w:r>
          </w:p>
        </w:tc>
      </w:tr>
      <w:tr w:rsidR="004A0887" w14:paraId="202B9CA9" w14:textId="77777777">
        <w:trPr>
          <w:cantSplit/>
        </w:trPr>
        <w:tc>
          <w:tcPr>
            <w:tcW w:w="1532" w:type="dxa"/>
          </w:tcPr>
          <w:p w14:paraId="72E63E24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05EAEA4F" w14:textId="77777777" w:rsidR="004A0887" w:rsidRDefault="00CD3768">
            <w:r>
              <w:t xml:space="preserve">(1) Abrir </w:t>
            </w:r>
            <w:r>
              <w:t>“</w:t>
            </w:r>
            <w:r>
              <w:t>Mi ruta de hoy</w:t>
            </w:r>
            <w:r>
              <w:t>”</w:t>
            </w:r>
            <w:r>
              <w:t>, aplicar el checklist y hacer scroll hasta el final. (2) Repetir el checklist con el panel web en 390</w:t>
            </w:r>
            <w:r>
              <w:t>×</w:t>
            </w:r>
            <w:r>
              <w:t>844. (3) Comparar los colores de los badges en la web y en la app. (4) Contar las interacciones para asignar un env</w:t>
            </w:r>
            <w:r>
              <w:t>í</w:t>
            </w:r>
            <w:r>
              <w:t>o desde el detalle de una ruta, y las acciones de cada tarjeta de la app. (5) Lighthouse (Accessibility) sobre</w:t>
            </w:r>
            <w:r>
              <w:rPr>
                <w:rStyle w:val="VerbatimChar"/>
              </w:rPr>
              <w:t>/login</w:t>
            </w:r>
            <w:r>
              <w:t xml:space="preserve"> y </w:t>
            </w:r>
            <w:r>
              <w:rPr>
                <w:rStyle w:val="VerbatimChar"/>
              </w:rPr>
              <w:t>/envios/nuevo</w:t>
            </w:r>
            <w:r>
              <w:t>; completar el login usando solo el teclado; recorrer el login de la app con VoiceOver.</w:t>
            </w:r>
          </w:p>
        </w:tc>
      </w:tr>
      <w:tr w:rsidR="004A0887" w14:paraId="77360D16" w14:textId="77777777">
        <w:trPr>
          <w:cantSplit/>
        </w:trPr>
        <w:tc>
          <w:tcPr>
            <w:tcW w:w="1532" w:type="dxa"/>
          </w:tcPr>
          <w:p w14:paraId="4425CF91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7998D526" w14:textId="77777777" w:rsidR="004A0887" w:rsidRDefault="00CD3768">
            <w:r>
              <w:t>(1) La app cumple el 100 % del checklist. (2) En el panel web, env</w:t>
            </w:r>
            <w:r>
              <w:t>í</w:t>
            </w:r>
            <w:r>
              <w:t>os y rutas se usan sin scroll horizontal de la p</w:t>
            </w:r>
            <w:r>
              <w:t>á</w:t>
            </w:r>
            <w:r>
              <w:t>gina (las tablas pueden tener scroll propio). (3) Los colores coinciden en las dos interfaces y en todas las pantallas. (4) Asignar requiere 3 interacciones o menos y ninguna tarjeta tiene m</w:t>
            </w:r>
            <w:r>
              <w:t>á</w:t>
            </w:r>
            <w:r>
              <w:t xml:space="preserve">s de 3 acciones. (5) Accessibility </w:t>
            </w:r>
            <w:r>
              <w:t>≥</w:t>
            </w:r>
            <w:r>
              <w:t xml:space="preserve"> 90; todos los campos tienen etiqueta y el foco es visible; VoiceOver anuncia </w:t>
            </w:r>
            <w:r>
              <w:t>“</w:t>
            </w:r>
            <w:r>
              <w:t>Mantener sesi</w:t>
            </w:r>
            <w:r>
              <w:t>ó</w:t>
            </w:r>
            <w:r>
              <w:t>n iniciada</w:t>
            </w:r>
            <w:r>
              <w:t>”</w:t>
            </w:r>
            <w:r>
              <w:t xml:space="preserve"> como casilla y </w:t>
            </w:r>
            <w:r>
              <w:t>“</w:t>
            </w:r>
            <w:r>
              <w:t>Recuperar contrase</w:t>
            </w:r>
            <w:r>
              <w:t>ñ</w:t>
            </w:r>
            <w:r>
              <w:t>a</w:t>
            </w:r>
            <w:r>
              <w:t>”</w:t>
            </w:r>
            <w:r>
              <w:t xml:space="preserve"> como enlace.</w:t>
            </w:r>
          </w:p>
        </w:tc>
      </w:tr>
      <w:tr w:rsidR="004A0887" w14:paraId="27314A91" w14:textId="77777777">
        <w:trPr>
          <w:cantSplit/>
        </w:trPr>
        <w:tc>
          <w:tcPr>
            <w:tcW w:w="1532" w:type="dxa"/>
          </w:tcPr>
          <w:p w14:paraId="6FA0EF9D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0C154629" w14:textId="77777777" w:rsidR="004A0887" w:rsidRDefault="00CD3768">
            <w:r>
              <w:t>Dise</w:t>
            </w:r>
            <w:r>
              <w:t>ñ</w:t>
            </w:r>
            <w:r>
              <w:t xml:space="preserve">a: Araya, U. </w:t>
            </w:r>
            <w:r>
              <w:t>·</w:t>
            </w:r>
            <w:r>
              <w:t xml:space="preserve"> Ejecuta: D</w:t>
            </w:r>
            <w:r>
              <w:t>í</w:t>
            </w:r>
            <w:r>
              <w:t>az Aimar, F. (m</w:t>
            </w:r>
            <w:r>
              <w:t>ó</w:t>
            </w:r>
            <w:r>
              <w:t xml:space="preserve">vil) y Araya, U. (web) </w:t>
            </w:r>
            <w:r>
              <w:t>·</w:t>
            </w:r>
            <w:r>
              <w:t xml:space="preserve"> Estado: Pendiente</w:t>
            </w:r>
          </w:p>
        </w:tc>
      </w:tr>
    </w:tbl>
    <w:p w14:paraId="290674F1" w14:textId="77777777" w:rsidR="004A0887" w:rsidRDefault="00CD3768">
      <w:pPr>
        <w:keepNext/>
        <w:spacing w:before="240"/>
      </w:pPr>
      <w:r>
        <w:rPr>
          <w:b/>
          <w:bCs/>
        </w:rPr>
        <w:t xml:space="preserve">CPNF-09 </w:t>
      </w:r>
      <w:r>
        <w:rPr>
          <w:b/>
          <w:bCs/>
        </w:rPr>
        <w:t>—</w:t>
      </w:r>
      <w:r>
        <w:rPr>
          <w:b/>
          <w:bCs/>
        </w:rPr>
        <w:t xml:space="preserve"> Prueba de usabilidad con usuarios (SUS)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496E17EB" w14:textId="77777777">
        <w:trPr>
          <w:cantSplit/>
        </w:trPr>
        <w:tc>
          <w:tcPr>
            <w:tcW w:w="1532" w:type="dxa"/>
          </w:tcPr>
          <w:p w14:paraId="77C11A56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461C5ECF" w14:textId="77777777" w:rsidR="004A0887" w:rsidRDefault="00CD3768">
            <w:r>
              <w:t>Validar con usuarios representativos que las tareas principales se completan sin ayuda y con un nivel de satisfacci</w:t>
            </w:r>
            <w:r>
              <w:t>ó</w:t>
            </w:r>
            <w:r>
              <w:t>n aceptable.</w:t>
            </w:r>
          </w:p>
        </w:tc>
      </w:tr>
      <w:tr w:rsidR="004A0887" w14:paraId="17A017E5" w14:textId="77777777">
        <w:trPr>
          <w:cantSplit/>
        </w:trPr>
        <w:tc>
          <w:tcPr>
            <w:tcW w:w="1532" w:type="dxa"/>
          </w:tcPr>
          <w:p w14:paraId="1F9881B8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38B5202C" w14:textId="77777777" w:rsidR="004A0887" w:rsidRDefault="00CD3768">
            <w:r>
              <w:t xml:space="preserve">ISO 25010: Usabilidad </w:t>
            </w:r>
            <w:r>
              <w:t>—</w:t>
            </w:r>
            <w:r>
              <w:t xml:space="preserve"> Reconocimiento de adecuaci</w:t>
            </w:r>
            <w:r>
              <w:t>ó</w:t>
            </w:r>
            <w:r>
              <w:t>n / Capacidad de aprendizaje / Protecci</w:t>
            </w:r>
            <w:r>
              <w:t>ó</w:t>
            </w:r>
            <w:r>
              <w:t>n contra errores del usuario</w:t>
            </w:r>
          </w:p>
        </w:tc>
      </w:tr>
      <w:tr w:rsidR="004A0887" w14:paraId="7A48CD4B" w14:textId="77777777">
        <w:trPr>
          <w:cantSplit/>
        </w:trPr>
        <w:tc>
          <w:tcPr>
            <w:tcW w:w="1532" w:type="dxa"/>
          </w:tcPr>
          <w:p w14:paraId="73C172D9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5F5FD3AF" w14:textId="77777777" w:rsidR="004A0887" w:rsidRDefault="00CD3768">
            <w:r>
              <w:t xml:space="preserve">No funcional </w:t>
            </w:r>
            <w:r>
              <w:t>·</w:t>
            </w:r>
            <w:r>
              <w:t xml:space="preserve"> Web + M</w:t>
            </w:r>
            <w:r>
              <w:t>ó</w:t>
            </w:r>
            <w:r>
              <w:t xml:space="preserve">vil </w:t>
            </w:r>
            <w:r>
              <w:t>·</w:t>
            </w:r>
            <w:r>
              <w:t xml:space="preserve"> Prueba con usuarios + cuestionario SUS (System Usability Scale)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Media</w:t>
            </w:r>
          </w:p>
        </w:tc>
      </w:tr>
      <w:tr w:rsidR="004A0887" w14:paraId="67BE6282" w14:textId="77777777">
        <w:trPr>
          <w:cantSplit/>
        </w:trPr>
        <w:tc>
          <w:tcPr>
            <w:tcW w:w="1532" w:type="dxa"/>
          </w:tcPr>
          <w:p w14:paraId="55F8A597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3EF568B3" w14:textId="77777777" w:rsidR="004A0887" w:rsidRDefault="00CD3768">
            <w:r>
              <w:t>5 participantes externos al proyecto. Ambiente con datos semilla. Guion de tareas impreso.</w:t>
            </w:r>
          </w:p>
        </w:tc>
      </w:tr>
      <w:tr w:rsidR="004A0887" w14:paraId="3B243242" w14:textId="77777777">
        <w:trPr>
          <w:cantSplit/>
        </w:trPr>
        <w:tc>
          <w:tcPr>
            <w:tcW w:w="1532" w:type="dxa"/>
          </w:tcPr>
          <w:p w14:paraId="0DD5FA02" w14:textId="77777777" w:rsidR="004A0887" w:rsidRDefault="00CD3768">
            <w:r>
              <w:rPr>
                <w:b/>
                <w:bCs/>
              </w:rPr>
              <w:t>Datos de prueba</w:t>
            </w:r>
          </w:p>
        </w:tc>
        <w:tc>
          <w:tcPr>
            <w:tcW w:w="6387" w:type="dxa"/>
          </w:tcPr>
          <w:p w14:paraId="64E4DDF7" w14:textId="77777777" w:rsidR="004A0887" w:rsidRDefault="00CD3768">
            <w:r>
              <w:t>T1 (web, operador): registrar un env</w:t>
            </w:r>
            <w:r>
              <w:t>í</w:t>
            </w:r>
            <w:r>
              <w:t xml:space="preserve">o con los datos de una ficha impresa </w:t>
            </w:r>
            <w:r>
              <w:t>·</w:t>
            </w:r>
            <w:r>
              <w:t xml:space="preserve"> T2 (web): crear una ruta para hoy y asignarle el env</w:t>
            </w:r>
            <w:r>
              <w:t>í</w:t>
            </w:r>
            <w:r>
              <w:t xml:space="preserve">o </w:t>
            </w:r>
            <w:r>
              <w:t>·</w:t>
            </w:r>
            <w:r>
              <w:t xml:space="preserve"> T3 (m</w:t>
            </w:r>
            <w:r>
              <w:t>ó</w:t>
            </w:r>
            <w:r>
              <w:t>vil, repartidor): encontrar el env</w:t>
            </w:r>
            <w:r>
              <w:t>í</w:t>
            </w:r>
            <w:r>
              <w:t xml:space="preserve">o de T1 y decir su peso </w:t>
            </w:r>
            <w:r>
              <w:t>·</w:t>
            </w:r>
            <w:r>
              <w:t xml:space="preserve"> T4 (m</w:t>
            </w:r>
            <w:r>
              <w:t>ó</w:t>
            </w:r>
            <w:r>
              <w:t>vil): filtrar los env</w:t>
            </w:r>
            <w:r>
              <w:t>í</w:t>
            </w:r>
            <w:r>
              <w:t>os no entregados</w:t>
            </w:r>
          </w:p>
        </w:tc>
      </w:tr>
      <w:tr w:rsidR="004A0887" w14:paraId="60DAEC28" w14:textId="77777777">
        <w:trPr>
          <w:cantSplit/>
        </w:trPr>
        <w:tc>
          <w:tcPr>
            <w:tcW w:w="1532" w:type="dxa"/>
          </w:tcPr>
          <w:p w14:paraId="76A8EC88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49872673" w14:textId="77777777" w:rsidR="004A0887" w:rsidRDefault="00CD3768">
            <w:r>
              <w:t>(1) Explicar el objetivo sin dar instrucciones de uso. (2) Pedir a cada participante que realice T1</w:t>
            </w:r>
            <w:r>
              <w:t>–</w:t>
            </w:r>
            <w:r>
              <w:t>T4 pensando en voz alta. (3) Registrar el tiempo, los errores y si necesit</w:t>
            </w:r>
            <w:r>
              <w:t>ó</w:t>
            </w:r>
            <w:r>
              <w:t xml:space="preserve"> ayuda. (4) Al final, completar el cuestionario SUS de 10 preguntas.</w:t>
            </w:r>
          </w:p>
        </w:tc>
      </w:tr>
      <w:tr w:rsidR="004A0887" w14:paraId="377CD4CD" w14:textId="77777777">
        <w:trPr>
          <w:cantSplit/>
        </w:trPr>
        <w:tc>
          <w:tcPr>
            <w:tcW w:w="1532" w:type="dxa"/>
          </w:tcPr>
          <w:p w14:paraId="49A2A754" w14:textId="77777777" w:rsidR="004A0887" w:rsidRDefault="00CD3768">
            <w:r>
              <w:rPr>
                <w:b/>
                <w:bCs/>
              </w:rPr>
              <w:lastRenderedPageBreak/>
              <w:t>Resultado esperado</w:t>
            </w:r>
          </w:p>
        </w:tc>
        <w:tc>
          <w:tcPr>
            <w:tcW w:w="6387" w:type="dxa"/>
          </w:tcPr>
          <w:p w14:paraId="7FFA1176" w14:textId="77777777" w:rsidR="004A0887" w:rsidRDefault="00CD3768">
            <w:r>
              <w:t xml:space="preserve">Al menos 4 de los 5 participantes completan cada tarea sin ayuda. Puntaje SUS promedio </w:t>
            </w:r>
            <w:r>
              <w:t>≥</w:t>
            </w:r>
            <w:r>
              <w:t xml:space="preserve"> 68 (por encima del promedio de la industria). Cada problema observado en 2 o m</w:t>
            </w:r>
            <w:r>
              <w:t>á</w:t>
            </w:r>
            <w:r>
              <w:t>s participantes se registra como mejora o defecto.</w:t>
            </w:r>
          </w:p>
        </w:tc>
      </w:tr>
      <w:tr w:rsidR="004A0887" w14:paraId="4F040810" w14:textId="77777777">
        <w:trPr>
          <w:cantSplit/>
        </w:trPr>
        <w:tc>
          <w:tcPr>
            <w:tcW w:w="1532" w:type="dxa"/>
          </w:tcPr>
          <w:p w14:paraId="4AFC9CE8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581C415A" w14:textId="77777777" w:rsidR="004A0887" w:rsidRDefault="00CD3768">
            <w:r>
              <w:t>Informe de usabilidad adjunto al informe de estado del sprint.</w:t>
            </w:r>
          </w:p>
        </w:tc>
      </w:tr>
      <w:tr w:rsidR="004A0887" w14:paraId="251CDCD6" w14:textId="77777777">
        <w:trPr>
          <w:cantSplit/>
        </w:trPr>
        <w:tc>
          <w:tcPr>
            <w:tcW w:w="1532" w:type="dxa"/>
          </w:tcPr>
          <w:p w14:paraId="68B63D01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324F3E7C" w14:textId="77777777" w:rsidR="004A0887" w:rsidRDefault="00CD3768">
            <w:r>
              <w:t>Dise</w:t>
            </w:r>
            <w:r>
              <w:t>ñ</w:t>
            </w:r>
            <w:r>
              <w:t xml:space="preserve">a: Araya, U. </w:t>
            </w:r>
            <w:r>
              <w:t>·</w:t>
            </w:r>
            <w:r>
              <w:t xml:space="preserve"> Ejecuta: Araya, U. </w:t>
            </w:r>
            <w:r>
              <w:t>·</w:t>
            </w:r>
            <w:r>
              <w:t xml:space="preserve"> Estado: Pendiente</w:t>
            </w:r>
          </w:p>
        </w:tc>
      </w:tr>
    </w:tbl>
    <w:p w14:paraId="5F50C3A6" w14:textId="77777777" w:rsidR="004A0887" w:rsidRDefault="00CD3768">
      <w:pPr>
        <w:pStyle w:val="Ttulo4"/>
      </w:pPr>
      <w:bookmarkStart w:id="62" w:name="fiabilidad"/>
      <w:bookmarkEnd w:id="61"/>
      <w:r>
        <w:t>Fiabilidad</w:t>
      </w:r>
    </w:p>
    <w:p w14:paraId="386EA334" w14:textId="77777777" w:rsidR="004A0887" w:rsidRDefault="00CD3768">
      <w:pPr>
        <w:keepNext/>
        <w:spacing w:before="240"/>
      </w:pPr>
      <w:r>
        <w:rPr>
          <w:b/>
          <w:bCs/>
        </w:rPr>
        <w:t xml:space="preserve">CPNF-10 </w:t>
      </w:r>
      <w:r>
        <w:rPr>
          <w:b/>
          <w:bCs/>
        </w:rPr>
        <w:t>—</w:t>
      </w:r>
      <w:r>
        <w:rPr>
          <w:b/>
          <w:bCs/>
        </w:rPr>
        <w:t xml:space="preserve"> Tolerancia a fallos de conectividad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4A117A30" w14:textId="77777777">
        <w:trPr>
          <w:cantSplit/>
        </w:trPr>
        <w:tc>
          <w:tcPr>
            <w:tcW w:w="1532" w:type="dxa"/>
          </w:tcPr>
          <w:p w14:paraId="0777CAF3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19B18394" w14:textId="77777777" w:rsidR="004A0887" w:rsidRDefault="00CD3768">
            <w:r>
              <w:t>Verificar que, si la API o la red no est</w:t>
            </w:r>
            <w:r>
              <w:t>á</w:t>
            </w:r>
            <w:r>
              <w:t>n disponibles, las interfaces informan el problema de forma comprensible y se recuperan sin reiniciar la app.</w:t>
            </w:r>
          </w:p>
        </w:tc>
      </w:tr>
      <w:tr w:rsidR="004A0887" w14:paraId="474F2A15" w14:textId="77777777">
        <w:trPr>
          <w:cantSplit/>
        </w:trPr>
        <w:tc>
          <w:tcPr>
            <w:tcW w:w="1532" w:type="dxa"/>
          </w:tcPr>
          <w:p w14:paraId="1B8970D6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02BA7CB7" w14:textId="77777777" w:rsidR="004A0887" w:rsidRDefault="00CD3768">
            <w:r>
              <w:t xml:space="preserve">ISO 25010: Fiabilidad </w:t>
            </w:r>
            <w:r>
              <w:t>—</w:t>
            </w:r>
            <w:r>
              <w:t xml:space="preserve"> Tolerancia a fallos / Capacidad de recuperaci</w:t>
            </w:r>
            <w:r>
              <w:t>ó</w:t>
            </w:r>
            <w:r>
              <w:t xml:space="preserve">n </w:t>
            </w:r>
            <w:r>
              <w:t>·</w:t>
            </w:r>
            <w:r>
              <w:t xml:space="preserve"> Operaci</w:t>
            </w:r>
            <w:r>
              <w:t>ó</w:t>
            </w:r>
            <w:r>
              <w:t>n del repartidor en la calle, con conectividad variable</w:t>
            </w:r>
          </w:p>
        </w:tc>
      </w:tr>
      <w:tr w:rsidR="004A0887" w14:paraId="7CFE229C" w14:textId="77777777">
        <w:trPr>
          <w:cantSplit/>
        </w:trPr>
        <w:tc>
          <w:tcPr>
            <w:tcW w:w="1532" w:type="dxa"/>
          </w:tcPr>
          <w:p w14:paraId="430E4AE9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165CB0FA" w14:textId="77777777" w:rsidR="004A0887" w:rsidRDefault="00CD3768">
            <w:r>
              <w:t xml:space="preserve">No funcional </w:t>
            </w:r>
            <w:r>
              <w:t>·</w:t>
            </w:r>
            <w:r>
              <w:t xml:space="preserve"> M</w:t>
            </w:r>
            <w:r>
              <w:t>ó</w:t>
            </w:r>
            <w:r>
              <w:t xml:space="preserve">vil + Web </w:t>
            </w:r>
            <w:r>
              <w:t>·</w:t>
            </w:r>
            <w:r>
              <w:t xml:space="preserve"> Inyecci</w:t>
            </w:r>
            <w:r>
              <w:t>ó</w:t>
            </w:r>
            <w:r>
              <w:t>n de fallos (detener la API, modo avi</w:t>
            </w:r>
            <w:r>
              <w:t>ó</w:t>
            </w:r>
            <w:r>
              <w:t xml:space="preserve">n)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Alta</w:t>
            </w:r>
          </w:p>
        </w:tc>
      </w:tr>
      <w:tr w:rsidR="004A0887" w14:paraId="766CC576" w14:textId="77777777">
        <w:trPr>
          <w:cantSplit/>
        </w:trPr>
        <w:tc>
          <w:tcPr>
            <w:tcW w:w="1532" w:type="dxa"/>
          </w:tcPr>
          <w:p w14:paraId="3C82B8ED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7DFD387B" w14:textId="77777777" w:rsidR="004A0887" w:rsidRDefault="00CD3768">
            <w:r>
              <w:t>Sesi</w:t>
            </w:r>
            <w:r>
              <w:t>ó</w:t>
            </w:r>
            <w:r>
              <w:t>n iniciada en la app y en la web.</w:t>
            </w:r>
          </w:p>
        </w:tc>
      </w:tr>
      <w:tr w:rsidR="004A0887" w14:paraId="7420620D" w14:textId="77777777">
        <w:trPr>
          <w:cantSplit/>
        </w:trPr>
        <w:tc>
          <w:tcPr>
            <w:tcW w:w="1532" w:type="dxa"/>
          </w:tcPr>
          <w:p w14:paraId="45E02698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43357042" w14:textId="77777777" w:rsidR="004A0887" w:rsidRDefault="00CD3768">
            <w:r>
              <w:t>(1) Detener la API. (2) En la app, hacer pull-to-refresh. (3) En la web, intentar registrar un env</w:t>
            </w:r>
            <w:r>
              <w:t>í</w:t>
            </w:r>
            <w:r>
              <w:t>o. (4) Volver a levantar la API. (5) Repetir el refresh y el registro. (6) Repetir (2) con el tel</w:t>
            </w:r>
            <w:r>
              <w:t>é</w:t>
            </w:r>
            <w:r>
              <w:t>fono en modo avi</w:t>
            </w:r>
            <w:r>
              <w:t>ó</w:t>
            </w:r>
            <w:r>
              <w:t>n y luego desactivarlo.</w:t>
            </w:r>
          </w:p>
        </w:tc>
      </w:tr>
      <w:tr w:rsidR="004A0887" w14:paraId="3A1358B8" w14:textId="77777777">
        <w:trPr>
          <w:cantSplit/>
        </w:trPr>
        <w:tc>
          <w:tcPr>
            <w:tcW w:w="1532" w:type="dxa"/>
          </w:tcPr>
          <w:p w14:paraId="195E70E8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571E2236" w14:textId="77777777" w:rsidR="004A0887" w:rsidRDefault="00CD3768">
            <w:r>
              <w:t xml:space="preserve">(2) La app muestra </w:t>
            </w:r>
            <w:r>
              <w:t>“</w:t>
            </w:r>
            <w:r>
              <w:t>No se pudo cargar la ruta del d</w:t>
            </w:r>
            <w:r>
              <w:t>í</w:t>
            </w:r>
            <w:r>
              <w:t>a</w:t>
            </w:r>
            <w:r>
              <w:t>”</w:t>
            </w:r>
            <w:r>
              <w:t xml:space="preserve"> </w:t>
            </w:r>
            <w:r>
              <w:t xml:space="preserve">(o un mensaje equivalente), no se cierra y conserva la </w:t>
            </w:r>
            <w:r>
              <w:t>ú</w:t>
            </w:r>
            <w:r>
              <w:t>ltima lista o un estado de error con opci</w:t>
            </w:r>
            <w:r>
              <w:t>ó</w:t>
            </w:r>
            <w:r>
              <w:t xml:space="preserve">n de reintentar. (3) La web muestra </w:t>
            </w:r>
            <w:r>
              <w:t>“</w:t>
            </w:r>
            <w:r>
              <w:t>No se pudo registrar el env</w:t>
            </w:r>
            <w:r>
              <w:t>í</w:t>
            </w:r>
            <w:r>
              <w:t>o</w:t>
            </w:r>
            <w:r>
              <w:t>”</w:t>
            </w:r>
            <w:r>
              <w:t>, conserva los datos del formulario y no queda en blanco. (5) Ambas operaciones funcionan sin reiniciar ni volver a iniciar sesi</w:t>
            </w:r>
            <w:r>
              <w:t>ó</w:t>
            </w:r>
            <w:r>
              <w:t>n. (6) Igual que (2) y (5).</w:t>
            </w:r>
          </w:p>
        </w:tc>
      </w:tr>
      <w:tr w:rsidR="004A0887" w14:paraId="00B390C7" w14:textId="77777777">
        <w:trPr>
          <w:cantSplit/>
        </w:trPr>
        <w:tc>
          <w:tcPr>
            <w:tcW w:w="1532" w:type="dxa"/>
          </w:tcPr>
          <w:p w14:paraId="133F624A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01AA6363" w14:textId="77777777" w:rsidR="004A0887" w:rsidRDefault="00CD3768">
            <w:r>
              <w:t>API operativa.</w:t>
            </w:r>
          </w:p>
        </w:tc>
      </w:tr>
      <w:tr w:rsidR="004A0887" w14:paraId="119890D2" w14:textId="77777777">
        <w:trPr>
          <w:cantSplit/>
        </w:trPr>
        <w:tc>
          <w:tcPr>
            <w:tcW w:w="1532" w:type="dxa"/>
          </w:tcPr>
          <w:p w14:paraId="03C5E489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59DD15C2" w14:textId="77777777" w:rsidR="004A0887" w:rsidRDefault="00CD3768">
            <w:r>
              <w:t>Dise</w:t>
            </w:r>
            <w:r>
              <w:t>ñ</w:t>
            </w:r>
            <w:r>
              <w:t>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Ejecuta: D</w:t>
            </w:r>
            <w:r>
              <w:t>í</w:t>
            </w:r>
            <w:r>
              <w:t xml:space="preserve">az Aimar, F. </w:t>
            </w:r>
            <w:r>
              <w:t>·</w:t>
            </w:r>
            <w:r>
              <w:t xml:space="preserve"> Estado: Pendiente</w:t>
            </w:r>
          </w:p>
        </w:tc>
      </w:tr>
    </w:tbl>
    <w:p w14:paraId="24F89013" w14:textId="77777777" w:rsidR="004A0887" w:rsidRDefault="00CD3768">
      <w:pPr>
        <w:pStyle w:val="Ttulo4"/>
      </w:pPr>
      <w:bookmarkStart w:id="63" w:name="mantenibilidad"/>
      <w:bookmarkEnd w:id="62"/>
      <w:r>
        <w:t>Mantenibilidad</w:t>
      </w:r>
    </w:p>
    <w:p w14:paraId="6EBBDCD3" w14:textId="77777777" w:rsidR="004A0887" w:rsidRDefault="00CD3768">
      <w:pPr>
        <w:keepNext/>
        <w:spacing w:before="240"/>
      </w:pPr>
      <w:r>
        <w:rPr>
          <w:b/>
          <w:bCs/>
        </w:rPr>
        <w:t xml:space="preserve">CPNF-11 </w:t>
      </w:r>
      <w:r>
        <w:rPr>
          <w:b/>
          <w:bCs/>
        </w:rPr>
        <w:t>—</w:t>
      </w:r>
      <w:r>
        <w:rPr>
          <w:b/>
          <w:bCs/>
        </w:rPr>
        <w:t xml:space="preserve"> Cobertura de pruebas unitarias, est</w:t>
      </w:r>
      <w:r>
        <w:rPr>
          <w:b/>
          <w:bCs/>
        </w:rPr>
        <w:t>á</w:t>
      </w:r>
      <w:r>
        <w:rPr>
          <w:b/>
          <w:bCs/>
        </w:rPr>
        <w:t>ndares de codificaci</w:t>
      </w:r>
      <w:r>
        <w:rPr>
          <w:b/>
          <w:bCs/>
        </w:rPr>
        <w:t>ó</w:t>
      </w:r>
      <w:r>
        <w:rPr>
          <w:b/>
          <w:bCs/>
        </w:rPr>
        <w:t>n y CI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128"/>
        <w:gridCol w:w="8872"/>
      </w:tblGrid>
      <w:tr w:rsidR="004A0887" w14:paraId="07C132B7" w14:textId="77777777">
        <w:trPr>
          <w:cantSplit/>
        </w:trPr>
        <w:tc>
          <w:tcPr>
            <w:tcW w:w="1532" w:type="dxa"/>
          </w:tcPr>
          <w:p w14:paraId="38138623" w14:textId="77777777" w:rsidR="004A0887" w:rsidRDefault="00CD3768">
            <w:r>
              <w:rPr>
                <w:b/>
                <w:bCs/>
              </w:rPr>
              <w:t>Objetivo</w:t>
            </w:r>
          </w:p>
        </w:tc>
        <w:tc>
          <w:tcPr>
            <w:tcW w:w="6387" w:type="dxa"/>
          </w:tcPr>
          <w:p w14:paraId="600DAD60" w14:textId="77777777" w:rsidR="004A0887" w:rsidRDefault="00CD3768">
            <w:r>
              <w:t>Verificar los criterios de calidad interna del DoD: cobertura m</w:t>
            </w:r>
            <w:r>
              <w:t>í</w:t>
            </w:r>
            <w:r>
              <w:t>nima del 70 % en la l</w:t>
            </w:r>
            <w:r>
              <w:t>ó</w:t>
            </w:r>
            <w:r>
              <w:t>gica de negocio, c</w:t>
            </w:r>
            <w:r>
              <w:t>ó</w:t>
            </w:r>
            <w:r>
              <w:t>digo conforme a los est</w:t>
            </w:r>
            <w:r>
              <w:t>á</w:t>
            </w:r>
            <w:r>
              <w:t>ndares y pipelines en verde.</w:t>
            </w:r>
          </w:p>
        </w:tc>
      </w:tr>
      <w:tr w:rsidR="004A0887" w14:paraId="4C1BDEA5" w14:textId="77777777">
        <w:trPr>
          <w:cantSplit/>
        </w:trPr>
        <w:tc>
          <w:tcPr>
            <w:tcW w:w="1532" w:type="dxa"/>
          </w:tcPr>
          <w:p w14:paraId="19C34D1B" w14:textId="77777777" w:rsidR="004A0887" w:rsidRDefault="00CD3768">
            <w:r>
              <w:rPr>
                <w:b/>
                <w:bCs/>
              </w:rPr>
              <w:t>Requisito</w:t>
            </w:r>
          </w:p>
        </w:tc>
        <w:tc>
          <w:tcPr>
            <w:tcW w:w="6387" w:type="dxa"/>
          </w:tcPr>
          <w:p w14:paraId="7471C83E" w14:textId="77777777" w:rsidR="004A0887" w:rsidRDefault="00CD3768">
            <w:r>
              <w:t xml:space="preserve">ISO 25010: Mantenibilidad </w:t>
            </w:r>
            <w:r>
              <w:t>—</w:t>
            </w:r>
            <w:r>
              <w:t xml:space="preserve"> Capacidad de ser probado / Modificabilidad </w:t>
            </w:r>
            <w:r>
              <w:t>·</w:t>
            </w:r>
            <w:r>
              <w:t xml:space="preserve"> DoD puntos 2, 4 y 5</w:t>
            </w:r>
          </w:p>
        </w:tc>
      </w:tr>
      <w:tr w:rsidR="004A0887" w14:paraId="6A0ABCC8" w14:textId="77777777">
        <w:trPr>
          <w:cantSplit/>
        </w:trPr>
        <w:tc>
          <w:tcPr>
            <w:tcW w:w="1532" w:type="dxa"/>
          </w:tcPr>
          <w:p w14:paraId="64393DF9" w14:textId="77777777" w:rsidR="004A0887" w:rsidRDefault="00CD3768">
            <w:r>
              <w:rPr>
                <w:b/>
                <w:bCs/>
              </w:rPr>
              <w:t>Clasificaci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030B7817" w14:textId="77777777" w:rsidR="004A0887" w:rsidRDefault="00CD3768">
            <w:r>
              <w:t xml:space="preserve">No funcional </w:t>
            </w:r>
            <w:r>
              <w:t>·</w:t>
            </w:r>
            <w:r>
              <w:t xml:space="preserve"> C</w:t>
            </w:r>
            <w:r>
              <w:t>ó</w:t>
            </w:r>
            <w:r>
              <w:t xml:space="preserve">digo fuente </w:t>
            </w:r>
            <w:r>
              <w:t>·</w:t>
            </w:r>
            <w:r>
              <w:t xml:space="preserve"> Caja blanca (cobertura de sentencias) + an</w:t>
            </w:r>
            <w:r>
              <w:t>á</w:t>
            </w:r>
            <w:r>
              <w:t>lisis est</w:t>
            </w:r>
            <w:r>
              <w:t>á</w:t>
            </w:r>
            <w:r>
              <w:t xml:space="preserve">tico </w:t>
            </w:r>
            <w:r>
              <w:t>·</w:t>
            </w:r>
            <w:r>
              <w:t xml:space="preserve"> Prioridad</w:t>
            </w:r>
            <w:r>
              <w:rPr>
                <w:b/>
                <w:bCs/>
              </w:rPr>
              <w:t>Media</w:t>
            </w:r>
          </w:p>
        </w:tc>
      </w:tr>
      <w:tr w:rsidR="004A0887" w14:paraId="14866E39" w14:textId="77777777">
        <w:trPr>
          <w:cantSplit/>
        </w:trPr>
        <w:tc>
          <w:tcPr>
            <w:tcW w:w="1532" w:type="dxa"/>
          </w:tcPr>
          <w:p w14:paraId="38F927DD" w14:textId="77777777" w:rsidR="004A0887" w:rsidRDefault="00CD3768">
            <w:r>
              <w:rPr>
                <w:b/>
                <w:bCs/>
              </w:rPr>
              <w:t>Precondiciones</w:t>
            </w:r>
          </w:p>
        </w:tc>
        <w:tc>
          <w:tcPr>
            <w:tcW w:w="6387" w:type="dxa"/>
          </w:tcPr>
          <w:p w14:paraId="497B26A5" w14:textId="77777777" w:rsidR="004A0887" w:rsidRDefault="00CD3768">
            <w:r>
              <w:t>Repositorio actualizado en la rama a presentar. Base de pruebas disponible.</w:t>
            </w:r>
          </w:p>
        </w:tc>
      </w:tr>
      <w:tr w:rsidR="004A0887" w14:paraId="5485662A" w14:textId="77777777">
        <w:trPr>
          <w:cantSplit/>
        </w:trPr>
        <w:tc>
          <w:tcPr>
            <w:tcW w:w="1532" w:type="dxa"/>
          </w:tcPr>
          <w:p w14:paraId="043F31DD" w14:textId="77777777" w:rsidR="004A0887" w:rsidRDefault="00CD3768">
            <w:r>
              <w:rPr>
                <w:b/>
                <w:bCs/>
              </w:rPr>
              <w:t>Pasos</w:t>
            </w:r>
          </w:p>
        </w:tc>
        <w:tc>
          <w:tcPr>
            <w:tcW w:w="6387" w:type="dxa"/>
          </w:tcPr>
          <w:p w14:paraId="0768A4C2" w14:textId="77777777" w:rsidR="004A0887" w:rsidRDefault="00CD3768">
            <w:r>
              <w:t>(1) En</w:t>
            </w:r>
            <w:r>
              <w:rPr>
                <w:rStyle w:val="VerbatimChar"/>
              </w:rPr>
              <w:t>services/api</w:t>
            </w:r>
            <w:r>
              <w:t xml:space="preserve">: </w:t>
            </w:r>
            <w:r>
              <w:rPr>
                <w:rStyle w:val="VerbatimChar"/>
              </w:rPr>
              <w:t>go test ./... -p 1 -coverprofile=cover.out</w:t>
            </w:r>
            <w:r>
              <w:t xml:space="preserve"> y </w:t>
            </w:r>
            <w:r>
              <w:rPr>
                <w:rStyle w:val="VerbatimChar"/>
              </w:rPr>
              <w:t>go tool cover -func=cover.out</w:t>
            </w:r>
            <w:r>
              <w:t xml:space="preserve">. (2) </w:t>
            </w:r>
            <w:r>
              <w:rPr>
                <w:rStyle w:val="VerbatimChar"/>
              </w:rPr>
              <w:t>gofmt -l .</w:t>
            </w:r>
            <w:r>
              <w:t xml:space="preserve"> y </w:t>
            </w:r>
            <w:r>
              <w:rPr>
                <w:rStyle w:val="VerbatimChar"/>
              </w:rPr>
              <w:t>go vet ./...</w:t>
            </w:r>
            <w:r>
              <w:t xml:space="preserve">. (3) En </w:t>
            </w:r>
            <w:r>
              <w:rPr>
                <w:rStyle w:val="VerbatimChar"/>
              </w:rPr>
              <w:t>apps/web</w:t>
            </w:r>
            <w:r>
              <w:t xml:space="preserve"> y </w:t>
            </w:r>
            <w:r>
              <w:rPr>
                <w:rStyle w:val="VerbatimChar"/>
              </w:rPr>
              <w:t>apps/mobile</w:t>
            </w:r>
            <w:r>
              <w:t xml:space="preserve">: lint y tests. (4) Verificar el estado de </w:t>
            </w:r>
            <w:r>
              <w:rPr>
                <w:rStyle w:val="VerbatimChar"/>
              </w:rPr>
              <w:t>api-ci.yml</w:t>
            </w:r>
            <w:r>
              <w:t xml:space="preserve">, </w:t>
            </w:r>
            <w:r>
              <w:rPr>
                <w:rStyle w:val="VerbatimChar"/>
              </w:rPr>
              <w:t>web-ci.yml</w:t>
            </w:r>
            <w:r>
              <w:t xml:space="preserve"> y </w:t>
            </w:r>
            <w:r>
              <w:rPr>
                <w:rStyle w:val="VerbatimChar"/>
              </w:rPr>
              <w:t>mobile-ci.yml</w:t>
            </w:r>
            <w:r>
              <w:t xml:space="preserve"> en GitHub Actions. (5) Correr dos veces seguidas la suite de la API y verificar que no deja filas hu</w:t>
            </w:r>
            <w:r>
              <w:t>é</w:t>
            </w:r>
            <w:r>
              <w:t>rfanas (regresi</w:t>
            </w:r>
            <w:r>
              <w:t>ó</w:t>
            </w:r>
            <w:r>
              <w:t>n del defecto #7 del Sprint 1).</w:t>
            </w:r>
          </w:p>
        </w:tc>
      </w:tr>
      <w:tr w:rsidR="004A0887" w14:paraId="58C1AE6A" w14:textId="77777777">
        <w:trPr>
          <w:cantSplit/>
        </w:trPr>
        <w:tc>
          <w:tcPr>
            <w:tcW w:w="1532" w:type="dxa"/>
          </w:tcPr>
          <w:p w14:paraId="1CAD423C" w14:textId="77777777" w:rsidR="004A0887" w:rsidRDefault="00CD3768">
            <w:r>
              <w:rPr>
                <w:b/>
                <w:bCs/>
              </w:rPr>
              <w:t>Resultado esperado</w:t>
            </w:r>
          </w:p>
        </w:tc>
        <w:tc>
          <w:tcPr>
            <w:tcW w:w="6387" w:type="dxa"/>
          </w:tcPr>
          <w:p w14:paraId="3DD2BDA1" w14:textId="77777777" w:rsidR="004A0887" w:rsidRDefault="00CD3768">
            <w:r>
              <w:t xml:space="preserve">Cobertura </w:t>
            </w:r>
            <w:r>
              <w:t>≥</w:t>
            </w:r>
            <w:r>
              <w:t xml:space="preserve"> 70 % en el paquete</w:t>
            </w:r>
            <w:r>
              <w:rPr>
                <w:rStyle w:val="VerbatimChar"/>
              </w:rPr>
              <w:t>internal/services</w:t>
            </w:r>
            <w:r>
              <w:t xml:space="preserve">. </w:t>
            </w:r>
            <w:r>
              <w:rPr>
                <w:rStyle w:val="VerbatimChar"/>
              </w:rPr>
              <w:t>gofmt -l</w:t>
            </w:r>
            <w:r>
              <w:t xml:space="preserve"> no lista archivos y </w:t>
            </w:r>
            <w:r>
              <w:rPr>
                <w:rStyle w:val="VerbatimChar"/>
              </w:rPr>
              <w:t>go vet</w:t>
            </w:r>
            <w:r>
              <w:t xml:space="preserve"> no reporta problemas. ESLint sin errores. Todas las suites pasan (en el Sprint 1: 82 tests de la API y 19 de la app m</w:t>
            </w:r>
            <w:r>
              <w:t>ó</w:t>
            </w:r>
            <w:r>
              <w:t>vil, m</w:t>
            </w:r>
            <w:r>
              <w:t>á</w:t>
            </w:r>
            <w:r>
              <w:t>s los de la web). Las 3 pipelines est</w:t>
            </w:r>
            <w:r>
              <w:t>á</w:t>
            </w:r>
            <w:r>
              <w:t xml:space="preserve">n en verde. La cantidad de filas en </w:t>
            </w:r>
            <w:r>
              <w:rPr>
                <w:rStyle w:val="VerbatimChar"/>
              </w:rPr>
              <w:t>rutas</w:t>
            </w:r>
            <w:r>
              <w:t xml:space="preserve"> y </w:t>
            </w:r>
            <w:r>
              <w:rPr>
                <w:rStyle w:val="VerbatimChar"/>
              </w:rPr>
              <w:t>envios</w:t>
            </w:r>
            <w:r>
              <w:t xml:space="preserve"> es la misma antes y despu</w:t>
            </w:r>
            <w:r>
              <w:t>é</w:t>
            </w:r>
            <w:r>
              <w:t>s de las dos corridas.</w:t>
            </w:r>
          </w:p>
        </w:tc>
      </w:tr>
      <w:tr w:rsidR="004A0887" w14:paraId="4FE96A40" w14:textId="77777777">
        <w:trPr>
          <w:cantSplit/>
        </w:trPr>
        <w:tc>
          <w:tcPr>
            <w:tcW w:w="1532" w:type="dxa"/>
          </w:tcPr>
          <w:p w14:paraId="194D0C0D" w14:textId="77777777" w:rsidR="004A0887" w:rsidRDefault="00CD3768">
            <w:r>
              <w:rPr>
                <w:b/>
                <w:bCs/>
              </w:rPr>
              <w:t>Postcondici</w:t>
            </w:r>
            <w:r>
              <w:rPr>
                <w:b/>
                <w:bCs/>
              </w:rPr>
              <w:t>ó</w:t>
            </w:r>
            <w:r>
              <w:rPr>
                <w:b/>
                <w:bCs/>
              </w:rPr>
              <w:t>n</w:t>
            </w:r>
          </w:p>
        </w:tc>
        <w:tc>
          <w:tcPr>
            <w:tcW w:w="6387" w:type="dxa"/>
          </w:tcPr>
          <w:p w14:paraId="3BD405A5" w14:textId="77777777" w:rsidR="004A0887" w:rsidRDefault="00CD3768">
            <w:r>
              <w:t>Reporte de cobertura adjunto como evidencia.</w:t>
            </w:r>
          </w:p>
        </w:tc>
      </w:tr>
      <w:tr w:rsidR="004A0887" w14:paraId="1E135250" w14:textId="77777777">
        <w:trPr>
          <w:cantSplit/>
        </w:trPr>
        <w:tc>
          <w:tcPr>
            <w:tcW w:w="1532" w:type="dxa"/>
          </w:tcPr>
          <w:p w14:paraId="489DF4E3" w14:textId="77777777" w:rsidR="004A0887" w:rsidRDefault="00CD3768">
            <w:r>
              <w:rPr>
                <w:b/>
                <w:bCs/>
              </w:rPr>
              <w:t>Responsables</w:t>
            </w:r>
          </w:p>
        </w:tc>
        <w:tc>
          <w:tcPr>
            <w:tcW w:w="6387" w:type="dxa"/>
          </w:tcPr>
          <w:p w14:paraId="6EC887EC" w14:textId="77777777" w:rsidR="004A0887" w:rsidRDefault="00CD3768">
            <w:r>
              <w:t>Dise</w:t>
            </w:r>
            <w:r>
              <w:t>ñ</w:t>
            </w:r>
            <w:r>
              <w:t xml:space="preserve">a: Micheloud, J. </w:t>
            </w:r>
            <w:r>
              <w:t>·</w:t>
            </w:r>
            <w:r>
              <w:t xml:space="preserve"> Ejecuta: Micheloud, J. </w:t>
            </w:r>
            <w:r>
              <w:t>·</w:t>
            </w:r>
            <w:r>
              <w:t xml:space="preserve"> Estado: Pendiente</w:t>
            </w:r>
          </w:p>
        </w:tc>
      </w:tr>
    </w:tbl>
    <w:p w14:paraId="664977FD" w14:textId="77777777" w:rsidR="004A0887" w:rsidRDefault="00CD3768">
      <w:pPr>
        <w:pStyle w:val="Ttulo3"/>
      </w:pPr>
      <w:bookmarkStart w:id="64" w:name="resumen-de-casos-de-prueba"/>
      <w:bookmarkEnd w:id="57"/>
      <w:bookmarkEnd w:id="63"/>
      <w:r>
        <w:lastRenderedPageBreak/>
        <w:t>11.5 Resumen de casos de prueba</w:t>
      </w:r>
    </w:p>
    <w:p w14:paraId="2B8D1634" w14:textId="77777777" w:rsidR="004A0887" w:rsidRDefault="00CD3768">
      <w:r>
        <w:t xml:space="preserve">Los casos </w:t>
      </w:r>
      <w:r>
        <w:rPr>
          <w:rStyle w:val="VerbatimChar"/>
        </w:rPr>
        <w:t>CPF</w:t>
      </w:r>
      <w:r>
        <w:t xml:space="preserve"> son funcionales y los </w:t>
      </w:r>
      <w:r>
        <w:rPr>
          <w:rStyle w:val="VerbatimChar"/>
        </w:rPr>
        <w:t>CPNF</w:t>
      </w:r>
      <w:r>
        <w:t>, no funcionales.</w:t>
      </w:r>
    </w:p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1250"/>
        <w:gridCol w:w="2607"/>
        <w:gridCol w:w="2190"/>
        <w:gridCol w:w="1825"/>
        <w:gridCol w:w="1616"/>
        <w:gridCol w:w="1512"/>
      </w:tblGrid>
      <w:tr w:rsidR="004A0887" w14:paraId="5548C016" w14:textId="77777777">
        <w:trPr>
          <w:cantSplit/>
          <w:tblHeader/>
        </w:trPr>
        <w:tc>
          <w:tcPr>
            <w:tcW w:w="900" w:type="dxa"/>
          </w:tcPr>
          <w:p w14:paraId="5E9994F1" w14:textId="77777777" w:rsidR="004A0887" w:rsidRDefault="00CD3768">
            <w:r>
              <w:t>ID</w:t>
            </w:r>
          </w:p>
        </w:tc>
        <w:tc>
          <w:tcPr>
            <w:tcW w:w="1876" w:type="dxa"/>
          </w:tcPr>
          <w:p w14:paraId="44F3C967" w14:textId="77777777" w:rsidR="004A0887" w:rsidRDefault="00CD3768">
            <w:r>
              <w:t>T</w:t>
            </w:r>
            <w:r>
              <w:t>í</w:t>
            </w:r>
            <w:r>
              <w:t>tulo</w:t>
            </w:r>
          </w:p>
        </w:tc>
        <w:tc>
          <w:tcPr>
            <w:tcW w:w="1576" w:type="dxa"/>
          </w:tcPr>
          <w:p w14:paraId="578244D1" w14:textId="77777777" w:rsidR="004A0887" w:rsidRDefault="00CD3768">
            <w:r>
              <w:t>Requisito</w:t>
            </w:r>
          </w:p>
        </w:tc>
        <w:tc>
          <w:tcPr>
            <w:tcW w:w="1313" w:type="dxa"/>
          </w:tcPr>
          <w:p w14:paraId="3B96DBF2" w14:textId="77777777" w:rsidR="004A0887" w:rsidRDefault="00CD3768">
            <w:r>
              <w:t>Nivel</w:t>
            </w:r>
          </w:p>
        </w:tc>
        <w:tc>
          <w:tcPr>
            <w:tcW w:w="1163" w:type="dxa"/>
          </w:tcPr>
          <w:p w14:paraId="25809A79" w14:textId="77777777" w:rsidR="004A0887" w:rsidRDefault="00CD3768">
            <w:pPr>
              <w:jc w:val="center"/>
            </w:pPr>
            <w:r>
              <w:t>Prioridad</w:t>
            </w:r>
          </w:p>
        </w:tc>
        <w:tc>
          <w:tcPr>
            <w:tcW w:w="1088" w:type="dxa"/>
          </w:tcPr>
          <w:p w14:paraId="51B2D957" w14:textId="77777777" w:rsidR="004A0887" w:rsidRDefault="00CD3768">
            <w:r>
              <w:t>Asignado a</w:t>
            </w:r>
          </w:p>
        </w:tc>
      </w:tr>
      <w:tr w:rsidR="004A0887" w14:paraId="1B57CCCF" w14:textId="77777777">
        <w:trPr>
          <w:cantSplit/>
        </w:trPr>
        <w:tc>
          <w:tcPr>
            <w:tcW w:w="900" w:type="dxa"/>
          </w:tcPr>
          <w:p w14:paraId="62FDF1E5" w14:textId="77777777" w:rsidR="004A0887" w:rsidRDefault="00CD3768">
            <w:r>
              <w:t>CPF-01</w:t>
            </w:r>
          </w:p>
        </w:tc>
        <w:tc>
          <w:tcPr>
            <w:tcW w:w="1876" w:type="dxa"/>
          </w:tcPr>
          <w:p w14:paraId="4335B93B" w14:textId="77777777" w:rsidR="004A0887" w:rsidRDefault="00CD3768">
            <w:r>
              <w:t>Alta de usuarios y validaci</w:t>
            </w:r>
            <w:r>
              <w:t>ó</w:t>
            </w:r>
            <w:r>
              <w:t>n de sus datos</w:t>
            </w:r>
          </w:p>
        </w:tc>
        <w:tc>
          <w:tcPr>
            <w:tcW w:w="1576" w:type="dxa"/>
          </w:tcPr>
          <w:p w14:paraId="7F0FDA81" w14:textId="77777777" w:rsidR="004A0887" w:rsidRDefault="00CD3768">
            <w:r>
              <w:t>HU-01 CA-01, CA-02</w:t>
            </w:r>
          </w:p>
        </w:tc>
        <w:tc>
          <w:tcPr>
            <w:tcW w:w="1313" w:type="dxa"/>
          </w:tcPr>
          <w:p w14:paraId="1E3E9168" w14:textId="77777777" w:rsidR="004A0887" w:rsidRDefault="00CD3768">
            <w:r>
              <w:t>Web + API + BD</w:t>
            </w:r>
          </w:p>
        </w:tc>
        <w:tc>
          <w:tcPr>
            <w:tcW w:w="1163" w:type="dxa"/>
          </w:tcPr>
          <w:p w14:paraId="615D1713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4B4B1B01" w14:textId="77777777" w:rsidR="004A0887" w:rsidRDefault="00CD3768">
            <w:r>
              <w:t>Araya</w:t>
            </w:r>
          </w:p>
        </w:tc>
      </w:tr>
      <w:tr w:rsidR="004A0887" w14:paraId="3D1F9B22" w14:textId="77777777">
        <w:trPr>
          <w:cantSplit/>
        </w:trPr>
        <w:tc>
          <w:tcPr>
            <w:tcW w:w="900" w:type="dxa"/>
          </w:tcPr>
          <w:p w14:paraId="1258D3B4" w14:textId="77777777" w:rsidR="004A0887" w:rsidRDefault="00CD3768">
            <w:r>
              <w:t>CPF-02</w:t>
            </w:r>
          </w:p>
        </w:tc>
        <w:tc>
          <w:tcPr>
            <w:tcW w:w="1876" w:type="dxa"/>
          </w:tcPr>
          <w:p w14:paraId="74BE6433" w14:textId="77777777" w:rsidR="004A0887" w:rsidRDefault="00CD3768">
            <w:r>
              <w:t>Inicio de sesi</w:t>
            </w:r>
            <w:r>
              <w:t>ó</w:t>
            </w:r>
            <w:r>
              <w:t>n v</w:t>
            </w:r>
            <w:r>
              <w:t>á</w:t>
            </w:r>
            <w:r>
              <w:t>lido e inv</w:t>
            </w:r>
            <w:r>
              <w:t>á</w:t>
            </w:r>
            <w:r>
              <w:t>lido</w:t>
            </w:r>
          </w:p>
        </w:tc>
        <w:tc>
          <w:tcPr>
            <w:tcW w:w="1576" w:type="dxa"/>
          </w:tcPr>
          <w:p w14:paraId="4716E121" w14:textId="77777777" w:rsidR="004A0887" w:rsidRDefault="00CD3768">
            <w:r>
              <w:t>HU-01 CA-03, CA-04</w:t>
            </w:r>
          </w:p>
        </w:tc>
        <w:tc>
          <w:tcPr>
            <w:tcW w:w="1313" w:type="dxa"/>
          </w:tcPr>
          <w:p w14:paraId="53C77858" w14:textId="77777777" w:rsidR="004A0887" w:rsidRDefault="00CD3768">
            <w:r>
              <w:t>API + Web + M</w:t>
            </w:r>
            <w:r>
              <w:t>ó</w:t>
            </w:r>
            <w:r>
              <w:t>vil</w:t>
            </w:r>
          </w:p>
        </w:tc>
        <w:tc>
          <w:tcPr>
            <w:tcW w:w="1163" w:type="dxa"/>
          </w:tcPr>
          <w:p w14:paraId="26609B24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632C7F61" w14:textId="77777777" w:rsidR="004A0887" w:rsidRDefault="00CD3768">
            <w:r>
              <w:t>Araya</w:t>
            </w:r>
          </w:p>
        </w:tc>
      </w:tr>
      <w:tr w:rsidR="004A0887" w14:paraId="3D3A0A9E" w14:textId="77777777">
        <w:trPr>
          <w:cantSplit/>
        </w:trPr>
        <w:tc>
          <w:tcPr>
            <w:tcW w:w="900" w:type="dxa"/>
          </w:tcPr>
          <w:p w14:paraId="008F3A9A" w14:textId="77777777" w:rsidR="004A0887" w:rsidRDefault="00CD3768">
            <w:r>
              <w:t>CPF-03</w:t>
            </w:r>
          </w:p>
        </w:tc>
        <w:tc>
          <w:tcPr>
            <w:tcW w:w="1876" w:type="dxa"/>
          </w:tcPr>
          <w:p w14:paraId="11C7D1DB" w14:textId="77777777" w:rsidR="004A0887" w:rsidRDefault="00CD3768">
            <w:r>
              <w:t>Control de acceso por token y por rol</w:t>
            </w:r>
          </w:p>
        </w:tc>
        <w:tc>
          <w:tcPr>
            <w:tcW w:w="1576" w:type="dxa"/>
          </w:tcPr>
          <w:p w14:paraId="39CA82F8" w14:textId="77777777" w:rsidR="004A0887" w:rsidRDefault="00CD3768">
            <w:r>
              <w:t>HU-01 CA-05</w:t>
            </w:r>
          </w:p>
        </w:tc>
        <w:tc>
          <w:tcPr>
            <w:tcW w:w="1313" w:type="dxa"/>
          </w:tcPr>
          <w:p w14:paraId="290F4338" w14:textId="77777777" w:rsidR="004A0887" w:rsidRDefault="00CD3768">
            <w:r>
              <w:t>API + Web</w:t>
            </w:r>
          </w:p>
        </w:tc>
        <w:tc>
          <w:tcPr>
            <w:tcW w:w="1163" w:type="dxa"/>
          </w:tcPr>
          <w:p w14:paraId="49927257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123959E3" w14:textId="77777777" w:rsidR="004A0887" w:rsidRDefault="00CD3768">
            <w:r>
              <w:t>Araya</w:t>
            </w:r>
          </w:p>
        </w:tc>
      </w:tr>
      <w:tr w:rsidR="004A0887" w14:paraId="2E1A2E14" w14:textId="77777777">
        <w:trPr>
          <w:cantSplit/>
        </w:trPr>
        <w:tc>
          <w:tcPr>
            <w:tcW w:w="900" w:type="dxa"/>
          </w:tcPr>
          <w:p w14:paraId="76B62F3B" w14:textId="77777777" w:rsidR="004A0887" w:rsidRDefault="00CD3768">
            <w:r>
              <w:t>CPF-04</w:t>
            </w:r>
          </w:p>
        </w:tc>
        <w:tc>
          <w:tcPr>
            <w:tcW w:w="1876" w:type="dxa"/>
          </w:tcPr>
          <w:p w14:paraId="463ED07C" w14:textId="77777777" w:rsidR="004A0887" w:rsidRDefault="00CD3768">
            <w:r>
              <w:t>Listado de usuarios</w:t>
            </w:r>
          </w:p>
        </w:tc>
        <w:tc>
          <w:tcPr>
            <w:tcW w:w="1576" w:type="dxa"/>
          </w:tcPr>
          <w:p w14:paraId="72D10E2B" w14:textId="77777777" w:rsidR="004A0887" w:rsidRDefault="00CD3768">
            <w:r>
              <w:t>HU-01 CA-06</w:t>
            </w:r>
          </w:p>
        </w:tc>
        <w:tc>
          <w:tcPr>
            <w:tcW w:w="1313" w:type="dxa"/>
          </w:tcPr>
          <w:p w14:paraId="591981C1" w14:textId="77777777" w:rsidR="004A0887" w:rsidRDefault="00CD3768">
            <w:r>
              <w:t>Web + API</w:t>
            </w:r>
          </w:p>
        </w:tc>
        <w:tc>
          <w:tcPr>
            <w:tcW w:w="1163" w:type="dxa"/>
          </w:tcPr>
          <w:p w14:paraId="4293A5F3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1088" w:type="dxa"/>
          </w:tcPr>
          <w:p w14:paraId="35523724" w14:textId="77777777" w:rsidR="004A0887" w:rsidRDefault="00CD3768">
            <w:r>
              <w:t>Araya</w:t>
            </w:r>
          </w:p>
        </w:tc>
      </w:tr>
      <w:tr w:rsidR="004A0887" w14:paraId="6D130297" w14:textId="77777777">
        <w:trPr>
          <w:cantSplit/>
        </w:trPr>
        <w:tc>
          <w:tcPr>
            <w:tcW w:w="900" w:type="dxa"/>
          </w:tcPr>
          <w:p w14:paraId="3D66927A" w14:textId="77777777" w:rsidR="004A0887" w:rsidRDefault="00CD3768">
            <w:r>
              <w:t>CPF-05</w:t>
            </w:r>
          </w:p>
        </w:tc>
        <w:tc>
          <w:tcPr>
            <w:tcW w:w="1876" w:type="dxa"/>
          </w:tcPr>
          <w:p w14:paraId="230E2AAA" w14:textId="77777777" w:rsidR="004A0887" w:rsidRDefault="00CD3768">
            <w:r>
              <w:t>Registro de env</w:t>
            </w:r>
            <w:r>
              <w:t>í</w:t>
            </w:r>
            <w:r>
              <w:t>o y c</w:t>
            </w:r>
            <w:r>
              <w:t>ó</w:t>
            </w:r>
            <w:r>
              <w:t>digo de gu</w:t>
            </w:r>
            <w:r>
              <w:t>í</w:t>
            </w:r>
            <w:r>
              <w:t>a</w:t>
            </w:r>
          </w:p>
        </w:tc>
        <w:tc>
          <w:tcPr>
            <w:tcW w:w="1576" w:type="dxa"/>
          </w:tcPr>
          <w:p w14:paraId="71877526" w14:textId="77777777" w:rsidR="004A0887" w:rsidRDefault="00CD3768">
            <w:r>
              <w:t>HU-02 CA-01, CA-02, CA-03</w:t>
            </w:r>
          </w:p>
        </w:tc>
        <w:tc>
          <w:tcPr>
            <w:tcW w:w="1313" w:type="dxa"/>
          </w:tcPr>
          <w:p w14:paraId="74A63840" w14:textId="77777777" w:rsidR="004A0887" w:rsidRDefault="00CD3768">
            <w:r>
              <w:t>Web + API + BD</w:t>
            </w:r>
          </w:p>
        </w:tc>
        <w:tc>
          <w:tcPr>
            <w:tcW w:w="1163" w:type="dxa"/>
          </w:tcPr>
          <w:p w14:paraId="27C8DC6C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5FBCE7BC" w14:textId="77777777" w:rsidR="004A0887" w:rsidRDefault="00CD3768">
            <w:r>
              <w:t>Micheloud</w:t>
            </w:r>
          </w:p>
        </w:tc>
      </w:tr>
      <w:tr w:rsidR="004A0887" w14:paraId="71AB08BF" w14:textId="77777777">
        <w:trPr>
          <w:cantSplit/>
        </w:trPr>
        <w:tc>
          <w:tcPr>
            <w:tcW w:w="900" w:type="dxa"/>
          </w:tcPr>
          <w:p w14:paraId="0D575F42" w14:textId="77777777" w:rsidR="004A0887" w:rsidRDefault="00CD3768">
            <w:r>
              <w:t>CPF-06</w:t>
            </w:r>
          </w:p>
        </w:tc>
        <w:tc>
          <w:tcPr>
            <w:tcW w:w="1876" w:type="dxa"/>
          </w:tcPr>
          <w:p w14:paraId="6BEE18F4" w14:textId="77777777" w:rsidR="004A0887" w:rsidRDefault="00CD3768">
            <w:r>
              <w:t>Validaci</w:t>
            </w:r>
            <w:r>
              <w:t>ó</w:t>
            </w:r>
            <w:r>
              <w:t>n de obligatorios y del peso</w:t>
            </w:r>
          </w:p>
        </w:tc>
        <w:tc>
          <w:tcPr>
            <w:tcW w:w="1576" w:type="dxa"/>
          </w:tcPr>
          <w:p w14:paraId="28402867" w14:textId="77777777" w:rsidR="004A0887" w:rsidRDefault="00CD3768">
            <w:r>
              <w:t>HU-02 CA-04, CA-06</w:t>
            </w:r>
          </w:p>
        </w:tc>
        <w:tc>
          <w:tcPr>
            <w:tcW w:w="1313" w:type="dxa"/>
          </w:tcPr>
          <w:p w14:paraId="405AB04A" w14:textId="77777777" w:rsidR="004A0887" w:rsidRDefault="00CD3768">
            <w:r>
              <w:t>Web + API</w:t>
            </w:r>
          </w:p>
        </w:tc>
        <w:tc>
          <w:tcPr>
            <w:tcW w:w="1163" w:type="dxa"/>
          </w:tcPr>
          <w:p w14:paraId="7229DB8D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4AD893CD" w14:textId="77777777" w:rsidR="004A0887" w:rsidRDefault="00CD3768">
            <w:r>
              <w:t>Micheloud</w:t>
            </w:r>
          </w:p>
        </w:tc>
      </w:tr>
      <w:tr w:rsidR="004A0887" w14:paraId="4E837721" w14:textId="77777777">
        <w:trPr>
          <w:cantSplit/>
        </w:trPr>
        <w:tc>
          <w:tcPr>
            <w:tcW w:w="900" w:type="dxa"/>
          </w:tcPr>
          <w:p w14:paraId="497B6918" w14:textId="77777777" w:rsidR="004A0887" w:rsidRDefault="00CD3768">
            <w:r>
              <w:t>CPF-07</w:t>
            </w:r>
          </w:p>
        </w:tc>
        <w:tc>
          <w:tcPr>
            <w:tcW w:w="1876" w:type="dxa"/>
          </w:tcPr>
          <w:p w14:paraId="1E7B922A" w14:textId="77777777" w:rsidR="004A0887" w:rsidRDefault="00CD3768">
            <w:r>
              <w:t>Listado de env</w:t>
            </w:r>
            <w:r>
              <w:t>í</w:t>
            </w:r>
            <w:r>
              <w:t>os con filtros y detalle</w:t>
            </w:r>
          </w:p>
        </w:tc>
        <w:tc>
          <w:tcPr>
            <w:tcW w:w="1576" w:type="dxa"/>
          </w:tcPr>
          <w:p w14:paraId="05A323F0" w14:textId="77777777" w:rsidR="004A0887" w:rsidRDefault="00CD3768">
            <w:r>
              <w:t>HU-02 CA-05</w:t>
            </w:r>
          </w:p>
        </w:tc>
        <w:tc>
          <w:tcPr>
            <w:tcW w:w="1313" w:type="dxa"/>
          </w:tcPr>
          <w:p w14:paraId="5EA65706" w14:textId="77777777" w:rsidR="004A0887" w:rsidRDefault="00CD3768">
            <w:r>
              <w:t>Web + API</w:t>
            </w:r>
          </w:p>
        </w:tc>
        <w:tc>
          <w:tcPr>
            <w:tcW w:w="1163" w:type="dxa"/>
          </w:tcPr>
          <w:p w14:paraId="2E655ACC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1088" w:type="dxa"/>
          </w:tcPr>
          <w:p w14:paraId="015900E1" w14:textId="77777777" w:rsidR="004A0887" w:rsidRDefault="00CD3768">
            <w:r>
              <w:t>Micheloud</w:t>
            </w:r>
          </w:p>
        </w:tc>
      </w:tr>
      <w:tr w:rsidR="004A0887" w14:paraId="27285561" w14:textId="77777777">
        <w:trPr>
          <w:cantSplit/>
        </w:trPr>
        <w:tc>
          <w:tcPr>
            <w:tcW w:w="900" w:type="dxa"/>
          </w:tcPr>
          <w:p w14:paraId="247DFA18" w14:textId="77777777" w:rsidR="004A0887" w:rsidRDefault="00CD3768">
            <w:r>
              <w:t>CPF-08</w:t>
            </w:r>
          </w:p>
        </w:tc>
        <w:tc>
          <w:tcPr>
            <w:tcW w:w="1876" w:type="dxa"/>
          </w:tcPr>
          <w:p w14:paraId="0FF02624" w14:textId="77777777" w:rsidR="004A0887" w:rsidRDefault="00CD3768">
            <w:r>
              <w:t>Creaci</w:t>
            </w:r>
            <w:r>
              <w:t>ó</w:t>
            </w:r>
            <w:r>
              <w:t>n de rutas y obligatorios</w:t>
            </w:r>
          </w:p>
        </w:tc>
        <w:tc>
          <w:tcPr>
            <w:tcW w:w="1576" w:type="dxa"/>
          </w:tcPr>
          <w:p w14:paraId="0AF3E822" w14:textId="77777777" w:rsidR="004A0887" w:rsidRDefault="00CD3768">
            <w:r>
              <w:t>HU-03 CA-01, CA-05</w:t>
            </w:r>
          </w:p>
        </w:tc>
        <w:tc>
          <w:tcPr>
            <w:tcW w:w="1313" w:type="dxa"/>
          </w:tcPr>
          <w:p w14:paraId="4A1D048B" w14:textId="77777777" w:rsidR="004A0887" w:rsidRDefault="00CD3768">
            <w:r>
              <w:t>Web + API + BD</w:t>
            </w:r>
          </w:p>
        </w:tc>
        <w:tc>
          <w:tcPr>
            <w:tcW w:w="1163" w:type="dxa"/>
          </w:tcPr>
          <w:p w14:paraId="56441812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0D5C40A3" w14:textId="77777777" w:rsidR="004A0887" w:rsidRDefault="00CD3768">
            <w:r>
              <w:t>D</w:t>
            </w:r>
            <w:r>
              <w:t>í</w:t>
            </w:r>
            <w:r>
              <w:t>az Aimar</w:t>
            </w:r>
          </w:p>
        </w:tc>
      </w:tr>
      <w:tr w:rsidR="004A0887" w14:paraId="74A40BBD" w14:textId="77777777">
        <w:trPr>
          <w:cantSplit/>
        </w:trPr>
        <w:tc>
          <w:tcPr>
            <w:tcW w:w="900" w:type="dxa"/>
          </w:tcPr>
          <w:p w14:paraId="51602B80" w14:textId="77777777" w:rsidR="004A0887" w:rsidRDefault="00CD3768">
            <w:r>
              <w:t>CPF-09</w:t>
            </w:r>
          </w:p>
        </w:tc>
        <w:tc>
          <w:tcPr>
            <w:tcW w:w="1876" w:type="dxa"/>
          </w:tcPr>
          <w:p w14:paraId="7171AF5B" w14:textId="77777777" w:rsidR="004A0887" w:rsidRDefault="00CD3768">
            <w:r>
              <w:t>Listado del d</w:t>
            </w:r>
            <w:r>
              <w:t>í</w:t>
            </w:r>
            <w:r>
              <w:t>a y detalle de ruta</w:t>
            </w:r>
          </w:p>
        </w:tc>
        <w:tc>
          <w:tcPr>
            <w:tcW w:w="1576" w:type="dxa"/>
          </w:tcPr>
          <w:p w14:paraId="31611871" w14:textId="77777777" w:rsidR="004A0887" w:rsidRDefault="00CD3768">
            <w:r>
              <w:t>HU-03 CA-02, CA-04</w:t>
            </w:r>
          </w:p>
        </w:tc>
        <w:tc>
          <w:tcPr>
            <w:tcW w:w="1313" w:type="dxa"/>
          </w:tcPr>
          <w:p w14:paraId="74F36D8E" w14:textId="77777777" w:rsidR="004A0887" w:rsidRDefault="00CD3768">
            <w:r>
              <w:t>Web + API</w:t>
            </w:r>
          </w:p>
        </w:tc>
        <w:tc>
          <w:tcPr>
            <w:tcW w:w="1163" w:type="dxa"/>
          </w:tcPr>
          <w:p w14:paraId="39BEDDDE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1088" w:type="dxa"/>
          </w:tcPr>
          <w:p w14:paraId="6A525C19" w14:textId="77777777" w:rsidR="004A0887" w:rsidRDefault="00CD3768">
            <w:r>
              <w:t>D</w:t>
            </w:r>
            <w:r>
              <w:t>í</w:t>
            </w:r>
            <w:r>
              <w:t>az Aimar</w:t>
            </w:r>
          </w:p>
        </w:tc>
      </w:tr>
      <w:tr w:rsidR="004A0887" w14:paraId="41E223AD" w14:textId="77777777">
        <w:trPr>
          <w:cantSplit/>
        </w:trPr>
        <w:tc>
          <w:tcPr>
            <w:tcW w:w="900" w:type="dxa"/>
          </w:tcPr>
          <w:p w14:paraId="546337A3" w14:textId="77777777" w:rsidR="004A0887" w:rsidRDefault="00CD3768">
            <w:r>
              <w:t>CPF-10</w:t>
            </w:r>
          </w:p>
        </w:tc>
        <w:tc>
          <w:tcPr>
            <w:tcW w:w="1876" w:type="dxa"/>
          </w:tcPr>
          <w:p w14:paraId="7D5A4A4B" w14:textId="77777777" w:rsidR="004A0887" w:rsidRDefault="00CD3768">
            <w:r>
              <w:t>Edici</w:t>
            </w:r>
            <w:r>
              <w:t>ó</w:t>
            </w:r>
            <w:r>
              <w:t>n de rutas seg</w:t>
            </w:r>
            <w:r>
              <w:t>ú</w:t>
            </w:r>
            <w:r>
              <w:t>n su estado</w:t>
            </w:r>
          </w:p>
        </w:tc>
        <w:tc>
          <w:tcPr>
            <w:tcW w:w="1576" w:type="dxa"/>
          </w:tcPr>
          <w:p w14:paraId="0BE11689" w14:textId="77777777" w:rsidR="004A0887" w:rsidRDefault="00CD3768">
            <w:r>
              <w:t>HU-03 CA-03</w:t>
            </w:r>
          </w:p>
        </w:tc>
        <w:tc>
          <w:tcPr>
            <w:tcW w:w="1313" w:type="dxa"/>
          </w:tcPr>
          <w:p w14:paraId="552A3FD7" w14:textId="77777777" w:rsidR="004A0887" w:rsidRDefault="00CD3768">
            <w:r>
              <w:t>Web + API + BD</w:t>
            </w:r>
          </w:p>
        </w:tc>
        <w:tc>
          <w:tcPr>
            <w:tcW w:w="1163" w:type="dxa"/>
          </w:tcPr>
          <w:p w14:paraId="50DFEC2D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397468B8" w14:textId="77777777" w:rsidR="004A0887" w:rsidRDefault="00CD3768">
            <w:r>
              <w:t>D</w:t>
            </w:r>
            <w:r>
              <w:t>í</w:t>
            </w:r>
            <w:r>
              <w:t>az Aimar</w:t>
            </w:r>
          </w:p>
        </w:tc>
      </w:tr>
      <w:tr w:rsidR="004A0887" w14:paraId="10014677" w14:textId="77777777">
        <w:trPr>
          <w:cantSplit/>
        </w:trPr>
        <w:tc>
          <w:tcPr>
            <w:tcW w:w="900" w:type="dxa"/>
          </w:tcPr>
          <w:p w14:paraId="1B7F6C9B" w14:textId="77777777" w:rsidR="004A0887" w:rsidRDefault="00CD3768">
            <w:r>
              <w:t>CPF-11</w:t>
            </w:r>
          </w:p>
        </w:tc>
        <w:tc>
          <w:tcPr>
            <w:tcW w:w="1876" w:type="dxa"/>
          </w:tcPr>
          <w:p w14:paraId="0276381A" w14:textId="77777777" w:rsidR="004A0887" w:rsidRDefault="00CD3768">
            <w:r>
              <w:t>Asignaci</w:t>
            </w:r>
            <w:r>
              <w:t>ó</w:t>
            </w:r>
            <w:r>
              <w:t>n de env</w:t>
            </w:r>
            <w:r>
              <w:t>í</w:t>
            </w:r>
            <w:r>
              <w:t>os pendientes</w:t>
            </w:r>
          </w:p>
        </w:tc>
        <w:tc>
          <w:tcPr>
            <w:tcW w:w="1576" w:type="dxa"/>
          </w:tcPr>
          <w:p w14:paraId="0C52DCFE" w14:textId="77777777" w:rsidR="004A0887" w:rsidRDefault="00CD3768">
            <w:r>
              <w:t>HU-04 CA-01, CA-02, CA-03, CA-06</w:t>
            </w:r>
          </w:p>
        </w:tc>
        <w:tc>
          <w:tcPr>
            <w:tcW w:w="1313" w:type="dxa"/>
          </w:tcPr>
          <w:p w14:paraId="61F4C1CF" w14:textId="77777777" w:rsidR="004A0887" w:rsidRDefault="00CD3768">
            <w:r>
              <w:t>Web + API + BD</w:t>
            </w:r>
          </w:p>
        </w:tc>
        <w:tc>
          <w:tcPr>
            <w:tcW w:w="1163" w:type="dxa"/>
          </w:tcPr>
          <w:p w14:paraId="05BC0240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18AF1690" w14:textId="77777777" w:rsidR="004A0887" w:rsidRDefault="00CD3768">
            <w:r>
              <w:t>Micheloud</w:t>
            </w:r>
          </w:p>
        </w:tc>
      </w:tr>
      <w:tr w:rsidR="004A0887" w14:paraId="71243127" w14:textId="77777777">
        <w:trPr>
          <w:cantSplit/>
        </w:trPr>
        <w:tc>
          <w:tcPr>
            <w:tcW w:w="900" w:type="dxa"/>
          </w:tcPr>
          <w:p w14:paraId="1BF906E5" w14:textId="77777777" w:rsidR="004A0887" w:rsidRDefault="00CD3768">
            <w:r>
              <w:t>CPF-12</w:t>
            </w:r>
          </w:p>
        </w:tc>
        <w:tc>
          <w:tcPr>
            <w:tcW w:w="1876" w:type="dxa"/>
          </w:tcPr>
          <w:p w14:paraId="3B8A337E" w14:textId="77777777" w:rsidR="004A0887" w:rsidRDefault="00CD3768">
            <w:r>
              <w:t>Rechazo de asignaciones inv</w:t>
            </w:r>
            <w:r>
              <w:t>á</w:t>
            </w:r>
            <w:r>
              <w:t>lidas</w:t>
            </w:r>
          </w:p>
        </w:tc>
        <w:tc>
          <w:tcPr>
            <w:tcW w:w="1576" w:type="dxa"/>
          </w:tcPr>
          <w:p w14:paraId="3FE63A5F" w14:textId="77777777" w:rsidR="004A0887" w:rsidRDefault="00CD3768">
            <w:r>
              <w:t>HU-04 CA-01, CA-02, CA-05</w:t>
            </w:r>
          </w:p>
        </w:tc>
        <w:tc>
          <w:tcPr>
            <w:tcW w:w="1313" w:type="dxa"/>
          </w:tcPr>
          <w:p w14:paraId="7E5A20EE" w14:textId="77777777" w:rsidR="004A0887" w:rsidRDefault="00CD3768">
            <w:r>
              <w:t>API + Web + BD</w:t>
            </w:r>
          </w:p>
        </w:tc>
        <w:tc>
          <w:tcPr>
            <w:tcW w:w="1163" w:type="dxa"/>
          </w:tcPr>
          <w:p w14:paraId="62AE432B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5253BA70" w14:textId="77777777" w:rsidR="004A0887" w:rsidRDefault="00CD3768">
            <w:r>
              <w:t>Micheloud</w:t>
            </w:r>
          </w:p>
        </w:tc>
      </w:tr>
      <w:tr w:rsidR="004A0887" w14:paraId="474302EC" w14:textId="77777777">
        <w:trPr>
          <w:cantSplit/>
        </w:trPr>
        <w:tc>
          <w:tcPr>
            <w:tcW w:w="900" w:type="dxa"/>
          </w:tcPr>
          <w:p w14:paraId="147E968A" w14:textId="77777777" w:rsidR="004A0887" w:rsidRDefault="00CD3768">
            <w:r>
              <w:t>CPF-13</w:t>
            </w:r>
          </w:p>
        </w:tc>
        <w:tc>
          <w:tcPr>
            <w:tcW w:w="1876" w:type="dxa"/>
          </w:tcPr>
          <w:p w14:paraId="5761D8DD" w14:textId="77777777" w:rsidR="004A0887" w:rsidRDefault="00CD3768">
            <w:r>
              <w:t>Desasignaci</w:t>
            </w:r>
            <w:r>
              <w:t>ó</w:t>
            </w:r>
            <w:r>
              <w:t>n seg</w:t>
            </w:r>
            <w:r>
              <w:t>ú</w:t>
            </w:r>
            <w:r>
              <w:t>n el estado de la ruta</w:t>
            </w:r>
          </w:p>
        </w:tc>
        <w:tc>
          <w:tcPr>
            <w:tcW w:w="1576" w:type="dxa"/>
          </w:tcPr>
          <w:p w14:paraId="5FC980FB" w14:textId="77777777" w:rsidR="004A0887" w:rsidRDefault="00CD3768">
            <w:r>
              <w:t>HU-04 CA-04, CA-06</w:t>
            </w:r>
          </w:p>
        </w:tc>
        <w:tc>
          <w:tcPr>
            <w:tcW w:w="1313" w:type="dxa"/>
          </w:tcPr>
          <w:p w14:paraId="50661033" w14:textId="77777777" w:rsidR="004A0887" w:rsidRDefault="00CD3768">
            <w:r>
              <w:t>Web + API + BD</w:t>
            </w:r>
          </w:p>
        </w:tc>
        <w:tc>
          <w:tcPr>
            <w:tcW w:w="1163" w:type="dxa"/>
          </w:tcPr>
          <w:p w14:paraId="76884765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6527E9D8" w14:textId="77777777" w:rsidR="004A0887" w:rsidRDefault="00CD3768">
            <w:r>
              <w:t>Micheloud</w:t>
            </w:r>
          </w:p>
        </w:tc>
      </w:tr>
      <w:tr w:rsidR="004A0887" w14:paraId="5A988486" w14:textId="77777777">
        <w:trPr>
          <w:cantSplit/>
        </w:trPr>
        <w:tc>
          <w:tcPr>
            <w:tcW w:w="900" w:type="dxa"/>
          </w:tcPr>
          <w:p w14:paraId="70D3F072" w14:textId="77777777" w:rsidR="004A0887" w:rsidRDefault="00CD3768">
            <w:r>
              <w:t>CPF-14</w:t>
            </w:r>
          </w:p>
        </w:tc>
        <w:tc>
          <w:tcPr>
            <w:tcW w:w="1876" w:type="dxa"/>
          </w:tcPr>
          <w:p w14:paraId="0DBC4804" w14:textId="77777777" w:rsidR="004A0887" w:rsidRDefault="00CD3768">
            <w:r>
              <w:t>Env</w:t>
            </w:r>
            <w:r>
              <w:t>í</w:t>
            </w:r>
            <w:r>
              <w:t>os del d</w:t>
            </w:r>
            <w:r>
              <w:t>í</w:t>
            </w:r>
            <w:r>
              <w:t>a: contenido, agrupaci</w:t>
            </w:r>
            <w:r>
              <w:t>ó</w:t>
            </w:r>
            <w:r>
              <w:t>n y caso vac</w:t>
            </w:r>
            <w:r>
              <w:t>í</w:t>
            </w:r>
            <w:r>
              <w:t>o</w:t>
            </w:r>
          </w:p>
        </w:tc>
        <w:tc>
          <w:tcPr>
            <w:tcW w:w="1576" w:type="dxa"/>
          </w:tcPr>
          <w:p w14:paraId="0B238C03" w14:textId="77777777" w:rsidR="004A0887" w:rsidRDefault="00CD3768">
            <w:r>
              <w:t>HU-05 CA-01, CA-02, CA-03</w:t>
            </w:r>
          </w:p>
        </w:tc>
        <w:tc>
          <w:tcPr>
            <w:tcW w:w="1313" w:type="dxa"/>
          </w:tcPr>
          <w:p w14:paraId="6DBEF84C" w14:textId="77777777" w:rsidR="004A0887" w:rsidRDefault="00CD3768">
            <w:r>
              <w:t>M</w:t>
            </w:r>
            <w:r>
              <w:t>ó</w:t>
            </w:r>
            <w:r>
              <w:t>vil + API</w:t>
            </w:r>
          </w:p>
        </w:tc>
        <w:tc>
          <w:tcPr>
            <w:tcW w:w="1163" w:type="dxa"/>
          </w:tcPr>
          <w:p w14:paraId="52487811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4132F2C7" w14:textId="77777777" w:rsidR="004A0887" w:rsidRDefault="00CD3768">
            <w:r>
              <w:t>D</w:t>
            </w:r>
            <w:r>
              <w:t>í</w:t>
            </w:r>
            <w:r>
              <w:t>az Aimar</w:t>
            </w:r>
          </w:p>
        </w:tc>
      </w:tr>
      <w:tr w:rsidR="004A0887" w14:paraId="7A681F23" w14:textId="77777777">
        <w:trPr>
          <w:cantSplit/>
        </w:trPr>
        <w:tc>
          <w:tcPr>
            <w:tcW w:w="900" w:type="dxa"/>
          </w:tcPr>
          <w:p w14:paraId="2820E66B" w14:textId="77777777" w:rsidR="004A0887" w:rsidRDefault="00CD3768">
            <w:r>
              <w:t>CPF-15</w:t>
            </w:r>
          </w:p>
        </w:tc>
        <w:tc>
          <w:tcPr>
            <w:tcW w:w="1876" w:type="dxa"/>
          </w:tcPr>
          <w:p w14:paraId="11345344" w14:textId="77777777" w:rsidR="004A0887" w:rsidRDefault="00CD3768">
            <w:r>
              <w:t>Filtro por estado y resumen del d</w:t>
            </w:r>
            <w:r>
              <w:t>í</w:t>
            </w:r>
            <w:r>
              <w:t>a</w:t>
            </w:r>
          </w:p>
        </w:tc>
        <w:tc>
          <w:tcPr>
            <w:tcW w:w="1576" w:type="dxa"/>
          </w:tcPr>
          <w:p w14:paraId="1F6B1A9E" w14:textId="77777777" w:rsidR="004A0887" w:rsidRDefault="00CD3768">
            <w:r>
              <w:t>HU-05 CA-04, CA-05</w:t>
            </w:r>
          </w:p>
        </w:tc>
        <w:tc>
          <w:tcPr>
            <w:tcW w:w="1313" w:type="dxa"/>
          </w:tcPr>
          <w:p w14:paraId="6AE8DABD" w14:textId="77777777" w:rsidR="004A0887" w:rsidRDefault="00CD3768">
            <w:r>
              <w:t>M</w:t>
            </w:r>
            <w:r>
              <w:t>ó</w:t>
            </w:r>
            <w:r>
              <w:t>vil + API</w:t>
            </w:r>
          </w:p>
        </w:tc>
        <w:tc>
          <w:tcPr>
            <w:tcW w:w="1163" w:type="dxa"/>
          </w:tcPr>
          <w:p w14:paraId="021C7F79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1088" w:type="dxa"/>
          </w:tcPr>
          <w:p w14:paraId="1A52ED59" w14:textId="77777777" w:rsidR="004A0887" w:rsidRDefault="00CD3768">
            <w:r>
              <w:t>D</w:t>
            </w:r>
            <w:r>
              <w:t>í</w:t>
            </w:r>
            <w:r>
              <w:t>az Aimar</w:t>
            </w:r>
          </w:p>
        </w:tc>
      </w:tr>
      <w:tr w:rsidR="004A0887" w14:paraId="519B3FA6" w14:textId="77777777">
        <w:trPr>
          <w:cantSplit/>
        </w:trPr>
        <w:tc>
          <w:tcPr>
            <w:tcW w:w="900" w:type="dxa"/>
          </w:tcPr>
          <w:p w14:paraId="077F6E37" w14:textId="77777777" w:rsidR="004A0887" w:rsidRDefault="00CD3768">
            <w:r>
              <w:t>CPF-16</w:t>
            </w:r>
          </w:p>
        </w:tc>
        <w:tc>
          <w:tcPr>
            <w:tcW w:w="1876" w:type="dxa"/>
          </w:tcPr>
          <w:p w14:paraId="3EB3E80E" w14:textId="77777777" w:rsidR="004A0887" w:rsidRDefault="00CD3768">
            <w:r>
              <w:t>Flujo integral del MVP</w:t>
            </w:r>
          </w:p>
        </w:tc>
        <w:tc>
          <w:tcPr>
            <w:tcW w:w="1576" w:type="dxa"/>
          </w:tcPr>
          <w:p w14:paraId="16DA4425" w14:textId="77777777" w:rsidR="004A0887" w:rsidRDefault="00CD3768">
            <w:r>
              <w:t>Objetivo del Sprint 1</w:t>
            </w:r>
          </w:p>
        </w:tc>
        <w:tc>
          <w:tcPr>
            <w:tcW w:w="1313" w:type="dxa"/>
          </w:tcPr>
          <w:p w14:paraId="4E74F7DD" w14:textId="77777777" w:rsidR="004A0887" w:rsidRDefault="00CD3768">
            <w:r>
              <w:t>E2E</w:t>
            </w:r>
          </w:p>
        </w:tc>
        <w:tc>
          <w:tcPr>
            <w:tcW w:w="1163" w:type="dxa"/>
          </w:tcPr>
          <w:p w14:paraId="7855AA81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097B132C" w14:textId="77777777" w:rsidR="004A0887" w:rsidRDefault="00CD3768">
            <w:r>
              <w:t>Araya</w:t>
            </w:r>
          </w:p>
        </w:tc>
      </w:tr>
      <w:tr w:rsidR="004A0887" w14:paraId="2C049DA1" w14:textId="77777777">
        <w:trPr>
          <w:cantSplit/>
        </w:trPr>
        <w:tc>
          <w:tcPr>
            <w:tcW w:w="900" w:type="dxa"/>
          </w:tcPr>
          <w:p w14:paraId="4BE593C7" w14:textId="77777777" w:rsidR="004A0887" w:rsidRDefault="00CD3768">
            <w:r>
              <w:t>CPNF-01</w:t>
            </w:r>
          </w:p>
        </w:tc>
        <w:tc>
          <w:tcPr>
            <w:tcW w:w="1876" w:type="dxa"/>
          </w:tcPr>
          <w:p w14:paraId="41631647" w14:textId="77777777" w:rsidR="004A0887" w:rsidRDefault="00CD3768">
            <w:r>
              <w:t>Protecci</w:t>
            </w:r>
            <w:r>
              <w:t>ó</w:t>
            </w:r>
            <w:r>
              <w:t>n de credenciales y JWT</w:t>
            </w:r>
          </w:p>
        </w:tc>
        <w:tc>
          <w:tcPr>
            <w:tcW w:w="1576" w:type="dxa"/>
          </w:tcPr>
          <w:p w14:paraId="115A8B98" w14:textId="77777777" w:rsidR="004A0887" w:rsidRDefault="00CD3768">
            <w:r>
              <w:t>Seguridad</w:t>
            </w:r>
          </w:p>
        </w:tc>
        <w:tc>
          <w:tcPr>
            <w:tcW w:w="1313" w:type="dxa"/>
          </w:tcPr>
          <w:p w14:paraId="59AA0BFA" w14:textId="77777777" w:rsidR="004A0887" w:rsidRDefault="00CD3768">
            <w:r>
              <w:t>BD + API</w:t>
            </w:r>
          </w:p>
        </w:tc>
        <w:tc>
          <w:tcPr>
            <w:tcW w:w="1163" w:type="dxa"/>
          </w:tcPr>
          <w:p w14:paraId="6B9A53C7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1A8CF0F5" w14:textId="77777777" w:rsidR="004A0887" w:rsidRDefault="00CD3768">
            <w:r>
              <w:t>Micheloud</w:t>
            </w:r>
          </w:p>
        </w:tc>
      </w:tr>
      <w:tr w:rsidR="004A0887" w14:paraId="11559729" w14:textId="77777777">
        <w:trPr>
          <w:cantSplit/>
        </w:trPr>
        <w:tc>
          <w:tcPr>
            <w:tcW w:w="900" w:type="dxa"/>
          </w:tcPr>
          <w:p w14:paraId="481FECEC" w14:textId="77777777" w:rsidR="004A0887" w:rsidRDefault="00CD3768">
            <w:r>
              <w:t>CPNF-02</w:t>
            </w:r>
          </w:p>
        </w:tc>
        <w:tc>
          <w:tcPr>
            <w:tcW w:w="1876" w:type="dxa"/>
          </w:tcPr>
          <w:p w14:paraId="0BD105DC" w14:textId="77777777" w:rsidR="004A0887" w:rsidRDefault="00CD3768">
            <w:r>
              <w:t>Autorizaci</w:t>
            </w:r>
            <w:r>
              <w:t>ó</w:t>
            </w:r>
            <w:r>
              <w:t>n por rol (alta y datos)</w:t>
            </w:r>
          </w:p>
        </w:tc>
        <w:tc>
          <w:tcPr>
            <w:tcW w:w="1576" w:type="dxa"/>
          </w:tcPr>
          <w:p w14:paraId="6CDA8084" w14:textId="77777777" w:rsidR="004A0887" w:rsidRDefault="00CD3768">
            <w:r>
              <w:t>Seguridad</w:t>
            </w:r>
          </w:p>
        </w:tc>
        <w:tc>
          <w:tcPr>
            <w:tcW w:w="1313" w:type="dxa"/>
          </w:tcPr>
          <w:p w14:paraId="15813F9E" w14:textId="77777777" w:rsidR="004A0887" w:rsidRDefault="00CD3768">
            <w:r>
              <w:t>API</w:t>
            </w:r>
          </w:p>
        </w:tc>
        <w:tc>
          <w:tcPr>
            <w:tcW w:w="1163" w:type="dxa"/>
          </w:tcPr>
          <w:p w14:paraId="1A724706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2D1B749E" w14:textId="77777777" w:rsidR="004A0887" w:rsidRDefault="00CD3768">
            <w:r>
              <w:t>Micheloud</w:t>
            </w:r>
          </w:p>
        </w:tc>
      </w:tr>
      <w:tr w:rsidR="004A0887" w14:paraId="04E60506" w14:textId="77777777">
        <w:trPr>
          <w:cantSplit/>
        </w:trPr>
        <w:tc>
          <w:tcPr>
            <w:tcW w:w="900" w:type="dxa"/>
          </w:tcPr>
          <w:p w14:paraId="1B94B77E" w14:textId="77777777" w:rsidR="004A0887" w:rsidRDefault="00CD3768">
            <w:r>
              <w:t>CPNF-03</w:t>
            </w:r>
          </w:p>
        </w:tc>
        <w:tc>
          <w:tcPr>
            <w:tcW w:w="1876" w:type="dxa"/>
          </w:tcPr>
          <w:p w14:paraId="33502E12" w14:textId="77777777" w:rsidR="004A0887" w:rsidRDefault="00CD3768">
            <w:r>
              <w:t>Inyecci</w:t>
            </w:r>
            <w:r>
              <w:t>ó</w:t>
            </w:r>
            <w:r>
              <w:t>n SQL y CORS</w:t>
            </w:r>
          </w:p>
        </w:tc>
        <w:tc>
          <w:tcPr>
            <w:tcW w:w="1576" w:type="dxa"/>
          </w:tcPr>
          <w:p w14:paraId="26044574" w14:textId="77777777" w:rsidR="004A0887" w:rsidRDefault="00CD3768">
            <w:r>
              <w:t>Seguridad</w:t>
            </w:r>
          </w:p>
        </w:tc>
        <w:tc>
          <w:tcPr>
            <w:tcW w:w="1313" w:type="dxa"/>
          </w:tcPr>
          <w:p w14:paraId="0CE92F9C" w14:textId="77777777" w:rsidR="004A0887" w:rsidRDefault="00CD3768">
            <w:r>
              <w:t>API</w:t>
            </w:r>
          </w:p>
        </w:tc>
        <w:tc>
          <w:tcPr>
            <w:tcW w:w="1163" w:type="dxa"/>
          </w:tcPr>
          <w:p w14:paraId="68D43D8D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1088" w:type="dxa"/>
          </w:tcPr>
          <w:p w14:paraId="314A27CF" w14:textId="77777777" w:rsidR="004A0887" w:rsidRDefault="00CD3768">
            <w:r>
              <w:t>Micheloud</w:t>
            </w:r>
          </w:p>
        </w:tc>
      </w:tr>
      <w:tr w:rsidR="004A0887" w14:paraId="37CDD461" w14:textId="77777777">
        <w:trPr>
          <w:cantSplit/>
        </w:trPr>
        <w:tc>
          <w:tcPr>
            <w:tcW w:w="900" w:type="dxa"/>
          </w:tcPr>
          <w:p w14:paraId="075B5BF9" w14:textId="77777777" w:rsidR="004A0887" w:rsidRDefault="00CD3768">
            <w:r>
              <w:t>CPNF-04</w:t>
            </w:r>
          </w:p>
        </w:tc>
        <w:tc>
          <w:tcPr>
            <w:tcW w:w="1876" w:type="dxa"/>
          </w:tcPr>
          <w:p w14:paraId="56E41A0D" w14:textId="77777777" w:rsidR="004A0887" w:rsidRDefault="00CD3768">
            <w:r>
              <w:t>Tiempo de respuesta y concurrencia</w:t>
            </w:r>
          </w:p>
        </w:tc>
        <w:tc>
          <w:tcPr>
            <w:tcW w:w="1576" w:type="dxa"/>
          </w:tcPr>
          <w:p w14:paraId="07C84037" w14:textId="77777777" w:rsidR="004A0887" w:rsidRDefault="00CD3768">
            <w:r>
              <w:t>Eficiencia de desempe</w:t>
            </w:r>
            <w:r>
              <w:t>ñ</w:t>
            </w:r>
            <w:r>
              <w:t>o / Fiabilidad</w:t>
            </w:r>
          </w:p>
        </w:tc>
        <w:tc>
          <w:tcPr>
            <w:tcW w:w="1313" w:type="dxa"/>
          </w:tcPr>
          <w:p w14:paraId="28542924" w14:textId="77777777" w:rsidR="004A0887" w:rsidRDefault="00CD3768">
            <w:r>
              <w:t>API</w:t>
            </w:r>
          </w:p>
        </w:tc>
        <w:tc>
          <w:tcPr>
            <w:tcW w:w="1163" w:type="dxa"/>
          </w:tcPr>
          <w:p w14:paraId="3FBB1588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0735D8E1" w14:textId="77777777" w:rsidR="004A0887" w:rsidRDefault="00CD3768">
            <w:r>
              <w:t>D</w:t>
            </w:r>
            <w:r>
              <w:t>í</w:t>
            </w:r>
            <w:r>
              <w:t>az Aimar</w:t>
            </w:r>
          </w:p>
        </w:tc>
      </w:tr>
      <w:tr w:rsidR="004A0887" w14:paraId="5D3F32B7" w14:textId="77777777">
        <w:trPr>
          <w:cantSplit/>
        </w:trPr>
        <w:tc>
          <w:tcPr>
            <w:tcW w:w="900" w:type="dxa"/>
          </w:tcPr>
          <w:p w14:paraId="6E596042" w14:textId="77777777" w:rsidR="004A0887" w:rsidRDefault="00CD3768">
            <w:r>
              <w:t>CPNF-05</w:t>
            </w:r>
          </w:p>
        </w:tc>
        <w:tc>
          <w:tcPr>
            <w:tcW w:w="1876" w:type="dxa"/>
          </w:tcPr>
          <w:p w14:paraId="75CEA7B4" w14:textId="77777777" w:rsidR="004A0887" w:rsidRDefault="00CD3768">
            <w:r>
              <w:t>Tiempo de carga de pantallas</w:t>
            </w:r>
          </w:p>
        </w:tc>
        <w:tc>
          <w:tcPr>
            <w:tcW w:w="1576" w:type="dxa"/>
          </w:tcPr>
          <w:p w14:paraId="14049B9B" w14:textId="77777777" w:rsidR="004A0887" w:rsidRDefault="00CD3768">
            <w:r>
              <w:t>Eficiencia de desempe</w:t>
            </w:r>
            <w:r>
              <w:t>ñ</w:t>
            </w:r>
            <w:r>
              <w:t>o</w:t>
            </w:r>
          </w:p>
        </w:tc>
        <w:tc>
          <w:tcPr>
            <w:tcW w:w="1313" w:type="dxa"/>
          </w:tcPr>
          <w:p w14:paraId="0FD23C7D" w14:textId="77777777" w:rsidR="004A0887" w:rsidRDefault="00CD3768">
            <w:r>
              <w:t>Web + M</w:t>
            </w:r>
            <w:r>
              <w:t>ó</w:t>
            </w:r>
            <w:r>
              <w:t>vil</w:t>
            </w:r>
          </w:p>
        </w:tc>
        <w:tc>
          <w:tcPr>
            <w:tcW w:w="1163" w:type="dxa"/>
          </w:tcPr>
          <w:p w14:paraId="0F673D36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1088" w:type="dxa"/>
          </w:tcPr>
          <w:p w14:paraId="06A40422" w14:textId="77777777" w:rsidR="004A0887" w:rsidRDefault="00CD3768">
            <w:r>
              <w:t>D</w:t>
            </w:r>
            <w:r>
              <w:t>í</w:t>
            </w:r>
            <w:r>
              <w:t>az Aimar</w:t>
            </w:r>
          </w:p>
        </w:tc>
      </w:tr>
      <w:tr w:rsidR="004A0887" w14:paraId="131E8021" w14:textId="77777777">
        <w:trPr>
          <w:cantSplit/>
        </w:trPr>
        <w:tc>
          <w:tcPr>
            <w:tcW w:w="900" w:type="dxa"/>
          </w:tcPr>
          <w:p w14:paraId="5C897051" w14:textId="77777777" w:rsidR="004A0887" w:rsidRDefault="00CD3768">
            <w:r>
              <w:t>CPNF-06</w:t>
            </w:r>
          </w:p>
        </w:tc>
        <w:tc>
          <w:tcPr>
            <w:tcW w:w="1876" w:type="dxa"/>
          </w:tcPr>
          <w:p w14:paraId="1FA6CB77" w14:textId="77777777" w:rsidR="004A0887" w:rsidRDefault="00CD3768">
            <w:r>
              <w:t>Navegadores y dispositivos</w:t>
            </w:r>
          </w:p>
        </w:tc>
        <w:tc>
          <w:tcPr>
            <w:tcW w:w="1576" w:type="dxa"/>
          </w:tcPr>
          <w:p w14:paraId="5CD84741" w14:textId="77777777" w:rsidR="004A0887" w:rsidRDefault="00CD3768">
            <w:r>
              <w:t>Compatibilidad / Portabilidad</w:t>
            </w:r>
          </w:p>
        </w:tc>
        <w:tc>
          <w:tcPr>
            <w:tcW w:w="1313" w:type="dxa"/>
          </w:tcPr>
          <w:p w14:paraId="70327D33" w14:textId="77777777" w:rsidR="004A0887" w:rsidRDefault="00CD3768">
            <w:r>
              <w:t>Web + M</w:t>
            </w:r>
            <w:r>
              <w:t>ó</w:t>
            </w:r>
            <w:r>
              <w:t>vil</w:t>
            </w:r>
          </w:p>
        </w:tc>
        <w:tc>
          <w:tcPr>
            <w:tcW w:w="1163" w:type="dxa"/>
          </w:tcPr>
          <w:p w14:paraId="5BF9FFA4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20D128FF" w14:textId="77777777" w:rsidR="004A0887" w:rsidRDefault="00CD3768">
            <w:r>
              <w:t>Araya / D</w:t>
            </w:r>
            <w:r>
              <w:t>í</w:t>
            </w:r>
            <w:r>
              <w:t>az Aimar</w:t>
            </w:r>
          </w:p>
        </w:tc>
      </w:tr>
      <w:tr w:rsidR="004A0887" w14:paraId="5899CD67" w14:textId="77777777">
        <w:trPr>
          <w:cantSplit/>
        </w:trPr>
        <w:tc>
          <w:tcPr>
            <w:tcW w:w="900" w:type="dxa"/>
          </w:tcPr>
          <w:p w14:paraId="14261C07" w14:textId="77777777" w:rsidR="004A0887" w:rsidRDefault="00CD3768">
            <w:r>
              <w:t>CPNF-07</w:t>
            </w:r>
          </w:p>
        </w:tc>
        <w:tc>
          <w:tcPr>
            <w:tcW w:w="1876" w:type="dxa"/>
          </w:tcPr>
          <w:p w14:paraId="150DE833" w14:textId="77777777" w:rsidR="004A0887" w:rsidRDefault="00CD3768">
            <w:r>
              <w:t>Instalabilidad del ambiente</w:t>
            </w:r>
          </w:p>
        </w:tc>
        <w:tc>
          <w:tcPr>
            <w:tcW w:w="1576" w:type="dxa"/>
          </w:tcPr>
          <w:p w14:paraId="5191B415" w14:textId="77777777" w:rsidR="004A0887" w:rsidRDefault="00CD3768">
            <w:r>
              <w:t>Portabilidad</w:t>
            </w:r>
          </w:p>
        </w:tc>
        <w:tc>
          <w:tcPr>
            <w:tcW w:w="1313" w:type="dxa"/>
          </w:tcPr>
          <w:p w14:paraId="5DB67560" w14:textId="77777777" w:rsidR="004A0887" w:rsidRDefault="00CD3768">
            <w:r>
              <w:t>Instalaci</w:t>
            </w:r>
            <w:r>
              <w:t>ó</w:t>
            </w:r>
            <w:r>
              <w:t>n</w:t>
            </w:r>
          </w:p>
        </w:tc>
        <w:tc>
          <w:tcPr>
            <w:tcW w:w="1163" w:type="dxa"/>
          </w:tcPr>
          <w:p w14:paraId="3BC1C55B" w14:textId="77777777" w:rsidR="004A0887" w:rsidRDefault="00CD3768">
            <w:pPr>
              <w:jc w:val="center"/>
            </w:pPr>
            <w:r>
              <w:t>Baja</w:t>
            </w:r>
          </w:p>
        </w:tc>
        <w:tc>
          <w:tcPr>
            <w:tcW w:w="1088" w:type="dxa"/>
          </w:tcPr>
          <w:p w14:paraId="13BD19F7" w14:textId="77777777" w:rsidR="004A0887" w:rsidRDefault="00CD3768">
            <w:r>
              <w:t>Araya</w:t>
            </w:r>
          </w:p>
        </w:tc>
      </w:tr>
      <w:tr w:rsidR="004A0887" w14:paraId="5D0D1786" w14:textId="77777777">
        <w:trPr>
          <w:cantSplit/>
        </w:trPr>
        <w:tc>
          <w:tcPr>
            <w:tcW w:w="900" w:type="dxa"/>
          </w:tcPr>
          <w:p w14:paraId="1F69DCDC" w14:textId="77777777" w:rsidR="004A0887" w:rsidRDefault="00CD3768">
            <w:r>
              <w:lastRenderedPageBreak/>
              <w:t>CPNF-08</w:t>
            </w:r>
          </w:p>
        </w:tc>
        <w:tc>
          <w:tcPr>
            <w:tcW w:w="1876" w:type="dxa"/>
          </w:tcPr>
          <w:p w14:paraId="3B4AA1BD" w14:textId="77777777" w:rsidR="004A0887" w:rsidRDefault="00CD3768">
            <w:r>
              <w:t>Mobile-first, consistencia y accesibilidad</w:t>
            </w:r>
          </w:p>
        </w:tc>
        <w:tc>
          <w:tcPr>
            <w:tcW w:w="1576" w:type="dxa"/>
          </w:tcPr>
          <w:p w14:paraId="392BA3E1" w14:textId="77777777" w:rsidR="004A0887" w:rsidRDefault="00CD3768">
            <w:r>
              <w:t>Usabilidad</w:t>
            </w:r>
          </w:p>
        </w:tc>
        <w:tc>
          <w:tcPr>
            <w:tcW w:w="1313" w:type="dxa"/>
          </w:tcPr>
          <w:p w14:paraId="5A3ACEDF" w14:textId="77777777" w:rsidR="004A0887" w:rsidRDefault="00CD3768">
            <w:r>
              <w:t>M</w:t>
            </w:r>
            <w:r>
              <w:t>ó</w:t>
            </w:r>
            <w:r>
              <w:t>vil + Web</w:t>
            </w:r>
          </w:p>
        </w:tc>
        <w:tc>
          <w:tcPr>
            <w:tcW w:w="1163" w:type="dxa"/>
          </w:tcPr>
          <w:p w14:paraId="1D1F1C94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4D980BE4" w14:textId="77777777" w:rsidR="004A0887" w:rsidRDefault="00CD3768">
            <w:r>
              <w:t>D</w:t>
            </w:r>
            <w:r>
              <w:t>í</w:t>
            </w:r>
            <w:r>
              <w:t>az Aimar / Araya</w:t>
            </w:r>
          </w:p>
        </w:tc>
      </w:tr>
      <w:tr w:rsidR="004A0887" w14:paraId="6BDD4034" w14:textId="77777777">
        <w:trPr>
          <w:cantSplit/>
        </w:trPr>
        <w:tc>
          <w:tcPr>
            <w:tcW w:w="900" w:type="dxa"/>
          </w:tcPr>
          <w:p w14:paraId="5A4C4685" w14:textId="77777777" w:rsidR="004A0887" w:rsidRDefault="00CD3768">
            <w:r>
              <w:t>CPNF-09</w:t>
            </w:r>
          </w:p>
        </w:tc>
        <w:tc>
          <w:tcPr>
            <w:tcW w:w="1876" w:type="dxa"/>
          </w:tcPr>
          <w:p w14:paraId="3B3A4A29" w14:textId="77777777" w:rsidR="004A0887" w:rsidRDefault="00CD3768">
            <w:r>
              <w:t>Prueba con usuarios (SUS)</w:t>
            </w:r>
          </w:p>
        </w:tc>
        <w:tc>
          <w:tcPr>
            <w:tcW w:w="1576" w:type="dxa"/>
          </w:tcPr>
          <w:p w14:paraId="463BEBAC" w14:textId="77777777" w:rsidR="004A0887" w:rsidRDefault="00CD3768">
            <w:r>
              <w:t>Usabilidad</w:t>
            </w:r>
          </w:p>
        </w:tc>
        <w:tc>
          <w:tcPr>
            <w:tcW w:w="1313" w:type="dxa"/>
          </w:tcPr>
          <w:p w14:paraId="03CD0B17" w14:textId="77777777" w:rsidR="004A0887" w:rsidRDefault="00CD3768">
            <w:r>
              <w:t>Web + M</w:t>
            </w:r>
            <w:r>
              <w:t>ó</w:t>
            </w:r>
            <w:r>
              <w:t>vil</w:t>
            </w:r>
          </w:p>
        </w:tc>
        <w:tc>
          <w:tcPr>
            <w:tcW w:w="1163" w:type="dxa"/>
          </w:tcPr>
          <w:p w14:paraId="6C2F3085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1088" w:type="dxa"/>
          </w:tcPr>
          <w:p w14:paraId="69653CE0" w14:textId="77777777" w:rsidR="004A0887" w:rsidRDefault="00CD3768">
            <w:r>
              <w:t>Araya</w:t>
            </w:r>
          </w:p>
        </w:tc>
      </w:tr>
      <w:tr w:rsidR="004A0887" w14:paraId="21C54281" w14:textId="77777777">
        <w:trPr>
          <w:cantSplit/>
        </w:trPr>
        <w:tc>
          <w:tcPr>
            <w:tcW w:w="900" w:type="dxa"/>
          </w:tcPr>
          <w:p w14:paraId="21F4FB23" w14:textId="77777777" w:rsidR="004A0887" w:rsidRDefault="00CD3768">
            <w:r>
              <w:t>CPNF-10</w:t>
            </w:r>
          </w:p>
        </w:tc>
        <w:tc>
          <w:tcPr>
            <w:tcW w:w="1876" w:type="dxa"/>
          </w:tcPr>
          <w:p w14:paraId="4E532516" w14:textId="77777777" w:rsidR="004A0887" w:rsidRDefault="00CD3768">
            <w:r>
              <w:t>Tolerancia a fallos de conectividad</w:t>
            </w:r>
          </w:p>
        </w:tc>
        <w:tc>
          <w:tcPr>
            <w:tcW w:w="1576" w:type="dxa"/>
          </w:tcPr>
          <w:p w14:paraId="66C29FBF" w14:textId="77777777" w:rsidR="004A0887" w:rsidRDefault="00CD3768">
            <w:r>
              <w:t>Fiabilidad</w:t>
            </w:r>
          </w:p>
        </w:tc>
        <w:tc>
          <w:tcPr>
            <w:tcW w:w="1313" w:type="dxa"/>
          </w:tcPr>
          <w:p w14:paraId="53774BA9" w14:textId="77777777" w:rsidR="004A0887" w:rsidRDefault="00CD3768">
            <w:r>
              <w:t>M</w:t>
            </w:r>
            <w:r>
              <w:t>ó</w:t>
            </w:r>
            <w:r>
              <w:t>vil + Web</w:t>
            </w:r>
          </w:p>
        </w:tc>
        <w:tc>
          <w:tcPr>
            <w:tcW w:w="1163" w:type="dxa"/>
          </w:tcPr>
          <w:p w14:paraId="229E741A" w14:textId="77777777" w:rsidR="004A0887" w:rsidRDefault="00CD3768">
            <w:pPr>
              <w:jc w:val="center"/>
            </w:pPr>
            <w:r>
              <w:t>Alta</w:t>
            </w:r>
          </w:p>
        </w:tc>
        <w:tc>
          <w:tcPr>
            <w:tcW w:w="1088" w:type="dxa"/>
          </w:tcPr>
          <w:p w14:paraId="33D8DDE4" w14:textId="77777777" w:rsidR="004A0887" w:rsidRDefault="00CD3768">
            <w:r>
              <w:t>D</w:t>
            </w:r>
            <w:r>
              <w:t>í</w:t>
            </w:r>
            <w:r>
              <w:t>az Aimar</w:t>
            </w:r>
          </w:p>
        </w:tc>
      </w:tr>
      <w:tr w:rsidR="004A0887" w14:paraId="0A77ABE5" w14:textId="77777777">
        <w:trPr>
          <w:cantSplit/>
        </w:trPr>
        <w:tc>
          <w:tcPr>
            <w:tcW w:w="900" w:type="dxa"/>
          </w:tcPr>
          <w:p w14:paraId="27951E10" w14:textId="77777777" w:rsidR="004A0887" w:rsidRDefault="00CD3768">
            <w:r>
              <w:t>CPNF-11</w:t>
            </w:r>
          </w:p>
        </w:tc>
        <w:tc>
          <w:tcPr>
            <w:tcW w:w="1876" w:type="dxa"/>
          </w:tcPr>
          <w:p w14:paraId="1EAF256E" w14:textId="77777777" w:rsidR="004A0887" w:rsidRDefault="00CD3768">
            <w:r>
              <w:t>Cobertura, est</w:t>
            </w:r>
            <w:r>
              <w:t>á</w:t>
            </w:r>
            <w:r>
              <w:t>ndares y CI</w:t>
            </w:r>
          </w:p>
        </w:tc>
        <w:tc>
          <w:tcPr>
            <w:tcW w:w="1576" w:type="dxa"/>
          </w:tcPr>
          <w:p w14:paraId="403BA9BA" w14:textId="77777777" w:rsidR="004A0887" w:rsidRDefault="00CD3768">
            <w:r>
              <w:t>Mantenibilidad</w:t>
            </w:r>
          </w:p>
        </w:tc>
        <w:tc>
          <w:tcPr>
            <w:tcW w:w="1313" w:type="dxa"/>
          </w:tcPr>
          <w:p w14:paraId="4BEB2A53" w14:textId="77777777" w:rsidR="004A0887" w:rsidRDefault="00CD3768">
            <w:r>
              <w:t>C</w:t>
            </w:r>
            <w:r>
              <w:t>ó</w:t>
            </w:r>
            <w:r>
              <w:t>digo</w:t>
            </w:r>
          </w:p>
        </w:tc>
        <w:tc>
          <w:tcPr>
            <w:tcW w:w="1163" w:type="dxa"/>
          </w:tcPr>
          <w:p w14:paraId="17C37F42" w14:textId="77777777" w:rsidR="004A0887" w:rsidRDefault="00CD3768">
            <w:pPr>
              <w:jc w:val="center"/>
            </w:pPr>
            <w:r>
              <w:t>Media</w:t>
            </w:r>
          </w:p>
        </w:tc>
        <w:tc>
          <w:tcPr>
            <w:tcW w:w="1088" w:type="dxa"/>
          </w:tcPr>
          <w:p w14:paraId="41F5B6EE" w14:textId="77777777" w:rsidR="004A0887" w:rsidRDefault="00CD3768">
            <w:r>
              <w:t>Micheloud</w:t>
            </w:r>
          </w:p>
        </w:tc>
      </w:tr>
    </w:tbl>
    <w:p w14:paraId="2C0A2518" w14:textId="77777777" w:rsidR="004A0887" w:rsidRDefault="004A0887"/>
    <w:tbl>
      <w:tblPr>
        <w:tblStyle w:val="Table"/>
        <w:tblW w:w="5000" w:type="pct"/>
        <w:tblInd w:w="100" w:type="dxa"/>
        <w:tblLayout w:type="fixed"/>
        <w:tblLook w:val="0020" w:firstRow="1" w:lastRow="0" w:firstColumn="0" w:lastColumn="0" w:noHBand="0" w:noVBand="0"/>
      </w:tblPr>
      <w:tblGrid>
        <w:gridCol w:w="2573"/>
        <w:gridCol w:w="3282"/>
        <w:gridCol w:w="3282"/>
        <w:gridCol w:w="1863"/>
      </w:tblGrid>
      <w:tr w:rsidR="004A0887" w14:paraId="1DC1858A" w14:textId="77777777">
        <w:trPr>
          <w:cantSplit/>
          <w:tblHeader/>
        </w:trPr>
        <w:tc>
          <w:tcPr>
            <w:tcW w:w="1852" w:type="dxa"/>
          </w:tcPr>
          <w:p w14:paraId="1C3DC657" w14:textId="77777777" w:rsidR="004A0887" w:rsidRDefault="00CD3768">
            <w:r>
              <w:t>Prioridad</w:t>
            </w:r>
          </w:p>
        </w:tc>
        <w:tc>
          <w:tcPr>
            <w:tcW w:w="2363" w:type="dxa"/>
          </w:tcPr>
          <w:p w14:paraId="08EEA910" w14:textId="77777777" w:rsidR="004A0887" w:rsidRDefault="00CD3768">
            <w:pPr>
              <w:jc w:val="center"/>
            </w:pPr>
            <w:r>
              <w:t>Funcionales</w:t>
            </w:r>
          </w:p>
        </w:tc>
        <w:tc>
          <w:tcPr>
            <w:tcW w:w="2363" w:type="dxa"/>
          </w:tcPr>
          <w:p w14:paraId="46D879CB" w14:textId="77777777" w:rsidR="004A0887" w:rsidRDefault="00CD3768">
            <w:pPr>
              <w:jc w:val="center"/>
            </w:pPr>
            <w:r>
              <w:t>No funcionales</w:t>
            </w:r>
          </w:p>
        </w:tc>
        <w:tc>
          <w:tcPr>
            <w:tcW w:w="1341" w:type="dxa"/>
          </w:tcPr>
          <w:p w14:paraId="79C53650" w14:textId="77777777" w:rsidR="004A0887" w:rsidRDefault="00CD3768">
            <w:pPr>
              <w:jc w:val="center"/>
            </w:pPr>
            <w:r>
              <w:t>Total</w:t>
            </w:r>
          </w:p>
        </w:tc>
      </w:tr>
      <w:tr w:rsidR="004A0887" w14:paraId="669FAF75" w14:textId="77777777">
        <w:trPr>
          <w:cantSplit/>
        </w:trPr>
        <w:tc>
          <w:tcPr>
            <w:tcW w:w="1852" w:type="dxa"/>
          </w:tcPr>
          <w:p w14:paraId="242CB6F5" w14:textId="77777777" w:rsidR="004A0887" w:rsidRDefault="00CD3768">
            <w:r>
              <w:t>Alta</w:t>
            </w:r>
          </w:p>
        </w:tc>
        <w:tc>
          <w:tcPr>
            <w:tcW w:w="2363" w:type="dxa"/>
          </w:tcPr>
          <w:p w14:paraId="627394D7" w14:textId="77777777" w:rsidR="004A0887" w:rsidRDefault="00CD3768">
            <w:pPr>
              <w:jc w:val="center"/>
            </w:pPr>
            <w:r>
              <w:t>12</w:t>
            </w:r>
          </w:p>
        </w:tc>
        <w:tc>
          <w:tcPr>
            <w:tcW w:w="2363" w:type="dxa"/>
          </w:tcPr>
          <w:p w14:paraId="0721F305" w14:textId="77777777" w:rsidR="004A0887" w:rsidRDefault="00CD3768">
            <w:pPr>
              <w:jc w:val="center"/>
            </w:pPr>
            <w:r>
              <w:t>6</w:t>
            </w:r>
          </w:p>
        </w:tc>
        <w:tc>
          <w:tcPr>
            <w:tcW w:w="1341" w:type="dxa"/>
          </w:tcPr>
          <w:p w14:paraId="3C74C468" w14:textId="77777777" w:rsidR="004A0887" w:rsidRDefault="00CD3768">
            <w:pPr>
              <w:jc w:val="center"/>
            </w:pPr>
            <w:r>
              <w:t>18</w:t>
            </w:r>
          </w:p>
        </w:tc>
      </w:tr>
      <w:tr w:rsidR="004A0887" w14:paraId="5F7E956C" w14:textId="77777777">
        <w:trPr>
          <w:cantSplit/>
        </w:trPr>
        <w:tc>
          <w:tcPr>
            <w:tcW w:w="1852" w:type="dxa"/>
          </w:tcPr>
          <w:p w14:paraId="171B0801" w14:textId="77777777" w:rsidR="004A0887" w:rsidRDefault="00CD3768">
            <w:r>
              <w:t>Media</w:t>
            </w:r>
          </w:p>
        </w:tc>
        <w:tc>
          <w:tcPr>
            <w:tcW w:w="2363" w:type="dxa"/>
          </w:tcPr>
          <w:p w14:paraId="030EC271" w14:textId="77777777" w:rsidR="004A0887" w:rsidRDefault="00CD3768">
            <w:pPr>
              <w:jc w:val="center"/>
            </w:pPr>
            <w:r>
              <w:t>4</w:t>
            </w:r>
          </w:p>
        </w:tc>
        <w:tc>
          <w:tcPr>
            <w:tcW w:w="2363" w:type="dxa"/>
          </w:tcPr>
          <w:p w14:paraId="684625BE" w14:textId="77777777" w:rsidR="004A0887" w:rsidRDefault="00CD3768">
            <w:pPr>
              <w:jc w:val="center"/>
            </w:pPr>
            <w:r>
              <w:t>4</w:t>
            </w:r>
          </w:p>
        </w:tc>
        <w:tc>
          <w:tcPr>
            <w:tcW w:w="1341" w:type="dxa"/>
          </w:tcPr>
          <w:p w14:paraId="6622C8CF" w14:textId="77777777" w:rsidR="004A0887" w:rsidRDefault="00CD3768">
            <w:pPr>
              <w:jc w:val="center"/>
            </w:pPr>
            <w:r>
              <w:t>8</w:t>
            </w:r>
          </w:p>
        </w:tc>
      </w:tr>
      <w:tr w:rsidR="004A0887" w14:paraId="50287F4C" w14:textId="77777777">
        <w:trPr>
          <w:cantSplit/>
        </w:trPr>
        <w:tc>
          <w:tcPr>
            <w:tcW w:w="1852" w:type="dxa"/>
          </w:tcPr>
          <w:p w14:paraId="1637437A" w14:textId="77777777" w:rsidR="004A0887" w:rsidRDefault="00CD3768">
            <w:r>
              <w:t>Baja</w:t>
            </w:r>
          </w:p>
        </w:tc>
        <w:tc>
          <w:tcPr>
            <w:tcW w:w="2363" w:type="dxa"/>
          </w:tcPr>
          <w:p w14:paraId="612460BB" w14:textId="77777777" w:rsidR="004A0887" w:rsidRDefault="00CD3768">
            <w:pPr>
              <w:jc w:val="center"/>
            </w:pPr>
            <w:r>
              <w:t>0</w:t>
            </w:r>
          </w:p>
        </w:tc>
        <w:tc>
          <w:tcPr>
            <w:tcW w:w="2363" w:type="dxa"/>
          </w:tcPr>
          <w:p w14:paraId="4B9FD5BA" w14:textId="77777777" w:rsidR="004A0887" w:rsidRDefault="00CD3768">
            <w:pPr>
              <w:jc w:val="center"/>
            </w:pPr>
            <w:r>
              <w:t>1</w:t>
            </w:r>
          </w:p>
        </w:tc>
        <w:tc>
          <w:tcPr>
            <w:tcW w:w="1341" w:type="dxa"/>
          </w:tcPr>
          <w:p w14:paraId="4DD71AB5" w14:textId="77777777" w:rsidR="004A0887" w:rsidRDefault="00CD3768">
            <w:pPr>
              <w:jc w:val="center"/>
            </w:pPr>
            <w:r>
              <w:t>1</w:t>
            </w:r>
          </w:p>
        </w:tc>
      </w:tr>
      <w:tr w:rsidR="004A0887" w14:paraId="5C29ED1E" w14:textId="77777777">
        <w:trPr>
          <w:cantSplit/>
        </w:trPr>
        <w:tc>
          <w:tcPr>
            <w:tcW w:w="1852" w:type="dxa"/>
          </w:tcPr>
          <w:p w14:paraId="3CA875E1" w14:textId="77777777" w:rsidR="004A0887" w:rsidRDefault="00CD3768">
            <w:r>
              <w:rPr>
                <w:b/>
                <w:bCs/>
              </w:rPr>
              <w:t>Total</w:t>
            </w:r>
          </w:p>
        </w:tc>
        <w:tc>
          <w:tcPr>
            <w:tcW w:w="2363" w:type="dxa"/>
          </w:tcPr>
          <w:p w14:paraId="25BF0877" w14:textId="77777777" w:rsidR="004A0887" w:rsidRDefault="00CD3768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2363" w:type="dxa"/>
          </w:tcPr>
          <w:p w14:paraId="2CB47AE6" w14:textId="77777777" w:rsidR="004A0887" w:rsidRDefault="00CD3768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1341" w:type="dxa"/>
          </w:tcPr>
          <w:p w14:paraId="22DB8FD7" w14:textId="77777777" w:rsidR="004A0887" w:rsidRDefault="00CD3768">
            <w:pPr>
              <w:jc w:val="center"/>
            </w:pPr>
            <w:r>
              <w:rPr>
                <w:b/>
                <w:bCs/>
              </w:rPr>
              <w:t>27</w:t>
            </w:r>
          </w:p>
        </w:tc>
      </w:tr>
      <w:bookmarkEnd w:id="46"/>
      <w:bookmarkEnd w:id="64"/>
    </w:tbl>
    <w:p w14:paraId="4F7A72B6" w14:textId="77777777" w:rsidR="00CD3768" w:rsidRDefault="00CD3768"/>
    <w:sectPr w:rsidR="00CD3768" w:rsidSect="00D84967"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B08C2" w14:textId="77777777" w:rsidR="00CD3768" w:rsidRDefault="00CD3768">
      <w:pPr>
        <w:spacing w:after="0" w:line="240" w:lineRule="auto"/>
      </w:pPr>
      <w:r>
        <w:separator/>
      </w:r>
    </w:p>
  </w:endnote>
  <w:endnote w:type="continuationSeparator" w:id="0">
    <w:p w14:paraId="1739AB94" w14:textId="77777777" w:rsidR="00CD3768" w:rsidRDefault="00CD3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44805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E0F09E6" w14:textId="77777777" w:rsidR="00ED10BD" w:rsidRDefault="00ED10BD">
            <w:pPr>
              <w:pStyle w:val="Piedepgina"/>
              <w:jc w:val="center"/>
            </w:pPr>
            <w:r>
              <w:rPr>
                <w:lang w:val="es-MX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MX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1FB9BA4" w14:textId="77777777" w:rsidR="00ED10BD" w:rsidRDefault="00ED10B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774AC" w14:textId="77777777" w:rsidR="00CD3768" w:rsidRDefault="00CD3768">
      <w:pPr>
        <w:spacing w:after="0" w:line="240" w:lineRule="auto"/>
      </w:pPr>
      <w:r>
        <w:separator/>
      </w:r>
    </w:p>
  </w:footnote>
  <w:footnote w:type="continuationSeparator" w:id="0">
    <w:p w14:paraId="02B074BD" w14:textId="77777777" w:rsidR="00CD3768" w:rsidRDefault="00CD3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6B4CE" w14:textId="77777777" w:rsidR="00D84967" w:rsidRPr="006F3E46" w:rsidRDefault="00D84967" w:rsidP="00D84967">
    <w:pPr>
      <w:pStyle w:val="Encabezado"/>
      <w:jc w:val="right"/>
      <w:rPr>
        <w:rFonts w:ascii="Arial" w:hAnsi="Arial" w:cs="Arial"/>
        <w:lang w:val="es-AR"/>
      </w:rPr>
    </w:pPr>
    <w:r w:rsidRPr="006F3E46">
      <w:rPr>
        <w:rFonts w:ascii="Arial" w:hAnsi="Arial" w:cs="Arial"/>
        <w:noProof/>
      </w:rPr>
      <w:drawing>
        <wp:anchor distT="0" distB="0" distL="114300" distR="114300" simplePos="0" relativeHeight="251657216" behindDoc="0" locked="0" layoutInCell="1" allowOverlap="1" wp14:anchorId="7055066D" wp14:editId="075C688D">
          <wp:simplePos x="0" y="0"/>
          <wp:positionH relativeFrom="column">
            <wp:posOffset>-1270</wp:posOffset>
          </wp:positionH>
          <wp:positionV relativeFrom="paragraph">
            <wp:posOffset>-114935</wp:posOffset>
          </wp:positionV>
          <wp:extent cx="3009417" cy="563758"/>
          <wp:effectExtent l="0" t="0" r="635" b="8255"/>
          <wp:wrapSquare wrapText="bothSides"/>
          <wp:docPr id="89809214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417" cy="5637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3E46">
      <w:rPr>
        <w:rFonts w:ascii="Arial" w:hAnsi="Arial" w:cs="Arial"/>
        <w:lang w:val="es-AR"/>
      </w:rPr>
      <w:t>Ingeniería en Sistemas de Información</w:t>
    </w:r>
  </w:p>
  <w:p w14:paraId="4E931EB3" w14:textId="77777777" w:rsidR="00D84967" w:rsidRPr="006F3E46" w:rsidRDefault="00D84967" w:rsidP="00D84967">
    <w:pPr>
      <w:pStyle w:val="Encabezado"/>
      <w:jc w:val="right"/>
      <w:rPr>
        <w:rFonts w:ascii="Arial" w:hAnsi="Arial" w:cs="Arial"/>
        <w:lang w:val="es-AR"/>
      </w:rPr>
    </w:pPr>
    <w:r>
      <w:rPr>
        <w:rFonts w:ascii="Arial" w:hAnsi="Arial" w:cs="Arial"/>
        <w:lang w:val="es-AR"/>
      </w:rPr>
      <w:t>Ingeniería y Calidad de Software</w:t>
    </w:r>
  </w:p>
  <w:p w14:paraId="7D0D8706" w14:textId="77777777" w:rsidR="00D84967" w:rsidRPr="006F3E46" w:rsidRDefault="00D84967" w:rsidP="00D84967">
    <w:pPr>
      <w:pStyle w:val="Encabezado"/>
      <w:jc w:val="right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Año: 2026</w:t>
    </w:r>
  </w:p>
  <w:p w14:paraId="0B01F4C2" w14:textId="77777777" w:rsidR="0021389A" w:rsidRDefault="0021389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2786" w14:textId="77777777" w:rsidR="00996185" w:rsidRPr="006F3E46" w:rsidRDefault="00996185" w:rsidP="00996185">
    <w:pPr>
      <w:pStyle w:val="Encabezado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Ingeniería en Sistemas de Información</w:t>
    </w:r>
  </w:p>
  <w:p w14:paraId="75B301C3" w14:textId="77777777" w:rsidR="00996185" w:rsidRPr="006F3E46" w:rsidRDefault="00996185" w:rsidP="00996185">
    <w:pPr>
      <w:pStyle w:val="Encabezado"/>
      <w:rPr>
        <w:rFonts w:ascii="Arial" w:hAnsi="Arial" w:cs="Arial"/>
        <w:lang w:val="es-AR"/>
      </w:rPr>
    </w:pPr>
    <w:r>
      <w:rPr>
        <w:rFonts w:ascii="Arial" w:hAnsi="Arial" w:cs="Arial"/>
        <w:lang w:val="es-AR"/>
      </w:rPr>
      <w:t>Ingeniería y Calidad de Software</w:t>
    </w:r>
  </w:p>
  <w:p w14:paraId="6F579DFB" w14:textId="77777777" w:rsidR="00996185" w:rsidRPr="006F3E46" w:rsidRDefault="00996185" w:rsidP="00996185">
    <w:pPr>
      <w:pStyle w:val="Encabezado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Año: 2026</w:t>
    </w:r>
  </w:p>
  <w:p w14:paraId="0F54A80A" w14:textId="77777777" w:rsidR="00996185" w:rsidRDefault="009961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C2D6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569B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1B28B1"/>
    <w:multiLevelType w:val="multilevel"/>
    <w:tmpl w:val="9DF403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0A99411"/>
    <w:multiLevelType w:val="multilevel"/>
    <w:tmpl w:val="797E4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24E1CE3"/>
    <w:multiLevelType w:val="multilevel"/>
    <w:tmpl w:val="DDD49E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06DE1819"/>
    <w:multiLevelType w:val="multilevel"/>
    <w:tmpl w:val="6D48BF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27134566"/>
    <w:multiLevelType w:val="multilevel"/>
    <w:tmpl w:val="2C4CD3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288C39EC"/>
    <w:multiLevelType w:val="multilevel"/>
    <w:tmpl w:val="B248FA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322B4FF6"/>
    <w:multiLevelType w:val="multilevel"/>
    <w:tmpl w:val="C41C0F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4FA946DE"/>
    <w:multiLevelType w:val="multilevel"/>
    <w:tmpl w:val="D1845CF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0" w15:restartNumberingAfterBreak="0">
    <w:nsid w:val="5AED7BF3"/>
    <w:multiLevelType w:val="multilevel"/>
    <w:tmpl w:val="C54C84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741B6E99"/>
    <w:multiLevelType w:val="multilevel"/>
    <w:tmpl w:val="8BA84D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75E64E3B"/>
    <w:multiLevelType w:val="multilevel"/>
    <w:tmpl w:val="3DD0B7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7C674C6B"/>
    <w:multiLevelType w:val="multilevel"/>
    <w:tmpl w:val="E7C614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2008362142">
    <w:abstractNumId w:val="8"/>
  </w:num>
  <w:num w:numId="2" w16cid:durableId="2068721139">
    <w:abstractNumId w:val="5"/>
  </w:num>
  <w:num w:numId="3" w16cid:durableId="77363375">
    <w:abstractNumId w:val="9"/>
  </w:num>
  <w:num w:numId="4" w16cid:durableId="230585598">
    <w:abstractNumId w:val="10"/>
  </w:num>
  <w:num w:numId="5" w16cid:durableId="1953586125">
    <w:abstractNumId w:val="7"/>
  </w:num>
  <w:num w:numId="6" w16cid:durableId="1479495383">
    <w:abstractNumId w:val="4"/>
  </w:num>
  <w:num w:numId="7" w16cid:durableId="1529414226">
    <w:abstractNumId w:val="2"/>
  </w:num>
  <w:num w:numId="8" w16cid:durableId="1835030335">
    <w:abstractNumId w:val="12"/>
  </w:num>
  <w:num w:numId="9" w16cid:durableId="1439252467">
    <w:abstractNumId w:val="6"/>
  </w:num>
  <w:num w:numId="10" w16cid:durableId="1470049004">
    <w:abstractNumId w:val="0"/>
  </w:num>
  <w:num w:numId="11" w16cid:durableId="1853176855">
    <w:abstractNumId w:val="1"/>
  </w:num>
  <w:num w:numId="12" w16cid:durableId="1875192713">
    <w:abstractNumId w:val="1"/>
  </w:num>
  <w:num w:numId="13" w16cid:durableId="1126655534">
    <w:abstractNumId w:val="1"/>
  </w:num>
  <w:num w:numId="14" w16cid:durableId="812022208">
    <w:abstractNumId w:val="1"/>
  </w:num>
  <w:num w:numId="15" w16cid:durableId="1257054921">
    <w:abstractNumId w:val="1"/>
  </w:num>
  <w:num w:numId="16" w16cid:durableId="5046389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50107653">
    <w:abstractNumId w:val="1"/>
  </w:num>
  <w:num w:numId="18" w16cid:durableId="1955866695">
    <w:abstractNumId w:val="1"/>
  </w:num>
  <w:num w:numId="19" w16cid:durableId="7946427">
    <w:abstractNumId w:val="1"/>
  </w:num>
  <w:num w:numId="20" w16cid:durableId="1076128856">
    <w:abstractNumId w:val="11"/>
  </w:num>
  <w:num w:numId="21" w16cid:durableId="6378806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CD1"/>
    <w:rsid w:val="001C2416"/>
    <w:rsid w:val="00207610"/>
    <w:rsid w:val="00212EF8"/>
    <w:rsid w:val="0021389A"/>
    <w:rsid w:val="002D5A88"/>
    <w:rsid w:val="003A4CE7"/>
    <w:rsid w:val="004546F0"/>
    <w:rsid w:val="00474545"/>
    <w:rsid w:val="004A0887"/>
    <w:rsid w:val="00556D59"/>
    <w:rsid w:val="00712FA4"/>
    <w:rsid w:val="00917311"/>
    <w:rsid w:val="00996185"/>
    <w:rsid w:val="00AA5910"/>
    <w:rsid w:val="00C06BD8"/>
    <w:rsid w:val="00C5682F"/>
    <w:rsid w:val="00CD3768"/>
    <w:rsid w:val="00CF1CD1"/>
    <w:rsid w:val="00D84967"/>
    <w:rsid w:val="00EC3AEC"/>
    <w:rsid w:val="00ED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2BE81D"/>
  <w15:docId w15:val="{99C848BD-6BA6-48AC-A7CF-8EC933A2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20761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AR" w:eastAsia="es-AR"/>
    </w:rPr>
  </w:style>
  <w:style w:type="paragraph" w:styleId="TDC2">
    <w:name w:val="toc 2"/>
    <w:basedOn w:val="Normal"/>
    <w:next w:val="Normal"/>
    <w:autoRedefine/>
    <w:uiPriority w:val="39"/>
    <w:unhideWhenUsed/>
    <w:rsid w:val="0020761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07610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21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389A"/>
  </w:style>
  <w:style w:type="paragraph" w:styleId="Piedepgina">
    <w:name w:val="footer"/>
    <w:basedOn w:val="Normal"/>
    <w:link w:val="PiedepginaCar"/>
    <w:uiPriority w:val="99"/>
    <w:unhideWhenUsed/>
    <w:rsid w:val="0021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89A"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20"/>
      <w:szCs w:val="20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20"/>
      <w:szCs w:val="20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20"/>
      <w:szCs w:val="20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20"/>
      <w:szCs w:val="20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20"/>
      <w:szCs w:val="20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20"/>
      <w:szCs w:val="20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20"/>
      <w:szCs w:val="20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20"/>
      <w:szCs w:val="20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20"/>
      <w:szCs w:val="20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20"/>
      <w:szCs w:val="20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20"/>
      <w:szCs w:val="20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20"/>
      <w:szCs w:val="20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20"/>
      <w:szCs w:val="20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20"/>
      <w:szCs w:val="20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20"/>
      <w:szCs w:val="20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20"/>
      <w:szCs w:val="20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20"/>
      <w:szCs w:val="20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20"/>
      <w:szCs w:val="20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20"/>
      <w:szCs w:val="20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20"/>
      <w:szCs w:val="20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20"/>
      <w:szCs w:val="20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20"/>
      <w:szCs w:val="20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20"/>
      <w:szCs w:val="20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20"/>
      <w:szCs w:val="20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20"/>
      <w:szCs w:val="20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20"/>
      <w:szCs w:val="20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20"/>
      <w:szCs w:val="20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20"/>
      <w:szCs w:val="20"/>
    </w:rPr>
  </w:style>
  <w:style w:type="character" w:customStyle="1" w:styleId="NormalTok">
    <w:name w:val="NormalTok"/>
    <w:basedOn w:val="VerbatimChar"/>
    <w:rPr>
      <w:rFonts w:ascii="Consolas" w:hAnsi="Consolas" w:cs="Consolas"/>
      <w:sz w:val="20"/>
      <w:szCs w:val="20"/>
    </w:rPr>
  </w:style>
  <w:style w:type="table" w:customStyle="1" w:styleId="Table">
    <w:name w:val="Table"/>
    <w:pPr>
      <w:spacing w:after="0" w:line="240" w:lineRule="auto"/>
    </w:pPr>
    <w:rPr>
      <w:sz w:val="20"/>
      <w:szCs w:val="20"/>
    </w:rPr>
    <w:tblPr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  <w:style w:type="character" w:customStyle="1" w:styleId="VerbatimChar">
    <w:name w:val="Verbatim Char"/>
    <w:link w:val="SourceCode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12315</Words>
  <Characters>64125</Characters>
  <Application>Microsoft Office Word</Application>
  <DocSecurity>0</DocSecurity>
  <Lines>2067</Lines>
  <Paragraphs>1407</Paragraphs>
  <ScaleCrop>false</ScaleCrop>
  <Company/>
  <LinksUpToDate>false</LinksUpToDate>
  <CharactersWithSpaces>75344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- Movii</dc:title>
  <dc:creator>Jeremías Micheloud</dc:creator>
  <cp:keywords/>
  <cp:lastModifiedBy>Jeremías Micheloud</cp:lastModifiedBy>
  <cp:revision>2</cp:revision>
  <dcterms:created xsi:type="dcterms:W3CDTF">2026-10-07T01:58:00Z</dcterms:created>
  <dcterms:modified xsi:type="dcterms:W3CDTF">2026-10-07T01:58:00Z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Contenido</vt:lpwstr>
  </property>
</Properties>
</file>