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b5e3a"/>
          <w:sz w:val="48"/>
          <w:szCs w:val="48"/>
          <w:rtl w:val="0"/>
        </w:rPr>
        <w:t xml:space="preserve">🌱  MÉTODO CIMIENTOS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20"/>
          <w:szCs w:val="20"/>
          <w:rtl w:val="0"/>
        </w:rPr>
        <w:t xml:space="preserve">Programa de coaching de hábitos  ·  Felipe Fajardo  ·  320 975 1956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Rule="auto"/>
        <w:rPr/>
      </w:pPr>
      <w:r w:rsidDel="00000000" w:rsidR="00000000" w:rsidRPr="00000000">
        <w:rPr>
          <w:color w:val="ccccc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4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1b5e3a"/>
          <w:sz w:val="26"/>
          <w:szCs w:val="26"/>
          <w:rtl w:val="0"/>
        </w:rPr>
        <w:t xml:space="preserve">✨  La transformación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Ind w:w="-1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fff0f0" w:val="clear"/>
            <w:tcMar>
              <w:top w:w="100.0" w:type="dxa"/>
              <w:left w:w="13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92222"/>
                <w:sz w:val="18"/>
                <w:szCs w:val="18"/>
                <w:rtl w:val="0"/>
              </w:rPr>
              <w:t xml:space="preserve">ANTES 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0" w:before="20" w:lineRule="auto"/>
              <w:ind w:left="144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😵  </w:t>
            </w:r>
            <w:r w:rsidDel="00000000" w:rsidR="00000000" w:rsidRPr="00000000">
              <w:rPr>
                <w:color w:val="883333"/>
                <w:sz w:val="20"/>
                <w:szCs w:val="20"/>
                <w:rtl w:val="0"/>
              </w:rPr>
              <w:t xml:space="preserve">Vive en modo reactivo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0" w:before="20" w:lineRule="auto"/>
              <w:ind w:left="144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📱  </w:t>
            </w:r>
            <w:r w:rsidDel="00000000" w:rsidR="00000000" w:rsidRPr="00000000">
              <w:rPr>
                <w:color w:val="883333"/>
                <w:sz w:val="20"/>
                <w:szCs w:val="20"/>
                <w:rtl w:val="0"/>
              </w:rPr>
              <w:t xml:space="preserve">Atención secuestrada por pantallas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0" w:before="20" w:lineRule="auto"/>
              <w:ind w:left="144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🌀  </w:t>
            </w:r>
            <w:r w:rsidDel="00000000" w:rsidR="00000000" w:rsidRPr="00000000">
              <w:rPr>
                <w:color w:val="883333"/>
                <w:sz w:val="20"/>
                <w:szCs w:val="20"/>
                <w:rtl w:val="0"/>
              </w:rPr>
              <w:t xml:space="preserve">Hábitos caóticos o inexistentes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0" w:before="20" w:lineRule="auto"/>
              <w:ind w:left="144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color w:val="883333"/>
                <w:sz w:val="20"/>
                <w:szCs w:val="20"/>
                <w:rtl w:val="0"/>
              </w:rPr>
              <w:t xml:space="preserve">Sin dirección ni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0" w:before="20" w:lineRule="auto"/>
              <w:ind w:left="144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⚡  </w:t>
            </w:r>
            <w:r w:rsidDel="00000000" w:rsidR="00000000" w:rsidRPr="00000000">
              <w:rPr>
                <w:color w:val="883333"/>
                <w:sz w:val="20"/>
                <w:szCs w:val="20"/>
                <w:rtl w:val="0"/>
              </w:rPr>
              <w:t xml:space="preserve">Gratificación instantánea como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ff4" w:val="clear"/>
            <w:tcMar>
              <w:top w:w="100.0" w:type="dxa"/>
              <w:left w:w="13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e7d52"/>
                <w:sz w:val="18"/>
                <w:szCs w:val="18"/>
                <w:rtl w:val="0"/>
              </w:rPr>
              <w:t xml:space="preserve">DESPUÉS 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" w:before="20" w:lineRule="auto"/>
              <w:ind w:left="144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🎯  </w:t>
            </w:r>
            <w:r w:rsidDel="00000000" w:rsidR="00000000" w:rsidRPr="00000000">
              <w:rPr>
                <w:color w:val="1b5e3a"/>
                <w:sz w:val="20"/>
                <w:szCs w:val="20"/>
                <w:rtl w:val="0"/>
              </w:rPr>
              <w:t xml:space="preserve">Rutina de bienestar sostenida por convicción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0" w:before="20" w:lineRule="auto"/>
              <w:ind w:left="144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🧠  </w:t>
            </w:r>
            <w:r w:rsidDel="00000000" w:rsidR="00000000" w:rsidRPr="00000000">
              <w:rPr>
                <w:color w:val="1b5e3a"/>
                <w:sz w:val="20"/>
                <w:szCs w:val="20"/>
                <w:rtl w:val="0"/>
              </w:rPr>
              <w:t xml:space="preserve">Toma decisiones difíciles conscientemente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0" w:before="20" w:lineRule="auto"/>
              <w:ind w:left="144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🔄  </w:t>
            </w:r>
            <w:r w:rsidDel="00000000" w:rsidR="00000000" w:rsidRPr="00000000">
              <w:rPr>
                <w:color w:val="1b5e3a"/>
                <w:sz w:val="20"/>
                <w:szCs w:val="20"/>
                <w:rtl w:val="0"/>
              </w:rPr>
              <w:t xml:space="preserve">Hábitos sólidos e intencionales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0" w:before="20" w:lineRule="auto"/>
              <w:ind w:left="144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🧭  </w:t>
            </w:r>
            <w:r w:rsidDel="00000000" w:rsidR="00000000" w:rsidRPr="00000000">
              <w:rPr>
                <w:color w:val="1b5e3a"/>
                <w:sz w:val="20"/>
                <w:szCs w:val="20"/>
                <w:rtl w:val="0"/>
              </w:rPr>
              <w:t xml:space="preserve">Propósito claro en todas las áreas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" w:before="20" w:lineRule="auto"/>
              <w:ind w:left="144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🦾  </w:t>
            </w:r>
            <w:r w:rsidDel="00000000" w:rsidR="00000000" w:rsidRPr="00000000">
              <w:rPr>
                <w:color w:val="1b5e3a"/>
                <w:sz w:val="20"/>
                <w:szCs w:val="20"/>
                <w:rtl w:val="0"/>
              </w:rPr>
              <w:t xml:space="preserve">Ya no necesita que le digan qué hacer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00" w:before="100" w:lineRule="auto"/>
        <w:rPr/>
      </w:pPr>
      <w:r w:rsidDel="00000000" w:rsidR="00000000" w:rsidRPr="00000000">
        <w:rPr>
          <w:color w:val="ccccc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4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1b5e3a"/>
          <w:sz w:val="26"/>
          <w:szCs w:val="26"/>
          <w:rtl w:val="0"/>
        </w:rPr>
        <w:t xml:space="preserve">📊  El recorrido y los hábitos del programa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Ind w:w="-1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1b5e3a" w:val="clear"/>
            <w:tcMar>
              <w:top w:w="100.0" w:type="dxa"/>
              <w:left w:w="13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🗺️  LAS FASES DEL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b5e3a" w:val="clear"/>
            <w:tcMar>
              <w:top w:w="100.0" w:type="dxa"/>
              <w:left w:w="13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🧰  BANCO DE HÁBITOS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e9" w:val="clear"/>
            <w:tcMar>
              <w:top w:w="90.0" w:type="dxa"/>
              <w:left w:w="13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0" w:before="8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Fase 0  ·  Semanas 1–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3a"/>
                <w:sz w:val="22"/>
                <w:szCs w:val="22"/>
                <w:rtl w:val="0"/>
              </w:rPr>
              <w:t xml:space="preserve">🌿 Terreno Limpio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Recuperamos presencia y capacidad cognitiva antes de cualquier diagnóstico.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0" w:before="20" w:lineRule="auto"/>
              <w:ind w:left="173" w:firstLine="0"/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📵 Phone fasting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0" w:before="20" w:lineRule="auto"/>
              <w:ind w:left="173" w:firstLine="0"/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🤫 Silencio intencional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0" w:before="20" w:lineRule="auto"/>
              <w:ind w:left="173" w:firstLine="0"/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😴 Primeros ajustes de sueño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0" w:before="20" w:lineRule="auto"/>
              <w:ind w:left="173" w:firstLine="0"/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🌳 Contacto con naturaleza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f7f4" w:val="clear"/>
            <w:tcMar>
              <w:top w:w="90.0" w:type="dxa"/>
              <w:left w:w="13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60" w:before="120" w:lineRule="auto"/>
              <w:ind w:left="72" w:firstLine="0"/>
              <w:rPr/>
            </w:pPr>
            <w:r w:rsidDel="00000000" w:rsidR="00000000" w:rsidRPr="00000000">
              <w:rPr>
                <w:b w:val="1"/>
                <w:bCs w:val="1"/>
                <w:color w:val="009688"/>
                <w:sz w:val="19"/>
                <w:szCs w:val="19"/>
                <w:rtl w:val="0"/>
              </w:rPr>
              <w:t xml:space="preserve">C1 — Fundación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before="40" w:lineRule="auto"/>
              <w:ind w:left="115" w:firstLine="0"/>
              <w:rPr/>
            </w:pPr>
            <w:r w:rsidDel="00000000" w:rsidR="00000000" w:rsidRPr="00000000">
              <w:rPr>
                <w:color w:val="009688"/>
                <w:sz w:val="18"/>
                <w:szCs w:val="18"/>
                <w:rtl w:val="0"/>
              </w:rPr>
              <w:t xml:space="preserve">[ </w:t>
            </w:r>
            <w:r w:rsidDel="00000000" w:rsidR="00000000" w:rsidRPr="00000000">
              <w:rPr>
                <w:b w:val="1"/>
                <w:bCs w:val="1"/>
                <w:color w:val="009688"/>
                <w:sz w:val="20"/>
                <w:szCs w:val="20"/>
                <w:rtl w:val="0"/>
              </w:rPr>
              <w:t xml:space="preserve">Phone fasting</w:t>
            </w:r>
            <w:r w:rsidDel="00000000" w:rsidR="00000000" w:rsidRPr="00000000">
              <w:rPr>
                <w:color w:val="009688"/>
                <w:sz w:val="18"/>
                <w:szCs w:val="18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before="40" w:lineRule="auto"/>
              <w:ind w:left="115" w:firstLine="0"/>
              <w:rPr/>
            </w:pPr>
            <w:r w:rsidDel="00000000" w:rsidR="00000000" w:rsidRPr="00000000">
              <w:rPr>
                <w:color w:val="009688"/>
                <w:sz w:val="18"/>
                <w:szCs w:val="18"/>
                <w:rtl w:val="0"/>
              </w:rPr>
              <w:t xml:space="preserve">[ </w:t>
            </w:r>
            <w:r w:rsidDel="00000000" w:rsidR="00000000" w:rsidRPr="00000000">
              <w:rPr>
                <w:b w:val="1"/>
                <w:bCs w:val="1"/>
                <w:color w:val="009688"/>
                <w:sz w:val="20"/>
                <w:szCs w:val="20"/>
                <w:rtl w:val="0"/>
              </w:rPr>
              <w:t xml:space="preserve">Silencio intencional</w:t>
            </w:r>
            <w:r w:rsidDel="00000000" w:rsidR="00000000" w:rsidRPr="00000000">
              <w:rPr>
                <w:color w:val="009688"/>
                <w:sz w:val="18"/>
                <w:szCs w:val="18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0" w:before="40" w:lineRule="auto"/>
              <w:ind w:left="115" w:firstLine="0"/>
              <w:rPr/>
            </w:pPr>
            <w:r w:rsidDel="00000000" w:rsidR="00000000" w:rsidRPr="00000000">
              <w:rPr>
                <w:color w:val="009688"/>
                <w:sz w:val="18"/>
                <w:szCs w:val="18"/>
                <w:rtl w:val="0"/>
              </w:rPr>
              <w:t xml:space="preserve">[ </w:t>
            </w:r>
            <w:r w:rsidDel="00000000" w:rsidR="00000000" w:rsidRPr="00000000">
              <w:rPr>
                <w:b w:val="1"/>
                <w:bCs w:val="1"/>
                <w:color w:val="009688"/>
                <w:sz w:val="20"/>
                <w:szCs w:val="20"/>
                <w:rtl w:val="0"/>
              </w:rPr>
              <w:t xml:space="preserve">Sueño consistente</w:t>
            </w:r>
            <w:r w:rsidDel="00000000" w:rsidR="00000000" w:rsidRPr="00000000">
              <w:rPr>
                <w:color w:val="009688"/>
                <w:sz w:val="18"/>
                <w:szCs w:val="18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before="40" w:lineRule="auto"/>
              <w:ind w:left="115" w:firstLine="0"/>
              <w:rPr/>
            </w:pPr>
            <w:r w:rsidDel="00000000" w:rsidR="00000000" w:rsidRPr="00000000">
              <w:rPr>
                <w:color w:val="009688"/>
                <w:sz w:val="18"/>
                <w:szCs w:val="18"/>
                <w:rtl w:val="0"/>
              </w:rPr>
              <w:t xml:space="preserve">[ </w:t>
            </w:r>
            <w:r w:rsidDel="00000000" w:rsidR="00000000" w:rsidRPr="00000000">
              <w:rPr>
                <w:b w:val="1"/>
                <w:bCs w:val="1"/>
                <w:color w:val="009688"/>
                <w:sz w:val="20"/>
                <w:szCs w:val="20"/>
                <w:rtl w:val="0"/>
              </w:rPr>
              <w:t xml:space="preserve">Contacto con naturaleza</w:t>
            </w:r>
            <w:r w:rsidDel="00000000" w:rsidR="00000000" w:rsidRPr="00000000">
              <w:rPr>
                <w:color w:val="009688"/>
                <w:sz w:val="18"/>
                <w:szCs w:val="18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before="40" w:lineRule="auto"/>
              <w:ind w:left="115" w:firstLine="0"/>
              <w:rPr/>
            </w:pPr>
            <w:r w:rsidDel="00000000" w:rsidR="00000000" w:rsidRPr="00000000">
              <w:rPr>
                <w:color w:val="009688"/>
                <w:sz w:val="18"/>
                <w:szCs w:val="18"/>
                <w:rtl w:val="0"/>
              </w:rPr>
              <w:t xml:space="preserve">[ </w:t>
            </w:r>
            <w:r w:rsidDel="00000000" w:rsidR="00000000" w:rsidRPr="00000000">
              <w:rPr>
                <w:b w:val="1"/>
                <w:bCs w:val="1"/>
                <w:color w:val="009688"/>
                <w:sz w:val="20"/>
                <w:szCs w:val="20"/>
                <w:rtl w:val="0"/>
              </w:rPr>
              <w:t xml:space="preserve">Momento de presencia</w:t>
            </w:r>
            <w:r w:rsidDel="00000000" w:rsidR="00000000" w:rsidRPr="00000000">
              <w:rPr>
                <w:color w:val="009688"/>
                <w:sz w:val="18"/>
                <w:szCs w:val="18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4f9" w:val="clear"/>
            <w:tcMar>
              <w:top w:w="90.0" w:type="dxa"/>
              <w:left w:w="13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0" w:before="8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Fase 1  ·  Semanas 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3a"/>
                <w:sz w:val="22"/>
                <w:szCs w:val="22"/>
                <w:rtl w:val="0"/>
              </w:rPr>
              <w:t xml:space="preserve">🔍 Diagnóstico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Mapa honesto de patrones, hábitos y ámbitos de vida.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" w:before="20" w:lineRule="auto"/>
              <w:ind w:left="173" w:firstLine="0"/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🧩 ¿Qué hábitos sostenés?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0" w:before="20" w:lineRule="auto"/>
              <w:ind w:left="173" w:firstLine="0"/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⚠️ ¿Cuáles te controlan?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0" w:before="20" w:lineRule="auto"/>
              <w:ind w:left="173" w:firstLine="0"/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📊 Áreas: salud · vocación · relaciones · bienestar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3f2fd" w:val="clear"/>
            <w:tcMar>
              <w:top w:w="90.0" w:type="dxa"/>
              <w:left w:w="13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60" w:before="120" w:lineRule="auto"/>
              <w:ind w:left="72" w:firstLine="0"/>
              <w:rPr/>
            </w:pPr>
            <w:r w:rsidDel="00000000" w:rsidR="00000000" w:rsidRPr="00000000">
              <w:rPr>
                <w:b w:val="1"/>
                <w:bCs w:val="1"/>
                <w:color w:val="1976d2"/>
                <w:sz w:val="19"/>
                <w:szCs w:val="19"/>
                <w:rtl w:val="0"/>
              </w:rPr>
              <w:t xml:space="preserve">C2 — Consciencia corporal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0" w:before="40" w:lineRule="auto"/>
              <w:ind w:left="115" w:firstLine="0"/>
              <w:rPr/>
            </w:pPr>
            <w:r w:rsidDel="00000000" w:rsidR="00000000" w:rsidRPr="00000000">
              <w:rPr>
                <w:color w:val="1976d2"/>
                <w:sz w:val="18"/>
                <w:szCs w:val="18"/>
                <w:rtl w:val="0"/>
              </w:rPr>
              <w:t xml:space="preserve">[ </w:t>
            </w:r>
            <w:r w:rsidDel="00000000" w:rsidR="00000000" w:rsidRPr="00000000">
              <w:rPr>
                <w:b w:val="1"/>
                <w:bCs w:val="1"/>
                <w:color w:val="1976d2"/>
                <w:sz w:val="20"/>
                <w:szCs w:val="20"/>
                <w:rtl w:val="0"/>
              </w:rPr>
              <w:t xml:space="preserve">Movimiento intencional</w:t>
            </w:r>
            <w:r w:rsidDel="00000000" w:rsidR="00000000" w:rsidRPr="00000000">
              <w:rPr>
                <w:color w:val="1976d2"/>
                <w:sz w:val="18"/>
                <w:szCs w:val="18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0" w:before="40" w:lineRule="auto"/>
              <w:ind w:left="115" w:firstLine="0"/>
              <w:rPr/>
            </w:pPr>
            <w:r w:rsidDel="00000000" w:rsidR="00000000" w:rsidRPr="00000000">
              <w:rPr>
                <w:color w:val="1976d2"/>
                <w:sz w:val="18"/>
                <w:szCs w:val="18"/>
                <w:rtl w:val="0"/>
              </w:rPr>
              <w:t xml:space="preserve">[ </w:t>
            </w:r>
            <w:r w:rsidDel="00000000" w:rsidR="00000000" w:rsidRPr="00000000">
              <w:rPr>
                <w:b w:val="1"/>
                <w:bCs w:val="1"/>
                <w:color w:val="1976d2"/>
                <w:sz w:val="20"/>
                <w:szCs w:val="20"/>
                <w:rtl w:val="0"/>
              </w:rPr>
              <w:t xml:space="preserve">Alimentación consciente</w:t>
            </w:r>
            <w:r w:rsidDel="00000000" w:rsidR="00000000" w:rsidRPr="00000000">
              <w:rPr>
                <w:color w:val="1976d2"/>
                <w:sz w:val="18"/>
                <w:szCs w:val="18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before="40" w:lineRule="auto"/>
              <w:ind w:left="115" w:firstLine="0"/>
              <w:rPr/>
            </w:pPr>
            <w:r w:rsidDel="00000000" w:rsidR="00000000" w:rsidRPr="00000000">
              <w:rPr>
                <w:color w:val="1976d2"/>
                <w:sz w:val="18"/>
                <w:szCs w:val="18"/>
                <w:rtl w:val="0"/>
              </w:rPr>
              <w:t xml:space="preserve">[ </w:t>
            </w:r>
            <w:r w:rsidDel="00000000" w:rsidR="00000000" w:rsidRPr="00000000">
              <w:rPr>
                <w:b w:val="1"/>
                <w:bCs w:val="1"/>
                <w:color w:val="1976d2"/>
                <w:sz w:val="20"/>
                <w:szCs w:val="20"/>
                <w:rtl w:val="0"/>
              </w:rPr>
              <w:t xml:space="preserve">Hidratación y energía</w:t>
            </w:r>
            <w:r w:rsidDel="00000000" w:rsidR="00000000" w:rsidRPr="00000000">
              <w:rPr>
                <w:color w:val="1976d2"/>
                <w:sz w:val="18"/>
                <w:szCs w:val="18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de7" w:val="clear"/>
            <w:tcMar>
              <w:top w:w="90.0" w:type="dxa"/>
              <w:left w:w="13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0" w:before="8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Fase 2  ·  Semanas 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3a"/>
                <w:sz w:val="22"/>
                <w:szCs w:val="22"/>
                <w:rtl w:val="0"/>
              </w:rPr>
              <w:t xml:space="preserve">🌅 Horizonte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Definición de metas trimestrales con activación emocional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0" w:before="20" w:lineRule="auto"/>
              <w:ind w:left="173" w:firstLine="0"/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🔙 Mirar atrás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0" w:before="20" w:lineRule="auto"/>
              <w:ind w:left="173" w:firstLine="0"/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🛡️ Consolidar lo que hay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0" w:before="20" w:lineRule="auto"/>
              <w:ind w:left="173" w:firstLine="0"/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🔭 Mirar hacia adelante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0" w:before="20" w:lineRule="auto"/>
              <w:ind w:left="173" w:firstLine="0"/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💡 Activación 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e5f5" w:val="clear"/>
            <w:tcMar>
              <w:top w:w="90.0" w:type="dxa"/>
              <w:left w:w="13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60" w:before="120" w:lineRule="auto"/>
              <w:ind w:left="72" w:firstLine="0"/>
              <w:rPr/>
            </w:pPr>
            <w:r w:rsidDel="00000000" w:rsidR="00000000" w:rsidRPr="00000000">
              <w:rPr>
                <w:b w:val="1"/>
                <w:bCs w:val="1"/>
                <w:color w:val="7b1fa2"/>
                <w:sz w:val="19"/>
                <w:szCs w:val="19"/>
                <w:rtl w:val="0"/>
              </w:rPr>
              <w:t xml:space="preserve">C3 — Performance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before="40" w:lineRule="auto"/>
              <w:ind w:left="115" w:firstLine="0"/>
              <w:rPr/>
            </w:pPr>
            <w:r w:rsidDel="00000000" w:rsidR="00000000" w:rsidRPr="00000000">
              <w:rPr>
                <w:color w:val="7b1fa2"/>
                <w:sz w:val="18"/>
                <w:szCs w:val="18"/>
                <w:rtl w:val="0"/>
              </w:rPr>
              <w:t xml:space="preserve">[ </w:t>
            </w:r>
            <w:r w:rsidDel="00000000" w:rsidR="00000000" w:rsidRPr="00000000">
              <w:rPr>
                <w:b w:val="1"/>
                <w:bCs w:val="1"/>
                <w:color w:val="7b1fa2"/>
                <w:sz w:val="20"/>
                <w:szCs w:val="20"/>
                <w:rtl w:val="0"/>
              </w:rPr>
              <w:t xml:space="preserve">Ejercicio estructurado</w:t>
            </w:r>
            <w:r w:rsidDel="00000000" w:rsidR="00000000" w:rsidRPr="00000000">
              <w:rPr>
                <w:color w:val="7b1fa2"/>
                <w:sz w:val="18"/>
                <w:szCs w:val="18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before="40" w:lineRule="auto"/>
              <w:ind w:left="115" w:firstLine="0"/>
              <w:rPr/>
            </w:pPr>
            <w:r w:rsidDel="00000000" w:rsidR="00000000" w:rsidRPr="00000000">
              <w:rPr>
                <w:color w:val="7b1fa2"/>
                <w:sz w:val="18"/>
                <w:szCs w:val="18"/>
                <w:rtl w:val="0"/>
              </w:rPr>
              <w:t xml:space="preserve">[ </w:t>
            </w:r>
            <w:r w:rsidDel="00000000" w:rsidR="00000000" w:rsidRPr="00000000">
              <w:rPr>
                <w:b w:val="1"/>
                <w:bCs w:val="1"/>
                <w:color w:val="7b1fa2"/>
                <w:sz w:val="20"/>
                <w:szCs w:val="20"/>
                <w:rtl w:val="0"/>
              </w:rPr>
              <w:t xml:space="preserve">Deep work</w:t>
            </w:r>
            <w:r w:rsidDel="00000000" w:rsidR="00000000" w:rsidRPr="00000000">
              <w:rPr>
                <w:color w:val="7b1fa2"/>
                <w:sz w:val="18"/>
                <w:szCs w:val="18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before="40" w:lineRule="auto"/>
              <w:ind w:left="115" w:firstLine="0"/>
              <w:rPr/>
            </w:pPr>
            <w:r w:rsidDel="00000000" w:rsidR="00000000" w:rsidRPr="00000000">
              <w:rPr>
                <w:color w:val="7b1fa2"/>
                <w:sz w:val="18"/>
                <w:szCs w:val="18"/>
                <w:rtl w:val="0"/>
              </w:rPr>
              <w:t xml:space="preserve">[ </w:t>
            </w:r>
            <w:r w:rsidDel="00000000" w:rsidR="00000000" w:rsidRPr="00000000">
              <w:rPr>
                <w:b w:val="1"/>
                <w:bCs w:val="1"/>
                <w:color w:val="7b1fa2"/>
                <w:sz w:val="20"/>
                <w:szCs w:val="20"/>
                <w:rtl w:val="0"/>
              </w:rPr>
              <w:t xml:space="preserve">Exposición a frío/calor</w:t>
            </w:r>
            <w:r w:rsidDel="00000000" w:rsidR="00000000" w:rsidRPr="00000000">
              <w:rPr>
                <w:color w:val="7b1fa2"/>
                <w:sz w:val="18"/>
                <w:szCs w:val="18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before="40" w:lineRule="auto"/>
              <w:ind w:left="115" w:firstLine="0"/>
              <w:rPr/>
            </w:pPr>
            <w:r w:rsidDel="00000000" w:rsidR="00000000" w:rsidRPr="00000000">
              <w:rPr>
                <w:color w:val="7b1fa2"/>
                <w:sz w:val="18"/>
                <w:szCs w:val="18"/>
                <w:rtl w:val="0"/>
              </w:rPr>
              <w:t xml:space="preserve">[ </w:t>
            </w:r>
            <w:r w:rsidDel="00000000" w:rsidR="00000000" w:rsidRPr="00000000">
              <w:rPr>
                <w:b w:val="1"/>
                <w:bCs w:val="1"/>
                <w:color w:val="7b1fa2"/>
                <w:sz w:val="20"/>
                <w:szCs w:val="20"/>
                <w:rtl w:val="0"/>
              </w:rPr>
              <w:t xml:space="preserve">Lectura estructurada</w:t>
            </w:r>
            <w:r w:rsidDel="00000000" w:rsidR="00000000" w:rsidRPr="00000000">
              <w:rPr>
                <w:color w:val="7b1fa2"/>
                <w:sz w:val="18"/>
                <w:szCs w:val="18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e5f5" w:val="clear"/>
            <w:tcMar>
              <w:top w:w="90.0" w:type="dxa"/>
              <w:left w:w="13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0" w:before="8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Fase 3  ·  Semanas 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3a"/>
                <w:sz w:val="22"/>
                <w:szCs w:val="22"/>
                <w:rtl w:val="0"/>
              </w:rPr>
              <w:t xml:space="preserve">🔬 Análisis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¿Qué comportamientos te acercan a tus metas y cuáles te alejan?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0" w:before="20" w:lineRule="auto"/>
              <w:ind w:left="173" w:firstLine="0"/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✅ Hábitos a adoptar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0" w:before="20" w:lineRule="auto"/>
              <w:ind w:left="173" w:firstLine="0"/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🚫 Hábitos a eliminar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0" w:before="20" w:lineRule="auto"/>
              <w:ind w:left="173" w:firstLine="0"/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🧠 Diagnóstico desde terreno limpio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3e0" w:val="clear"/>
            <w:tcMar>
              <w:top w:w="90.0" w:type="dxa"/>
              <w:left w:w="13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60" w:before="120" w:lineRule="auto"/>
              <w:ind w:left="72" w:firstLine="0"/>
              <w:rPr/>
            </w:pPr>
            <w:r w:rsidDel="00000000" w:rsidR="00000000" w:rsidRPr="00000000">
              <w:rPr>
                <w:b w:val="1"/>
                <w:bCs w:val="1"/>
                <w:color w:val="e65c00"/>
                <w:sz w:val="19"/>
                <w:szCs w:val="19"/>
                <w:rtl w:val="0"/>
              </w:rPr>
              <w:t xml:space="preserve">C4 — Sistémico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0" w:before="40" w:lineRule="auto"/>
              <w:ind w:left="115" w:firstLine="0"/>
              <w:rPr/>
            </w:pPr>
            <w:r w:rsidDel="00000000" w:rsidR="00000000" w:rsidRPr="00000000">
              <w:rPr>
                <w:color w:val="e65c00"/>
                <w:sz w:val="18"/>
                <w:szCs w:val="18"/>
                <w:rtl w:val="0"/>
              </w:rPr>
              <w:t xml:space="preserve">[ </w:t>
            </w:r>
            <w:r w:rsidDel="00000000" w:rsidR="00000000" w:rsidRPr="00000000">
              <w:rPr>
                <w:b w:val="1"/>
                <w:bCs w:val="1"/>
                <w:color w:val="e65c00"/>
                <w:sz w:val="20"/>
                <w:szCs w:val="20"/>
                <w:rtl w:val="0"/>
              </w:rPr>
              <w:t xml:space="preserve">Comunicación intencional</w:t>
            </w:r>
            <w:r w:rsidDel="00000000" w:rsidR="00000000" w:rsidRPr="00000000">
              <w:rPr>
                <w:color w:val="e65c00"/>
                <w:sz w:val="18"/>
                <w:szCs w:val="18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40" w:before="40" w:lineRule="auto"/>
              <w:ind w:left="115" w:firstLine="0"/>
              <w:rPr/>
            </w:pPr>
            <w:r w:rsidDel="00000000" w:rsidR="00000000" w:rsidRPr="00000000">
              <w:rPr>
                <w:color w:val="e65c00"/>
                <w:sz w:val="18"/>
                <w:szCs w:val="18"/>
                <w:rtl w:val="0"/>
              </w:rPr>
              <w:t xml:space="preserve">[ </w:t>
            </w:r>
            <w:r w:rsidDel="00000000" w:rsidR="00000000" w:rsidRPr="00000000">
              <w:rPr>
                <w:b w:val="1"/>
                <w:bCs w:val="1"/>
                <w:color w:val="e65c00"/>
                <w:sz w:val="20"/>
                <w:szCs w:val="20"/>
                <w:rtl w:val="0"/>
              </w:rPr>
              <w:t xml:space="preserve">Gestión de agenda</w:t>
            </w:r>
            <w:r w:rsidDel="00000000" w:rsidR="00000000" w:rsidRPr="00000000">
              <w:rPr>
                <w:color w:val="e65c00"/>
                <w:sz w:val="18"/>
                <w:szCs w:val="18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40" w:before="40" w:lineRule="auto"/>
              <w:ind w:left="115" w:firstLine="0"/>
              <w:rPr/>
            </w:pPr>
            <w:r w:rsidDel="00000000" w:rsidR="00000000" w:rsidRPr="00000000">
              <w:rPr>
                <w:color w:val="e65c00"/>
                <w:sz w:val="18"/>
                <w:szCs w:val="18"/>
                <w:rtl w:val="0"/>
              </w:rPr>
              <w:t xml:space="preserve">[ </w:t>
            </w:r>
            <w:r w:rsidDel="00000000" w:rsidR="00000000" w:rsidRPr="00000000">
              <w:rPr>
                <w:b w:val="1"/>
                <w:bCs w:val="1"/>
                <w:color w:val="e65c00"/>
                <w:sz w:val="20"/>
                <w:szCs w:val="20"/>
                <w:rtl w:val="0"/>
              </w:rPr>
              <w:t xml:space="preserve">Práctica corporal como lente</w:t>
            </w:r>
            <w:r w:rsidDel="00000000" w:rsidR="00000000" w:rsidRPr="00000000">
              <w:rPr>
                <w:color w:val="e65c00"/>
                <w:sz w:val="18"/>
                <w:szCs w:val="18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40" w:before="40" w:lineRule="auto"/>
              <w:ind w:left="115" w:firstLine="0"/>
              <w:rPr/>
            </w:pPr>
            <w:r w:rsidDel="00000000" w:rsidR="00000000" w:rsidRPr="00000000">
              <w:rPr>
                <w:color w:val="e65c00"/>
                <w:sz w:val="18"/>
                <w:szCs w:val="18"/>
                <w:rtl w:val="0"/>
              </w:rPr>
              <w:t xml:space="preserve">[ </w:t>
            </w:r>
            <w:r w:rsidDel="00000000" w:rsidR="00000000" w:rsidRPr="00000000">
              <w:rPr>
                <w:b w:val="1"/>
                <w:bCs w:val="1"/>
                <w:color w:val="e65c00"/>
                <w:sz w:val="20"/>
                <w:szCs w:val="20"/>
                <w:rtl w:val="0"/>
              </w:rPr>
              <w:t xml:space="preserve">Hábito financiero</w:t>
            </w:r>
            <w:r w:rsidDel="00000000" w:rsidR="00000000" w:rsidRPr="00000000">
              <w:rPr>
                <w:color w:val="e65c00"/>
                <w:sz w:val="18"/>
                <w:szCs w:val="18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e9e7" w:val="clear"/>
            <w:tcMar>
              <w:top w:w="90.0" w:type="dxa"/>
              <w:left w:w="13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0" w:before="8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Fase 4  ·  Meses 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–6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3a"/>
                <w:sz w:val="22"/>
                <w:szCs w:val="22"/>
                <w:rtl w:val="0"/>
              </w:rPr>
              <w:t xml:space="preserve">🚀 Acción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Adopción progresiva de hábitos como experimentos conscientes.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0" w:before="20" w:lineRule="auto"/>
              <w:ind w:left="173" w:firstLine="0"/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🔬 Cada hábito = experimento 2 semanas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0" w:before="20" w:lineRule="auto"/>
              <w:ind w:left="173" w:firstLine="0"/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📈 Máx. 1 hábito nuevo cada 2 semanas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20" w:before="20" w:lineRule="auto"/>
              <w:ind w:left="173" w:firstLine="0"/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🎯 Personalizado a tus metas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90.0" w:type="dxa"/>
              <w:left w:w="13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80" w:before="400" w:lineRule="auto"/>
              <w:jc w:val="left"/>
              <w:rPr>
                <w:color w:val="434343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✅  L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434343"/>
                <w:sz w:val="19"/>
                <w:szCs w:val="19"/>
                <w:rtl w:val="0"/>
              </w:rPr>
              <w:t xml:space="preserve">as Capas 1–4 en modo</w:t>
              <w:br w:type="textWrapping"/>
              <w:t xml:space="preserve">mantenimiento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0" w:before="0" w:lineRule="auto"/>
              <w:jc w:val="left"/>
              <w:rPr>
                <w:color w:val="666666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Los hábitos consolidados se</w:t>
              <w:br w:type="textWrapping"/>
              <w:t xml:space="preserve">monitorean como condición de</w:t>
              <w:br w:type="textWrapping"/>
              <w:t xml:space="preserve">fondo — ya no como tarea.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4.737548828125" w:hRule="atLeast"/>
          <w:tblHeader w:val="0"/>
        </w:trPr>
        <w:tc>
          <w:tcPr>
            <w:shd w:fill="e8f5e9" w:val="clear"/>
            <w:tcMar>
              <w:top w:w="90.0" w:type="dxa"/>
              <w:left w:w="13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0" w:before="8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Fase 5  ·  Continua desde mes 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3a"/>
                <w:sz w:val="22"/>
                <w:szCs w:val="22"/>
                <w:rtl w:val="0"/>
              </w:rPr>
              <w:t xml:space="preserve">🔁 Iteración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¿Qué funcionó, qué no y cómo se ajusta? Revisión trimestral mayor.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0" w:before="20" w:lineRule="auto"/>
              <w:ind w:left="173" w:firstLine="0"/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📋 Revisión semanal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0" w:before="20" w:lineRule="auto"/>
              <w:ind w:left="173" w:firstLine="0"/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📆 Checkpoint mensual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0" w:before="20" w:lineRule="auto"/>
              <w:ind w:left="173" w:firstLine="0"/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🗓️ Revisión trimestral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90.0" w:type="dxa"/>
              <w:left w:w="13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80" w:before="400" w:lineRule="auto"/>
              <w:jc w:val="left"/>
              <w:rPr>
                <w:color w:val="434343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434343"/>
                <w:sz w:val="19"/>
                <w:szCs w:val="19"/>
                <w:rtl w:val="0"/>
              </w:rPr>
              <w:t xml:space="preserve">  Las Capas 1–4 en modo</w:t>
              <w:br w:type="textWrapping"/>
              <w:t xml:space="preserve">mantenimiento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0" w:before="0" w:lineRule="auto"/>
              <w:jc w:val="left"/>
              <w:rPr>
                <w:color w:val="666666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Los hábitos consolidados se</w:t>
              <w:br w:type="textWrapping"/>
              <w:t xml:space="preserve">monitorean como condición de</w:t>
              <w:br w:type="textWrapping"/>
              <w:t xml:space="preserve">fondo — ya no como tarea.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80" w:before="12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color w:val="888888"/>
          <w:sz w:val="19"/>
          <w:szCs w:val="19"/>
          <w:rtl w:val="0"/>
        </w:rPr>
        <w:t xml:space="preserve">💡  </w:t>
      </w:r>
      <w:r w:rsidDel="00000000" w:rsidR="00000000" w:rsidRPr="00000000">
        <w:rPr>
          <w:b w:val="1"/>
          <w:bCs w:val="1"/>
          <w:i w:val="1"/>
          <w:iCs w:val="1"/>
          <w:sz w:val="19"/>
          <w:szCs w:val="19"/>
          <w:rtl w:val="0"/>
        </w:rPr>
        <w:t xml:space="preserve">Cada columna es independiente: las fases avanzan por señales de comportamiento observables, no por tiempo. Los hábitos se introducen según tus metas y bloqueos — nunca todos a la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before="100" w:lineRule="auto"/>
        <w:rPr/>
      </w:pPr>
      <w:r w:rsidDel="00000000" w:rsidR="00000000" w:rsidRPr="00000000">
        <w:rPr>
          <w:color w:val="ccccc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8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1b5e3a"/>
          <w:sz w:val="26"/>
          <w:szCs w:val="26"/>
          <w:rtl w:val="0"/>
        </w:rPr>
        <w:t xml:space="preserve">📦  Qué incluye cada mes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f0fff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40" w:before="60" w:lineRule="auto"/>
              <w:ind w:left="144"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📅  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 sesiones semanales de 50 min con estructura fija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0" w:before="60" w:lineRule="auto"/>
              <w:ind w:left="144"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💬  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Acompañamiento WhatsApp — respuesta en 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ff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0" w:before="60" w:lineRule="auto"/>
              <w:ind w:left="144"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🔄  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Plan de hábitos ajustado semanalmente a tu progreso real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0" w:before="60" w:lineRule="auto"/>
              <w:ind w:left="144"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📝  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Resumen mensual escrito: qué cambió, qué sigue siendo reto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80" w:before="160" w:lineRule="auto"/>
        <w:jc w:val="center"/>
        <w:rPr/>
      </w:pPr>
      <w:r w:rsidDel="00000000" w:rsidR="00000000" w:rsidRPr="00000000">
        <w:rPr>
          <w:b w:val="1"/>
          <w:bCs w:val="1"/>
          <w:color w:val="1b5e3a"/>
          <w:sz w:val="28"/>
          <w:szCs w:val="28"/>
          <w:rtl w:val="0"/>
        </w:rPr>
        <w:t xml:space="preserve">💳  $300.000 COP / mes  ·  Duración: 6 a 8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100" w:lineRule="auto"/>
        <w:rPr/>
      </w:pPr>
      <w:r w:rsidDel="00000000" w:rsidR="00000000" w:rsidRPr="00000000">
        <w:rPr>
          <w:color w:val="ccccc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8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1b5e3a"/>
          <w:sz w:val="26"/>
          <w:szCs w:val="26"/>
          <w:rtl w:val="0"/>
        </w:rPr>
        <w:t xml:space="preserve">🏆  Por qué este programa es diferente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e8f5e9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3a"/>
                <w:sz w:val="21"/>
                <w:szCs w:val="21"/>
                <w:rtl w:val="0"/>
              </w:rPr>
              <w:t xml:space="preserve">🧬  Conocimiento encarnado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Cada protocolo fue probado en mi mismo con condiciones de alto rendimiento deportivo</w:t>
            </w: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f2fd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3a"/>
                <w:sz w:val="21"/>
                <w:szCs w:val="21"/>
                <w:rtl w:val="0"/>
              </w:rPr>
              <w:t xml:space="preserve">🔬  Base científica sin jerga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Neurociencia aplicada traducida al lenguaje de quien solo quiere mejorar su vida.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e0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3a"/>
                <w:sz w:val="21"/>
                <w:szCs w:val="21"/>
                <w:rtl w:val="0"/>
              </w:rPr>
              <w:t xml:space="preserve">🎯  El objetivo es tu autonomía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444444"/>
                <w:sz w:val="19"/>
                <w:szCs w:val="19"/>
                <w:rtl w:val="0"/>
              </w:rPr>
              <w:t xml:space="preserve">La meta explícita es volverme innecesario. Se construye agencia, no dependencia.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100" w:before="100" w:lineRule="auto"/>
        <w:rPr/>
      </w:pPr>
      <w:r w:rsidDel="00000000" w:rsidR="00000000" w:rsidRPr="00000000">
        <w:rPr>
          <w:color w:val="ccccc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80" w:lineRule="auto"/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  <w:color w:val="2e7d52"/>
          <w:sz w:val="21"/>
          <w:szCs w:val="21"/>
          <w:rtl w:val="0"/>
        </w:rPr>
        <w:t xml:space="preserve">🌱  </w:t>
      </w:r>
      <w:r w:rsidDel="00000000" w:rsidR="00000000" w:rsidRPr="00000000">
        <w:rPr>
          <w:b w:val="1"/>
          <w:bCs w:val="1"/>
          <w:i w:val="1"/>
          <w:iCs w:val="1"/>
          <w:color w:val="2e7d52"/>
          <w:sz w:val="21"/>
          <w:szCs w:val="21"/>
          <w:rtl w:val="0"/>
        </w:rPr>
        <w:t xml:space="preserve">El primer mes es de evaluación mutua — al cierre decidimos juntos si tiene sentido seguir.</w:t>
        <w:br w:type="textWrapping"/>
        <w:t xml:space="preserve">Si yo veo que el proceso no produce resultados, es mi responsabilidad decírtelo.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50" w:top="85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