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C091C346D7F4283967A63F092A0BAC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C091C346D7F4283967A63F092A0BAC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F21B9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F21B9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F21B91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SGO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Sistema para Gestão de Obras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F21B91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SGO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Sistema para Gestão de Obras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F21B91" w:rsidRDefault="00F21B91" w:rsidP="00EC38D2">
            <w:pPr>
              <w:pStyle w:val="Instruo"/>
              <w:rPr>
                <w:i w:val="0"/>
                <w:color w:val="000000" w:themeColor="text1"/>
              </w:rPr>
            </w:pPr>
            <w:r w:rsidRPr="00F21B91">
              <w:rPr>
                <w:i w:val="0"/>
                <w:color w:val="000000" w:themeColor="text1"/>
              </w:rPr>
              <w:t>2</w:t>
            </w:r>
            <w:r w:rsidR="00F56F9C">
              <w:rPr>
                <w:i w:val="0"/>
                <w:color w:val="000000" w:themeColor="text1"/>
              </w:rPr>
              <w:t>7</w:t>
            </w:r>
            <w:r w:rsidRPr="00F21B91">
              <w:rPr>
                <w:i w:val="0"/>
                <w:color w:val="000000" w:themeColor="text1"/>
              </w:rPr>
              <w:t>/08/2019</w:t>
            </w:r>
          </w:p>
          <w:p w:rsidR="006A25C4" w:rsidRPr="00F21B91" w:rsidRDefault="006A25C4" w:rsidP="00EC38D2">
            <w:pPr>
              <w:pStyle w:val="Instruo"/>
              <w:rPr>
                <w:i w:val="0"/>
                <w:color w:val="000000" w:themeColor="text1"/>
              </w:rPr>
            </w:pPr>
          </w:p>
        </w:tc>
        <w:tc>
          <w:tcPr>
            <w:tcW w:w="1080" w:type="dxa"/>
          </w:tcPr>
          <w:p w:rsidR="006A25C4" w:rsidRPr="00F21B91" w:rsidRDefault="00F21B91" w:rsidP="00EC38D2">
            <w:pPr>
              <w:pStyle w:val="Instruo"/>
              <w:rPr>
                <w:i w:val="0"/>
                <w:color w:val="000000" w:themeColor="text1"/>
              </w:rPr>
            </w:pPr>
            <w:r w:rsidRPr="00F21B91"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4680" w:type="dxa"/>
          </w:tcPr>
          <w:p w:rsidR="006A25C4" w:rsidRPr="00F21B91" w:rsidRDefault="00F21B91" w:rsidP="00EC38D2">
            <w:pPr>
              <w:pStyle w:val="Instruo"/>
              <w:rPr>
                <w:i w:val="0"/>
                <w:color w:val="000000" w:themeColor="text1"/>
              </w:rPr>
            </w:pPr>
            <w:r w:rsidRPr="00F21B91">
              <w:rPr>
                <w:i w:val="0"/>
                <w:color w:val="000000" w:themeColor="text1"/>
              </w:rPr>
              <w:t>Elaboração da versão inicial do documento</w:t>
            </w:r>
          </w:p>
        </w:tc>
        <w:tc>
          <w:tcPr>
            <w:tcW w:w="2410" w:type="dxa"/>
          </w:tcPr>
          <w:p w:rsidR="006A25C4" w:rsidRPr="00F21B91" w:rsidRDefault="00F21B91" w:rsidP="00F21B91">
            <w:pPr>
              <w:pStyle w:val="Instruo"/>
              <w:rPr>
                <w:i w:val="0"/>
                <w:color w:val="000000" w:themeColor="text1"/>
              </w:rPr>
            </w:pPr>
            <w:r w:rsidRPr="00F21B91">
              <w:rPr>
                <w:i w:val="0"/>
                <w:color w:val="000000" w:themeColor="text1"/>
              </w:rPr>
              <w:t>Felipe Florentino da Silva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EE6423" w:rsidRDefault="00E14F8E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 w:rsidR="00EE6423">
        <w:rPr>
          <w:rFonts w:cs="Arial"/>
        </w:rPr>
        <w:fldChar w:fldCharType="begin"/>
      </w:r>
      <w:r w:rsidR="00EE6423">
        <w:rPr>
          <w:rFonts w:cs="Arial"/>
        </w:rPr>
        <w:instrText xml:space="preserve"> TOC \o "1-3" \h \z </w:instrText>
      </w:r>
      <w:r w:rsidR="00EE6423">
        <w:rPr>
          <w:rFonts w:cs="Arial"/>
        </w:rPr>
        <w:fldChar w:fldCharType="separate"/>
      </w:r>
      <w:hyperlink w:anchor="_Toc486253507" w:history="1">
        <w:r w:rsidR="00EE6423" w:rsidRPr="00743C95">
          <w:rPr>
            <w:rStyle w:val="Hyperlink"/>
          </w:rPr>
          <w:t>1. Introdução</w:t>
        </w:r>
        <w:r w:rsidR="00EE6423">
          <w:rPr>
            <w:webHidden/>
          </w:rPr>
          <w:tab/>
        </w:r>
        <w:r w:rsidR="007A10F5">
          <w:rPr>
            <w:webHidden/>
          </w:rPr>
          <w:t>4</w:t>
        </w:r>
      </w:hyperlink>
    </w:p>
    <w:p w:rsidR="00EE6423" w:rsidRDefault="001B27AA" w:rsidP="00EE642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08" w:history="1">
        <w:r w:rsidR="00EE6423" w:rsidRPr="00743C95">
          <w:rPr>
            <w:rStyle w:val="Hyperlink"/>
            <w:lang w:val="pt-PT"/>
          </w:rPr>
          <w:t xml:space="preserve">1.1. </w:t>
        </w:r>
        <w:r w:rsidR="00EE6423">
          <w:rPr>
            <w:rStyle w:val="Hyperlink"/>
            <w:lang w:val="pt-PT"/>
          </w:rPr>
          <w:t>G</w:t>
        </w:r>
        <w:r w:rsidR="00EE6423" w:rsidRPr="00743C95">
          <w:rPr>
            <w:rStyle w:val="Hyperlink"/>
            <w:lang w:val="pt-PT"/>
          </w:rPr>
          <w:t>lossário</w:t>
        </w:r>
        <w:r w:rsidR="00EE6423">
          <w:rPr>
            <w:webHidden/>
          </w:rPr>
          <w:tab/>
        </w:r>
        <w:r w:rsidR="007A10F5">
          <w:rPr>
            <w:webHidden/>
          </w:rPr>
          <w:t>4</w:t>
        </w:r>
      </w:hyperlink>
    </w:p>
    <w:p w:rsidR="00EE6423" w:rsidRDefault="001B27AA" w:rsidP="00EE642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09" w:history="1">
        <w:r w:rsidR="00EE6423" w:rsidRPr="00743C95">
          <w:rPr>
            <w:rStyle w:val="Hyperlink"/>
            <w:lang w:val="pt-PT"/>
          </w:rPr>
          <w:t>1.2. Referências</w:t>
        </w:r>
        <w:r w:rsidR="00EE6423">
          <w:rPr>
            <w:webHidden/>
          </w:rPr>
          <w:tab/>
        </w:r>
        <w:r w:rsidR="007A10F5">
          <w:rPr>
            <w:webHidden/>
          </w:rPr>
          <w:t>4</w:t>
        </w:r>
      </w:hyperlink>
    </w:p>
    <w:p w:rsidR="00EE6423" w:rsidRDefault="001B27AA" w:rsidP="00EE642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10" w:history="1">
        <w:r w:rsidR="00EE6423" w:rsidRPr="00743C95">
          <w:rPr>
            <w:rStyle w:val="Hyperlink"/>
            <w:lang w:val="pt-PT"/>
          </w:rPr>
          <w:t>1.3. Objetivo do Sistema</w:t>
        </w:r>
        <w:r w:rsidR="00EE6423">
          <w:rPr>
            <w:webHidden/>
          </w:rPr>
          <w:tab/>
        </w:r>
        <w:r w:rsidR="007A10F5">
          <w:rPr>
            <w:webHidden/>
          </w:rPr>
          <w:t>4</w:t>
        </w:r>
      </w:hyperlink>
    </w:p>
    <w:p w:rsidR="00EE6423" w:rsidRDefault="001B27AA" w:rsidP="00EE642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11" w:history="1">
        <w:r w:rsidR="00EE6423" w:rsidRPr="00743C95">
          <w:rPr>
            <w:rStyle w:val="Hyperlink"/>
            <w:lang w:val="pt-PT"/>
          </w:rPr>
          <w:t>1.4. Resumo do Negócio</w:t>
        </w:r>
        <w:r w:rsidR="00EE6423">
          <w:rPr>
            <w:webHidden/>
          </w:rPr>
          <w:tab/>
        </w:r>
        <w:r w:rsidR="007A10F5">
          <w:rPr>
            <w:webHidden/>
          </w:rPr>
          <w:t>4</w:t>
        </w:r>
      </w:hyperlink>
    </w:p>
    <w:p w:rsidR="00EE6423" w:rsidRDefault="001B27AA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2" w:history="1">
        <w:r w:rsidR="00EE6423" w:rsidRPr="00743C95">
          <w:rPr>
            <w:rStyle w:val="Hyperlink"/>
          </w:rPr>
          <w:t>2. Problema</w:t>
        </w:r>
        <w:r w:rsidR="00EE6423">
          <w:rPr>
            <w:webHidden/>
          </w:rPr>
          <w:tab/>
        </w:r>
        <w:r w:rsidR="007A10F5">
          <w:rPr>
            <w:webHidden/>
          </w:rPr>
          <w:t>4</w:t>
        </w:r>
      </w:hyperlink>
    </w:p>
    <w:p w:rsidR="00EE6423" w:rsidRDefault="001B27AA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3" w:history="1">
        <w:r w:rsidR="00EE6423" w:rsidRPr="00743C95">
          <w:rPr>
            <w:rStyle w:val="Hyperlink"/>
            <w:lang w:val="pt-PT"/>
          </w:rPr>
          <w:t>3. Necessidades</w:t>
        </w:r>
        <w:r w:rsidR="00EE6423">
          <w:rPr>
            <w:webHidden/>
          </w:rPr>
          <w:tab/>
        </w:r>
        <w:r w:rsidR="007A10F5">
          <w:rPr>
            <w:webHidden/>
          </w:rPr>
          <w:t>5</w:t>
        </w:r>
      </w:hyperlink>
    </w:p>
    <w:p w:rsidR="00EE6423" w:rsidRDefault="001B27AA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4" w:history="1">
        <w:r w:rsidR="00EE6423" w:rsidRPr="00743C95">
          <w:rPr>
            <w:rStyle w:val="Hyperlink"/>
            <w:lang w:val="pt-PT"/>
          </w:rPr>
          <w:t>4. Usuários</w:t>
        </w:r>
        <w:r w:rsidR="00EE6423">
          <w:rPr>
            <w:webHidden/>
          </w:rPr>
          <w:tab/>
        </w:r>
        <w:r w:rsidR="007A10F5">
          <w:rPr>
            <w:webHidden/>
          </w:rPr>
          <w:t>5</w:t>
        </w:r>
      </w:hyperlink>
    </w:p>
    <w:p w:rsidR="00EE6423" w:rsidRDefault="001B27AA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5" w:history="1">
        <w:r w:rsidR="00EE6423" w:rsidRPr="00743C95">
          <w:rPr>
            <w:rStyle w:val="Hyperlink"/>
            <w:lang w:val="pt-PT"/>
          </w:rPr>
          <w:t>5. Restrições Impostas</w:t>
        </w:r>
        <w:r w:rsidR="00EE6423">
          <w:rPr>
            <w:webHidden/>
          </w:rPr>
          <w:tab/>
        </w:r>
        <w:r w:rsidR="007A10F5">
          <w:rPr>
            <w:webHidden/>
          </w:rPr>
          <w:t>5</w:t>
        </w:r>
      </w:hyperlink>
    </w:p>
    <w:p w:rsidR="00EE6423" w:rsidRDefault="001B27AA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6" w:history="1">
        <w:r w:rsidR="00EE6423" w:rsidRPr="00743C95">
          <w:rPr>
            <w:rStyle w:val="Hyperlink"/>
            <w:lang w:val="pt-PT"/>
          </w:rPr>
          <w:t>6. Riscos</w:t>
        </w:r>
        <w:r w:rsidR="00EE6423">
          <w:rPr>
            <w:webHidden/>
          </w:rPr>
          <w:tab/>
        </w:r>
        <w:r w:rsidR="007A10F5">
          <w:rPr>
            <w:webHidden/>
          </w:rPr>
          <w:t>5</w:t>
        </w:r>
      </w:hyperlink>
    </w:p>
    <w:p w:rsidR="00EE6423" w:rsidRDefault="001B27AA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7" w:history="1">
        <w:r w:rsidR="00EE6423" w:rsidRPr="00743C95">
          <w:rPr>
            <w:rStyle w:val="Hyperlink"/>
            <w:lang w:val="pt-PT"/>
          </w:rPr>
          <w:t>7. Requisitos de Documentação</w:t>
        </w:r>
        <w:r w:rsidR="00EE6423">
          <w:rPr>
            <w:webHidden/>
          </w:rPr>
          <w:tab/>
        </w:r>
        <w:r w:rsidR="007A10F5">
          <w:rPr>
            <w:webHidden/>
          </w:rPr>
          <w:t>5</w:t>
        </w:r>
      </w:hyperlink>
    </w:p>
    <w:p w:rsidR="00F17D38" w:rsidRDefault="00EE6423" w:rsidP="00EE64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fldChar w:fldCharType="end"/>
      </w:r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862535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0E008E" w:rsidRPr="000E008E" w:rsidRDefault="000E008E" w:rsidP="000E008E">
      <w:pPr>
        <w:rPr>
          <w:lang w:eastAsia="en-US"/>
        </w:rPr>
      </w:pPr>
      <w:r>
        <w:rPr>
          <w:lang w:eastAsia="en-US"/>
        </w:rPr>
        <w:t xml:space="preserve">O </w:t>
      </w:r>
      <w:r w:rsidR="009D4588">
        <w:rPr>
          <w:lang w:eastAsia="en-US"/>
        </w:rPr>
        <w:t>intuito</w:t>
      </w:r>
      <w:r>
        <w:rPr>
          <w:lang w:eastAsia="en-US"/>
        </w:rPr>
        <w:t xml:space="preserve"> deste documento é oferecer uma visão do sistema a ser desenvolvido.</w:t>
      </w:r>
    </w:p>
    <w:p w:rsidR="00EE6423" w:rsidRDefault="00EE6423" w:rsidP="00EE6423">
      <w:pPr>
        <w:pStyle w:val="Ttulo2"/>
        <w:rPr>
          <w:lang w:val="pt-PT"/>
        </w:rPr>
      </w:pPr>
      <w:r w:rsidRPr="00EE6423">
        <w:rPr>
          <w:lang w:val="pt-PT"/>
        </w:rPr>
        <w:t>Glossário</w:t>
      </w:r>
    </w:p>
    <w:p w:rsidR="00B274A6" w:rsidRPr="00B274A6" w:rsidRDefault="00B274A6" w:rsidP="00B274A6">
      <w:pPr>
        <w:rPr>
          <w:lang w:val="pt-PT" w:eastAsia="en-US"/>
        </w:rPr>
      </w:pPr>
      <w:r>
        <w:rPr>
          <w:lang w:val="pt-PT" w:eastAsia="en-US"/>
        </w:rPr>
        <w:t>Nenhum termo citado no documento Visão precisa de definição.</w:t>
      </w:r>
    </w:p>
    <w:p w:rsidR="00EE6423" w:rsidRDefault="00EE6423" w:rsidP="00EE6423">
      <w:pPr>
        <w:pStyle w:val="Ttulo2"/>
        <w:rPr>
          <w:lang w:val="pt-PT"/>
        </w:rPr>
      </w:pPr>
      <w:r>
        <w:rPr>
          <w:lang w:val="pt-PT"/>
        </w:rPr>
        <w:t>Referências</w:t>
      </w:r>
    </w:p>
    <w:p w:rsidR="00B274A6" w:rsidRPr="00B274A6" w:rsidRDefault="00B274A6" w:rsidP="00B274A6">
      <w:pPr>
        <w:rPr>
          <w:lang w:val="pt-PT" w:eastAsia="en-US"/>
        </w:rPr>
      </w:pPr>
      <w:r>
        <w:rPr>
          <w:lang w:val="pt-PT" w:eastAsia="en-US"/>
        </w:rPr>
        <w:t>Nenhum documento foi mencionado no documento Visão.</w:t>
      </w:r>
    </w:p>
    <w:p w:rsidR="00EE6423" w:rsidRDefault="00EE6423" w:rsidP="00EE6423">
      <w:pPr>
        <w:pStyle w:val="Ttulo2"/>
        <w:rPr>
          <w:lang w:val="pt-PT"/>
        </w:rPr>
      </w:pPr>
      <w:r>
        <w:rPr>
          <w:lang w:val="pt-PT"/>
        </w:rPr>
        <w:t>Objetivo do Sistema</w:t>
      </w:r>
    </w:p>
    <w:p w:rsidR="00EE6423" w:rsidRPr="00EE6423" w:rsidRDefault="00EE6423" w:rsidP="00EE6423">
      <w:pPr>
        <w:rPr>
          <w:lang w:val="pt-PT" w:eastAsia="en-US"/>
        </w:rPr>
      </w:pPr>
      <w:r w:rsidRPr="00EE6423">
        <w:rPr>
          <w:lang w:val="pt-PT" w:eastAsia="en-US"/>
        </w:rPr>
        <w:t xml:space="preserve">O objetivo do sistema é auxiliar o processo de gestão de obras, fornecendo ao </w:t>
      </w:r>
      <w:r w:rsidR="00B274A6">
        <w:rPr>
          <w:lang w:val="pt-PT" w:eastAsia="en-US"/>
        </w:rPr>
        <w:t>usuário</w:t>
      </w:r>
      <w:r w:rsidRPr="00EE6423">
        <w:rPr>
          <w:lang w:val="pt-PT" w:eastAsia="en-US"/>
        </w:rPr>
        <w:t xml:space="preserve"> a opção de </w:t>
      </w:r>
      <w:r w:rsidR="00B274A6">
        <w:rPr>
          <w:lang w:val="pt-PT" w:eastAsia="en-US"/>
        </w:rPr>
        <w:t>gerar</w:t>
      </w:r>
      <w:r w:rsidRPr="00EE6423">
        <w:rPr>
          <w:lang w:val="pt-PT" w:eastAsia="en-US"/>
        </w:rPr>
        <w:t xml:space="preserve"> gráficos e relatórios para auxílio</w:t>
      </w:r>
      <w:r w:rsidR="00B274A6">
        <w:rPr>
          <w:lang w:val="pt-PT" w:eastAsia="en-US"/>
        </w:rPr>
        <w:t xml:space="preserve"> da tomada de decisões; consultar e gerenciar os</w:t>
      </w:r>
      <w:r w:rsidRPr="00EE6423">
        <w:rPr>
          <w:lang w:val="pt-PT" w:eastAsia="en-US"/>
        </w:rPr>
        <w:t xml:space="preserve"> funcionários</w:t>
      </w:r>
      <w:r w:rsidR="00B274A6">
        <w:rPr>
          <w:lang w:val="pt-PT" w:eastAsia="en-US"/>
        </w:rPr>
        <w:t xml:space="preserve"> das obras em andamento;</w:t>
      </w:r>
      <w:r w:rsidRPr="00EE6423">
        <w:rPr>
          <w:lang w:val="pt-PT" w:eastAsia="en-US"/>
        </w:rPr>
        <w:t xml:space="preserve"> </w:t>
      </w:r>
      <w:r w:rsidR="00B274A6">
        <w:rPr>
          <w:lang w:val="pt-PT" w:eastAsia="en-US"/>
        </w:rPr>
        <w:t xml:space="preserve">gerenciar </w:t>
      </w:r>
      <w:r w:rsidRPr="00EE6423">
        <w:rPr>
          <w:lang w:val="pt-PT" w:eastAsia="en-US"/>
        </w:rPr>
        <w:t xml:space="preserve">as etapas e </w:t>
      </w:r>
      <w:r w:rsidR="00B274A6">
        <w:rPr>
          <w:lang w:val="pt-PT" w:eastAsia="en-US"/>
        </w:rPr>
        <w:t xml:space="preserve">os </w:t>
      </w:r>
      <w:r w:rsidRPr="00EE6423">
        <w:rPr>
          <w:lang w:val="pt-PT" w:eastAsia="en-US"/>
        </w:rPr>
        <w:t>gastos</w:t>
      </w:r>
      <w:r w:rsidR="00B274A6">
        <w:rPr>
          <w:lang w:val="pt-PT" w:eastAsia="en-US"/>
        </w:rPr>
        <w:t xml:space="preserve"> da obra; armazenar imagens que poderão ser enviadas ao cliente por meio de um aplicativo mobile</w:t>
      </w:r>
      <w:r w:rsidRPr="00EE6423">
        <w:rPr>
          <w:lang w:val="pt-PT" w:eastAsia="en-US"/>
        </w:rPr>
        <w:t>.</w:t>
      </w:r>
    </w:p>
    <w:p w:rsidR="00EE6423" w:rsidRDefault="00EE6423" w:rsidP="00EE6423">
      <w:pPr>
        <w:pStyle w:val="Ttulo2"/>
        <w:rPr>
          <w:lang w:val="pt-PT"/>
        </w:rPr>
      </w:pPr>
      <w:r>
        <w:rPr>
          <w:lang w:val="pt-PT"/>
        </w:rPr>
        <w:t>Resumo do Negócio</w:t>
      </w:r>
    </w:p>
    <w:p w:rsidR="00EE6423" w:rsidRDefault="00EE6423" w:rsidP="00EE6423">
      <w:pPr>
        <w:rPr>
          <w:lang w:val="pt-PT" w:eastAsia="en-US"/>
        </w:rPr>
      </w:pPr>
      <w:r w:rsidRPr="00EE6423">
        <w:rPr>
          <w:lang w:val="pt-PT" w:eastAsia="en-US"/>
        </w:rPr>
        <w:t>A empresa beneficiada é a LPS ENGENHARIA, é uma empresa de obras residenciais situadas na cidade Salto – SP, cujo engenheiro responsável é o Lenilson Pereira.</w:t>
      </w:r>
    </w:p>
    <w:p w:rsidR="00F56F9C" w:rsidRPr="00EE6423" w:rsidRDefault="00F56F9C" w:rsidP="00EE6423">
      <w:pPr>
        <w:rPr>
          <w:lang w:val="pt-PT" w:eastAsia="en-US"/>
        </w:rPr>
      </w:pPr>
      <w:r>
        <w:rPr>
          <w:lang w:val="pt-PT" w:eastAsia="en-US"/>
        </w:rPr>
        <w:t>O gestor de obras da empresa e futuro usuário do sistema é o Claudemir Florentino, que acompanhará o andamento do projeto e será responsável por testar e validar os módulos do sistema.</w:t>
      </w:r>
    </w:p>
    <w:p w:rsidR="00CA1C0D" w:rsidRDefault="00E14F8E" w:rsidP="000E008E">
      <w:pPr>
        <w:pStyle w:val="Ttulo1"/>
      </w:pPr>
      <w:bookmarkStart w:id="14" w:name="_Toc486253512"/>
      <w:r>
        <w:t>Problema</w:t>
      </w:r>
      <w:bookmarkEnd w:id="14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1"/>
        <w:gridCol w:w="6956"/>
      </w:tblGrid>
      <w:tr w:rsidR="00CA1C0D" w:rsidTr="00F56F9C">
        <w:trPr>
          <w:trHeight w:val="247"/>
        </w:trPr>
        <w:tc>
          <w:tcPr>
            <w:tcW w:w="2761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</w:p>
        </w:tc>
        <w:tc>
          <w:tcPr>
            <w:tcW w:w="6956" w:type="dxa"/>
          </w:tcPr>
          <w:p w:rsidR="000E008E" w:rsidRPr="000E008E" w:rsidRDefault="000E008E" w:rsidP="000E008E">
            <w:r>
              <w:t>Ausência de gráficos e relatórios</w:t>
            </w:r>
          </w:p>
        </w:tc>
      </w:tr>
      <w:tr w:rsidR="00CA1C0D" w:rsidTr="00F56F9C">
        <w:trPr>
          <w:trHeight w:val="247"/>
        </w:trPr>
        <w:tc>
          <w:tcPr>
            <w:tcW w:w="2761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afeta</w:t>
            </w:r>
          </w:p>
        </w:tc>
        <w:tc>
          <w:tcPr>
            <w:tcW w:w="6956" w:type="dxa"/>
          </w:tcPr>
          <w:p w:rsidR="000E008E" w:rsidRPr="000E008E" w:rsidRDefault="00B274A6" w:rsidP="000E008E">
            <w:r>
              <w:t xml:space="preserve">Gestor, </w:t>
            </w:r>
            <w:r w:rsidR="000E008E">
              <w:t>Cliente</w:t>
            </w:r>
            <w:r>
              <w:t xml:space="preserve"> e Engenheiro</w:t>
            </w:r>
          </w:p>
        </w:tc>
      </w:tr>
      <w:tr w:rsidR="00CA1C0D" w:rsidTr="00F56F9C">
        <w:trPr>
          <w:trHeight w:val="247"/>
        </w:trPr>
        <w:tc>
          <w:tcPr>
            <w:tcW w:w="2761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cujo impacto é</w:t>
            </w:r>
          </w:p>
        </w:tc>
        <w:tc>
          <w:tcPr>
            <w:tcW w:w="6956" w:type="dxa"/>
          </w:tcPr>
          <w:p w:rsidR="000E008E" w:rsidRPr="000E008E" w:rsidRDefault="000E008E" w:rsidP="000E008E">
            <w:r>
              <w:t>Dificuldade de comunicação com o cliente</w:t>
            </w:r>
          </w:p>
        </w:tc>
      </w:tr>
      <w:tr w:rsidR="00CA1C0D" w:rsidTr="00F56F9C">
        <w:trPr>
          <w:trHeight w:val="495"/>
        </w:trPr>
        <w:tc>
          <w:tcPr>
            <w:tcW w:w="2761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benefícios de uma solução seriam</w:t>
            </w:r>
          </w:p>
        </w:tc>
        <w:tc>
          <w:tcPr>
            <w:tcW w:w="6956" w:type="dxa"/>
          </w:tcPr>
          <w:p w:rsidR="000E008E" w:rsidRPr="000E008E" w:rsidRDefault="00B274A6" w:rsidP="000E008E">
            <w:r>
              <w:t>Auxiliar a comunicação do</w:t>
            </w:r>
            <w:r w:rsidR="000E008E">
              <w:t xml:space="preserve"> gestor com o cliente </w:t>
            </w:r>
            <w:r>
              <w:t xml:space="preserve">e o engenheiro </w:t>
            </w:r>
            <w:r w:rsidR="000E008E">
              <w:t>por meio de documentos (gráficos e relatórios)</w:t>
            </w:r>
          </w:p>
        </w:tc>
      </w:tr>
    </w:tbl>
    <w:p w:rsidR="00CA1C0D" w:rsidRDefault="00CA1C0D">
      <w:pPr>
        <w:pStyle w:val="Instruo"/>
        <w:rPr>
          <w:i w:val="0"/>
          <w:color w:val="000000"/>
        </w:rPr>
      </w:pPr>
    </w:p>
    <w:tbl>
      <w:tblPr>
        <w:tblW w:w="9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6"/>
        <w:gridCol w:w="6966"/>
      </w:tblGrid>
      <w:tr w:rsidR="007A10F5" w:rsidRPr="000E008E" w:rsidTr="00F56F9C">
        <w:trPr>
          <w:trHeight w:val="259"/>
        </w:trPr>
        <w:tc>
          <w:tcPr>
            <w:tcW w:w="2766" w:type="dxa"/>
            <w:shd w:val="pct20" w:color="auto" w:fill="auto"/>
          </w:tcPr>
          <w:p w:rsidR="007A10F5" w:rsidRPr="00866C43" w:rsidRDefault="007A10F5" w:rsidP="00584AAD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</w:p>
        </w:tc>
        <w:tc>
          <w:tcPr>
            <w:tcW w:w="6966" w:type="dxa"/>
          </w:tcPr>
          <w:p w:rsidR="007A10F5" w:rsidRPr="000E008E" w:rsidRDefault="007A10F5" w:rsidP="00584AAD">
            <w:r>
              <w:t>Dificuldade em controlar os gastos da obra</w:t>
            </w:r>
          </w:p>
        </w:tc>
      </w:tr>
      <w:tr w:rsidR="007A10F5" w:rsidRPr="000E008E" w:rsidTr="00F56F9C">
        <w:trPr>
          <w:trHeight w:val="259"/>
        </w:trPr>
        <w:tc>
          <w:tcPr>
            <w:tcW w:w="2766" w:type="dxa"/>
            <w:shd w:val="pct20" w:color="auto" w:fill="auto"/>
          </w:tcPr>
          <w:p w:rsidR="007A10F5" w:rsidRPr="00866C43" w:rsidRDefault="007A10F5" w:rsidP="00584AAD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afeta</w:t>
            </w:r>
          </w:p>
        </w:tc>
        <w:tc>
          <w:tcPr>
            <w:tcW w:w="6966" w:type="dxa"/>
          </w:tcPr>
          <w:p w:rsidR="007A10F5" w:rsidRPr="000E008E" w:rsidRDefault="007A10F5" w:rsidP="00584AAD">
            <w:r>
              <w:t>Gestor e Cliente</w:t>
            </w:r>
          </w:p>
        </w:tc>
      </w:tr>
      <w:tr w:rsidR="007A10F5" w:rsidRPr="000E008E" w:rsidTr="00F56F9C">
        <w:trPr>
          <w:trHeight w:val="259"/>
        </w:trPr>
        <w:tc>
          <w:tcPr>
            <w:tcW w:w="2766" w:type="dxa"/>
            <w:shd w:val="pct20" w:color="auto" w:fill="auto"/>
          </w:tcPr>
          <w:p w:rsidR="007A10F5" w:rsidRPr="00866C43" w:rsidRDefault="007A10F5" w:rsidP="00584AAD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cujo impacto é</w:t>
            </w:r>
          </w:p>
        </w:tc>
        <w:tc>
          <w:tcPr>
            <w:tcW w:w="6966" w:type="dxa"/>
          </w:tcPr>
          <w:p w:rsidR="007A10F5" w:rsidRPr="000E008E" w:rsidRDefault="007A10F5" w:rsidP="00584AAD">
            <w:r>
              <w:t xml:space="preserve">Dificuldade em organizar e controlar todos os gastos </w:t>
            </w:r>
          </w:p>
        </w:tc>
      </w:tr>
      <w:tr w:rsidR="007A10F5" w:rsidRPr="000E008E" w:rsidTr="00F56F9C">
        <w:trPr>
          <w:trHeight w:val="518"/>
        </w:trPr>
        <w:tc>
          <w:tcPr>
            <w:tcW w:w="2766" w:type="dxa"/>
            <w:shd w:val="pct20" w:color="auto" w:fill="auto"/>
          </w:tcPr>
          <w:p w:rsidR="007A10F5" w:rsidRPr="00866C43" w:rsidRDefault="007A10F5" w:rsidP="00584AAD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benefícios de uma solução seriam</w:t>
            </w:r>
          </w:p>
        </w:tc>
        <w:tc>
          <w:tcPr>
            <w:tcW w:w="6966" w:type="dxa"/>
          </w:tcPr>
          <w:p w:rsidR="007A10F5" w:rsidRPr="000E008E" w:rsidRDefault="007A10F5" w:rsidP="00584AAD">
            <w:r>
              <w:t>Auxiliar todos os envolvidos na área financeira da obra</w:t>
            </w:r>
          </w:p>
        </w:tc>
      </w:tr>
    </w:tbl>
    <w:p w:rsidR="007A10F5" w:rsidRPr="007A10F5" w:rsidRDefault="007A10F5" w:rsidP="007A10F5"/>
    <w:tbl>
      <w:tblPr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7"/>
        <w:gridCol w:w="6945"/>
      </w:tblGrid>
      <w:tr w:rsidR="000E008E" w:rsidRPr="000E008E" w:rsidTr="00F56F9C">
        <w:trPr>
          <w:trHeight w:val="246"/>
        </w:trPr>
        <w:tc>
          <w:tcPr>
            <w:tcW w:w="2757" w:type="dxa"/>
            <w:shd w:val="pct20" w:color="auto" w:fill="auto"/>
          </w:tcPr>
          <w:p w:rsidR="000E008E" w:rsidRPr="00866C43" w:rsidRDefault="000E008E" w:rsidP="00A462A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</w:p>
        </w:tc>
        <w:tc>
          <w:tcPr>
            <w:tcW w:w="6945" w:type="dxa"/>
          </w:tcPr>
          <w:p w:rsidR="000E008E" w:rsidRPr="000E008E" w:rsidRDefault="000E008E" w:rsidP="00A462AE">
            <w:r>
              <w:t>Dificuldade em</w:t>
            </w:r>
            <w:r w:rsidR="007A10F5">
              <w:t xml:space="preserve"> acompanhar o prazo estimado</w:t>
            </w:r>
          </w:p>
        </w:tc>
      </w:tr>
      <w:tr w:rsidR="000E008E" w:rsidRPr="000E008E" w:rsidTr="00F56F9C">
        <w:trPr>
          <w:trHeight w:val="246"/>
        </w:trPr>
        <w:tc>
          <w:tcPr>
            <w:tcW w:w="2757" w:type="dxa"/>
            <w:shd w:val="pct20" w:color="auto" w:fill="auto"/>
          </w:tcPr>
          <w:p w:rsidR="000E008E" w:rsidRPr="00866C43" w:rsidRDefault="000E008E" w:rsidP="00A462A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afeta</w:t>
            </w:r>
          </w:p>
        </w:tc>
        <w:tc>
          <w:tcPr>
            <w:tcW w:w="6945" w:type="dxa"/>
          </w:tcPr>
          <w:p w:rsidR="000E008E" w:rsidRPr="000E008E" w:rsidRDefault="007A10F5" w:rsidP="007A10F5">
            <w:r>
              <w:t>Gestor</w:t>
            </w:r>
          </w:p>
        </w:tc>
      </w:tr>
      <w:tr w:rsidR="000E008E" w:rsidRPr="000E008E" w:rsidTr="00F56F9C">
        <w:trPr>
          <w:trHeight w:val="493"/>
        </w:trPr>
        <w:tc>
          <w:tcPr>
            <w:tcW w:w="2757" w:type="dxa"/>
            <w:shd w:val="pct20" w:color="auto" w:fill="auto"/>
          </w:tcPr>
          <w:p w:rsidR="000E008E" w:rsidRPr="00866C43" w:rsidRDefault="000E008E" w:rsidP="00A462A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cujo impacto é</w:t>
            </w:r>
          </w:p>
        </w:tc>
        <w:tc>
          <w:tcPr>
            <w:tcW w:w="6945" w:type="dxa"/>
          </w:tcPr>
          <w:p w:rsidR="000E008E" w:rsidRPr="000E008E" w:rsidRDefault="007A10F5" w:rsidP="00A462AE">
            <w:r>
              <w:t>Dificuldade em analisar se o andamento da obra está de acordo com os prazos estabelecidos</w:t>
            </w:r>
          </w:p>
        </w:tc>
      </w:tr>
      <w:tr w:rsidR="000E008E" w:rsidRPr="000E008E" w:rsidTr="00F56F9C">
        <w:trPr>
          <w:trHeight w:val="493"/>
        </w:trPr>
        <w:tc>
          <w:tcPr>
            <w:tcW w:w="2757" w:type="dxa"/>
            <w:shd w:val="pct20" w:color="auto" w:fill="auto"/>
          </w:tcPr>
          <w:p w:rsidR="000E008E" w:rsidRPr="00866C43" w:rsidRDefault="000E008E" w:rsidP="00A462A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benefícios de uma solução seriam</w:t>
            </w:r>
          </w:p>
        </w:tc>
        <w:tc>
          <w:tcPr>
            <w:tcW w:w="6945" w:type="dxa"/>
          </w:tcPr>
          <w:p w:rsidR="000E008E" w:rsidRPr="000E008E" w:rsidRDefault="007A10F5" w:rsidP="000E008E">
            <w:r>
              <w:t xml:space="preserve">Auxiliar </w:t>
            </w:r>
            <w:r w:rsidR="00F56F9C">
              <w:t>o gestor a ter controle dos prazos</w:t>
            </w:r>
          </w:p>
        </w:tc>
      </w:tr>
    </w:tbl>
    <w:p w:rsidR="00CA1C0D" w:rsidRPr="009D4588" w:rsidRDefault="00E14F8E" w:rsidP="009D4588">
      <w:pPr>
        <w:pStyle w:val="Ttulo1"/>
        <w:rPr>
          <w:lang w:val="pt-PT"/>
        </w:rPr>
      </w:pPr>
      <w:bookmarkStart w:id="15" w:name="_Toc486253513"/>
      <w:r>
        <w:rPr>
          <w:lang w:val="pt-PT"/>
        </w:rPr>
        <w:lastRenderedPageBreak/>
        <w:t>Necessidades</w:t>
      </w:r>
      <w:bookmarkStart w:id="16" w:name="_Toc104002566"/>
      <w:bookmarkStart w:id="17" w:name="_Toc104087814"/>
      <w:bookmarkStart w:id="18" w:name="_Toc104265981"/>
      <w:bookmarkStart w:id="19" w:name="_Toc105207869"/>
      <w:bookmarkStart w:id="20" w:name="_Toc105226037"/>
      <w:bookmarkStart w:id="21" w:name="_Toc107911588"/>
      <w:bookmarkStart w:id="22" w:name="_Toc108944635"/>
      <w:bookmarkStart w:id="23" w:name="_Toc12456370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104265982"/>
      <w:bookmarkStart w:id="84" w:name="_Toc105207870"/>
      <w:bookmarkStart w:id="85" w:name="_Toc105226038"/>
      <w:bookmarkStart w:id="86" w:name="_Toc107911589"/>
      <w:bookmarkStart w:id="87" w:name="_Toc108944636"/>
      <w:bookmarkStart w:id="88" w:name="_Toc124563705"/>
      <w:bookmarkStart w:id="89" w:name="_Toc98042886"/>
      <w:bookmarkStart w:id="90" w:name="_Toc98043048"/>
      <w:bookmarkStart w:id="91" w:name="_Toc98043119"/>
      <w:bookmarkStart w:id="92" w:name="_Toc98043190"/>
      <w:bookmarkStart w:id="93" w:name="_Toc98043221"/>
      <w:bookmarkStart w:id="94" w:name="_Toc98043262"/>
      <w:bookmarkStart w:id="95" w:name="_Toc98043471"/>
      <w:bookmarkStart w:id="96" w:name="_Toc98043511"/>
      <w:bookmarkStart w:id="97" w:name="_Toc98043622"/>
      <w:bookmarkStart w:id="98" w:name="_Toc102790908"/>
      <w:bookmarkStart w:id="99" w:name="_Toc102790938"/>
      <w:bookmarkStart w:id="100" w:name="_Toc102797159"/>
      <w:bookmarkStart w:id="101" w:name="_Toc102797302"/>
      <w:bookmarkStart w:id="102" w:name="_Toc102797615"/>
      <w:bookmarkStart w:id="103" w:name="_Toc102811247"/>
      <w:bookmarkStart w:id="104" w:name="_Toc102904612"/>
      <w:bookmarkStart w:id="105" w:name="_Toc102904947"/>
      <w:bookmarkStart w:id="106" w:name="_Toc104002568"/>
      <w:bookmarkStart w:id="107" w:name="_Toc104087816"/>
      <w:bookmarkStart w:id="108" w:name="_Toc104265983"/>
      <w:bookmarkStart w:id="109" w:name="_Toc105207871"/>
      <w:bookmarkStart w:id="110" w:name="_Toc105226039"/>
      <w:bookmarkStart w:id="111" w:name="_Toc107911590"/>
      <w:bookmarkStart w:id="112" w:name="_Toc108944637"/>
      <w:bookmarkStart w:id="113" w:name="_Toc124563706"/>
      <w:bookmarkStart w:id="114" w:name="_Toc98043120"/>
      <w:bookmarkStart w:id="115" w:name="_Toc98043191"/>
      <w:bookmarkStart w:id="116" w:name="_Toc98043222"/>
      <w:bookmarkStart w:id="117" w:name="_Toc98043263"/>
      <w:bookmarkStart w:id="118" w:name="_Toc98043472"/>
      <w:bookmarkStart w:id="119" w:name="_Toc98043512"/>
      <w:bookmarkStart w:id="120" w:name="_Toc98043623"/>
      <w:bookmarkStart w:id="121" w:name="_Toc102790909"/>
      <w:bookmarkStart w:id="122" w:name="_Toc102790939"/>
      <w:bookmarkStart w:id="123" w:name="_Toc102797160"/>
      <w:bookmarkStart w:id="124" w:name="_Toc102797303"/>
      <w:bookmarkStart w:id="125" w:name="_Toc102797616"/>
      <w:bookmarkStart w:id="126" w:name="_Toc102811248"/>
      <w:bookmarkStart w:id="127" w:name="_Toc102904613"/>
      <w:bookmarkStart w:id="128" w:name="_Toc102904948"/>
      <w:bookmarkStart w:id="129" w:name="_Toc104002569"/>
      <w:bookmarkStart w:id="130" w:name="_Toc104087817"/>
      <w:bookmarkStart w:id="131" w:name="_Toc104265984"/>
      <w:bookmarkStart w:id="132" w:name="_Toc105207872"/>
      <w:bookmarkStart w:id="133" w:name="_Toc105226040"/>
      <w:bookmarkStart w:id="134" w:name="_Toc107911591"/>
      <w:bookmarkStart w:id="135" w:name="_Toc108944638"/>
      <w:bookmarkStart w:id="136" w:name="_Toc124563707"/>
      <w:bookmarkStart w:id="137" w:name="_Toc98043053"/>
      <w:bookmarkStart w:id="138" w:name="_Toc98043123"/>
      <w:bookmarkStart w:id="139" w:name="_Toc98043194"/>
      <w:bookmarkStart w:id="140" w:name="_Toc98043225"/>
      <w:bookmarkStart w:id="141" w:name="_Toc98043266"/>
      <w:bookmarkStart w:id="142" w:name="_Toc102797161"/>
      <w:bookmarkStart w:id="143" w:name="_Toc102797304"/>
      <w:bookmarkStart w:id="144" w:name="_Toc102797617"/>
      <w:bookmarkStart w:id="145" w:name="_Toc102811249"/>
      <w:bookmarkStart w:id="146" w:name="_Toc102904614"/>
      <w:bookmarkStart w:id="147" w:name="_Toc102904949"/>
      <w:bookmarkStart w:id="148" w:name="_Toc104002570"/>
      <w:bookmarkStart w:id="149" w:name="_Toc104087818"/>
      <w:bookmarkStart w:id="150" w:name="_Toc104265985"/>
      <w:bookmarkStart w:id="151" w:name="_Toc105207873"/>
      <w:bookmarkStart w:id="152" w:name="_Toc105226041"/>
      <w:bookmarkStart w:id="153" w:name="_Toc107911592"/>
      <w:bookmarkStart w:id="154" w:name="_Toc108944639"/>
      <w:bookmarkStart w:id="155" w:name="_Toc124563708"/>
      <w:bookmarkStart w:id="156" w:name="_Toc98042890"/>
      <w:bookmarkStart w:id="157" w:name="_Toc98043056"/>
      <w:bookmarkStart w:id="158" w:name="_Toc98043126"/>
      <w:bookmarkStart w:id="159" w:name="_Toc98043197"/>
      <w:bookmarkStart w:id="160" w:name="_Toc98043228"/>
      <w:bookmarkStart w:id="161" w:name="_Toc98043269"/>
      <w:bookmarkStart w:id="162" w:name="_Toc98043475"/>
      <w:bookmarkStart w:id="163" w:name="_Toc98043515"/>
      <w:bookmarkStart w:id="164" w:name="_Toc98043626"/>
      <w:bookmarkStart w:id="165" w:name="_Toc102790912"/>
      <w:bookmarkStart w:id="166" w:name="_Toc102790942"/>
      <w:bookmarkStart w:id="167" w:name="_Toc102797162"/>
      <w:bookmarkStart w:id="168" w:name="_Toc102797305"/>
      <w:bookmarkStart w:id="169" w:name="_Toc102797618"/>
      <w:bookmarkStart w:id="170" w:name="_Toc102811250"/>
      <w:bookmarkStart w:id="171" w:name="_Toc102904615"/>
      <w:bookmarkStart w:id="172" w:name="_Toc102904950"/>
      <w:bookmarkStart w:id="173" w:name="_Toc104002571"/>
      <w:bookmarkStart w:id="174" w:name="_Toc104087819"/>
      <w:bookmarkStart w:id="175" w:name="_Toc104265986"/>
      <w:bookmarkStart w:id="176" w:name="_Toc105207874"/>
      <w:bookmarkStart w:id="177" w:name="_Toc105226042"/>
      <w:bookmarkStart w:id="178" w:name="_Toc107911593"/>
      <w:bookmarkStart w:id="179" w:name="_Toc108944640"/>
      <w:bookmarkStart w:id="180" w:name="_Toc124563709"/>
      <w:bookmarkStart w:id="181" w:name="_Toc98043627"/>
      <w:bookmarkStart w:id="182" w:name="_Toc102797163"/>
      <w:bookmarkStart w:id="183" w:name="_Toc102797306"/>
      <w:bookmarkStart w:id="184" w:name="_Toc102797619"/>
      <w:bookmarkStart w:id="185" w:name="_Toc102811251"/>
      <w:bookmarkStart w:id="186" w:name="_Toc102904616"/>
      <w:bookmarkStart w:id="187" w:name="_Toc102904951"/>
      <w:bookmarkStart w:id="188" w:name="_Toc104002572"/>
      <w:bookmarkStart w:id="189" w:name="_Toc104087820"/>
      <w:bookmarkStart w:id="190" w:name="_Toc104265987"/>
      <w:bookmarkStart w:id="191" w:name="_Toc105207875"/>
      <w:bookmarkStart w:id="192" w:name="_Toc105226043"/>
      <w:bookmarkStart w:id="193" w:name="_Toc107911594"/>
      <w:bookmarkStart w:id="194" w:name="_Toc108944641"/>
      <w:bookmarkStart w:id="195" w:name="_Toc124563710"/>
      <w:bookmarkStart w:id="196" w:name="_Toc98043629"/>
      <w:bookmarkStart w:id="197" w:name="_Toc102797307"/>
      <w:bookmarkStart w:id="198" w:name="_Toc102797620"/>
      <w:bookmarkStart w:id="199" w:name="_Toc102811252"/>
      <w:bookmarkStart w:id="200" w:name="_Toc102904617"/>
      <w:bookmarkStart w:id="201" w:name="_Toc102904952"/>
      <w:bookmarkStart w:id="202" w:name="_Toc104002573"/>
      <w:bookmarkStart w:id="203" w:name="_Toc104087821"/>
      <w:bookmarkStart w:id="204" w:name="_Toc104265988"/>
      <w:bookmarkStart w:id="205" w:name="_Toc105207876"/>
      <w:bookmarkStart w:id="206" w:name="_Toc105226044"/>
      <w:bookmarkStart w:id="207" w:name="_Toc107911595"/>
      <w:bookmarkStart w:id="208" w:name="_Toc108944642"/>
      <w:bookmarkStart w:id="209" w:name="_Toc124563711"/>
      <w:bookmarkStart w:id="210" w:name="_Toc98042893"/>
      <w:bookmarkStart w:id="211" w:name="_Toc98043059"/>
      <w:bookmarkStart w:id="212" w:name="_Toc98043129"/>
      <w:bookmarkStart w:id="213" w:name="_Toc98043200"/>
      <w:bookmarkStart w:id="214" w:name="_Toc98043231"/>
      <w:bookmarkStart w:id="215" w:name="_Toc98043272"/>
      <w:bookmarkStart w:id="216" w:name="_Toc98043479"/>
      <w:bookmarkStart w:id="217" w:name="_Toc98043519"/>
      <w:bookmarkStart w:id="218" w:name="_Toc98043542"/>
      <w:bookmarkStart w:id="219" w:name="_Toc98043630"/>
      <w:bookmarkStart w:id="220" w:name="_Toc102790916"/>
      <w:bookmarkStart w:id="221" w:name="_Toc102790946"/>
      <w:bookmarkStart w:id="222" w:name="_Toc102797165"/>
      <w:bookmarkStart w:id="223" w:name="_Toc102797308"/>
      <w:bookmarkStart w:id="224" w:name="_Toc102797621"/>
      <w:bookmarkStart w:id="225" w:name="_Toc102811253"/>
      <w:bookmarkStart w:id="226" w:name="_Toc102904618"/>
      <w:bookmarkStart w:id="227" w:name="_Toc102904953"/>
      <w:bookmarkStart w:id="228" w:name="_Toc104002574"/>
      <w:bookmarkStart w:id="229" w:name="_Toc104087822"/>
      <w:bookmarkStart w:id="230" w:name="_Toc104265989"/>
      <w:bookmarkStart w:id="231" w:name="_Toc105207877"/>
      <w:bookmarkStart w:id="232" w:name="_Toc105226045"/>
      <w:bookmarkStart w:id="233" w:name="_Toc107911596"/>
      <w:bookmarkStart w:id="234" w:name="_Toc108944643"/>
      <w:bookmarkStart w:id="235" w:name="_Toc124563712"/>
      <w:bookmarkStart w:id="236" w:name="_Toc104002575"/>
      <w:bookmarkStart w:id="237" w:name="_Toc104087823"/>
      <w:bookmarkStart w:id="238" w:name="_Toc104265990"/>
      <w:bookmarkStart w:id="239" w:name="_Toc105207878"/>
      <w:bookmarkStart w:id="240" w:name="_Toc105226046"/>
      <w:bookmarkStart w:id="241" w:name="_Toc107911597"/>
      <w:bookmarkStart w:id="242" w:name="_Toc108944644"/>
      <w:bookmarkStart w:id="243" w:name="_Toc124563713"/>
      <w:bookmarkStart w:id="244" w:name="_Toc98043632"/>
      <w:bookmarkStart w:id="245" w:name="_Toc102790918"/>
      <w:bookmarkStart w:id="246" w:name="_Toc102790948"/>
      <w:bookmarkStart w:id="247" w:name="_Toc102797168"/>
      <w:bookmarkStart w:id="248" w:name="_Toc98043633"/>
      <w:bookmarkStart w:id="249" w:name="_Toc98043635"/>
      <w:bookmarkStart w:id="250" w:name="_Toc102797171"/>
      <w:bookmarkStart w:id="251" w:name="_Toc102797311"/>
      <w:bookmarkStart w:id="252" w:name="_Toc102797624"/>
      <w:bookmarkStart w:id="253" w:name="_Toc102811256"/>
      <w:bookmarkStart w:id="254" w:name="_Toc102904621"/>
      <w:bookmarkStart w:id="255" w:name="_Toc102904956"/>
      <w:bookmarkStart w:id="256" w:name="_Toc104002577"/>
      <w:bookmarkStart w:id="257" w:name="_Toc104087825"/>
      <w:bookmarkStart w:id="258" w:name="_Toc104265992"/>
      <w:bookmarkStart w:id="259" w:name="_Toc105207880"/>
      <w:bookmarkStart w:id="260" w:name="_Toc105226048"/>
      <w:bookmarkStart w:id="261" w:name="_Toc107911599"/>
      <w:bookmarkStart w:id="262" w:name="_Toc108944646"/>
      <w:bookmarkStart w:id="263" w:name="_Toc12456371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5730"/>
        <w:gridCol w:w="1170"/>
      </w:tblGrid>
      <w:tr w:rsidR="004262DA" w:rsidRPr="00866C43" w:rsidTr="00D344DF">
        <w:trPr>
          <w:trHeight w:val="260"/>
        </w:trPr>
        <w:tc>
          <w:tcPr>
            <w:tcW w:w="1608" w:type="dxa"/>
            <w:shd w:val="pct20" w:color="auto" w:fill="auto"/>
          </w:tcPr>
          <w:p w:rsidR="004262DA" w:rsidRPr="00866C43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Nr. </w:t>
            </w:r>
          </w:p>
        </w:tc>
        <w:tc>
          <w:tcPr>
            <w:tcW w:w="5730" w:type="dxa"/>
            <w:shd w:val="pct20" w:color="auto" w:fill="auto"/>
          </w:tcPr>
          <w:p w:rsidR="004262DA" w:rsidRPr="00866C43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 da Necessidade</w:t>
            </w:r>
          </w:p>
        </w:tc>
        <w:tc>
          <w:tcPr>
            <w:tcW w:w="1170" w:type="dxa"/>
            <w:shd w:val="pct20" w:color="auto" w:fill="auto"/>
          </w:tcPr>
          <w:p w:rsidR="004262DA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</w:tr>
      <w:tr w:rsidR="004262DA" w:rsidTr="00D344DF">
        <w:trPr>
          <w:trHeight w:val="260"/>
        </w:trPr>
        <w:tc>
          <w:tcPr>
            <w:tcW w:w="1608" w:type="dxa"/>
          </w:tcPr>
          <w:p w:rsidR="00D344DF" w:rsidRPr="00D344DF" w:rsidRDefault="00D344DF" w:rsidP="00D344DF">
            <w:pPr>
              <w:pStyle w:val="Instruo"/>
              <w:rPr>
                <w:i w:val="0"/>
                <w:color w:val="auto"/>
                <w:lang w:val="pt-PT"/>
              </w:rPr>
            </w:pPr>
            <w:r w:rsidRPr="00D344DF">
              <w:rPr>
                <w:i w:val="0"/>
                <w:color w:val="auto"/>
                <w:lang w:val="pt-PT"/>
              </w:rPr>
              <w:t>001</w:t>
            </w:r>
          </w:p>
        </w:tc>
        <w:tc>
          <w:tcPr>
            <w:tcW w:w="5730" w:type="dxa"/>
          </w:tcPr>
          <w:p w:rsidR="004262DA" w:rsidRPr="00D344DF" w:rsidRDefault="00B6489B" w:rsidP="00B6489B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Como gestor eu quero uma lista de todos os funcionários e as informações pessoais de cada um</w:t>
            </w:r>
          </w:p>
        </w:tc>
        <w:tc>
          <w:tcPr>
            <w:tcW w:w="1170" w:type="dxa"/>
          </w:tcPr>
          <w:p w:rsidR="004262DA" w:rsidRPr="00D344DF" w:rsidRDefault="00B6489B" w:rsidP="00572868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Baixo</w:t>
            </w:r>
          </w:p>
        </w:tc>
      </w:tr>
      <w:tr w:rsidR="00D344DF" w:rsidTr="00D344DF">
        <w:trPr>
          <w:trHeight w:val="260"/>
        </w:trPr>
        <w:tc>
          <w:tcPr>
            <w:tcW w:w="1608" w:type="dxa"/>
          </w:tcPr>
          <w:p w:rsidR="00D344DF" w:rsidRPr="00D344DF" w:rsidRDefault="00D344DF" w:rsidP="00D344DF">
            <w:pPr>
              <w:pStyle w:val="Instruo"/>
              <w:rPr>
                <w:i w:val="0"/>
                <w:color w:val="auto"/>
                <w:lang w:val="pt-PT"/>
              </w:rPr>
            </w:pPr>
            <w:r w:rsidRPr="00D344DF">
              <w:rPr>
                <w:i w:val="0"/>
                <w:color w:val="auto"/>
                <w:lang w:val="pt-PT"/>
              </w:rPr>
              <w:t>002</w:t>
            </w:r>
          </w:p>
        </w:tc>
        <w:tc>
          <w:tcPr>
            <w:tcW w:w="5730" w:type="dxa"/>
          </w:tcPr>
          <w:p w:rsidR="00D344DF" w:rsidRPr="00D344DF" w:rsidRDefault="00B6489B" w:rsidP="000B65A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</w:t>
            </w:r>
            <w:r>
              <w:rPr>
                <w:i w:val="0"/>
                <w:color w:val="auto"/>
                <w:lang w:val="pt-PT"/>
              </w:rPr>
              <w:t>omo gestor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eu quero</w:t>
            </w:r>
            <w:r>
              <w:rPr>
                <w:i w:val="0"/>
                <w:color w:val="auto"/>
                <w:lang w:val="pt-PT"/>
              </w:rPr>
              <w:t xml:space="preserve"> ter a opção de gerar gráficos sobre a obra</w:t>
            </w:r>
          </w:p>
        </w:tc>
        <w:tc>
          <w:tcPr>
            <w:tcW w:w="1170" w:type="dxa"/>
          </w:tcPr>
          <w:p w:rsidR="00D344DF" w:rsidRPr="00D344DF" w:rsidRDefault="00B6489B" w:rsidP="00572868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Médio</w:t>
            </w:r>
          </w:p>
        </w:tc>
      </w:tr>
      <w:tr w:rsidR="00D344DF" w:rsidTr="00D344DF">
        <w:trPr>
          <w:trHeight w:val="260"/>
        </w:trPr>
        <w:tc>
          <w:tcPr>
            <w:tcW w:w="1608" w:type="dxa"/>
          </w:tcPr>
          <w:p w:rsidR="00D344DF" w:rsidRPr="00D344DF" w:rsidRDefault="00D344DF" w:rsidP="00D344DF">
            <w:pPr>
              <w:pStyle w:val="Instruo"/>
              <w:rPr>
                <w:i w:val="0"/>
                <w:color w:val="auto"/>
                <w:lang w:val="pt-PT"/>
              </w:rPr>
            </w:pPr>
            <w:r w:rsidRPr="00D344DF">
              <w:rPr>
                <w:i w:val="0"/>
                <w:color w:val="auto"/>
                <w:lang w:val="pt-PT"/>
              </w:rPr>
              <w:t>003</w:t>
            </w:r>
          </w:p>
        </w:tc>
        <w:tc>
          <w:tcPr>
            <w:tcW w:w="5730" w:type="dxa"/>
          </w:tcPr>
          <w:p w:rsidR="00D344DF" w:rsidRPr="00D344DF" w:rsidRDefault="00B6489B" w:rsidP="000B65A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Como gestor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eu quero</w:t>
            </w:r>
            <w:r>
              <w:rPr>
                <w:i w:val="0"/>
                <w:color w:val="auto"/>
                <w:lang w:val="pt-PT"/>
              </w:rPr>
              <w:t xml:space="preserve"> ter a opção de gerar relatórios sobre os gastos da obra</w:t>
            </w:r>
          </w:p>
        </w:tc>
        <w:tc>
          <w:tcPr>
            <w:tcW w:w="1170" w:type="dxa"/>
          </w:tcPr>
          <w:p w:rsidR="00D344DF" w:rsidRPr="00D344DF" w:rsidRDefault="00B6489B" w:rsidP="00572868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Alto</w:t>
            </w:r>
          </w:p>
        </w:tc>
      </w:tr>
      <w:tr w:rsidR="00D344DF" w:rsidTr="00D344DF">
        <w:trPr>
          <w:trHeight w:val="260"/>
        </w:trPr>
        <w:tc>
          <w:tcPr>
            <w:tcW w:w="1608" w:type="dxa"/>
          </w:tcPr>
          <w:p w:rsidR="00D344DF" w:rsidRPr="00D344DF" w:rsidRDefault="00D344DF" w:rsidP="00D344DF">
            <w:pPr>
              <w:pStyle w:val="Instruo"/>
              <w:rPr>
                <w:i w:val="0"/>
                <w:color w:val="auto"/>
                <w:lang w:val="pt-PT"/>
              </w:rPr>
            </w:pPr>
            <w:r w:rsidRPr="00D344DF">
              <w:rPr>
                <w:i w:val="0"/>
                <w:color w:val="auto"/>
                <w:lang w:val="pt-PT"/>
              </w:rPr>
              <w:t>004</w:t>
            </w:r>
          </w:p>
        </w:tc>
        <w:tc>
          <w:tcPr>
            <w:tcW w:w="5730" w:type="dxa"/>
          </w:tcPr>
          <w:p w:rsidR="00D344DF" w:rsidRPr="00D344DF" w:rsidRDefault="00B6489B" w:rsidP="000B65A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Como gestor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eu quero</w:t>
            </w:r>
            <w:r>
              <w:rPr>
                <w:i w:val="0"/>
                <w:color w:val="auto"/>
                <w:lang w:val="pt-PT"/>
              </w:rPr>
              <w:t xml:space="preserve"> ter a acesso a informações de obras já finalizadas para poder gerar um histórico</w:t>
            </w:r>
          </w:p>
        </w:tc>
        <w:tc>
          <w:tcPr>
            <w:tcW w:w="1170" w:type="dxa"/>
          </w:tcPr>
          <w:p w:rsidR="00D344DF" w:rsidRPr="00D344DF" w:rsidRDefault="00B6489B" w:rsidP="00572868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Médio</w:t>
            </w:r>
          </w:p>
        </w:tc>
      </w:tr>
      <w:tr w:rsidR="00D344DF" w:rsidTr="00D344DF">
        <w:trPr>
          <w:trHeight w:val="260"/>
        </w:trPr>
        <w:tc>
          <w:tcPr>
            <w:tcW w:w="1608" w:type="dxa"/>
          </w:tcPr>
          <w:p w:rsidR="00D344DF" w:rsidRPr="00D344DF" w:rsidRDefault="00D344DF" w:rsidP="00D344DF">
            <w:pPr>
              <w:pStyle w:val="Instruo"/>
              <w:rPr>
                <w:i w:val="0"/>
                <w:color w:val="auto"/>
                <w:lang w:val="pt-PT"/>
              </w:rPr>
            </w:pPr>
            <w:r w:rsidRPr="00D344DF">
              <w:rPr>
                <w:i w:val="0"/>
                <w:color w:val="auto"/>
                <w:lang w:val="pt-PT"/>
              </w:rPr>
              <w:t>005</w:t>
            </w:r>
          </w:p>
        </w:tc>
        <w:tc>
          <w:tcPr>
            <w:tcW w:w="5730" w:type="dxa"/>
          </w:tcPr>
          <w:p w:rsidR="00D344DF" w:rsidRPr="00D344DF" w:rsidRDefault="00B6489B" w:rsidP="000B65A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Como gestor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eu quero</w:t>
            </w:r>
            <w:r>
              <w:rPr>
                <w:i w:val="0"/>
                <w:color w:val="auto"/>
                <w:lang w:val="pt-PT"/>
              </w:rPr>
              <w:t xml:space="preserve"> saber se o prazo está dentro do previsto</w:t>
            </w:r>
          </w:p>
        </w:tc>
        <w:tc>
          <w:tcPr>
            <w:tcW w:w="1170" w:type="dxa"/>
          </w:tcPr>
          <w:p w:rsidR="00D344DF" w:rsidRPr="00D344DF" w:rsidRDefault="00B6489B" w:rsidP="00572868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Médio</w:t>
            </w:r>
          </w:p>
        </w:tc>
      </w:tr>
    </w:tbl>
    <w:p w:rsidR="0037618A" w:rsidRPr="0037618A" w:rsidRDefault="0037618A" w:rsidP="0037618A">
      <w:pPr>
        <w:pStyle w:val="Ttulo1"/>
        <w:rPr>
          <w:lang w:val="pt-PT"/>
        </w:rPr>
      </w:pPr>
      <w:bookmarkStart w:id="264" w:name="_Toc486253514"/>
      <w:r>
        <w:rPr>
          <w:lang w:val="pt-PT"/>
        </w:rPr>
        <w:t>Usuários</w:t>
      </w:r>
      <w:bookmarkEnd w:id="264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2835"/>
        <w:gridCol w:w="2835"/>
        <w:gridCol w:w="2835"/>
      </w:tblGrid>
      <w:tr w:rsidR="0037618A" w:rsidTr="008469BF">
        <w:tc>
          <w:tcPr>
            <w:tcW w:w="1271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835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2835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835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37618A" w:rsidTr="008469BF">
        <w:tc>
          <w:tcPr>
            <w:tcW w:w="1271" w:type="dxa"/>
          </w:tcPr>
          <w:p w:rsidR="008469BF" w:rsidRPr="008469BF" w:rsidRDefault="00F56F9C" w:rsidP="008469BF">
            <w:pPr>
              <w:rPr>
                <w:lang w:val="pt-PT"/>
              </w:rPr>
            </w:pPr>
            <w:r>
              <w:rPr>
                <w:lang w:val="pt-PT"/>
              </w:rPr>
              <w:t>Claudemir Florentino</w:t>
            </w:r>
          </w:p>
        </w:tc>
        <w:tc>
          <w:tcPr>
            <w:tcW w:w="2835" w:type="dxa"/>
          </w:tcPr>
          <w:p w:rsidR="008469BF" w:rsidRPr="008469BF" w:rsidRDefault="00F56F9C" w:rsidP="00F56F9C">
            <w:pPr>
              <w:rPr>
                <w:lang w:val="pt-PT"/>
              </w:rPr>
            </w:pPr>
            <w:r>
              <w:rPr>
                <w:lang w:val="pt-PT"/>
              </w:rPr>
              <w:t>Fornecedor de requisitos /Gestor</w:t>
            </w:r>
          </w:p>
        </w:tc>
        <w:tc>
          <w:tcPr>
            <w:tcW w:w="2835" w:type="dxa"/>
          </w:tcPr>
          <w:p w:rsidR="008469BF" w:rsidRPr="008469BF" w:rsidRDefault="008469BF" w:rsidP="008469BF">
            <w:pPr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56F9C">
              <w:rPr>
                <w:lang w:val="pt-PT"/>
              </w:rPr>
              <w:t xml:space="preserve">esponsável pelo processo de gestão de </w:t>
            </w:r>
            <w:r>
              <w:rPr>
                <w:lang w:val="pt-PT"/>
              </w:rPr>
              <w:t>obra</w:t>
            </w:r>
            <w:r w:rsidR="00F56F9C">
              <w:rPr>
                <w:lang w:val="pt-PT"/>
              </w:rPr>
              <w:t>s</w:t>
            </w:r>
          </w:p>
        </w:tc>
        <w:tc>
          <w:tcPr>
            <w:tcW w:w="2835" w:type="dxa"/>
          </w:tcPr>
          <w:p w:rsidR="008469BF" w:rsidRPr="008469BF" w:rsidRDefault="008469BF" w:rsidP="008469BF">
            <w:pPr>
              <w:rPr>
                <w:lang w:val="pt-PT"/>
              </w:rPr>
            </w:pPr>
            <w:r>
              <w:rPr>
                <w:lang w:val="pt-PT"/>
              </w:rPr>
              <w:t>Manter obras, funcionários e clientes, gerar gráficos e relatórios, gerenciar etapas e gastos</w:t>
            </w:r>
          </w:p>
        </w:tc>
      </w:tr>
    </w:tbl>
    <w:p w:rsidR="00CA1C0D" w:rsidRDefault="00E14F8E">
      <w:pPr>
        <w:pStyle w:val="Ttulo1"/>
        <w:rPr>
          <w:lang w:val="pt-PT"/>
        </w:rPr>
      </w:pPr>
      <w:bookmarkStart w:id="265" w:name="_Toc486253515"/>
      <w:r>
        <w:rPr>
          <w:lang w:val="pt-PT"/>
        </w:rPr>
        <w:t>Restrições Impostas</w:t>
      </w:r>
      <w:bookmarkEnd w:id="265"/>
    </w:p>
    <w:p w:rsidR="008469BF" w:rsidRPr="008469BF" w:rsidRDefault="008469BF" w:rsidP="008469BF">
      <w:pPr>
        <w:pStyle w:val="Instruo"/>
        <w:numPr>
          <w:ilvl w:val="0"/>
          <w:numId w:val="7"/>
        </w:numPr>
        <w:rPr>
          <w:i w:val="0"/>
          <w:color w:val="000000" w:themeColor="text1"/>
          <w:lang w:val="pt-PT"/>
        </w:rPr>
      </w:pPr>
      <w:r w:rsidRPr="008469BF">
        <w:rPr>
          <w:i w:val="0"/>
          <w:color w:val="000000" w:themeColor="text1"/>
          <w:lang w:val="pt-PT"/>
        </w:rPr>
        <w:t>Deve rodar em</w:t>
      </w:r>
      <w:r>
        <w:rPr>
          <w:i w:val="0"/>
          <w:color w:val="000000" w:themeColor="text1"/>
          <w:lang w:val="pt-PT"/>
        </w:rPr>
        <w:t xml:space="preserve"> Windows;</w:t>
      </w:r>
    </w:p>
    <w:p w:rsidR="008469BF" w:rsidRPr="008469BF" w:rsidRDefault="008469BF" w:rsidP="008469BF">
      <w:pPr>
        <w:pStyle w:val="Instruo"/>
        <w:numPr>
          <w:ilvl w:val="0"/>
          <w:numId w:val="7"/>
        </w:numPr>
        <w:rPr>
          <w:i w:val="0"/>
          <w:color w:val="000000" w:themeColor="text1"/>
          <w:lang w:val="pt-PT"/>
        </w:rPr>
      </w:pPr>
      <w:r w:rsidRPr="008469BF">
        <w:rPr>
          <w:i w:val="0"/>
          <w:color w:val="000000" w:themeColor="text1"/>
          <w:lang w:val="pt-PT"/>
        </w:rPr>
        <w:t>Deve s</w:t>
      </w:r>
      <w:r w:rsidR="00EE6423">
        <w:rPr>
          <w:i w:val="0"/>
          <w:color w:val="000000" w:themeColor="text1"/>
          <w:lang w:val="pt-PT"/>
        </w:rPr>
        <w:t>er entregue até Novembro</w:t>
      </w:r>
      <w:r>
        <w:rPr>
          <w:i w:val="0"/>
          <w:color w:val="000000" w:themeColor="text1"/>
          <w:lang w:val="pt-PT"/>
        </w:rPr>
        <w:t xml:space="preserve"> de 2019</w:t>
      </w:r>
      <w:r w:rsidRPr="008469BF">
        <w:rPr>
          <w:i w:val="0"/>
          <w:color w:val="000000" w:themeColor="text1"/>
          <w:lang w:val="pt-PT"/>
        </w:rPr>
        <w:t>;</w:t>
      </w:r>
    </w:p>
    <w:p w:rsidR="008469BF" w:rsidRPr="00EE6423" w:rsidRDefault="008469BF" w:rsidP="00EE6423">
      <w:pPr>
        <w:pStyle w:val="Instruo"/>
        <w:numPr>
          <w:ilvl w:val="0"/>
          <w:numId w:val="7"/>
        </w:numPr>
        <w:rPr>
          <w:i w:val="0"/>
          <w:color w:val="000000" w:themeColor="text1"/>
          <w:lang w:val="pt-PT"/>
        </w:rPr>
      </w:pPr>
      <w:r w:rsidRPr="008469BF">
        <w:rPr>
          <w:i w:val="0"/>
          <w:color w:val="000000" w:themeColor="text1"/>
          <w:lang w:val="pt-PT"/>
        </w:rPr>
        <w:t>Deve haver treinamento dos usuários;</w:t>
      </w:r>
    </w:p>
    <w:p w:rsidR="00F56F9C" w:rsidRPr="00F56F9C" w:rsidRDefault="007B7D37" w:rsidP="00F56F9C">
      <w:pPr>
        <w:pStyle w:val="Ttulo1"/>
        <w:rPr>
          <w:lang w:val="pt-PT"/>
        </w:rPr>
      </w:pPr>
      <w:bookmarkStart w:id="266" w:name="_Toc486253516"/>
      <w:r>
        <w:rPr>
          <w:lang w:val="pt-PT"/>
        </w:rPr>
        <w:t>Riscos</w:t>
      </w:r>
      <w:bookmarkEnd w:id="266"/>
    </w:p>
    <w:p w:rsidR="00F56F9C" w:rsidRPr="00F56F9C" w:rsidRDefault="00F56F9C" w:rsidP="00F56F9C">
      <w:pPr>
        <w:pStyle w:val="Instruo"/>
        <w:numPr>
          <w:ilvl w:val="0"/>
          <w:numId w:val="7"/>
        </w:numPr>
        <w:rPr>
          <w:i w:val="0"/>
          <w:color w:val="auto"/>
          <w:lang w:val="pt-PT"/>
        </w:rPr>
      </w:pPr>
      <w:r w:rsidRPr="00F56F9C">
        <w:rPr>
          <w:i w:val="0"/>
          <w:color w:val="auto"/>
          <w:lang w:val="pt-PT"/>
        </w:rPr>
        <w:t>Cumprimento de pra</w:t>
      </w:r>
      <w:r>
        <w:rPr>
          <w:i w:val="0"/>
          <w:color w:val="auto"/>
          <w:lang w:val="pt-PT"/>
        </w:rPr>
        <w:t>zo</w:t>
      </w:r>
      <w:r w:rsidRPr="00F56F9C">
        <w:rPr>
          <w:i w:val="0"/>
          <w:color w:val="auto"/>
          <w:lang w:val="pt-PT"/>
        </w:rPr>
        <w:t>.</w:t>
      </w:r>
    </w:p>
    <w:p w:rsidR="00B00192" w:rsidRDefault="00E14F8E" w:rsidP="00EE6423">
      <w:pPr>
        <w:pStyle w:val="Ttulo1"/>
        <w:rPr>
          <w:lang w:val="pt-PT"/>
        </w:rPr>
      </w:pPr>
      <w:bookmarkStart w:id="267" w:name="_Toc486253517"/>
      <w:r>
        <w:rPr>
          <w:lang w:val="pt-PT"/>
        </w:rPr>
        <w:t>Requisitos de Documentação</w:t>
      </w:r>
      <w:bookmarkEnd w:id="267"/>
    </w:p>
    <w:p w:rsidR="00F56F9C" w:rsidRPr="00F56F9C" w:rsidRDefault="00F56F9C" w:rsidP="00F56F9C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56F9C">
        <w:rPr>
          <w:i w:val="0"/>
          <w:color w:val="auto"/>
          <w:lang w:val="pt-PT"/>
        </w:rPr>
        <w:t>Manual do usuário;</w:t>
      </w:r>
    </w:p>
    <w:p w:rsidR="00F56F9C" w:rsidRPr="00F56F9C" w:rsidRDefault="00F56F9C" w:rsidP="00F56F9C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56F9C">
        <w:rPr>
          <w:i w:val="0"/>
          <w:color w:val="auto"/>
          <w:lang w:val="pt-PT"/>
        </w:rPr>
        <w:t>Manual de instalação;</w:t>
      </w:r>
      <w:bookmarkStart w:id="268" w:name="_GoBack"/>
      <w:bookmarkEnd w:id="268"/>
    </w:p>
    <w:p w:rsidR="00F56F9C" w:rsidRPr="00F56F9C" w:rsidRDefault="00F56F9C" w:rsidP="00F56F9C">
      <w:pPr>
        <w:rPr>
          <w:lang w:val="pt-PT" w:eastAsia="en-US"/>
        </w:rPr>
      </w:pPr>
    </w:p>
    <w:sectPr w:rsidR="00F56F9C" w:rsidRPr="00F56F9C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91" w:rsidRDefault="00F21B91">
      <w:r>
        <w:separator/>
      </w:r>
    </w:p>
  </w:endnote>
  <w:endnote w:type="continuationSeparator" w:id="0">
    <w:p w:rsidR="00F21B91" w:rsidRDefault="00F2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73949">
            <w:rPr>
              <w:noProof/>
            </w:rPr>
            <w:fldChar w:fldCharType="begin"/>
          </w:r>
          <w:r w:rsidR="00673949">
            <w:rPr>
              <w:noProof/>
            </w:rPr>
            <w:instrText xml:space="preserve"> NUMPAGES </w:instrText>
          </w:r>
          <w:r w:rsidR="00673949">
            <w:rPr>
              <w:noProof/>
            </w:rPr>
            <w:fldChar w:fldCharType="separate"/>
          </w:r>
          <w:r w:rsidR="00F21B91">
            <w:rPr>
              <w:noProof/>
            </w:rPr>
            <w:t>2</w:t>
          </w:r>
          <w:r w:rsidR="00673949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42D621390D554187B397450BD1BEE7D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F21B91">
              <w:r>
                <w:t>SGO – Sistema para Gestão de Obras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A06E39424CD34E60BFC4A3EADDBBF1A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F21B91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B27AA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673949">
            <w:rPr>
              <w:noProof/>
            </w:rPr>
            <w:fldChar w:fldCharType="begin"/>
          </w:r>
          <w:r w:rsidR="00673949">
            <w:rPr>
              <w:noProof/>
            </w:rPr>
            <w:instrText xml:space="preserve"> NUMPAGES </w:instrText>
          </w:r>
          <w:r w:rsidR="00673949">
            <w:rPr>
              <w:noProof/>
            </w:rPr>
            <w:fldChar w:fldCharType="separate"/>
          </w:r>
          <w:r w:rsidR="001B27AA">
            <w:rPr>
              <w:noProof/>
            </w:rPr>
            <w:t>5</w:t>
          </w:r>
          <w:r w:rsidR="00673949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1B27AA">
      <w:fldChar w:fldCharType="begin"/>
    </w:r>
    <w:r w:rsidR="001B27AA">
      <w:instrText xml:space="preserve"> DOCPROPERTY  "Versão Modelo"  \* MERGEFORMAT </w:instrText>
    </w:r>
    <w:r w:rsidR="001B27AA">
      <w:fldChar w:fldCharType="separate"/>
    </w:r>
    <w:r w:rsidR="00F21B91">
      <w:t>1</w:t>
    </w:r>
    <w:r w:rsidR="001B27A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91" w:rsidRDefault="00F21B91">
      <w:r>
        <w:separator/>
      </w:r>
    </w:p>
  </w:footnote>
  <w:footnote w:type="continuationSeparator" w:id="0">
    <w:p w:rsidR="00F21B91" w:rsidRDefault="00F21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28432950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142F41B807FC47B0859F0F8CFBE19C7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53DA"/>
    <w:multiLevelType w:val="hybridMultilevel"/>
    <w:tmpl w:val="2DCC5B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0102F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66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874B64"/>
    <w:multiLevelType w:val="hybridMultilevel"/>
    <w:tmpl w:val="17346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91"/>
    <w:rsid w:val="000B65A4"/>
    <w:rsid w:val="000E008E"/>
    <w:rsid w:val="000E5CBC"/>
    <w:rsid w:val="00134755"/>
    <w:rsid w:val="00156BB7"/>
    <w:rsid w:val="001B27AA"/>
    <w:rsid w:val="001F7C4D"/>
    <w:rsid w:val="00271A9A"/>
    <w:rsid w:val="00280DC8"/>
    <w:rsid w:val="0037618A"/>
    <w:rsid w:val="003D28E2"/>
    <w:rsid w:val="00412ACF"/>
    <w:rsid w:val="00424835"/>
    <w:rsid w:val="004262DA"/>
    <w:rsid w:val="0054001E"/>
    <w:rsid w:val="00572868"/>
    <w:rsid w:val="00577A27"/>
    <w:rsid w:val="00591727"/>
    <w:rsid w:val="00673949"/>
    <w:rsid w:val="006A25C4"/>
    <w:rsid w:val="006F3CDE"/>
    <w:rsid w:val="00706369"/>
    <w:rsid w:val="00754E2E"/>
    <w:rsid w:val="007A10F5"/>
    <w:rsid w:val="007B7D37"/>
    <w:rsid w:val="008469BF"/>
    <w:rsid w:val="008535C4"/>
    <w:rsid w:val="008601CF"/>
    <w:rsid w:val="00866C43"/>
    <w:rsid w:val="00867CDC"/>
    <w:rsid w:val="008F5C6A"/>
    <w:rsid w:val="00970EC6"/>
    <w:rsid w:val="0099317F"/>
    <w:rsid w:val="009B1EEF"/>
    <w:rsid w:val="009D4588"/>
    <w:rsid w:val="00A40A69"/>
    <w:rsid w:val="00B00192"/>
    <w:rsid w:val="00B274A6"/>
    <w:rsid w:val="00B6489B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344DF"/>
    <w:rsid w:val="00D675CB"/>
    <w:rsid w:val="00D82CF1"/>
    <w:rsid w:val="00DE041A"/>
    <w:rsid w:val="00E14F8E"/>
    <w:rsid w:val="00E37A72"/>
    <w:rsid w:val="00E40350"/>
    <w:rsid w:val="00E72350"/>
    <w:rsid w:val="00EB261B"/>
    <w:rsid w:val="00EE12F5"/>
    <w:rsid w:val="00EE6423"/>
    <w:rsid w:val="00EF3596"/>
    <w:rsid w:val="00F17D38"/>
    <w:rsid w:val="00F21B91"/>
    <w:rsid w:val="00F22AD8"/>
    <w:rsid w:val="00F56F9C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  <w14:docId w14:val="5FEA1BA3"/>
  <w15:docId w15:val="{64B5687D-B85F-4B51-9A52-28DA95D0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FSP\PRJ\Documenta&#231;&#227;o\Requisitos\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091C346D7F4283967A63F092A0B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3A8BF-46D1-4C30-8E78-046F2409DE7D}"/>
      </w:docPartPr>
      <w:docPartBody>
        <w:p w:rsidR="00EE01EC" w:rsidRDefault="00EE01EC">
          <w:pPr>
            <w:pStyle w:val="AC091C346D7F4283967A63F092A0BAC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2F41B807FC47B0859F0F8CFBE19C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BB3E3-7BAE-4622-A1E2-A0CB44429A02}"/>
      </w:docPartPr>
      <w:docPartBody>
        <w:p w:rsidR="00EE01EC" w:rsidRDefault="00EE01EC">
          <w:pPr>
            <w:pStyle w:val="142F41B807FC47B0859F0F8CFBE19C7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42D621390D554187B397450BD1BEE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7E5D6-3137-436B-900C-6E458827A60C}"/>
      </w:docPartPr>
      <w:docPartBody>
        <w:p w:rsidR="00EE01EC" w:rsidRDefault="00EE01EC">
          <w:pPr>
            <w:pStyle w:val="42D621390D554187B397450BD1BEE7D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A06E39424CD34E60BFC4A3EADDBBF1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722EAF-B017-4511-9DD3-14DE3A4B92D6}"/>
      </w:docPartPr>
      <w:docPartBody>
        <w:p w:rsidR="00EE01EC" w:rsidRDefault="00EE01EC">
          <w:pPr>
            <w:pStyle w:val="A06E39424CD34E60BFC4A3EADDBBF1A1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EC"/>
    <w:rsid w:val="00E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091C346D7F4283967A63F092A0BACA">
    <w:name w:val="AC091C346D7F4283967A63F092A0BACA"/>
  </w:style>
  <w:style w:type="paragraph" w:customStyle="1" w:styleId="142F41B807FC47B0859F0F8CFBE19C78">
    <w:name w:val="142F41B807FC47B0859F0F8CFBE19C78"/>
  </w:style>
  <w:style w:type="paragraph" w:customStyle="1" w:styleId="42D621390D554187B397450BD1BEE7DC">
    <w:name w:val="42D621390D554187B397450BD1BEE7DC"/>
  </w:style>
  <w:style w:type="paragraph" w:customStyle="1" w:styleId="A06E39424CD34E60BFC4A3EADDBBF1A1">
    <w:name w:val="A06E39424CD34E60BFC4A3EADDBBF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6B77-4564-4941-989E-B6C14D97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Visão</Template>
  <TotalTime>156</TotalTime>
  <Pages>5</Pages>
  <Words>505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SGO – Sistema para Gestão de Obras</Manager>
  <Company/>
  <LinksUpToDate>false</LinksUpToDate>
  <CharactersWithSpaces>3560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aluno</dc:creator>
  <cp:lastModifiedBy>Felipe Florentino</cp:lastModifiedBy>
  <cp:revision>6</cp:revision>
  <cp:lastPrinted>2005-05-17T17:30:00Z</cp:lastPrinted>
  <dcterms:created xsi:type="dcterms:W3CDTF">2019-08-22T10:12:00Z</dcterms:created>
  <dcterms:modified xsi:type="dcterms:W3CDTF">2019-08-27T20:43:00Z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