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88" w:rsidRDefault="003E7A2F">
      <w:r>
        <w:t>LP Contabilidad</w:t>
      </w:r>
    </w:p>
    <w:p w:rsidR="003E7A2F" w:rsidRDefault="003E7A2F">
      <w:r>
        <w:t>Generación de Archivo BI 14D3 y D8</w:t>
      </w:r>
    </w:p>
    <w:p w:rsidR="003E7A2F" w:rsidRDefault="003E7A2F"/>
    <w:p w:rsidR="003E7A2F" w:rsidRDefault="003E7A2F">
      <w:r>
        <w:t>En la generación del archivo de “HR – RAD – BIMP14D_20.csv” los montos deben venir en valor absoluto</w:t>
      </w:r>
    </w:p>
    <w:p w:rsidR="00DA5D50" w:rsidRDefault="00DA5D50">
      <w:r>
        <w:t>(</w:t>
      </w:r>
      <w:proofErr w:type="gramStart"/>
      <w:r>
        <w:t>los</w:t>
      </w:r>
      <w:proofErr w:type="gramEnd"/>
      <w:r>
        <w:t xml:space="preserve"> egresos)</w:t>
      </w:r>
    </w:p>
    <w:p w:rsidR="003E7A2F" w:rsidRDefault="003E7A2F"/>
    <w:p w:rsidR="003E7A2F" w:rsidRDefault="00124174">
      <w:r>
        <w:rPr>
          <w:noProof/>
        </w:rPr>
        <w:pict>
          <v:rect id="Rectángulo 2" o:spid="_x0000_s1026" style="position:absolute;margin-left:378pt;margin-top:225.95pt;width:55.2pt;height:82.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" filled="f" strokecolor="red" strokeweight="2.25pt"/>
        </w:pict>
      </w:r>
      <w:r w:rsidR="003E7A2F">
        <w:rPr>
          <w:noProof/>
          <w:lang w:eastAsia="es-CL"/>
        </w:rPr>
        <w:drawing>
          <wp:inline distT="0" distB="0" distL="0" distR="0">
            <wp:extent cx="5943600" cy="4161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2F" w:rsidRDefault="003E7A2F"/>
    <w:p w:rsidR="003E7A2F" w:rsidRDefault="003E7A2F"/>
    <w:p w:rsidR="003E7A2F" w:rsidRDefault="003E7A2F"/>
    <w:sectPr w:rsidR="003E7A2F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7A2F"/>
    <w:rsid w:val="000A48B1"/>
    <w:rsid w:val="00124174"/>
    <w:rsid w:val="003E7A2F"/>
    <w:rsid w:val="0058247D"/>
    <w:rsid w:val="00DA5D50"/>
    <w:rsid w:val="00F5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148</Characters>
  <Application>Microsoft Office Word</Application>
  <DocSecurity>0</DocSecurity>
  <Lines>1</Lines>
  <Paragraphs>1</Paragraphs>
  <ScaleCrop>false</ScaleCrop>
  <Company>.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Victor (LatAm)</dc:creator>
  <cp:lastModifiedBy>Franca Oppici</cp:lastModifiedBy>
  <cp:revision>2</cp:revision>
  <dcterms:created xsi:type="dcterms:W3CDTF">2021-03-29T14:55:00Z</dcterms:created>
  <dcterms:modified xsi:type="dcterms:W3CDTF">2021-03-29T14:55:00Z</dcterms:modified>
</cp:coreProperties>
</file>