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2B92A3" w14:textId="1A7806B9" w:rsidR="007C53DE" w:rsidRDefault="007C53DE" w:rsidP="007C53DE">
      <w:pPr>
        <w:rPr>
          <w:b/>
          <w:bCs/>
          <w:u w:val="single"/>
        </w:rPr>
      </w:pPr>
      <w:r w:rsidRPr="007C53DE">
        <w:rPr>
          <w:b/>
          <w:bCs/>
          <w:u w:val="single"/>
        </w:rPr>
        <w:t>EXPERIENCIAS DE USUARIOS PARA BIKE ORANGE</w:t>
      </w:r>
    </w:p>
    <w:p w14:paraId="075D6A96" w14:textId="2542BF15" w:rsidR="007C53DE" w:rsidRDefault="00E6202F" w:rsidP="007C53DE">
      <w:r>
        <w:t>Pregunta-</w:t>
      </w:r>
      <w:r w:rsidR="007C53DE" w:rsidRPr="007C53DE">
        <w:t>Elaboren un listado con al menos 5 requerimientos funcionales, que corresponden a las necesidades básicas que permitirán acotar los requerimientos de los usuarios. Utilicen un lenguaje formal en la redacción.</w:t>
      </w:r>
    </w:p>
    <w:p w14:paraId="04AA7C5E" w14:textId="25FC1B32" w:rsidR="007C53DE" w:rsidRDefault="007C53DE" w:rsidP="007C53DE">
      <w:r>
        <w:t>1-Creación de rutas turísticas ajustables: El sistema permitirá a los usuarios, ya sean turistas o residentes, crear y ajustar rutas de acuerdo con sus preferencias, como monumentos históricos, parques, restaurantes u otros puntos de interés.</w:t>
      </w:r>
    </w:p>
    <w:p w14:paraId="7AA6FB13" w14:textId="10A59226" w:rsidR="007C53DE" w:rsidRDefault="007C53DE" w:rsidP="007C53DE">
      <w:r>
        <w:t>2-Mapa interactivo del recorrido: Los usuarios podrán ver un mapa interactivo que les muestre las rutas seleccionadas, con la opción de modificar los puntos de interés en cualquier momento durante el recorrido. Además, se incluirá información relevante sobre cada lugar visitado.</w:t>
      </w:r>
    </w:p>
    <w:p w14:paraId="250253A8" w14:textId="3AE476A0" w:rsidR="007C53DE" w:rsidRDefault="007C53DE" w:rsidP="007C53DE">
      <w:r>
        <w:t>3-Reservas de tours en bicicleta: El sistema brindará la opción de reservar tours o paseos en bicicleta, permitiendo a los usuarios seleccionar fechas y horas, así como verificar la disponibilidad de bicicletas y guías.</w:t>
      </w:r>
    </w:p>
    <w:p w14:paraId="4CA9BBF7" w14:textId="69A7A227" w:rsidR="007C53DE" w:rsidRDefault="007C53DE" w:rsidP="007C53DE">
      <w:r>
        <w:t>4-Recomendaciones automáticas: Basado en las preferencias de los usuarios (turistas o ciudadanos), el sistema sugerirá rutas o actividades alternativas, teniendo en cuenta factores como el clima y eventos disponibles en la ciudad.</w:t>
      </w:r>
    </w:p>
    <w:p w14:paraId="606DAC6E" w14:textId="53AC23A1" w:rsidR="000B121C" w:rsidRDefault="007C53DE" w:rsidP="007C53DE">
      <w:r>
        <w:t xml:space="preserve">5-Registro de opiniones y sugerencias: Los usuarios podrán compartir su experiencia dejando comentarios o sugerencias sobre los tours o rutas realizadas, con la posibilidad de hacer visibles sus reseñas para otros usuarios. </w:t>
      </w:r>
    </w:p>
    <w:p w14:paraId="63E8B7A8" w14:textId="77777777" w:rsidR="007C53DE" w:rsidRDefault="007C53DE" w:rsidP="007C53DE"/>
    <w:p w14:paraId="08E9CC57" w14:textId="77777777" w:rsidR="00871A89" w:rsidRDefault="00871A89" w:rsidP="007C53DE"/>
    <w:p w14:paraId="16317A75" w14:textId="77777777" w:rsidR="00871A89" w:rsidRDefault="00871A89" w:rsidP="007C53DE"/>
    <w:p w14:paraId="6CCC1CFD" w14:textId="77777777" w:rsidR="00871A89" w:rsidRDefault="00871A89" w:rsidP="007C53DE"/>
    <w:p w14:paraId="0C06818B" w14:textId="77777777" w:rsidR="00871A89" w:rsidRDefault="00871A89" w:rsidP="007C53DE"/>
    <w:p w14:paraId="6BF68AD2" w14:textId="77777777" w:rsidR="00871A89" w:rsidRDefault="00871A89" w:rsidP="007C53DE"/>
    <w:p w14:paraId="4DD45BD6" w14:textId="77777777" w:rsidR="00871A89" w:rsidRDefault="00871A89" w:rsidP="007C53DE"/>
    <w:p w14:paraId="6EEA64A8" w14:textId="77777777" w:rsidR="00871A89" w:rsidRDefault="00871A89" w:rsidP="007C53DE"/>
    <w:p w14:paraId="6102E698" w14:textId="77777777" w:rsidR="00871A89" w:rsidRDefault="00871A89" w:rsidP="007C53DE"/>
    <w:p w14:paraId="2B4B74FE" w14:textId="77777777" w:rsidR="00871A89" w:rsidRDefault="00871A89" w:rsidP="007C53DE"/>
    <w:p w14:paraId="46D8869E" w14:textId="77777777" w:rsidR="00871A89" w:rsidRDefault="00871A89" w:rsidP="007C53DE"/>
    <w:p w14:paraId="57B61DF2" w14:textId="77777777" w:rsidR="00871A89" w:rsidRDefault="00871A89" w:rsidP="007C53DE"/>
    <w:p w14:paraId="3E590C42" w14:textId="7BB1311D" w:rsidR="007C53DE" w:rsidRPr="007C53DE" w:rsidRDefault="007C53DE" w:rsidP="007C53DE">
      <w:r w:rsidRPr="007C53DE">
        <w:lastRenderedPageBreak/>
        <w:t xml:space="preserve">2.- </w:t>
      </w:r>
      <w:r w:rsidRPr="007C53DE">
        <w:rPr>
          <w:b/>
          <w:bCs/>
        </w:rPr>
        <w:t>Metodología de Diseño:</w:t>
      </w:r>
    </w:p>
    <w:p w14:paraId="61A5DE0F" w14:textId="77777777" w:rsidR="00871A89" w:rsidRPr="00871A89" w:rsidRDefault="00871A89" w:rsidP="00871A89">
      <w:r w:rsidRPr="00871A89">
        <w:t xml:space="preserve">Para el proyecto </w:t>
      </w:r>
      <w:r w:rsidRPr="00871A89">
        <w:rPr>
          <w:i/>
          <w:iCs/>
        </w:rPr>
        <w:t>Bike Orange Tour</w:t>
      </w:r>
      <w:r w:rsidRPr="00871A89">
        <w:t xml:space="preserve">, </w:t>
      </w:r>
      <w:r w:rsidRPr="00871A89">
        <w:rPr>
          <w:b/>
          <w:bCs/>
        </w:rPr>
        <w:t>Scrum</w:t>
      </w:r>
      <w:r w:rsidRPr="00871A89">
        <w:t xml:space="preserve"> permite desarrollar la solución de manera ágil y adaptable:</w:t>
      </w:r>
    </w:p>
    <w:p w14:paraId="3344DFA9" w14:textId="77777777" w:rsidR="00871A89" w:rsidRPr="00871A89" w:rsidRDefault="00871A89" w:rsidP="00871A89">
      <w:pPr>
        <w:numPr>
          <w:ilvl w:val="0"/>
          <w:numId w:val="7"/>
        </w:numPr>
      </w:pPr>
      <w:r w:rsidRPr="00871A89">
        <w:rPr>
          <w:b/>
          <w:bCs/>
        </w:rPr>
        <w:t>Product Backlog</w:t>
      </w:r>
      <w:r w:rsidRPr="00871A89">
        <w:t>: Crear y priorizar una lista de funcionalidades clave, como rutas personalizadas y mapas interactivos, basadas en las necesidades de turistas y ciudadanos.</w:t>
      </w:r>
    </w:p>
    <w:p w14:paraId="744513AF" w14:textId="77777777" w:rsidR="00871A89" w:rsidRPr="00871A89" w:rsidRDefault="00871A89" w:rsidP="00871A89">
      <w:pPr>
        <w:numPr>
          <w:ilvl w:val="0"/>
          <w:numId w:val="7"/>
        </w:numPr>
      </w:pPr>
      <w:r w:rsidRPr="00871A89">
        <w:rPr>
          <w:b/>
          <w:bCs/>
        </w:rPr>
        <w:t>Sprints</w:t>
      </w:r>
      <w:r w:rsidRPr="00871A89">
        <w:t>: Dividir el trabajo en ciclos de 2-3 semanas, en los cuales se desarrollan y prueban incrementos funcionales.</w:t>
      </w:r>
    </w:p>
    <w:p w14:paraId="191110BF" w14:textId="77777777" w:rsidR="00871A89" w:rsidRPr="00871A89" w:rsidRDefault="00871A89" w:rsidP="00871A89">
      <w:pPr>
        <w:numPr>
          <w:ilvl w:val="0"/>
          <w:numId w:val="7"/>
        </w:numPr>
      </w:pPr>
      <w:r w:rsidRPr="00871A89">
        <w:rPr>
          <w:b/>
          <w:bCs/>
        </w:rPr>
        <w:t>Reuniones Diarias</w:t>
      </w:r>
      <w:r w:rsidRPr="00871A89">
        <w:t>: Coordinar al equipo diariamente para mantener el enfoque, resolver problemas y ajustar el trabajo según necesidades.</w:t>
      </w:r>
    </w:p>
    <w:p w14:paraId="3EBC1FB7" w14:textId="77777777" w:rsidR="00871A89" w:rsidRPr="00871A89" w:rsidRDefault="00871A89" w:rsidP="00871A89">
      <w:pPr>
        <w:numPr>
          <w:ilvl w:val="0"/>
          <w:numId w:val="7"/>
        </w:numPr>
      </w:pPr>
      <w:r w:rsidRPr="00871A89">
        <w:rPr>
          <w:b/>
          <w:bCs/>
        </w:rPr>
        <w:t>Revisión y Retrospectiva</w:t>
      </w:r>
      <w:r w:rsidRPr="00871A89">
        <w:t>: Al final de cada sprint, revisar el progreso con stakeholders para recibir feedback y hacer mejoras.</w:t>
      </w:r>
    </w:p>
    <w:p w14:paraId="369F6A63" w14:textId="3D06760D" w:rsidR="005947DD" w:rsidRDefault="00871A89" w:rsidP="007C53DE">
      <w:pPr>
        <w:numPr>
          <w:ilvl w:val="0"/>
          <w:numId w:val="7"/>
        </w:numPr>
      </w:pPr>
      <w:r w:rsidRPr="00871A89">
        <w:rPr>
          <w:b/>
          <w:bCs/>
        </w:rPr>
        <w:t>Lanzamiento Iterativo</w:t>
      </w:r>
      <w:r w:rsidRPr="00871A89">
        <w:t>: Después de varios sprints, lanzar una versión inicial y continuar iterando según la retroalimentación de usuarios.</w:t>
      </w:r>
    </w:p>
    <w:p w14:paraId="26F57474" w14:textId="77777777" w:rsidR="005947DD" w:rsidRPr="005947DD" w:rsidRDefault="005947DD" w:rsidP="005947DD">
      <w:r w:rsidRPr="005947DD">
        <w:t>2B) Diseñen y construyan una propuesta de solución a modo de mockup prototipo funcional, que permita a los usuarios del caso satisfacer las necesidades del contexto dado y que sea viable de implementar en el corto plazo. </w:t>
      </w:r>
    </w:p>
    <w:p w14:paraId="31814C6D" w14:textId="77777777" w:rsidR="005947DD" w:rsidRPr="005947DD" w:rsidRDefault="005947DD" w:rsidP="005947DD">
      <w:r w:rsidRPr="005947DD">
        <w:rPr>
          <w:b/>
          <w:bCs/>
        </w:rPr>
        <w:t> </w:t>
      </w:r>
    </w:p>
    <w:p w14:paraId="286BB607" w14:textId="77777777" w:rsidR="005947DD" w:rsidRPr="005947DD" w:rsidRDefault="005947DD" w:rsidP="005947DD">
      <w:pPr>
        <w:rPr>
          <w:b/>
          <w:bCs/>
        </w:rPr>
      </w:pPr>
      <w:r w:rsidRPr="005947DD">
        <w:rPr>
          <w:b/>
          <w:bCs/>
        </w:rPr>
        <w:t>1. Pantalla de Inicio:</w:t>
      </w:r>
    </w:p>
    <w:p w14:paraId="4732FF36" w14:textId="77777777" w:rsidR="005947DD" w:rsidRPr="005947DD" w:rsidRDefault="005947DD" w:rsidP="005947DD">
      <w:pPr>
        <w:numPr>
          <w:ilvl w:val="0"/>
          <w:numId w:val="1"/>
        </w:numPr>
      </w:pPr>
      <w:r w:rsidRPr="005947DD">
        <w:rPr>
          <w:b/>
          <w:bCs/>
        </w:rPr>
        <w:t>Opciones de usuario</w:t>
      </w:r>
      <w:r w:rsidRPr="005947DD">
        <w:t>: Selección entre "Turista" y "Ciudadano".</w:t>
      </w:r>
    </w:p>
    <w:p w14:paraId="0A759E33" w14:textId="77777777" w:rsidR="005947DD" w:rsidRPr="005947DD" w:rsidRDefault="005947DD" w:rsidP="005947DD">
      <w:pPr>
        <w:numPr>
          <w:ilvl w:val="0"/>
          <w:numId w:val="1"/>
        </w:numPr>
      </w:pPr>
      <w:r w:rsidRPr="005947DD">
        <w:rPr>
          <w:b/>
          <w:bCs/>
        </w:rPr>
        <w:t>Registro y Login</w:t>
      </w:r>
      <w:r w:rsidRPr="005947DD">
        <w:t>: Fácil registro utilizando redes sociales o correo electrónico.</w:t>
      </w:r>
    </w:p>
    <w:p w14:paraId="5D42CD5D" w14:textId="77777777" w:rsidR="005947DD" w:rsidRPr="005947DD" w:rsidRDefault="005947DD" w:rsidP="005947DD">
      <w:pPr>
        <w:numPr>
          <w:ilvl w:val="0"/>
          <w:numId w:val="1"/>
        </w:numPr>
      </w:pPr>
      <w:r w:rsidRPr="005947DD">
        <w:rPr>
          <w:b/>
          <w:bCs/>
        </w:rPr>
        <w:t>Acceso rápido</w:t>
      </w:r>
      <w:r w:rsidRPr="005947DD">
        <w:t xml:space="preserve">: Posibilidad de entrar como invitado para explorar la </w:t>
      </w:r>
      <w:proofErr w:type="gramStart"/>
      <w:r w:rsidRPr="005947DD">
        <w:t>app</w:t>
      </w:r>
      <w:proofErr w:type="gramEnd"/>
      <w:r w:rsidRPr="005947DD">
        <w:t xml:space="preserve"> sin necesidad de registrarse de inmediato.</w:t>
      </w:r>
    </w:p>
    <w:p w14:paraId="66CD4385" w14:textId="77777777" w:rsidR="005947DD" w:rsidRPr="005947DD" w:rsidRDefault="005947DD" w:rsidP="005947DD">
      <w:pPr>
        <w:rPr>
          <w:b/>
          <w:bCs/>
        </w:rPr>
      </w:pPr>
      <w:r w:rsidRPr="005947DD">
        <w:rPr>
          <w:b/>
          <w:bCs/>
        </w:rPr>
        <w:t>2. Perfil Personalizado:</w:t>
      </w:r>
    </w:p>
    <w:p w14:paraId="6BA4443E" w14:textId="77777777" w:rsidR="005947DD" w:rsidRPr="005947DD" w:rsidRDefault="005947DD" w:rsidP="005947DD">
      <w:pPr>
        <w:numPr>
          <w:ilvl w:val="0"/>
          <w:numId w:val="2"/>
        </w:numPr>
      </w:pPr>
      <w:r w:rsidRPr="005947DD">
        <w:t xml:space="preserve">Basado en la selección inicial (turista o ciudadano), la </w:t>
      </w:r>
      <w:proofErr w:type="gramStart"/>
      <w:r w:rsidRPr="005947DD">
        <w:t>app</w:t>
      </w:r>
      <w:proofErr w:type="gramEnd"/>
      <w:r w:rsidRPr="005947DD">
        <w:t xml:space="preserve"> adaptará las sugerencias y recomendaciones.</w:t>
      </w:r>
    </w:p>
    <w:p w14:paraId="17DAF331" w14:textId="77777777" w:rsidR="005947DD" w:rsidRPr="005947DD" w:rsidRDefault="005947DD" w:rsidP="005947DD">
      <w:pPr>
        <w:numPr>
          <w:ilvl w:val="1"/>
          <w:numId w:val="2"/>
        </w:numPr>
      </w:pPr>
      <w:r w:rsidRPr="005947DD">
        <w:rPr>
          <w:b/>
          <w:bCs/>
        </w:rPr>
        <w:t>Turista</w:t>
      </w:r>
      <w:r w:rsidRPr="005947DD">
        <w:t>: Acceso a recorridos típicos, puntos turísticos destacados, recomendaciones interactivas, y opciones para hacer paradas en cafeterías locales, museos, o tiendas.</w:t>
      </w:r>
    </w:p>
    <w:p w14:paraId="45B04B3C" w14:textId="77777777" w:rsidR="005947DD" w:rsidRPr="005947DD" w:rsidRDefault="005947DD" w:rsidP="005947DD">
      <w:pPr>
        <w:numPr>
          <w:ilvl w:val="1"/>
          <w:numId w:val="2"/>
        </w:numPr>
      </w:pPr>
      <w:r w:rsidRPr="005947DD">
        <w:rPr>
          <w:b/>
          <w:bCs/>
        </w:rPr>
        <w:t>Ciudadano</w:t>
      </w:r>
      <w:r w:rsidRPr="005947DD">
        <w:t>: Sugerencias para conocer lugares menos convencionales, rutas no turísticas, puntos de interés escondidos en la ciudad.</w:t>
      </w:r>
    </w:p>
    <w:p w14:paraId="17430BA0" w14:textId="77777777" w:rsidR="005947DD" w:rsidRPr="005947DD" w:rsidRDefault="005947DD" w:rsidP="005947DD">
      <w:pPr>
        <w:rPr>
          <w:b/>
          <w:bCs/>
        </w:rPr>
      </w:pPr>
      <w:r w:rsidRPr="005947DD">
        <w:rPr>
          <w:b/>
          <w:bCs/>
        </w:rPr>
        <w:lastRenderedPageBreak/>
        <w:t>3. Mapas Interactivos y Rutas Personalizadas:</w:t>
      </w:r>
    </w:p>
    <w:p w14:paraId="0221AFE7" w14:textId="77777777" w:rsidR="005947DD" w:rsidRPr="005947DD" w:rsidRDefault="005947DD" w:rsidP="005947DD">
      <w:pPr>
        <w:numPr>
          <w:ilvl w:val="0"/>
          <w:numId w:val="3"/>
        </w:numPr>
      </w:pPr>
      <w:r w:rsidRPr="005947DD">
        <w:rPr>
          <w:b/>
          <w:bCs/>
        </w:rPr>
        <w:t>Geolocalización</w:t>
      </w:r>
      <w:r w:rsidRPr="005947DD">
        <w:t>: Muestra rutas en tiempo real que se adaptan según la ubicación del usuario.</w:t>
      </w:r>
    </w:p>
    <w:p w14:paraId="6165DBED" w14:textId="77777777" w:rsidR="005947DD" w:rsidRPr="005947DD" w:rsidRDefault="005947DD" w:rsidP="005947DD">
      <w:pPr>
        <w:numPr>
          <w:ilvl w:val="0"/>
          <w:numId w:val="3"/>
        </w:numPr>
      </w:pPr>
      <w:r w:rsidRPr="005947DD">
        <w:rPr>
          <w:b/>
          <w:bCs/>
        </w:rPr>
        <w:t>Rutas recomendadas</w:t>
      </w:r>
      <w:r w:rsidRPr="005947DD">
        <w:t>: Diferentes niveles de complejidad (fácil, medio, avanzado), tiempo estimado de recorrido y paradas interactivas.</w:t>
      </w:r>
    </w:p>
    <w:p w14:paraId="1BB2F6FB" w14:textId="77777777" w:rsidR="005947DD" w:rsidRPr="005947DD" w:rsidRDefault="005947DD" w:rsidP="005947DD">
      <w:pPr>
        <w:numPr>
          <w:ilvl w:val="0"/>
          <w:numId w:val="3"/>
        </w:numPr>
      </w:pPr>
      <w:r w:rsidRPr="005947DD">
        <w:rPr>
          <w:b/>
          <w:bCs/>
        </w:rPr>
        <w:t>Experiencia de Realidad Aumentada (RA)</w:t>
      </w:r>
      <w:r w:rsidRPr="005947DD">
        <w:t xml:space="preserve">: Cuando pasen por ciertos puntos turísticos, la </w:t>
      </w:r>
      <w:proofErr w:type="gramStart"/>
      <w:r w:rsidRPr="005947DD">
        <w:t>app</w:t>
      </w:r>
      <w:proofErr w:type="gramEnd"/>
      <w:r w:rsidRPr="005947DD">
        <w:t xml:space="preserve"> podría mostrar información interactiva o historias del lugar en RA, enriqueciendo la experiencia.</w:t>
      </w:r>
    </w:p>
    <w:p w14:paraId="3BB9CA89" w14:textId="77777777" w:rsidR="005947DD" w:rsidRPr="005947DD" w:rsidRDefault="005947DD" w:rsidP="005947DD">
      <w:pPr>
        <w:rPr>
          <w:b/>
          <w:bCs/>
        </w:rPr>
      </w:pPr>
      <w:r w:rsidRPr="005947DD">
        <w:rPr>
          <w:b/>
          <w:bCs/>
        </w:rPr>
        <w:t>4. Agenda de Eventos y Actividades:</w:t>
      </w:r>
    </w:p>
    <w:p w14:paraId="619BAAF5" w14:textId="77777777" w:rsidR="005947DD" w:rsidRPr="005947DD" w:rsidRDefault="005947DD" w:rsidP="005947DD">
      <w:pPr>
        <w:numPr>
          <w:ilvl w:val="0"/>
          <w:numId w:val="4"/>
        </w:numPr>
      </w:pPr>
      <w:r w:rsidRPr="005947DD">
        <w:rPr>
          <w:b/>
          <w:bCs/>
        </w:rPr>
        <w:t>Actividades sugeridas</w:t>
      </w:r>
      <w:r w:rsidRPr="005947DD">
        <w:t>: Basadas en los intereses del usuario, con opción de reservar tours guiados o actividades culturales.</w:t>
      </w:r>
    </w:p>
    <w:p w14:paraId="2BFA53E5" w14:textId="77777777" w:rsidR="005947DD" w:rsidRPr="005947DD" w:rsidRDefault="005947DD" w:rsidP="005947DD">
      <w:pPr>
        <w:numPr>
          <w:ilvl w:val="0"/>
          <w:numId w:val="4"/>
        </w:numPr>
      </w:pPr>
      <w:r w:rsidRPr="005947DD">
        <w:rPr>
          <w:b/>
          <w:bCs/>
        </w:rPr>
        <w:t>Notificaciones personalizadas</w:t>
      </w:r>
      <w:r w:rsidRPr="005947DD">
        <w:t>: Para eventos o actividades disponibles en la ruta que el usuario está recorriendo, por ejemplo, una feria local o una exposición de arte.</w:t>
      </w:r>
    </w:p>
    <w:p w14:paraId="3D713855" w14:textId="77777777" w:rsidR="005947DD" w:rsidRPr="005947DD" w:rsidRDefault="005947DD" w:rsidP="005947DD">
      <w:pPr>
        <w:rPr>
          <w:b/>
          <w:bCs/>
        </w:rPr>
      </w:pPr>
      <w:r w:rsidRPr="005947DD">
        <w:rPr>
          <w:b/>
          <w:bCs/>
        </w:rPr>
        <w:t>5. Sistema de Recompensas:</w:t>
      </w:r>
    </w:p>
    <w:p w14:paraId="3B8ADAF0" w14:textId="77777777" w:rsidR="005947DD" w:rsidRPr="005947DD" w:rsidRDefault="005947DD" w:rsidP="005947DD">
      <w:pPr>
        <w:numPr>
          <w:ilvl w:val="0"/>
          <w:numId w:val="5"/>
        </w:numPr>
      </w:pPr>
      <w:r w:rsidRPr="005947DD">
        <w:t>Los usuarios pueden acumular puntos por cada recorrido completado o interacción con las recomendaciones, que podrían canjearse por descuentos en tiendas o cafés.</w:t>
      </w:r>
    </w:p>
    <w:p w14:paraId="58FDFCA8" w14:textId="77777777" w:rsidR="005947DD" w:rsidRPr="005947DD" w:rsidRDefault="005947DD" w:rsidP="005947DD">
      <w:pPr>
        <w:rPr>
          <w:b/>
          <w:bCs/>
        </w:rPr>
      </w:pPr>
      <w:r w:rsidRPr="005947DD">
        <w:rPr>
          <w:b/>
          <w:bCs/>
        </w:rPr>
        <w:t>6. Feedback y Opiniones:</w:t>
      </w:r>
    </w:p>
    <w:p w14:paraId="22D2A036" w14:textId="77777777" w:rsidR="005947DD" w:rsidRPr="005947DD" w:rsidRDefault="005947DD" w:rsidP="005947DD">
      <w:pPr>
        <w:numPr>
          <w:ilvl w:val="0"/>
          <w:numId w:val="6"/>
        </w:numPr>
      </w:pPr>
      <w:r w:rsidRPr="005947DD">
        <w:t>Los usuarios pueden calificar los lugares visitados y las rutas recorridas, para mejorar la experiencia futura y para otros usuarios.</w:t>
      </w:r>
    </w:p>
    <w:p w14:paraId="388CB56F" w14:textId="77777777" w:rsidR="005947DD" w:rsidRDefault="005947DD" w:rsidP="007C53DE"/>
    <w:p w14:paraId="27802F1D" w14:textId="77777777" w:rsidR="005947DD" w:rsidRDefault="005947DD" w:rsidP="007C53DE"/>
    <w:sectPr w:rsidR="005947D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A38A3"/>
    <w:multiLevelType w:val="multilevel"/>
    <w:tmpl w:val="170EC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124432"/>
    <w:multiLevelType w:val="multilevel"/>
    <w:tmpl w:val="CEB44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B4187B"/>
    <w:multiLevelType w:val="multilevel"/>
    <w:tmpl w:val="B994D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3D7652"/>
    <w:multiLevelType w:val="multilevel"/>
    <w:tmpl w:val="FB209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E452A0"/>
    <w:multiLevelType w:val="multilevel"/>
    <w:tmpl w:val="0E8C5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F72A1F"/>
    <w:multiLevelType w:val="multilevel"/>
    <w:tmpl w:val="643A9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C16EB8"/>
    <w:multiLevelType w:val="multilevel"/>
    <w:tmpl w:val="CCF0B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964141">
    <w:abstractNumId w:val="2"/>
  </w:num>
  <w:num w:numId="2" w16cid:durableId="1873880029">
    <w:abstractNumId w:val="3"/>
  </w:num>
  <w:num w:numId="3" w16cid:durableId="1807160564">
    <w:abstractNumId w:val="0"/>
  </w:num>
  <w:num w:numId="4" w16cid:durableId="378167824">
    <w:abstractNumId w:val="6"/>
  </w:num>
  <w:num w:numId="5" w16cid:durableId="519665735">
    <w:abstractNumId w:val="4"/>
  </w:num>
  <w:num w:numId="6" w16cid:durableId="1995789874">
    <w:abstractNumId w:val="1"/>
  </w:num>
  <w:num w:numId="7" w16cid:durableId="17570481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21C"/>
    <w:rsid w:val="000B121C"/>
    <w:rsid w:val="00275A36"/>
    <w:rsid w:val="005947DD"/>
    <w:rsid w:val="00657708"/>
    <w:rsid w:val="007C53DE"/>
    <w:rsid w:val="007D51D6"/>
    <w:rsid w:val="00871A89"/>
    <w:rsid w:val="009034B5"/>
    <w:rsid w:val="00B43E24"/>
    <w:rsid w:val="00E620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49CEF"/>
  <w15:chartTrackingRefBased/>
  <w15:docId w15:val="{5288D84E-53D4-4128-BB53-5FEB7898A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B12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B12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B121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B121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B121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B121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B121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B121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B121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B121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B121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B121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B121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B121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B121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B121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B121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B121C"/>
    <w:rPr>
      <w:rFonts w:eastAsiaTheme="majorEastAsia" w:cstheme="majorBidi"/>
      <w:color w:val="272727" w:themeColor="text1" w:themeTint="D8"/>
    </w:rPr>
  </w:style>
  <w:style w:type="paragraph" w:styleId="Ttulo">
    <w:name w:val="Title"/>
    <w:basedOn w:val="Normal"/>
    <w:next w:val="Normal"/>
    <w:link w:val="TtuloCar"/>
    <w:uiPriority w:val="10"/>
    <w:qFormat/>
    <w:rsid w:val="000B12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121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B121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B121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B121C"/>
    <w:pPr>
      <w:spacing w:before="160"/>
      <w:jc w:val="center"/>
    </w:pPr>
    <w:rPr>
      <w:i/>
      <w:iCs/>
      <w:color w:val="404040" w:themeColor="text1" w:themeTint="BF"/>
    </w:rPr>
  </w:style>
  <w:style w:type="character" w:customStyle="1" w:styleId="CitaCar">
    <w:name w:val="Cita Car"/>
    <w:basedOn w:val="Fuentedeprrafopredeter"/>
    <w:link w:val="Cita"/>
    <w:uiPriority w:val="29"/>
    <w:rsid w:val="000B121C"/>
    <w:rPr>
      <w:i/>
      <w:iCs/>
      <w:color w:val="404040" w:themeColor="text1" w:themeTint="BF"/>
    </w:rPr>
  </w:style>
  <w:style w:type="paragraph" w:styleId="Prrafodelista">
    <w:name w:val="List Paragraph"/>
    <w:basedOn w:val="Normal"/>
    <w:uiPriority w:val="34"/>
    <w:qFormat/>
    <w:rsid w:val="000B121C"/>
    <w:pPr>
      <w:ind w:left="720"/>
      <w:contextualSpacing/>
    </w:pPr>
  </w:style>
  <w:style w:type="character" w:styleId="nfasisintenso">
    <w:name w:val="Intense Emphasis"/>
    <w:basedOn w:val="Fuentedeprrafopredeter"/>
    <w:uiPriority w:val="21"/>
    <w:qFormat/>
    <w:rsid w:val="000B121C"/>
    <w:rPr>
      <w:i/>
      <w:iCs/>
      <w:color w:val="0F4761" w:themeColor="accent1" w:themeShade="BF"/>
    </w:rPr>
  </w:style>
  <w:style w:type="paragraph" w:styleId="Citadestacada">
    <w:name w:val="Intense Quote"/>
    <w:basedOn w:val="Normal"/>
    <w:next w:val="Normal"/>
    <w:link w:val="CitadestacadaCar"/>
    <w:uiPriority w:val="30"/>
    <w:qFormat/>
    <w:rsid w:val="000B12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B121C"/>
    <w:rPr>
      <w:i/>
      <w:iCs/>
      <w:color w:val="0F4761" w:themeColor="accent1" w:themeShade="BF"/>
    </w:rPr>
  </w:style>
  <w:style w:type="character" w:styleId="Referenciaintensa">
    <w:name w:val="Intense Reference"/>
    <w:basedOn w:val="Fuentedeprrafopredeter"/>
    <w:uiPriority w:val="32"/>
    <w:qFormat/>
    <w:rsid w:val="000B12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8449877">
      <w:bodyDiv w:val="1"/>
      <w:marLeft w:val="0"/>
      <w:marRight w:val="0"/>
      <w:marTop w:val="0"/>
      <w:marBottom w:val="0"/>
      <w:divBdr>
        <w:top w:val="none" w:sz="0" w:space="0" w:color="auto"/>
        <w:left w:val="none" w:sz="0" w:space="0" w:color="auto"/>
        <w:bottom w:val="none" w:sz="0" w:space="0" w:color="auto"/>
        <w:right w:val="none" w:sz="0" w:space="0" w:color="auto"/>
      </w:divBdr>
    </w:div>
    <w:div w:id="968826773">
      <w:bodyDiv w:val="1"/>
      <w:marLeft w:val="0"/>
      <w:marRight w:val="0"/>
      <w:marTop w:val="0"/>
      <w:marBottom w:val="0"/>
      <w:divBdr>
        <w:top w:val="none" w:sz="0" w:space="0" w:color="auto"/>
        <w:left w:val="none" w:sz="0" w:space="0" w:color="auto"/>
        <w:bottom w:val="none" w:sz="0" w:space="0" w:color="auto"/>
        <w:right w:val="none" w:sz="0" w:space="0" w:color="auto"/>
      </w:divBdr>
    </w:div>
    <w:div w:id="1006522288">
      <w:bodyDiv w:val="1"/>
      <w:marLeft w:val="0"/>
      <w:marRight w:val="0"/>
      <w:marTop w:val="0"/>
      <w:marBottom w:val="0"/>
      <w:divBdr>
        <w:top w:val="none" w:sz="0" w:space="0" w:color="auto"/>
        <w:left w:val="none" w:sz="0" w:space="0" w:color="auto"/>
        <w:bottom w:val="none" w:sz="0" w:space="0" w:color="auto"/>
        <w:right w:val="none" w:sz="0" w:space="0" w:color="auto"/>
      </w:divBdr>
    </w:div>
    <w:div w:id="1038506575">
      <w:bodyDiv w:val="1"/>
      <w:marLeft w:val="0"/>
      <w:marRight w:val="0"/>
      <w:marTop w:val="0"/>
      <w:marBottom w:val="0"/>
      <w:divBdr>
        <w:top w:val="none" w:sz="0" w:space="0" w:color="auto"/>
        <w:left w:val="none" w:sz="0" w:space="0" w:color="auto"/>
        <w:bottom w:val="none" w:sz="0" w:space="0" w:color="auto"/>
        <w:right w:val="none" w:sz="0" w:space="0" w:color="auto"/>
      </w:divBdr>
    </w:div>
    <w:div w:id="1060901651">
      <w:bodyDiv w:val="1"/>
      <w:marLeft w:val="0"/>
      <w:marRight w:val="0"/>
      <w:marTop w:val="0"/>
      <w:marBottom w:val="0"/>
      <w:divBdr>
        <w:top w:val="none" w:sz="0" w:space="0" w:color="auto"/>
        <w:left w:val="none" w:sz="0" w:space="0" w:color="auto"/>
        <w:bottom w:val="none" w:sz="0" w:space="0" w:color="auto"/>
        <w:right w:val="none" w:sz="0" w:space="0" w:color="auto"/>
      </w:divBdr>
    </w:div>
    <w:div w:id="1242833971">
      <w:bodyDiv w:val="1"/>
      <w:marLeft w:val="0"/>
      <w:marRight w:val="0"/>
      <w:marTop w:val="0"/>
      <w:marBottom w:val="0"/>
      <w:divBdr>
        <w:top w:val="none" w:sz="0" w:space="0" w:color="auto"/>
        <w:left w:val="none" w:sz="0" w:space="0" w:color="auto"/>
        <w:bottom w:val="none" w:sz="0" w:space="0" w:color="auto"/>
        <w:right w:val="none" w:sz="0" w:space="0" w:color="auto"/>
      </w:divBdr>
    </w:div>
    <w:div w:id="1741977348">
      <w:bodyDiv w:val="1"/>
      <w:marLeft w:val="0"/>
      <w:marRight w:val="0"/>
      <w:marTop w:val="0"/>
      <w:marBottom w:val="0"/>
      <w:divBdr>
        <w:top w:val="none" w:sz="0" w:space="0" w:color="auto"/>
        <w:left w:val="none" w:sz="0" w:space="0" w:color="auto"/>
        <w:bottom w:val="none" w:sz="0" w:space="0" w:color="auto"/>
        <w:right w:val="none" w:sz="0" w:space="0" w:color="auto"/>
      </w:divBdr>
    </w:div>
    <w:div w:id="1990817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671</Words>
  <Characters>3694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JESUS RIVERA GAVLVEZ</dc:creator>
  <cp:keywords/>
  <dc:description/>
  <cp:lastModifiedBy>BENJAMIN JESUS RIVERA GAVLVEZ</cp:lastModifiedBy>
  <cp:revision>6</cp:revision>
  <dcterms:created xsi:type="dcterms:W3CDTF">2024-10-19T01:46:00Z</dcterms:created>
  <dcterms:modified xsi:type="dcterms:W3CDTF">2024-10-26T01:17:00Z</dcterms:modified>
</cp:coreProperties>
</file>