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120" w:before="0" w:line="275.9999942779541" w:lineRule="auto"/>
        <w:jc w:val="center"/>
        <w:rPr/>
      </w:pPr>
      <w:bookmarkStart w:colFirst="0" w:colLast="0" w:name="_heading=h.41aldgaip0o3"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2444115" cy="408940"/>
            <wp:effectExtent b="0" l="0" r="0" t="0"/>
            <wp:wrapNone/>
            <wp:docPr descr="Logotipo&#10;&#10;Descripción generada automáticamente" id="2" name="image1.jpg"/>
            <a:graphic>
              <a:graphicData uri="http://schemas.openxmlformats.org/drawingml/2006/picture">
                <pic:pic>
                  <pic:nvPicPr>
                    <pic:cNvPr descr="Logotipo&#10;&#10;Descripción generada automáticamente" id="0" name="image1.jpg"/>
                    <pic:cNvPicPr preferRelativeResize="0"/>
                  </pic:nvPicPr>
                  <pic:blipFill>
                    <a:blip r:embed="rId7"/>
                    <a:srcRect b="0" l="0" r="0" t="0"/>
                    <a:stretch>
                      <a:fillRect/>
                    </a:stretch>
                  </pic:blipFill>
                  <pic:spPr>
                    <a:xfrm>
                      <a:off x="0" y="0"/>
                      <a:ext cx="2444115" cy="408940"/>
                    </a:xfrm>
                    <a:prstGeom prst="rect"/>
                    <a:ln/>
                  </pic:spPr>
                </pic:pic>
              </a:graphicData>
            </a:graphic>
          </wp:anchor>
        </w:drawing>
      </w:r>
    </w:p>
    <w:p w:rsidR="00000000" w:rsidDel="00000000" w:rsidP="00000000" w:rsidRDefault="00000000" w:rsidRPr="00000000" w14:paraId="00000002">
      <w:pPr>
        <w:pStyle w:val="Title"/>
        <w:keepNext w:val="0"/>
        <w:keepLines w:val="0"/>
        <w:widowControl w:val="0"/>
        <w:spacing w:after="120" w:before="0" w:line="275.9999942779541" w:lineRule="auto"/>
        <w:jc w:val="center"/>
        <w:rPr/>
      </w:pPr>
      <w:bookmarkStart w:colFirst="0" w:colLast="0" w:name="_heading=h.iejgfvjrmos" w:id="1"/>
      <w:bookmarkEnd w:id="1"/>
      <w:r w:rsidDel="00000000" w:rsidR="00000000" w:rsidRPr="00000000">
        <w:rPr>
          <w:rtl w:val="0"/>
        </w:rPr>
      </w:r>
    </w:p>
    <w:p w:rsidR="00000000" w:rsidDel="00000000" w:rsidP="00000000" w:rsidRDefault="00000000" w:rsidRPr="00000000" w14:paraId="00000003">
      <w:pPr>
        <w:pStyle w:val="Title"/>
        <w:keepNext w:val="0"/>
        <w:keepLines w:val="0"/>
        <w:widowControl w:val="0"/>
        <w:spacing w:after="120" w:before="0" w:line="275.9999942779541" w:lineRule="auto"/>
        <w:jc w:val="center"/>
        <w:rPr/>
      </w:pPr>
      <w:bookmarkStart w:colFirst="0" w:colLast="0" w:name="_heading=h.9caxeba9ym7w" w:id="2"/>
      <w:bookmarkEnd w:id="2"/>
      <w:r w:rsidDel="00000000" w:rsidR="00000000" w:rsidRPr="00000000">
        <w:rPr>
          <w:rtl w:val="0"/>
        </w:rPr>
      </w:r>
    </w:p>
    <w:p w:rsidR="00000000" w:rsidDel="00000000" w:rsidP="00000000" w:rsidRDefault="00000000" w:rsidRPr="00000000" w14:paraId="00000004">
      <w:pPr>
        <w:pStyle w:val="Title"/>
        <w:keepNext w:val="0"/>
        <w:keepLines w:val="0"/>
        <w:widowControl w:val="0"/>
        <w:spacing w:after="120" w:before="0" w:line="275.9999942779541" w:lineRule="auto"/>
        <w:jc w:val="center"/>
        <w:rPr/>
      </w:pPr>
      <w:bookmarkStart w:colFirst="0" w:colLast="0" w:name="_heading=h.i90rggvsborp" w:id="3"/>
      <w:bookmarkEnd w:id="3"/>
      <w:r w:rsidDel="00000000" w:rsidR="00000000" w:rsidRPr="00000000">
        <w:rPr>
          <w:rtl w:val="0"/>
        </w:rPr>
      </w:r>
    </w:p>
    <w:p w:rsidR="00000000" w:rsidDel="00000000" w:rsidP="00000000" w:rsidRDefault="00000000" w:rsidRPr="00000000" w14:paraId="00000005">
      <w:pPr>
        <w:pStyle w:val="Title"/>
        <w:keepNext w:val="0"/>
        <w:keepLines w:val="0"/>
        <w:widowControl w:val="0"/>
        <w:spacing w:after="120" w:before="0" w:line="275.9999942779541" w:lineRule="auto"/>
        <w:jc w:val="center"/>
        <w:rPr/>
      </w:pPr>
      <w:bookmarkStart w:colFirst="0" w:colLast="0" w:name="_heading=h.q841mcnj50d" w:id="4"/>
      <w:bookmarkEnd w:id="4"/>
      <w:r w:rsidDel="00000000" w:rsidR="00000000" w:rsidRPr="00000000">
        <w:rPr>
          <w:rtl w:val="0"/>
        </w:rPr>
      </w:r>
    </w:p>
    <w:p w:rsidR="00000000" w:rsidDel="00000000" w:rsidP="00000000" w:rsidRDefault="00000000" w:rsidRPr="00000000" w14:paraId="00000006">
      <w:pPr>
        <w:pStyle w:val="Title"/>
        <w:keepNext w:val="0"/>
        <w:keepLines w:val="0"/>
        <w:widowControl w:val="0"/>
        <w:spacing w:after="120" w:before="0" w:line="275.9999942779541" w:lineRule="auto"/>
        <w:jc w:val="center"/>
        <w:rPr/>
      </w:pPr>
      <w:bookmarkStart w:colFirst="0" w:colLast="0" w:name="_heading=h.exgn688q9il2"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heading=h.zcq28p1b32wy" w:id="6"/>
      <w:bookmarkEnd w:id="6"/>
      <w:r w:rsidDel="00000000" w:rsidR="00000000" w:rsidRPr="00000000">
        <w:rPr>
          <w:rtl w:val="0"/>
        </w:rPr>
        <w:t xml:space="preserve">Plataforma de Gestión Logística, Despacho de Pedidos y Mantenimiento de Flotas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t xml:space="preserve">Integrantes: Constanza Alarcon</w:t>
      </w:r>
    </w:p>
    <w:p w:rsidR="00000000" w:rsidDel="00000000" w:rsidP="00000000" w:rsidRDefault="00000000" w:rsidRPr="00000000" w14:paraId="0000001A">
      <w:pPr>
        <w:jc w:val="right"/>
        <w:rPr/>
      </w:pPr>
      <w:r w:rsidDel="00000000" w:rsidR="00000000" w:rsidRPr="00000000">
        <w:rPr>
          <w:rtl w:val="0"/>
        </w:rPr>
        <w:t xml:space="preserve">Francisco Cofre</w:t>
      </w:r>
    </w:p>
    <w:p w:rsidR="00000000" w:rsidDel="00000000" w:rsidP="00000000" w:rsidRDefault="00000000" w:rsidRPr="00000000" w14:paraId="0000001B">
      <w:pPr>
        <w:jc w:val="right"/>
        <w:rPr/>
      </w:pPr>
      <w:r w:rsidDel="00000000" w:rsidR="00000000" w:rsidRPr="00000000">
        <w:rPr>
          <w:rtl w:val="0"/>
        </w:rPr>
        <w:t xml:space="preserve">Felipe Huenten</w:t>
      </w:r>
    </w:p>
    <w:p w:rsidR="00000000" w:rsidDel="00000000" w:rsidP="00000000" w:rsidRDefault="00000000" w:rsidRPr="00000000" w14:paraId="0000001C">
      <w:pPr>
        <w:jc w:val="right"/>
        <w:rPr/>
      </w:pPr>
      <w:r w:rsidDel="00000000" w:rsidR="00000000" w:rsidRPr="00000000">
        <w:rPr>
          <w:rtl w:val="0"/>
        </w:rPr>
        <w:t xml:space="preserve">Joaquin Indo</w:t>
      </w:r>
    </w:p>
    <w:p w:rsidR="00000000" w:rsidDel="00000000" w:rsidP="00000000" w:rsidRDefault="00000000" w:rsidRPr="00000000" w14:paraId="0000001D">
      <w:pPr>
        <w:jc w:val="right"/>
        <w:rPr/>
      </w:pPr>
      <w:r w:rsidDel="00000000" w:rsidR="00000000" w:rsidRPr="00000000">
        <w:rPr>
          <w:rtl w:val="0"/>
        </w:rPr>
        <w:t xml:space="preserve">Docente: Juan Carlos Saba Samur</w:t>
      </w:r>
    </w:p>
    <w:p w:rsidR="00000000" w:rsidDel="00000000" w:rsidP="00000000" w:rsidRDefault="00000000" w:rsidRPr="00000000" w14:paraId="0000001E">
      <w:pPr>
        <w:jc w:val="right"/>
        <w:rPr/>
      </w:pPr>
      <w:r w:rsidDel="00000000" w:rsidR="00000000" w:rsidRPr="00000000">
        <w:rPr>
          <w:rtl w:val="0"/>
        </w:rPr>
        <w:t xml:space="preserve">Asignatura: Capstone_002D</w:t>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Indice</w:t>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sdt>
      <w:sdtPr>
        <w:id w:val="1429011454"/>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7oiz39u3p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cgsxg4yxf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ia1ar5u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Breve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s1vphk6s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y Relevancia del Proyecto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0qmnmf0x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el perfil de egreso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6r86jbele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Intereses profesionales del equipo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ibw6wov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en el marco de la asignatura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1t56hk6uz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Indicadores de Calidad</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mk4nfjl28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(individuales)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08zum1l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Felipe Huenten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k77yr60h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Francisco Cofré</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usgvwz4p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Joaquin indo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szkt25r1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Constanza Alarcón</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wk42xytmc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Reflection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1jo8c8irj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spacing w:after="240" w:before="240" w:lineRule="auto"/>
        <w:rPr>
          <w:b w:val="1"/>
          <w:bCs w:val="1"/>
          <w:sz w:val="28"/>
          <w:szCs w:val="28"/>
        </w:rPr>
      </w:pPr>
      <w:bookmarkStart w:colFirst="0" w:colLast="0" w:name="_heading=h.67oiz39u3p08" w:id="7"/>
      <w:bookmarkEnd w:id="7"/>
      <w:r w:rsidDel="00000000" w:rsidR="00000000" w:rsidRPr="00000000">
        <w:rPr>
          <w:b w:val="1"/>
          <w:bCs w:val="1"/>
          <w:sz w:val="28"/>
          <w:szCs w:val="28"/>
          <w:rtl w:val="0"/>
        </w:rPr>
        <w:t xml:space="preserve">Abstract</w:t>
      </w:r>
    </w:p>
    <w:p w:rsidR="00000000" w:rsidDel="00000000" w:rsidP="00000000" w:rsidRDefault="00000000" w:rsidRPr="00000000" w14:paraId="00000035">
      <w:pPr>
        <w:spacing w:after="240" w:before="240" w:lineRule="auto"/>
        <w:rPr/>
      </w:pPr>
      <w:r w:rsidDel="00000000" w:rsidR="00000000" w:rsidRPr="00000000">
        <w:rPr>
          <w:rtl w:val="0"/>
        </w:rPr>
        <w:t xml:space="preserve">Nowadays, small and medium-sized enterprises (SMEs) have problems managing their logistics and delivery processes. Many companies use manual methods or do not have specialized tools, while outsourcing these services can be expensive. This project proposes the development of a web platform to help SMEs manage their delivery and transportation processes.</w:t>
      </w:r>
    </w:p>
    <w:p w:rsidR="00000000" w:rsidDel="00000000" w:rsidP="00000000" w:rsidRDefault="00000000" w:rsidRPr="00000000" w14:paraId="00000036">
      <w:pPr>
        <w:spacing w:after="240" w:before="240" w:lineRule="auto"/>
        <w:rPr/>
      </w:pPr>
      <w:r w:rsidDel="00000000" w:rsidR="00000000" w:rsidRPr="00000000">
        <w:rPr>
          <w:rtl w:val="0"/>
        </w:rPr>
        <w:t xml:space="preserve">The platform will have four main modules: delivery order management, route planning, vehicle maintenance, and operational reports. These modules will help companies organize orders, assign vehicles and drivers, track delivery status, plan better routes, and receive maintenance alerts.</w:t>
      </w:r>
    </w:p>
    <w:p w:rsidR="00000000" w:rsidDel="00000000" w:rsidP="00000000" w:rsidRDefault="00000000" w:rsidRPr="00000000" w14:paraId="00000037">
      <w:pPr>
        <w:spacing w:after="240" w:before="240" w:lineRule="auto"/>
        <w:rPr/>
      </w:pPr>
      <w:r w:rsidDel="00000000" w:rsidR="00000000" w:rsidRPr="00000000">
        <w:rPr>
          <w:rtl w:val="0"/>
        </w:rPr>
        <w:t xml:space="preserve">The system will be developed using Python and FastAPI for the backend and MySQL for the database. The main goal of the project is to provide a simple and centralized tool that helps SMEs improve their delivery organization, reduce operational costs, maintain their vehicles, and support better decision-making.</w:t>
      </w:r>
    </w:p>
    <w:p w:rsidR="00000000" w:rsidDel="00000000" w:rsidP="00000000" w:rsidRDefault="00000000" w:rsidRPr="00000000" w14:paraId="00000038">
      <w:pPr>
        <w:pStyle w:val="Heading1"/>
        <w:spacing w:after="240" w:before="240" w:lineRule="auto"/>
        <w:rPr>
          <w:b w:val="1"/>
          <w:bCs w:val="1"/>
          <w:sz w:val="28"/>
          <w:szCs w:val="28"/>
        </w:rPr>
      </w:pPr>
      <w:bookmarkStart w:colFirst="0" w:colLast="0" w:name="_heading=h.ncgsxg4yxfy3" w:id="8"/>
      <w:bookmarkEnd w:id="8"/>
      <w:r w:rsidDel="00000000" w:rsidR="00000000" w:rsidRPr="00000000">
        <w:rPr>
          <w:b w:val="1"/>
          <w:bCs w:val="1"/>
          <w:sz w:val="28"/>
          <w:szCs w:val="28"/>
          <w:rtl w:val="0"/>
        </w:rPr>
        <w:t xml:space="preserve">Resumen ejecutivo</w:t>
      </w:r>
    </w:p>
    <w:p w:rsidR="00000000" w:rsidDel="00000000" w:rsidP="00000000" w:rsidRDefault="00000000" w:rsidRPr="00000000" w14:paraId="00000039">
      <w:pPr>
        <w:spacing w:after="240" w:before="240" w:lineRule="auto"/>
        <w:rPr/>
      </w:pPr>
      <w:r w:rsidDel="00000000" w:rsidR="00000000" w:rsidRPr="00000000">
        <w:rPr>
          <w:rtl w:val="0"/>
        </w:rPr>
        <w:t xml:space="preserve">Actualmente, las pequeñas y medianas empresas (PYMES) presentan dificultades para gestionar sus procesos logísticos y de entrega. Muchas empresas utilizan métodos manuales o no cuentan con herramientas especializadas, mientras que contratar estos servicios de manera externa puede resultar costoso. Este proyecto propone el desarrollo de una plataforma web que ayude a las PYMES a gestionar sus procesos de entrega y transporte.</w:t>
      </w:r>
    </w:p>
    <w:p w:rsidR="00000000" w:rsidDel="00000000" w:rsidP="00000000" w:rsidRDefault="00000000" w:rsidRPr="00000000" w14:paraId="0000003A">
      <w:pPr>
        <w:spacing w:after="240" w:before="240" w:lineRule="auto"/>
        <w:rPr/>
      </w:pPr>
      <w:r w:rsidDel="00000000" w:rsidR="00000000" w:rsidRPr="00000000">
        <w:rPr>
          <w:rtl w:val="0"/>
        </w:rPr>
        <w:t xml:space="preserve">La plataforma contará con cuatro módulos principales: gestión de órdenes de entrega, planificación de rutas, mantenimiento de vehículos y reportes operacionales. Estos módulos permitirán a las empresas organizar los pedidos, asignar vehículos y conductores, realizar un seguimiento del estado de las entregas, planificar mejores rutas y recibir alertas de mantenimiento.</w:t>
      </w:r>
    </w:p>
    <w:p w:rsidR="00000000" w:rsidDel="00000000" w:rsidP="00000000" w:rsidRDefault="00000000" w:rsidRPr="00000000" w14:paraId="0000003B">
      <w:pPr>
        <w:spacing w:after="240" w:before="240" w:lineRule="auto"/>
        <w:rPr/>
      </w:pPr>
      <w:r w:rsidDel="00000000" w:rsidR="00000000" w:rsidRPr="00000000">
        <w:rPr>
          <w:rtl w:val="0"/>
        </w:rPr>
        <w:t xml:space="preserve">El sistema será desarrollado utilizando Python y </w:t>
      </w:r>
      <w:r w:rsidDel="00000000" w:rsidR="00000000" w:rsidRPr="00000000">
        <w:rPr>
          <w:rtl w:val="0"/>
        </w:rPr>
        <w:t xml:space="preserve">FastAPI</w:t>
      </w:r>
      <w:r w:rsidDel="00000000" w:rsidR="00000000" w:rsidRPr="00000000">
        <w:rPr>
          <w:rtl w:val="0"/>
        </w:rPr>
        <w:t xml:space="preserve"> para el backend, y MySQL para la base de datos. El objetivo principal del proyecto es proporcionar una herramienta simple y centralizada que ayude a las PYMES a mejorar la organización de sus entregas, reducir los costos operacionales, mantener sus vehículos en buenas condiciones y apoyar una mejor toma de decisiones. </w:t>
      </w:r>
    </w:p>
    <w:p w:rsidR="00000000" w:rsidDel="00000000" w:rsidP="00000000" w:rsidRDefault="00000000" w:rsidRPr="00000000" w14:paraId="0000003C">
      <w:pPr>
        <w:pStyle w:val="Heading2"/>
        <w:spacing w:after="240" w:before="240" w:lineRule="auto"/>
        <w:jc w:val="left"/>
        <w:rPr>
          <w:sz w:val="28"/>
          <w:szCs w:val="28"/>
        </w:rPr>
      </w:pPr>
      <w:bookmarkStart w:colFirst="0" w:colLast="0" w:name="_heading=h.r0zr8mbsr94" w:id="9"/>
      <w:bookmarkEnd w:id="9"/>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spacing w:after="240" w:before="240" w:lineRule="auto"/>
        <w:jc w:val="left"/>
        <w:rPr>
          <w:b w:val="1"/>
          <w:bCs w:val="1"/>
          <w:sz w:val="28"/>
          <w:szCs w:val="28"/>
        </w:rPr>
      </w:pPr>
      <w:bookmarkStart w:colFirst="0" w:colLast="0" w:name="_heading=h.qaia1ar5usj" w:id="10"/>
      <w:bookmarkEnd w:id="10"/>
      <w:r w:rsidDel="00000000" w:rsidR="00000000" w:rsidRPr="00000000">
        <w:rPr>
          <w:b w:val="1"/>
          <w:bCs w:val="1"/>
          <w:sz w:val="28"/>
          <w:szCs w:val="28"/>
          <w:rtl w:val="0"/>
        </w:rPr>
        <w:t xml:space="preserve">Descripción Breve del Proyecto</w:t>
      </w:r>
    </w:p>
    <w:p w:rsidR="00000000" w:rsidDel="00000000" w:rsidP="00000000" w:rsidRDefault="00000000" w:rsidRPr="00000000" w14:paraId="00000040">
      <w:pPr>
        <w:spacing w:after="240" w:before="240" w:lineRule="auto"/>
        <w:rPr/>
      </w:pPr>
      <w:r w:rsidDel="00000000" w:rsidR="00000000" w:rsidRPr="00000000">
        <w:rPr>
          <w:rtl w:val="0"/>
        </w:rPr>
        <w:t xml:space="preserve">El proyecto consistirá en el diseño y desarrollo de una Plataforma Web Integral de Gestión Logística, Despacho y Mantenimiento de Flota, orientada a Pequeñas y Medianas Empresas que gestionan su propia distribución y transporte de mercadería. La solución optimiza el ciclo operativo de la distribución desde la salida de productos en bodega hasta la entrega final al cliente, estructurando en los siguientes módulos:</w:t>
      </w:r>
    </w:p>
    <w:p w:rsidR="00000000" w:rsidDel="00000000" w:rsidP="00000000" w:rsidRDefault="00000000" w:rsidRPr="00000000" w14:paraId="00000041">
      <w:pPr>
        <w:numPr>
          <w:ilvl w:val="0"/>
          <w:numId w:val="2"/>
        </w:numPr>
        <w:spacing w:after="0" w:before="240" w:lineRule="auto"/>
        <w:ind w:left="720" w:hanging="360"/>
        <w:rPr/>
      </w:pPr>
      <w:r w:rsidDel="00000000" w:rsidR="00000000" w:rsidRPr="00000000">
        <w:rPr>
          <w:b w:val="1"/>
          <w:bCs w:val="1"/>
          <w:rtl w:val="0"/>
        </w:rPr>
        <w:t xml:space="preserve">Gestión y trazabilidad de órdenes de despacho:</w:t>
      </w:r>
      <w:r w:rsidDel="00000000" w:rsidR="00000000" w:rsidRPr="00000000">
        <w:rPr>
          <w:rtl w:val="0"/>
        </w:rPr>
        <w:t xml:space="preserve"> Consolidación de pedidos listos para despacho, asignación a transportistas/vehículos y actualización de estados en tiempo real (</w:t>
      </w:r>
      <w:r w:rsidDel="00000000" w:rsidR="00000000" w:rsidRPr="00000000">
        <w:rPr>
          <w:i w:val="1"/>
          <w:iCs w:val="1"/>
          <w:rtl w:val="0"/>
        </w:rPr>
        <w:t xml:space="preserve">En preparación</w:t>
      </w:r>
      <w:r w:rsidDel="00000000" w:rsidR="00000000" w:rsidRPr="00000000">
        <w:rPr>
          <w:rtl w:val="0"/>
        </w:rPr>
        <w:t xml:space="preserve">, </w:t>
      </w:r>
      <w:r w:rsidDel="00000000" w:rsidR="00000000" w:rsidRPr="00000000">
        <w:rPr>
          <w:i w:val="1"/>
          <w:iCs w:val="1"/>
          <w:rtl w:val="0"/>
        </w:rPr>
        <w:t xml:space="preserve">En ruta</w:t>
      </w:r>
      <w:r w:rsidDel="00000000" w:rsidR="00000000" w:rsidRPr="00000000">
        <w:rPr>
          <w:rtl w:val="0"/>
        </w:rPr>
        <w:t xml:space="preserve">, </w:t>
      </w:r>
      <w:r w:rsidDel="00000000" w:rsidR="00000000" w:rsidRPr="00000000">
        <w:rPr>
          <w:i w:val="1"/>
          <w:iCs w:val="1"/>
          <w:rtl w:val="0"/>
        </w:rPr>
        <w:t xml:space="preserve">Entregado</w:t>
      </w:r>
      <w:r w:rsidDel="00000000" w:rsidR="00000000" w:rsidRPr="00000000">
        <w:rPr>
          <w:rtl w:val="0"/>
        </w:rPr>
        <w:t xml:space="preserve">, </w:t>
      </w:r>
      <w:r w:rsidDel="00000000" w:rsidR="00000000" w:rsidRPr="00000000">
        <w:rPr>
          <w:i w:val="1"/>
          <w:iCs w:val="1"/>
          <w:rtl w:val="0"/>
        </w:rPr>
        <w:t xml:space="preserve">Rechazado</w:t>
      </w:r>
      <w:r w:rsidDel="00000000" w:rsidR="00000000" w:rsidRPr="00000000">
        <w:rPr>
          <w:rtl w:val="0"/>
        </w:rPr>
        <w:t xml:space="preserve">).</w:t>
      </w:r>
    </w:p>
    <w:p w:rsidR="00000000" w:rsidDel="00000000" w:rsidP="00000000" w:rsidRDefault="00000000" w:rsidRPr="00000000" w14:paraId="00000042">
      <w:pPr>
        <w:numPr>
          <w:ilvl w:val="0"/>
          <w:numId w:val="2"/>
        </w:numPr>
        <w:spacing w:after="0" w:before="0" w:lineRule="auto"/>
        <w:ind w:left="720" w:hanging="360"/>
        <w:rPr/>
      </w:pPr>
      <w:r w:rsidDel="00000000" w:rsidR="00000000" w:rsidRPr="00000000">
        <w:rPr>
          <w:b w:val="1"/>
          <w:bCs w:val="1"/>
          <w:rtl w:val="0"/>
        </w:rPr>
        <w:t xml:space="preserve">Planificación y optimización de rutas:</w:t>
      </w:r>
      <w:r w:rsidDel="00000000" w:rsidR="00000000" w:rsidRPr="00000000">
        <w:rPr>
          <w:rtl w:val="0"/>
        </w:rPr>
        <w:t xml:space="preserve"> Priorización lógica de entregas según zonificación geográfica y nivel de urgencia del cliente.</w:t>
      </w:r>
    </w:p>
    <w:p w:rsidR="00000000" w:rsidDel="00000000" w:rsidP="00000000" w:rsidRDefault="00000000" w:rsidRPr="00000000" w14:paraId="00000043">
      <w:pPr>
        <w:numPr>
          <w:ilvl w:val="0"/>
          <w:numId w:val="2"/>
        </w:numPr>
        <w:spacing w:after="0" w:before="0" w:lineRule="auto"/>
        <w:ind w:left="720" w:hanging="360"/>
        <w:rPr/>
      </w:pPr>
      <w:r w:rsidDel="00000000" w:rsidR="00000000" w:rsidRPr="00000000">
        <w:rPr>
          <w:b w:val="1"/>
          <w:bCs w:val="1"/>
          <w:rtl w:val="0"/>
        </w:rPr>
        <w:t xml:space="preserve">Control y mantenimiento vehicular:</w:t>
      </w:r>
      <w:r w:rsidDel="00000000" w:rsidR="00000000" w:rsidRPr="00000000">
        <w:rPr>
          <w:rtl w:val="0"/>
        </w:rPr>
        <w:t xml:space="preserve"> Registro de kilometraje/odómetro, control de consumo de combustible, vencimiento de documentación técnica y alertas preventivas de mantenimiento.</w:t>
      </w:r>
    </w:p>
    <w:p w:rsidR="00000000" w:rsidDel="00000000" w:rsidP="00000000" w:rsidRDefault="00000000" w:rsidRPr="00000000" w14:paraId="00000044">
      <w:pPr>
        <w:numPr>
          <w:ilvl w:val="0"/>
          <w:numId w:val="2"/>
        </w:numPr>
        <w:spacing w:after="240" w:before="0" w:lineRule="auto"/>
        <w:ind w:left="720" w:hanging="360"/>
        <w:rPr/>
      </w:pPr>
      <w:r w:rsidDel="00000000" w:rsidR="00000000" w:rsidRPr="00000000">
        <w:rPr>
          <w:b w:val="1"/>
          <w:bCs w:val="1"/>
          <w:rtl w:val="0"/>
        </w:rPr>
        <w:t xml:space="preserve">Centro de informes y KPIs:</w:t>
      </w:r>
      <w:r w:rsidDel="00000000" w:rsidR="00000000" w:rsidRPr="00000000">
        <w:rPr>
          <w:rtl w:val="0"/>
        </w:rPr>
        <w:t xml:space="preserve"> Visualización de métricas de efectividad en entregas a tiempo, costos operativos por ruta y generación de reportes de mantenimiento preventivo exportables en PDF.</w:t>
      </w:r>
    </w:p>
    <w:p w:rsidR="00000000" w:rsidDel="00000000" w:rsidP="00000000" w:rsidRDefault="00000000" w:rsidRPr="00000000" w14:paraId="0000004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6">
      <w:pPr>
        <w:pStyle w:val="Heading1"/>
        <w:spacing w:after="240" w:before="240" w:lineRule="auto"/>
        <w:jc w:val="left"/>
        <w:rPr>
          <w:b w:val="1"/>
          <w:bCs w:val="1"/>
          <w:sz w:val="28"/>
          <w:szCs w:val="28"/>
        </w:rPr>
      </w:pPr>
      <w:bookmarkStart w:colFirst="0" w:colLast="0" w:name="_heading=h.lys1vphk6sb6" w:id="11"/>
      <w:bookmarkEnd w:id="11"/>
      <w:r w:rsidDel="00000000" w:rsidR="00000000" w:rsidRPr="00000000">
        <w:rPr>
          <w:b w:val="1"/>
          <w:bCs w:val="1"/>
          <w:sz w:val="28"/>
          <w:szCs w:val="28"/>
          <w:rtl w:val="0"/>
        </w:rPr>
        <w:t xml:space="preserve">Justificación y Relevancia del Proyecto </w:t>
      </w:r>
    </w:p>
    <w:p w:rsidR="00000000" w:rsidDel="00000000" w:rsidP="00000000" w:rsidRDefault="00000000" w:rsidRPr="00000000" w14:paraId="00000047">
      <w:pPr>
        <w:rPr/>
      </w:pPr>
      <w:r w:rsidDel="00000000" w:rsidR="00000000" w:rsidRPr="00000000">
        <w:rPr>
          <w:rtl w:val="0"/>
        </w:rPr>
        <w:t xml:space="preserve">El proyecto surge como respuesta a las siguientes necesidades fundamentales: </w:t>
      </w:r>
    </w:p>
    <w:p w:rsidR="00000000" w:rsidDel="00000000" w:rsidP="00000000" w:rsidRDefault="00000000" w:rsidRPr="00000000" w14:paraId="00000048">
      <w:pPr>
        <w:numPr>
          <w:ilvl w:val="0"/>
          <w:numId w:val="1"/>
        </w:numPr>
        <w:spacing w:after="0" w:afterAutospacing="0" w:before="240" w:lineRule="auto"/>
        <w:ind w:left="720" w:hanging="360"/>
        <w:rPr>
          <w:u w:val="none"/>
        </w:rPr>
      </w:pPr>
      <w:r w:rsidDel="00000000" w:rsidR="00000000" w:rsidRPr="00000000">
        <w:rPr>
          <w:b w:val="1"/>
          <w:bCs w:val="1"/>
          <w:rtl w:val="0"/>
        </w:rPr>
        <w:t xml:space="preserve">Beneficio para la empresa y su operación:</w:t>
      </w:r>
      <w:r w:rsidDel="00000000" w:rsidR="00000000" w:rsidRPr="00000000">
        <w:rPr>
          <w:rtl w:val="0"/>
        </w:rPr>
        <w:t xml:space="preserve"> Muchas pequeñas y medianas empresas gestionan sus entregas y vehículos mediante métodos manuales o informales, como planillas de Excel, llamadas o mensajes de chat. La implementación de esta plataforma permitirá:</w:t>
      </w:r>
    </w:p>
    <w:p w:rsidR="00000000" w:rsidDel="00000000" w:rsidP="00000000" w:rsidRDefault="00000000" w:rsidRPr="00000000" w14:paraId="00000049">
      <w:pPr>
        <w:numPr>
          <w:ilvl w:val="1"/>
          <w:numId w:val="1"/>
        </w:numPr>
        <w:spacing w:after="0" w:afterAutospacing="0" w:before="0" w:beforeAutospacing="0" w:lineRule="auto"/>
        <w:ind w:left="1440" w:hanging="360"/>
        <w:rPr>
          <w:u w:val="none"/>
        </w:rPr>
      </w:pPr>
      <w:r w:rsidDel="00000000" w:rsidR="00000000" w:rsidRPr="00000000">
        <w:rPr>
          <w:rtl w:val="0"/>
        </w:rPr>
        <w:t xml:space="preserve">Ahorrar costos de combustible mediante una mejor planificación y optimización de las rutas.</w:t>
      </w:r>
    </w:p>
    <w:p w:rsidR="00000000" w:rsidDel="00000000" w:rsidP="00000000" w:rsidRDefault="00000000" w:rsidRPr="00000000" w14:paraId="0000004A">
      <w:pPr>
        <w:numPr>
          <w:ilvl w:val="1"/>
          <w:numId w:val="1"/>
        </w:numPr>
        <w:spacing w:after="0" w:afterAutospacing="0" w:before="0" w:beforeAutospacing="0" w:lineRule="auto"/>
        <w:ind w:left="1440" w:hanging="360"/>
        <w:rPr>
          <w:u w:val="none"/>
        </w:rPr>
      </w:pPr>
      <w:r w:rsidDel="00000000" w:rsidR="00000000" w:rsidRPr="00000000">
        <w:rPr>
          <w:rtl w:val="0"/>
        </w:rPr>
        <w:t xml:space="preserve">Reducir gastos asociados a fallas mecánicas mediante alertas y seguimiento de los mantenimientos de los vehículos.</w:t>
      </w:r>
    </w:p>
    <w:p w:rsidR="00000000" w:rsidDel="00000000" w:rsidP="00000000" w:rsidRDefault="00000000" w:rsidRPr="00000000" w14:paraId="0000004B">
      <w:pPr>
        <w:numPr>
          <w:ilvl w:val="1"/>
          <w:numId w:val="1"/>
        </w:numPr>
        <w:spacing w:after="0" w:afterAutospacing="0" w:before="0" w:beforeAutospacing="0" w:lineRule="auto"/>
        <w:ind w:left="1440" w:hanging="360"/>
        <w:rPr>
          <w:u w:val="none"/>
        </w:rPr>
      </w:pPr>
      <w:r w:rsidDel="00000000" w:rsidR="00000000" w:rsidRPr="00000000">
        <w:rPr>
          <w:rtl w:val="0"/>
        </w:rPr>
        <w:t xml:space="preserve">Mejorar la organización y control de los pedidos durante todo el proceso de entrega.</w:t>
      </w:r>
    </w:p>
    <w:p w:rsidR="00000000" w:rsidDel="00000000" w:rsidP="00000000" w:rsidRDefault="00000000" w:rsidRPr="00000000" w14:paraId="0000004C">
      <w:pPr>
        <w:numPr>
          <w:ilvl w:val="1"/>
          <w:numId w:val="1"/>
        </w:numPr>
        <w:spacing w:after="0" w:afterAutospacing="0" w:before="0" w:beforeAutospacing="0" w:lineRule="auto"/>
        <w:ind w:left="1440" w:hanging="360"/>
        <w:rPr>
          <w:u w:val="none"/>
        </w:rPr>
      </w:pPr>
      <w:r w:rsidDel="00000000" w:rsidR="00000000" w:rsidRPr="00000000">
        <w:rPr>
          <w:rtl w:val="0"/>
        </w:rPr>
        <w:t xml:space="preserve">Conocer el estado y ubicación de los pedidos, facilitando el seguimiento de cada despacho.</w:t>
      </w:r>
    </w:p>
    <w:p w:rsidR="00000000" w:rsidDel="00000000" w:rsidP="00000000" w:rsidRDefault="00000000" w:rsidRPr="00000000" w14:paraId="0000004D">
      <w:pPr>
        <w:numPr>
          <w:ilvl w:val="1"/>
          <w:numId w:val="1"/>
        </w:numPr>
        <w:spacing w:after="0" w:afterAutospacing="0" w:before="0" w:beforeAutospacing="0" w:lineRule="auto"/>
        <w:ind w:left="1440" w:hanging="360"/>
        <w:rPr>
          <w:u w:val="none"/>
        </w:rPr>
      </w:pPr>
      <w:r w:rsidDel="00000000" w:rsidR="00000000" w:rsidRPr="00000000">
        <w:rPr>
          <w:rtl w:val="0"/>
        </w:rPr>
        <w:t xml:space="preserve">Mejorar el cumplimiento de los tiempos de entrega acordados con los clientes.</w:t>
      </w:r>
    </w:p>
    <w:p w:rsidR="00000000" w:rsidDel="00000000" w:rsidP="00000000" w:rsidRDefault="00000000" w:rsidRPr="00000000" w14:paraId="0000004E">
      <w:pPr>
        <w:numPr>
          <w:ilvl w:val="1"/>
          <w:numId w:val="1"/>
        </w:numPr>
        <w:spacing w:after="0" w:afterAutospacing="0" w:before="0" w:beforeAutospacing="0" w:lineRule="auto"/>
        <w:ind w:left="1440" w:hanging="360"/>
        <w:rPr>
          <w:u w:val="none"/>
        </w:rPr>
      </w:pPr>
      <w:r w:rsidDel="00000000" w:rsidR="00000000" w:rsidRPr="00000000">
        <w:rPr>
          <w:rtl w:val="0"/>
        </w:rPr>
        <w:t xml:space="preserve">Disponer de información centralizada para facilitar la gestión de vehículos, conductores y pedidos.</w:t>
      </w:r>
    </w:p>
    <w:p w:rsidR="00000000" w:rsidDel="00000000" w:rsidP="00000000" w:rsidRDefault="00000000" w:rsidRPr="00000000" w14:paraId="0000004F">
      <w:pPr>
        <w:numPr>
          <w:ilvl w:val="1"/>
          <w:numId w:val="1"/>
        </w:numPr>
        <w:spacing w:after="240" w:before="0" w:beforeAutospacing="0" w:lineRule="auto"/>
        <w:ind w:left="1440" w:hanging="360"/>
        <w:rPr>
          <w:u w:val="none"/>
        </w:rPr>
      </w:pPr>
      <w:r w:rsidDel="00000000" w:rsidR="00000000" w:rsidRPr="00000000">
        <w:rPr>
          <w:rtl w:val="0"/>
        </w:rPr>
        <w:t xml:space="preserve">Reducir errores en el registro y actualización de la información relacionada con las entregas.</w:t>
      </w:r>
      <w:r w:rsidDel="00000000" w:rsidR="00000000" w:rsidRPr="00000000">
        <w:rPr>
          <w:rtl w:val="0"/>
        </w:rPr>
      </w:r>
    </w:p>
    <w:p w:rsidR="00000000" w:rsidDel="00000000" w:rsidP="00000000" w:rsidRDefault="00000000" w:rsidRPr="00000000" w14:paraId="00000050">
      <w:pPr>
        <w:pStyle w:val="Heading1"/>
        <w:jc w:val="left"/>
        <w:rPr>
          <w:b w:val="1"/>
          <w:bCs w:val="1"/>
          <w:sz w:val="28"/>
          <w:szCs w:val="28"/>
        </w:rPr>
      </w:pPr>
      <w:bookmarkStart w:colFirst="0" w:colLast="0" w:name="_heading=h.w8k45cljezhk" w:id="12"/>
      <w:bookmarkEnd w:id="12"/>
      <w:r w:rsidDel="00000000" w:rsidR="00000000" w:rsidRPr="00000000">
        <w:rPr>
          <w:rtl w:val="0"/>
        </w:rPr>
      </w:r>
    </w:p>
    <w:p w:rsidR="00000000" w:rsidDel="00000000" w:rsidP="00000000" w:rsidRDefault="00000000" w:rsidRPr="00000000" w14:paraId="00000051">
      <w:pPr>
        <w:pStyle w:val="Heading1"/>
        <w:jc w:val="left"/>
        <w:rPr>
          <w:b w:val="1"/>
          <w:bCs w:val="1"/>
          <w:sz w:val="28"/>
          <w:szCs w:val="28"/>
        </w:rPr>
      </w:pPr>
      <w:bookmarkStart w:colFirst="0" w:colLast="0" w:name="_heading=h.hi0qmnmf0x2y" w:id="13"/>
      <w:bookmarkEnd w:id="13"/>
      <w:r w:rsidDel="00000000" w:rsidR="00000000" w:rsidRPr="00000000">
        <w:rPr>
          <w:b w:val="1"/>
          <w:bCs w:val="1"/>
          <w:sz w:val="28"/>
          <w:szCs w:val="28"/>
          <w:rtl w:val="0"/>
        </w:rPr>
        <w:t xml:space="preserve">Relación con  el perfil de egreso</w:t>
      </w:r>
    </w:p>
    <w:p w:rsidR="00000000" w:rsidDel="00000000" w:rsidP="00000000" w:rsidRDefault="00000000" w:rsidRPr="00000000" w14:paraId="00000052">
      <w:pPr>
        <w:rPr/>
      </w:pPr>
      <w:r w:rsidDel="00000000" w:rsidR="00000000" w:rsidRPr="00000000">
        <w:rPr>
          <w:rtl w:val="0"/>
        </w:rPr>
        <w:t xml:space="preserve">Este proyecto abarca 4 principales relaciones con el perfil de egreso:</w:t>
      </w:r>
    </w:p>
    <w:p w:rsidR="00000000" w:rsidDel="00000000" w:rsidP="00000000" w:rsidRDefault="00000000" w:rsidRPr="00000000" w14:paraId="00000053">
      <w:pPr>
        <w:ind w:left="0" w:firstLine="0"/>
        <w:rPr/>
      </w:pPr>
      <w:r w:rsidDel="00000000" w:rsidR="00000000" w:rsidRPr="00000000">
        <w:rPr>
          <w:rtl w:val="0"/>
        </w:rPr>
      </w:r>
    </w:p>
    <w:tbl>
      <w:tblPr>
        <w:tblStyle w:val="Table1"/>
        <w:tblW w:w="92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480"/>
        <w:gridCol w:w="3315"/>
        <w:tblGridChange w:id="0">
          <w:tblGrid>
            <w:gridCol w:w="2430"/>
            <w:gridCol w:w="3480"/>
            <w:gridCol w:w="331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Competencia del perfil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¿Qué significa?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Cómo se aplica en 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Gestión de Bases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Contar con conocimientos para organizar y gestionar la información del sistema, garantizando que los datos se almacenen de forma segura, evitando duplicidades y permitiendo un acceso rápido y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contará con modelos para representar a los clientes, pedidos, conductores y camiones. Cuando un conductor actualice una entrega o registre una carga de combustible, el sistema almacenará y actualizará esta información de forma inmediata y consistente.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Contar con los conocimientos necesarios para programar el frontend de la aplicación web, encargado de la interacción con los usuarios, y el backend, responsable de la lógica, procesamiento y funcionamiento interno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desarrollarán las pantallas que permitirán al usuario despachar pedidos, visualizar las rutas mediante mapas y realizar el seguimiento de las entregas.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y Planificación de Proyectos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Saber organizar las tareas, repartir el trabajo y controlar las fechas para terminar el sistema a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Organizar el trabajo en etapas cortas, definiendo las funcionalidades que se desarrollarán primero según su nivel de prioridad y realizando un seguimiento constante del avance del equipo para cumplir con el plazo de entrega.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Calidad y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y poner a prueba el sistema para encontrar y arreglar fallas antes de entregarlo al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pruebas para verificar el correcto funcionamiento de los botones y funcionalidades del sistema, comprobando que las alertas de mantenimiento se </w:t>
            </w:r>
            <w:r w:rsidDel="00000000" w:rsidR="00000000" w:rsidRPr="00000000">
              <w:rPr>
                <w:rtl w:val="0"/>
              </w:rPr>
              <w:t xml:space="preserve">activen</w:t>
            </w:r>
            <w:r w:rsidDel="00000000" w:rsidR="00000000" w:rsidRPr="00000000">
              <w:rPr>
                <w:rtl w:val="0"/>
              </w:rPr>
              <w:t xml:space="preserve"> cuando un vehículo supere el kilometraje establecido y que los pedidos rechazados no sean registrados incorrectamente como entregados.</w:t>
            </w:r>
          </w:p>
        </w:tc>
      </w:tr>
    </w:tbl>
    <w:p w:rsidR="00000000" w:rsidDel="00000000" w:rsidP="00000000" w:rsidRDefault="00000000" w:rsidRPr="00000000" w14:paraId="00000063">
      <w:pPr>
        <w:ind w:left="0" w:firstLine="0"/>
        <w:jc w:val="left"/>
        <w:rPr/>
      </w:pPr>
      <w:r w:rsidDel="00000000" w:rsidR="00000000" w:rsidRPr="00000000">
        <w:rPr>
          <w:rtl w:val="0"/>
        </w:rPr>
      </w:r>
    </w:p>
    <w:p w:rsidR="00000000" w:rsidDel="00000000" w:rsidP="00000000" w:rsidRDefault="00000000" w:rsidRPr="00000000" w14:paraId="00000064">
      <w:pPr>
        <w:ind w:left="0" w:firstLine="0"/>
        <w:jc w:val="center"/>
        <w:rPr/>
      </w:pPr>
      <w:r w:rsidDel="00000000" w:rsidR="00000000" w:rsidRPr="00000000">
        <w:rPr>
          <w:rtl w:val="0"/>
        </w:rPr>
      </w:r>
    </w:p>
    <w:p w:rsidR="00000000" w:rsidDel="00000000" w:rsidP="00000000" w:rsidRDefault="00000000" w:rsidRPr="00000000" w14:paraId="00000065">
      <w:pPr>
        <w:pStyle w:val="Heading1"/>
        <w:jc w:val="left"/>
        <w:rPr/>
      </w:pPr>
      <w:bookmarkStart w:colFirst="0" w:colLast="0" w:name="_heading=h.66r86jbeleyn" w:id="14"/>
      <w:bookmarkEnd w:id="14"/>
      <w:r w:rsidDel="00000000" w:rsidR="00000000" w:rsidRPr="00000000">
        <w:rPr>
          <w:b w:val="1"/>
          <w:bCs w:val="1"/>
          <w:sz w:val="28"/>
          <w:szCs w:val="28"/>
          <w:rtl w:val="0"/>
        </w:rPr>
        <w:t xml:space="preserve">Intereses profesionales del equipo</w:t>
      </w:r>
      <w:r w:rsidDel="00000000" w:rsidR="00000000" w:rsidRPr="00000000">
        <w:rPr>
          <w:rtl w:val="0"/>
        </w:rPr>
      </w:r>
    </w:p>
    <w:tbl>
      <w:tblPr>
        <w:tblStyle w:val="Table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625"/>
        <w:gridCol w:w="4320"/>
        <w:tblGridChange w:id="0">
          <w:tblGrid>
            <w:gridCol w:w="2070"/>
            <w:gridCol w:w="2625"/>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Integrante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Interés profesional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Contribución al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Francisco Cofre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y desarrollo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e implementación de la base de datos MySQL, desarrollo del backend e integración de los módulos de la plataforma.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Felipe Huenten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Inteligencia de negocios y 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centro de informes y KPIs, diseño del modelo de datos para procesar las métricas de efectividad y generación de reportes de mantenimiento preventivo.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Constanza Alarcón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proyectos y análisis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Organización y planificación de las tareas del equipo, definición de requerimientos, seguimiento del proyecto y apoyo en el diseño de las funcionalidades.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Joaquín Indo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y control de calidad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ejecución de pruebas, detección de errores y validación del funcionamiento de los módulos y reglas de negocio. </w:t>
            </w:r>
          </w:p>
        </w:tc>
      </w:tr>
    </w:tbl>
    <w:p w:rsidR="00000000" w:rsidDel="00000000" w:rsidP="00000000" w:rsidRDefault="00000000" w:rsidRPr="00000000" w14:paraId="00000075">
      <w:pPr>
        <w:ind w:left="0" w:firstLine="0"/>
        <w:jc w:val="left"/>
        <w:rPr/>
      </w:pPr>
      <w:r w:rsidDel="00000000" w:rsidR="00000000" w:rsidRPr="00000000">
        <w:rPr>
          <w:rtl w:val="0"/>
        </w:rPr>
      </w:r>
    </w:p>
    <w:p w:rsidR="00000000" w:rsidDel="00000000" w:rsidP="00000000" w:rsidRDefault="00000000" w:rsidRPr="00000000" w14:paraId="00000076">
      <w:pPr>
        <w:ind w:left="0" w:firstLine="0"/>
        <w:jc w:val="center"/>
        <w:rPr/>
      </w:pPr>
      <w:r w:rsidDel="00000000" w:rsidR="00000000" w:rsidRPr="00000000">
        <w:rPr>
          <w:rtl w:val="0"/>
        </w:rPr>
      </w:r>
    </w:p>
    <w:p w:rsidR="00000000" w:rsidDel="00000000" w:rsidP="00000000" w:rsidRDefault="00000000" w:rsidRPr="00000000" w14:paraId="00000077">
      <w:pPr>
        <w:pStyle w:val="Heading1"/>
        <w:jc w:val="left"/>
        <w:rPr>
          <w:b w:val="1"/>
          <w:bCs w:val="1"/>
          <w:sz w:val="28"/>
          <w:szCs w:val="28"/>
        </w:rPr>
      </w:pPr>
      <w:bookmarkStart w:colFirst="0" w:colLast="0" w:name="_heading=h.41ibw6wov51" w:id="15"/>
      <w:bookmarkEnd w:id="15"/>
      <w:r w:rsidDel="00000000" w:rsidR="00000000" w:rsidRPr="00000000">
        <w:rPr>
          <w:b w:val="1"/>
          <w:bCs w:val="1"/>
          <w:sz w:val="28"/>
          <w:szCs w:val="28"/>
          <w:rtl w:val="0"/>
        </w:rPr>
        <w:t xml:space="preserve">Factibilidad del proyecto en el marco de la asignatura</w:t>
      </w:r>
    </w:p>
    <w:p w:rsidR="00000000" w:rsidDel="00000000" w:rsidP="00000000" w:rsidRDefault="00000000" w:rsidRPr="00000000" w14:paraId="00000078">
      <w:pPr>
        <w:spacing w:after="240" w:before="240" w:lineRule="auto"/>
        <w:rPr/>
      </w:pPr>
      <w:r w:rsidDel="00000000" w:rsidR="00000000" w:rsidRPr="00000000">
        <w:rPr>
          <w:rtl w:val="0"/>
        </w:rPr>
        <w:t xml:space="preserve">La viabilidad del proyecto dentro del plazo establecido de tres meses se sustenta en la selección de tecnologías adecuadas, considerando su facilidad de implementación, su integración y desarrollo</w:t>
      </w:r>
      <w:r w:rsidDel="00000000" w:rsidR="00000000" w:rsidRPr="00000000">
        <w:rPr>
          <w:rtl w:val="0"/>
        </w:rPr>
        <w:t xml:space="preserve">. P</w:t>
      </w:r>
      <w:r w:rsidDel="00000000" w:rsidR="00000000" w:rsidRPr="00000000">
        <w:rPr>
          <w:rtl w:val="0"/>
        </w:rPr>
        <w:t xml:space="preserve">ara asegurar una implementación ágil y minimizar la curva de aprendizaje, el desarrollo se basará en herramientas y tecnologías previamente dominadas por el equipo.</w:t>
      </w:r>
    </w:p>
    <w:p w:rsidR="00000000" w:rsidDel="00000000" w:rsidP="00000000" w:rsidRDefault="00000000" w:rsidRPr="00000000" w14:paraId="00000079">
      <w:pPr>
        <w:spacing w:after="240" w:before="240" w:lineRule="auto"/>
        <w:rPr/>
      </w:pPr>
      <w:r w:rsidDel="00000000" w:rsidR="00000000" w:rsidRPr="00000000">
        <w:rPr>
          <w:rtl w:val="0"/>
        </w:rPr>
        <w:t xml:space="preserve">La arquitectura del sistema contará con un Backend desarrollado en Python utilizando el framework </w:t>
      </w:r>
      <w:r w:rsidDel="00000000" w:rsidR="00000000" w:rsidRPr="00000000">
        <w:rPr>
          <w:rtl w:val="0"/>
        </w:rPr>
        <w:t xml:space="preserve">FastAPI</w:t>
      </w:r>
      <w:r w:rsidDel="00000000" w:rsidR="00000000" w:rsidRPr="00000000">
        <w:rPr>
          <w:rtl w:val="0"/>
        </w:rPr>
        <w:t xml:space="preserve">, respaldado por un motor de base de datos relacional MySQL. Para acelerar los tiempos de desarrollo y asegurar un funcionamiento óptimo, se integrarán librerías, extensiones y mapeadores objeto-relacionales (ORM) que automatizan la creación de consultas y la conexión de los módulos, garantizando el cumplimiento de los plazos sin sacrificar la calidad del software.</w:t>
      </w:r>
    </w:p>
    <w:p w:rsidR="00000000" w:rsidDel="00000000" w:rsidP="00000000" w:rsidRDefault="00000000" w:rsidRPr="00000000" w14:paraId="0000007A">
      <w:pPr>
        <w:spacing w:after="240" w:before="240" w:lineRule="auto"/>
        <w:rPr/>
      </w:pPr>
      <w:r w:rsidDel="00000000" w:rsidR="00000000" w:rsidRPr="00000000">
        <w:rPr>
          <w:rtl w:val="0"/>
        </w:rPr>
        <w:t xml:space="preserve">Las herramientas que utilizaremos para el desarrollo del código fuente serán Python como lenguaje de programación y Visual Studio Code como entorno de apoyo para la escritura, edición y organización del código. GitHub será utilizado como repositorio para almacenar y gestionar el código fuente y los archivos importantes del proyecto, facilitando además el trabajo colaborativo entre los integrantes del equipo. Para la base de datos se utilizará MySQL, considerando servicios que cuenten con planes gratuitos durante el desarrollo del proyecto.</w:t>
      </w:r>
    </w:p>
    <w:p w:rsidR="00000000" w:rsidDel="00000000" w:rsidP="00000000" w:rsidRDefault="00000000" w:rsidRPr="00000000" w14:paraId="0000007B">
      <w:pPr>
        <w:pStyle w:val="Heading1"/>
        <w:spacing w:after="240" w:before="240" w:lineRule="auto"/>
        <w:jc w:val="left"/>
        <w:rPr>
          <w:b w:val="1"/>
          <w:bCs w:val="1"/>
          <w:sz w:val="28"/>
          <w:szCs w:val="28"/>
        </w:rPr>
      </w:pPr>
      <w:bookmarkStart w:colFirst="0" w:colLast="0" w:name="_heading=h.3k5mkq403wi7" w:id="16"/>
      <w:bookmarkEnd w:id="16"/>
      <w:r w:rsidDel="00000000" w:rsidR="00000000" w:rsidRPr="00000000">
        <w:rPr>
          <w:rtl w:val="0"/>
        </w:rPr>
      </w:r>
    </w:p>
    <w:p w:rsidR="00000000" w:rsidDel="00000000" w:rsidP="00000000" w:rsidRDefault="00000000" w:rsidRPr="00000000" w14:paraId="0000007C">
      <w:pPr>
        <w:pStyle w:val="Heading1"/>
        <w:spacing w:after="240" w:before="240" w:lineRule="auto"/>
        <w:jc w:val="left"/>
        <w:rPr>
          <w:b w:val="1"/>
          <w:bCs w:val="1"/>
          <w:sz w:val="28"/>
          <w:szCs w:val="28"/>
        </w:rPr>
      </w:pPr>
      <w:bookmarkStart w:colFirst="0" w:colLast="0" w:name="_heading=h.7hx1066t5qmi" w:id="17"/>
      <w:bookmarkEnd w:id="17"/>
      <w:r w:rsidDel="00000000" w:rsidR="00000000" w:rsidRPr="00000000">
        <w:rPr>
          <w:rtl w:val="0"/>
        </w:rPr>
      </w:r>
    </w:p>
    <w:p w:rsidR="00000000" w:rsidDel="00000000" w:rsidP="00000000" w:rsidRDefault="00000000" w:rsidRPr="00000000" w14:paraId="0000007D">
      <w:pPr>
        <w:pStyle w:val="Heading1"/>
        <w:spacing w:after="240" w:before="240" w:lineRule="auto"/>
        <w:jc w:val="left"/>
        <w:rPr>
          <w:b w:val="1"/>
          <w:bCs w:val="1"/>
          <w:sz w:val="28"/>
          <w:szCs w:val="28"/>
        </w:rPr>
      </w:pPr>
      <w:bookmarkStart w:colFirst="0" w:colLast="0" w:name="_heading=h.f1t56hk6uz0q" w:id="18"/>
      <w:bookmarkEnd w:id="18"/>
      <w:r w:rsidDel="00000000" w:rsidR="00000000" w:rsidRPr="00000000">
        <w:rPr>
          <w:b w:val="1"/>
          <w:bCs w:val="1"/>
          <w:sz w:val="28"/>
          <w:szCs w:val="28"/>
          <w:rtl w:val="0"/>
        </w:rPr>
        <w:t xml:space="preserve">Cumplimiento de Indicadores de Calidad</w:t>
      </w:r>
    </w:p>
    <w:p w:rsidR="00000000" w:rsidDel="00000000" w:rsidP="00000000" w:rsidRDefault="00000000" w:rsidRPr="00000000" w14:paraId="0000007E">
      <w:pPr>
        <w:spacing w:after="240" w:before="240" w:lineRule="auto"/>
        <w:jc w:val="left"/>
        <w:rPr/>
      </w:pPr>
      <w:r w:rsidDel="00000000" w:rsidR="00000000" w:rsidRPr="00000000">
        <w:rPr>
          <w:rtl w:val="0"/>
        </w:rPr>
        <w:t xml:space="preserve">El diseño de la plataforma web integral será estructurado para cumplir con los indicadores de calidad definidos para el proyecto, asegurando un desarrollo funcional, eficiente y acorde con los objetivos establecidos.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835"/>
        <w:gridCol w:w="3165"/>
        <w:tblGridChange w:id="0">
          <w:tblGrid>
            <w:gridCol w:w="3000"/>
            <w:gridCol w:w="2835"/>
            <w:gridCol w:w="3165"/>
          </w:tblGrid>
        </w:tblGridChange>
      </w:tblGrid>
      <w:tr>
        <w:trPr>
          <w:cantSplit w:val="0"/>
          <w:trHeight w:val="670.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Competencia del Perfil de Egreso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Indicadores de Calidad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Aplicación en el Proyecto</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pruebas de certificación tanto de los productos como de los procesos utilizando buenas prácticas definidas por la industria.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Diseña pruebas de validación tanto de los productos como de los procesos utilizando buenas prácticas definidas por la industria.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diseña una matriz formal de pruebas bajos estándares ISO/IEC/IEEE 29119 para validar las reglas de negocio críticas, como la correcta transición de estados de despacho (ej: no saltar de  “En Preparación” a “Entregado”) y las alertas preventivas de kilometraje.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Aplica pruebas de validación tanto de los productos como de los procesos utilizando buenas prácticas definidas por la industria.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aplican pruebas automatizadas (unitarias y de integración) utilizando librerías nativas de Python (ej: PyTest) sobre los endpoints del framework </w:t>
            </w:r>
            <w:r w:rsidDel="00000000" w:rsidR="00000000" w:rsidRPr="00000000">
              <w:rPr>
                <w:rtl w:val="0"/>
              </w:rPr>
              <w:t xml:space="preserve">FastAPI</w:t>
            </w:r>
            <w:r w:rsidDel="00000000" w:rsidR="00000000" w:rsidRPr="00000000">
              <w:rPr>
                <w:rtl w:val="0"/>
              </w:rPr>
              <w:t xml:space="preserve">, integrandolas en el pipeline de CI/CD (ej: 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Desarrolla mejoras al producto en base al resultado de las mismas.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partir de los resultados del testing automatizados, se aplica una optimización continua para corregir cuellos de botella en las consultas de ruteo y fortalecer las validaciones en la interfaz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Gestionar proyectos informáticos, ofreciendo alternativas para la toma de decisiones de acuerdo a los requerimientos de la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Planifica proyectos informáticos, ofreciendo alternativas para la toma de decisiones de acuerdo a los requerimientos de la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Elegimos el método Scrum, planificando el ciclo de vida en Sprints mensuales, asignando cargas de trabajo equitativas a los 4 integrantes, y definiendo responsabilidades en una Matriz RACI.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Controla proyectos informáticos, ofreciendo alternativas para la toma de decisiones de acuerdo a los requerimientos de la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Utilizamos un tablero Kanban para tener un control visual de las tareas e historias de usuario, apoyado de un control de versionamiento del código fuente con la metodología GitFlow y la revision de Pull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Construir modelos de datos para soportar los requerimientos de la organización de acuerdo a un diseño definido y escalable en el 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Diseña modelos de datos para soportar los requerimientos de la organización de acuerdo a un diseño definido y escalable en el 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diseña un Diagrama Entidad-Relación normalizado en Tercera Forma Normal (3FN) para estructurar entidades core como Usuarios, Vehículos, Órdenes de Despacho y Bitácoras de Mantenimiento, eliminando redundancias de datos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Implementa modelos de datos para soportar los requerimientos de la organización de acuerdo a un diseño definido y escalable en el 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modelo relacional se implementa sobre el motor MySQL. Se asegura la consistencia de datos mediante principios transaccionales ACID y el uso de Mapeadores Objeto-Relacionales (ORM) que facilitan la conexión escalable con el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Desarrollar una solución de software utilizando técnicas que permitan sistematizar el proceso de desarrollo y mantenimiento, asegurando el logro de los objetivos.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 Construye una solución de software utilizando técnicas que permitan sistematizar el proceso de desarrollo y mantenimiento, asegurando el logro de los objetivos.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se construye bajo una Arquitectura Multicapa Desacoplada (Clean Architecture), desarrollando la lógica de negocio en un backend robusto basado en Python con </w:t>
            </w:r>
            <w:r w:rsidDel="00000000" w:rsidR="00000000" w:rsidRPr="00000000">
              <w:rPr>
                <w:rtl w:val="0"/>
              </w:rPr>
              <w:t xml:space="preserve">FastAPI</w:t>
            </w:r>
            <w:r w:rsidDel="00000000" w:rsidR="00000000" w:rsidRPr="00000000">
              <w:rPr>
                <w:rtl w:val="0"/>
              </w:rPr>
              <w:t xml:space="preserve"> y comunicándose con el frontend reactivo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Integra los distintos componentes de una solución de software utilizando técnicas que permitan sistematizar el proceso de desarrollo y mantenimiento, asegurando el logro de los objetivos.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módulos de Despacho, Flota, Ruteo y KPIs se integran sistemáticamente mediante un enfoque de Diseño Orientado a Contratos (API-First / Swagger-OpenAPI), lo que permite acoplar los servicios de manera estandarizada y segura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 Implanta una solución de software utilizando técnicas que permitan sistematizar el proceso de desarrollo y mantenimiento, asegurando el logro de los objetivos.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implantación se sistematiza a través de la contenerización de los servicios utilizando Docker, lo que garantiza paridad total entre el entorno de desarrollo y los servidores de producción en plataformas Cloud gratuitas (Free-Tier) </w:t>
            </w:r>
          </w:p>
        </w:tc>
      </w:tr>
    </w:tbl>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pStyle w:val="Heading3"/>
        <w:keepNext w:val="0"/>
        <w:keepLines w:val="0"/>
        <w:spacing w:before="0" w:lineRule="auto"/>
        <w:jc w:val="center"/>
        <w:rPr>
          <w:color w:val="000000"/>
          <w:sz w:val="26"/>
          <w:szCs w:val="26"/>
        </w:rPr>
      </w:pPr>
      <w:bookmarkStart w:colFirst="0" w:colLast="0" w:name="_heading=h.szhvhjazme0z" w:id="19"/>
      <w:bookmarkEnd w:id="19"/>
      <w:r w:rsidDel="00000000" w:rsidR="00000000" w:rsidRPr="00000000">
        <w:rPr>
          <w:rtl w:val="0"/>
        </w:rPr>
      </w:r>
    </w:p>
    <w:p w:rsidR="00000000" w:rsidDel="00000000" w:rsidP="00000000" w:rsidRDefault="00000000" w:rsidRPr="00000000" w14:paraId="000000A4">
      <w:pPr>
        <w:pStyle w:val="Heading1"/>
        <w:jc w:val="left"/>
        <w:rPr>
          <w:b w:val="1"/>
          <w:bCs w:val="1"/>
          <w:sz w:val="28"/>
          <w:szCs w:val="28"/>
        </w:rPr>
      </w:pPr>
      <w:bookmarkStart w:colFirst="0" w:colLast="0" w:name="_heading=h.bmk4nfjl28uk" w:id="20"/>
      <w:bookmarkEnd w:id="20"/>
      <w:r w:rsidDel="00000000" w:rsidR="00000000" w:rsidRPr="00000000">
        <w:rPr>
          <w:b w:val="1"/>
          <w:bCs w:val="1"/>
          <w:sz w:val="28"/>
          <w:szCs w:val="28"/>
          <w:rtl w:val="0"/>
        </w:rPr>
        <w:t xml:space="preserve">Conclusiones (individuales)</w:t>
      </w:r>
    </w:p>
    <w:p w:rsidR="00000000" w:rsidDel="00000000" w:rsidP="00000000" w:rsidRDefault="00000000" w:rsidRPr="00000000" w14:paraId="000000A5">
      <w:pPr>
        <w:pStyle w:val="Heading2"/>
        <w:rPr>
          <w:sz w:val="28"/>
          <w:szCs w:val="28"/>
          <w:u w:val="single"/>
        </w:rPr>
      </w:pPr>
      <w:bookmarkStart w:colFirst="0" w:colLast="0" w:name="_heading=h.9l08zum1lvj" w:id="21"/>
      <w:bookmarkEnd w:id="21"/>
      <w:r w:rsidDel="00000000" w:rsidR="00000000" w:rsidRPr="00000000">
        <w:rPr>
          <w:sz w:val="28"/>
          <w:szCs w:val="28"/>
          <w:u w:val="single"/>
          <w:rtl w:val="0"/>
        </w:rPr>
        <w:t xml:space="preserve">Conclusión Felipe Huenten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rtl w:val="0"/>
        </w:rPr>
        <w:t xml:space="preserve">Based on the design, structuring, and feasibility analysis of the Logistics Management, Dispatch, and Fleet Maintenance Platform, the following fundamental conclusions are established for the development of the APT Project:</w:t>
      </w:r>
    </w:p>
    <w:p w:rsidR="00000000" w:rsidDel="00000000" w:rsidP="00000000" w:rsidRDefault="00000000" w:rsidRPr="00000000" w14:paraId="000000A8">
      <w:pPr>
        <w:spacing w:after="240" w:lineRule="auto"/>
        <w:ind w:left="0" w:firstLine="0"/>
        <w:rPr>
          <w:b w:val="1"/>
          <w:bCs w:val="1"/>
        </w:rPr>
      </w:pPr>
      <w:r w:rsidDel="00000000" w:rsidR="00000000" w:rsidRPr="00000000">
        <w:rPr>
          <w:b w:val="1"/>
          <w:bCs w:val="1"/>
          <w:rtl w:val="0"/>
        </w:rPr>
        <w:t xml:space="preserve">Business Value:</w:t>
      </w:r>
    </w:p>
    <w:p w:rsidR="00000000" w:rsidDel="00000000" w:rsidP="00000000" w:rsidRDefault="00000000" w:rsidRPr="00000000" w14:paraId="000000A9">
      <w:pPr>
        <w:spacing w:after="240" w:lineRule="auto"/>
        <w:ind w:left="0" w:firstLine="0"/>
        <w:rPr/>
      </w:pPr>
      <w:r w:rsidDel="00000000" w:rsidR="00000000" w:rsidRPr="00000000">
        <w:rPr>
          <w:rtl w:val="0"/>
        </w:rPr>
        <w:t xml:space="preserve">The platform centralizes logistics for PYMES, digitizing process manuals to reduce operating costs, prevent mechanical breakdowns, and improve customer response times.</w:t>
      </w:r>
    </w:p>
    <w:p w:rsidR="00000000" w:rsidDel="00000000" w:rsidP="00000000" w:rsidRDefault="00000000" w:rsidRPr="00000000" w14:paraId="000000AA">
      <w:pPr>
        <w:spacing w:after="240" w:lineRule="auto"/>
        <w:ind w:left="0" w:firstLine="0"/>
        <w:rPr>
          <w:b w:val="1"/>
          <w:bCs w:val="1"/>
        </w:rPr>
      </w:pPr>
      <w:r w:rsidDel="00000000" w:rsidR="00000000" w:rsidRPr="00000000">
        <w:rPr>
          <w:b w:val="1"/>
          <w:bCs w:val="1"/>
          <w:rtl w:val="0"/>
        </w:rPr>
        <w:t xml:space="preserve">Technical Robustness:</w:t>
      </w:r>
    </w:p>
    <w:p w:rsidR="00000000" w:rsidDel="00000000" w:rsidP="00000000" w:rsidRDefault="00000000" w:rsidRPr="00000000" w14:paraId="000000AB">
      <w:pPr>
        <w:spacing w:after="240" w:lineRule="auto"/>
        <w:ind w:left="0" w:firstLine="0"/>
        <w:rPr>
          <w:b w:val="1"/>
          <w:bCs w:val="1"/>
        </w:rPr>
      </w:pPr>
      <w:r w:rsidDel="00000000" w:rsidR="00000000" w:rsidRPr="00000000">
        <w:rPr>
          <w:rtl w:val="0"/>
        </w:rPr>
        <w:t xml:space="preserve">The system employs a clean architecture using Python (FastAPI) and MySQL to ensure data consistency, long-term scalability, and seamless integration.</w:t>
      </w:r>
      <w:r w:rsidDel="00000000" w:rsidR="00000000" w:rsidRPr="00000000">
        <w:rPr>
          <w:rtl w:val="0"/>
        </w:rPr>
      </w:r>
    </w:p>
    <w:p w:rsidR="00000000" w:rsidDel="00000000" w:rsidP="00000000" w:rsidRDefault="00000000" w:rsidRPr="00000000" w14:paraId="000000AC">
      <w:pPr>
        <w:spacing w:after="240" w:lineRule="auto"/>
        <w:ind w:left="0" w:firstLine="0"/>
        <w:rPr>
          <w:b w:val="1"/>
          <w:bCs w:val="1"/>
        </w:rPr>
      </w:pPr>
      <w:r w:rsidDel="00000000" w:rsidR="00000000" w:rsidRPr="00000000">
        <w:rPr>
          <w:b w:val="1"/>
          <w:bCs w:val="1"/>
          <w:rtl w:val="0"/>
        </w:rPr>
        <w:t xml:space="preserve">Feasibility and Teamwork:</w:t>
      </w:r>
    </w:p>
    <w:p w:rsidR="00000000" w:rsidDel="00000000" w:rsidP="00000000" w:rsidRDefault="00000000" w:rsidRPr="00000000" w14:paraId="000000AD">
      <w:pPr>
        <w:spacing w:after="240" w:lineRule="auto"/>
        <w:ind w:left="0" w:firstLine="0"/>
        <w:rPr/>
      </w:pPr>
      <w:r w:rsidDel="00000000" w:rsidR="00000000" w:rsidRPr="00000000">
        <w:rPr>
          <w:rtl w:val="0"/>
        </w:rPr>
        <w:t xml:space="preserve">The project is entirely feasible within the academic timeframe, thanks to the use of Kanban, Scrum, and GitFlow, ensuring an equitable distribution of work among the four team members and compliance with ISO 29119 standards.</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2"/>
        <w:spacing w:after="240" w:before="240" w:lineRule="auto"/>
        <w:rPr>
          <w:sz w:val="28"/>
          <w:szCs w:val="28"/>
          <w:u w:val="single"/>
        </w:rPr>
      </w:pPr>
      <w:bookmarkStart w:colFirst="0" w:colLast="0" w:name="_heading=h.4vk77yr60hnv" w:id="22"/>
      <w:bookmarkEnd w:id="22"/>
      <w:r w:rsidDel="00000000" w:rsidR="00000000" w:rsidRPr="00000000">
        <w:rPr>
          <w:sz w:val="28"/>
          <w:szCs w:val="28"/>
          <w:u w:val="single"/>
          <w:rtl w:val="0"/>
        </w:rPr>
        <w:t xml:space="preserve">Conclusión Francisco Cofré</w:t>
      </w:r>
    </w:p>
    <w:p w:rsidR="00000000" w:rsidDel="00000000" w:rsidP="00000000" w:rsidRDefault="00000000" w:rsidRPr="00000000" w14:paraId="000000B0">
      <w:pPr>
        <w:spacing w:after="240" w:before="240" w:lineRule="auto"/>
        <w:rPr/>
      </w:pPr>
      <w:r w:rsidDel="00000000" w:rsidR="00000000" w:rsidRPr="00000000">
        <w:rPr>
          <w:rtl w:val="0"/>
        </w:rPr>
        <w:t xml:space="preserve">This project aims to automate and optimize processes to help small and medium-sized enterprises improve their management and have a better chance of competing with larger organizations. For me, this project represents an opportunity to reflect and apply the knowledge acquired over previous years, bringing it into an environment closer to the professional realm, with a defined schedule and concrete objectives to achieve a minimum viable product.</w:t>
      </w:r>
    </w:p>
    <w:p w:rsidR="00000000" w:rsidDel="00000000" w:rsidP="00000000" w:rsidRDefault="00000000" w:rsidRPr="00000000" w14:paraId="000000B1">
      <w:pPr>
        <w:spacing w:after="240" w:before="240" w:lineRule="auto"/>
        <w:rPr/>
      </w:pPr>
      <w:r w:rsidDel="00000000" w:rsidR="00000000" w:rsidRPr="00000000">
        <w:rPr>
          <w:rtl w:val="0"/>
        </w:rPr>
        <w:t xml:space="preserve">The implementation of this proposal will improve and optimize processes related to delivery management, transportation, vehicle maintenance, and operational control for companies wishing to join the platform. In this way, it seeks to deliver a tool that facilitates their activities, improves resource organization, and supports decision-making.</w:t>
      </w:r>
    </w:p>
    <w:p w:rsidR="00000000" w:rsidDel="00000000" w:rsidP="00000000" w:rsidRDefault="00000000" w:rsidRPr="00000000" w14:paraId="000000B2">
      <w:pPr>
        <w:spacing w:after="240" w:before="240" w:lineRule="auto"/>
        <w:rPr/>
      </w:pPr>
      <w:r w:rsidDel="00000000" w:rsidR="00000000" w:rsidRPr="00000000">
        <w:rPr>
          <w:rtl w:val="0"/>
        </w:rPr>
        <w:t xml:space="preserve">On a personal level, I consider this project to be a challenge as well, as it will allow me to put into practice various skills in systems development and management while navigating situations similar to those that arise in a real work environment.</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pStyle w:val="Heading2"/>
        <w:spacing w:after="240" w:before="240" w:lineRule="auto"/>
        <w:rPr>
          <w:sz w:val="28"/>
          <w:szCs w:val="28"/>
          <w:u w:val="single"/>
        </w:rPr>
      </w:pPr>
      <w:bookmarkStart w:colFirst="0" w:colLast="0" w:name="_heading=h.wuusgvwz4pag" w:id="23"/>
      <w:bookmarkEnd w:id="23"/>
      <w:r w:rsidDel="00000000" w:rsidR="00000000" w:rsidRPr="00000000">
        <w:rPr>
          <w:sz w:val="28"/>
          <w:szCs w:val="28"/>
          <w:u w:val="single"/>
          <w:rtl w:val="0"/>
        </w:rPr>
        <w:t xml:space="preserve">Conclusión Joaquin indo</w:t>
      </w:r>
    </w:p>
    <w:p w:rsidR="00000000" w:rsidDel="00000000" w:rsidP="00000000" w:rsidRDefault="00000000" w:rsidRPr="00000000" w14:paraId="000000B5">
      <w:pPr>
        <w:rPr/>
      </w:pPr>
      <w:r w:rsidDel="00000000" w:rsidR="00000000" w:rsidRPr="00000000">
        <w:rPr>
          <w:rtl w:val="0"/>
        </w:rPr>
        <w:t xml:space="preserve">In conclusion, this project allowed me to understand the importance of software testing and quality control in the development of a real-world solution. Designing validation tests for the platform helps ensure that its main functions work correctly and that possible errors are detected before they affect users. This project also gives me the opportunity to strengthen my technical skills and understand how quality assurance contributes to the reliability and success of a software product.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sz w:val="28"/>
          <w:szCs w:val="28"/>
          <w:u w:val="single"/>
        </w:rPr>
      </w:pPr>
      <w:bookmarkStart w:colFirst="0" w:colLast="0" w:name="_heading=h.f2szkt25r16i" w:id="24"/>
      <w:bookmarkEnd w:id="24"/>
      <w:r w:rsidDel="00000000" w:rsidR="00000000" w:rsidRPr="00000000">
        <w:rPr>
          <w:sz w:val="28"/>
          <w:szCs w:val="28"/>
          <w:u w:val="single"/>
          <w:rtl w:val="0"/>
        </w:rPr>
        <w:t xml:space="preserve">Conclusión Constanza Alarcón</w:t>
      </w:r>
    </w:p>
    <w:p w:rsidR="00000000" w:rsidDel="00000000" w:rsidP="00000000" w:rsidRDefault="00000000" w:rsidRPr="00000000" w14:paraId="000000B8">
      <w:pPr>
        <w:spacing w:after="240" w:before="240" w:lineRule="auto"/>
        <w:rPr/>
      </w:pPr>
      <w:r w:rsidDel="00000000" w:rsidR="00000000" w:rsidRPr="00000000">
        <w:rPr>
          <w:rtl w:val="0"/>
        </w:rPr>
        <w:t xml:space="preserve">This project allowed me to apply my knowledge of project management and systems analysis in a practical situation. During the project, I participated in the definition of requirements, organization of tasks, and planning of the different activities. This helped me understand the importance of good organization and teamwork when developing a software project.</w:t>
      </w:r>
    </w:p>
    <w:p w:rsidR="00000000" w:rsidDel="00000000" w:rsidP="00000000" w:rsidRDefault="00000000" w:rsidRPr="00000000" w14:paraId="000000B9">
      <w:pPr>
        <w:spacing w:after="240" w:before="240" w:lineRule="auto"/>
        <w:rPr/>
      </w:pPr>
      <w:r w:rsidDel="00000000" w:rsidR="00000000" w:rsidRPr="00000000">
        <w:rPr>
          <w:rtl w:val="0"/>
        </w:rPr>
        <w:t xml:space="preserve">The project also allowed me to better understand how a digital platform can help small and medium-sized businesses improve their logistics processes. For me, this experience was important because it helped me develop both technical and teamwork skills, and it gave me a better understanding of how an informatics project can be organized in a professional environment.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0"/>
        <w:keepLines w:val="0"/>
        <w:spacing w:before="280" w:lineRule="auto"/>
        <w:rPr>
          <w:b w:val="1"/>
          <w:bCs w:val="1"/>
        </w:rPr>
      </w:pPr>
      <w:bookmarkStart w:colFirst="0" w:colLast="0" w:name="_heading=h.swk42xytmc3h" w:id="25"/>
      <w:bookmarkEnd w:id="25"/>
      <w:r w:rsidDel="00000000" w:rsidR="00000000" w:rsidRPr="00000000">
        <w:rPr>
          <w:b w:val="1"/>
          <w:bCs w:val="1"/>
          <w:rtl w:val="0"/>
        </w:rPr>
        <w:t xml:space="preserve">Final Reflection</w:t>
      </w:r>
    </w:p>
    <w:p w:rsidR="00000000" w:rsidDel="00000000" w:rsidP="00000000" w:rsidRDefault="00000000" w:rsidRPr="00000000" w14:paraId="000000BC">
      <w:pPr>
        <w:spacing w:after="240" w:before="240" w:lineRule="auto"/>
        <w:rPr/>
      </w:pPr>
      <w:r w:rsidDel="00000000" w:rsidR="00000000" w:rsidRPr="00000000">
        <w:rPr>
          <w:rtl w:val="0"/>
        </w:rPr>
        <w:t xml:space="preserve">This project was an important experience because it allowed us to use the knowledge we learned during our studies in a real software project. We worked on different stages of the project, such as defining requirements, planning tasks, designing the system, and developing its main functions. We also learned how important teamwork, communication, and organization are for completing a project successfully.</w:t>
      </w:r>
    </w:p>
    <w:p w:rsidR="00000000" w:rsidDel="00000000" w:rsidP="00000000" w:rsidRDefault="00000000" w:rsidRPr="00000000" w14:paraId="000000BD">
      <w:pPr>
        <w:spacing w:after="240" w:before="240" w:lineRule="auto"/>
        <w:rPr/>
      </w:pPr>
      <w:r w:rsidDel="00000000" w:rsidR="00000000" w:rsidRPr="00000000">
        <w:rPr>
          <w:rtl w:val="0"/>
        </w:rPr>
        <w:t xml:space="preserve">From a professional point of view, the project helped us improve important IT skills. We worked with software development, databases, APIs, testing, and project management. We also used Scrum, Kanban, GitFlow, and automated testing, which helped us understand how a software project can be organized in a professional environment.</w:t>
      </w:r>
    </w:p>
    <w:p w:rsidR="00000000" w:rsidDel="00000000" w:rsidP="00000000" w:rsidRDefault="00000000" w:rsidRPr="00000000" w14:paraId="000000BE">
      <w:pPr>
        <w:spacing w:after="240" w:before="240" w:lineRule="auto"/>
        <w:rPr>
          <w:sz w:val="30"/>
          <w:szCs w:val="30"/>
        </w:rPr>
      </w:pPr>
      <w:r w:rsidDel="00000000" w:rsidR="00000000" w:rsidRPr="00000000">
        <w:rPr>
          <w:rtl w:val="0"/>
        </w:rPr>
        <w:t xml:space="preserve">Finally, this experience showed us that software development is not only about programming. It is also important to understand user needs, organize tasks, solve problems, test the system, and work as a team. This project helped us improve our skills and gave us more confidence to face future challenges in the IT field.</w:t>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S5OM5S1zVAHvZSOqmWg2Psilw==">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