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2B7" w:rsidRDefault="009079ED">
      <w:pPr>
        <w:spacing w:line="240" w:lineRule="auto"/>
        <w:jc w:val="center"/>
        <w:rPr>
          <w:b/>
          <w:color w:val="000000"/>
          <w:sz w:val="24"/>
          <w:szCs w:val="24"/>
          <w:u w:val="single"/>
        </w:rPr>
      </w:pPr>
      <w:bookmarkStart w:id="0" w:name="_GoBack"/>
      <w:bookmarkEnd w:id="0"/>
      <w:r>
        <w:rPr>
          <w:b/>
          <w:color w:val="000000"/>
          <w:sz w:val="24"/>
          <w:szCs w:val="24"/>
          <w:u w:val="single"/>
          <w:lang w:val="pt-BR" w:bidi="pt-BR"/>
        </w:rPr>
        <w:t>Roteiro da aula 0</w:t>
      </w:r>
    </w:p>
    <w:p w:rsidR="006E22B7" w:rsidRDefault="006E22B7">
      <w:pPr>
        <w:spacing w:after="0" w:line="240" w:lineRule="auto"/>
        <w:rPr>
          <w:sz w:val="24"/>
          <w:szCs w:val="24"/>
        </w:rPr>
      </w:pPr>
    </w:p>
    <w:tbl>
      <w:tblPr>
        <w:tblStyle w:val="a"/>
        <w:tblW w:w="8959" w:type="dxa"/>
        <w:tblLayout w:type="fixed"/>
        <w:tblLook w:val="0400" w:firstRow="0" w:lastRow="0" w:firstColumn="0" w:lastColumn="0" w:noHBand="0" w:noVBand="1"/>
      </w:tblPr>
      <w:tblGrid>
        <w:gridCol w:w="3659"/>
        <w:gridCol w:w="5300"/>
      </w:tblGrid>
      <w:tr w:rsidR="006E22B7">
        <w:trPr>
          <w:trHeight w:val="600"/>
        </w:trPr>
        <w:tc>
          <w:tcPr>
            <w:tcW w:w="3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E22B7" w:rsidRDefault="009079E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Curso: Todos</w:t>
            </w:r>
          </w:p>
        </w:tc>
        <w:tc>
          <w:tcPr>
            <w:tcW w:w="5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E22B7" w:rsidRDefault="009079E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 xml:space="preserve">Unidade e módulo: Apresentação e abertura </w:t>
            </w:r>
          </w:p>
        </w:tc>
      </w:tr>
      <w:tr w:rsidR="006E22B7">
        <w:trPr>
          <w:trHeight w:val="600"/>
        </w:trPr>
        <w:tc>
          <w:tcPr>
            <w:tcW w:w="3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E22B7" w:rsidRDefault="009079E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Matéria da aula:</w:t>
            </w:r>
          </w:p>
        </w:tc>
        <w:tc>
          <w:tcPr>
            <w:tcW w:w="5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E22B7" w:rsidRDefault="009079ED">
            <w:pPr>
              <w:spacing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Duração da aula: primeira parte da aula: 100 minutos, aproximadamente.</w:t>
            </w:r>
          </w:p>
        </w:tc>
      </w:tr>
      <w:tr w:rsidR="006E22B7">
        <w:trPr>
          <w:trHeight w:val="600"/>
        </w:trPr>
        <w:tc>
          <w:tcPr>
            <w:tcW w:w="3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E22B7" w:rsidRDefault="009079E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 xml:space="preserve">Professor: </w:t>
            </w:r>
          </w:p>
        </w:tc>
        <w:tc>
          <w:tcPr>
            <w:tcW w:w="5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E22B7" w:rsidRDefault="009079E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Professor:</w:t>
            </w:r>
          </w:p>
        </w:tc>
      </w:tr>
      <w:tr w:rsidR="006E22B7">
        <w:trPr>
          <w:trHeight w:val="600"/>
        </w:trPr>
        <w:tc>
          <w:tcPr>
            <w:tcW w:w="89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E22B7" w:rsidRDefault="009079E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Especialista:</w:t>
            </w:r>
          </w:p>
        </w:tc>
      </w:tr>
      <w:tr w:rsidR="006E22B7">
        <w:trPr>
          <w:trHeight w:val="600"/>
        </w:trPr>
        <w:tc>
          <w:tcPr>
            <w:tcW w:w="3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E22B7" w:rsidRDefault="009079E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Assistente:</w:t>
            </w:r>
          </w:p>
        </w:tc>
        <w:tc>
          <w:tcPr>
            <w:tcW w:w="5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E22B7" w:rsidRDefault="009079E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Assistente:</w:t>
            </w:r>
          </w:p>
        </w:tc>
      </w:tr>
    </w:tbl>
    <w:p w:rsidR="006E22B7" w:rsidRDefault="006E22B7"/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6E22B7">
        <w:trPr>
          <w:trHeight w:val="240"/>
        </w:trPr>
        <w:tc>
          <w:tcPr>
            <w:tcW w:w="9018" w:type="dxa"/>
            <w:shd w:val="clear" w:color="auto" w:fill="9CC3E5"/>
          </w:tcPr>
          <w:p w:rsidR="006E22B7" w:rsidRDefault="009079ED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  <w:lang w:val="pt-BR" w:bidi="pt-BR"/>
              </w:rPr>
              <w:t>OBJETIVOS</w:t>
            </w:r>
            <w:r>
              <w:rPr>
                <w:b/>
                <w:lang w:val="pt-BR" w:bidi="pt-BR"/>
              </w:rPr>
              <w:tab/>
            </w:r>
          </w:p>
        </w:tc>
      </w:tr>
      <w:tr w:rsidR="006E22B7">
        <w:trPr>
          <w:trHeight w:val="1520"/>
        </w:trPr>
        <w:tc>
          <w:tcPr>
            <w:tcW w:w="9018" w:type="dxa"/>
          </w:tcPr>
          <w:p w:rsidR="006E22B7" w:rsidRDefault="006E22B7"/>
          <w:p w:rsidR="006E22B7" w:rsidRDefault="009079ED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 xml:space="preserve">Gerar </w:t>
            </w:r>
            <w:r>
              <w:rPr>
                <w:sz w:val="24"/>
                <w:szCs w:val="24"/>
                <w:lang w:val="pt-BR" w:bidi="pt-BR"/>
              </w:rPr>
              <w:t>um clima descontraído de boas-vindas para começar o curso</w:t>
            </w:r>
            <w:r>
              <w:rPr>
                <w:sz w:val="24"/>
                <w:szCs w:val="24"/>
                <w:lang w:val="pt-BR" w:bidi="pt-BR"/>
              </w:rPr>
              <w:t>.</w:t>
            </w:r>
          </w:p>
          <w:p w:rsidR="006E22B7" w:rsidRDefault="009079ED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 xml:space="preserve">Apresentar os professores e fazer com que cada participante se apresente também, </w:t>
            </w:r>
            <w:r>
              <w:rPr>
                <w:sz w:val="24"/>
                <w:szCs w:val="24"/>
                <w:lang w:val="pt-BR" w:bidi="pt-BR"/>
              </w:rPr>
              <w:t>com o objetivo</w:t>
            </w:r>
            <w:r>
              <w:rPr>
                <w:sz w:val="24"/>
                <w:szCs w:val="24"/>
                <w:lang w:val="pt-BR" w:bidi="pt-BR"/>
              </w:rPr>
              <w:t xml:space="preserve"> de iniciar o vínculo. </w:t>
            </w:r>
          </w:p>
          <w:p w:rsidR="006E22B7" w:rsidRDefault="009079ED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>Discutir as expectativas dos alunos para começar a gerar um acordo inicial sob</w:t>
            </w:r>
            <w:r>
              <w:rPr>
                <w:sz w:val="24"/>
                <w:szCs w:val="24"/>
                <w:lang w:val="pt-BR" w:bidi="pt-BR"/>
              </w:rPr>
              <w:t>re o alcance do trabalho conjunto.</w:t>
            </w:r>
          </w:p>
          <w:p w:rsidR="006E22B7" w:rsidRDefault="009079ED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>Apresentar a matéria/área/módulo que será iniciada: alcance, conteúdos, modalidade de trabalho, resultados esperados.</w:t>
            </w:r>
          </w:p>
          <w:p w:rsidR="006E22B7" w:rsidRDefault="009079ED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>Apresentar a Digital House, seu foco básico e modalidade de trabalho.</w:t>
            </w:r>
          </w:p>
          <w:p w:rsidR="006E22B7" w:rsidRDefault="006E22B7">
            <w:pPr>
              <w:rPr>
                <w:sz w:val="24"/>
                <w:szCs w:val="24"/>
              </w:rPr>
            </w:pPr>
          </w:p>
          <w:p w:rsidR="006E22B7" w:rsidRDefault="00907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>O resto do encontro estará destinado ao desenvolvimento da primeira matéria do programa (introdução)</w:t>
            </w:r>
          </w:p>
          <w:p w:rsidR="006E22B7" w:rsidRDefault="006E22B7"/>
          <w:p w:rsidR="006E22B7" w:rsidRDefault="006E22B7"/>
          <w:p w:rsidR="006E22B7" w:rsidRDefault="006E22B7"/>
        </w:tc>
      </w:tr>
    </w:tbl>
    <w:p w:rsidR="006E22B7" w:rsidRDefault="006E22B7">
      <w:pPr>
        <w:rPr>
          <w:b/>
          <w:u w:val="single"/>
        </w:rPr>
      </w:pPr>
    </w:p>
    <w:p w:rsidR="006E22B7" w:rsidRDefault="009079ED">
      <w:pPr>
        <w:rPr>
          <w:b/>
          <w:u w:val="single"/>
        </w:rPr>
      </w:pPr>
      <w:r>
        <w:rPr>
          <w:b/>
          <w:u w:val="single"/>
          <w:lang w:val="pt-BR" w:bidi="pt-BR"/>
        </w:rPr>
        <w:t>DESCRIÇÃO DA AULA:</w:t>
      </w:r>
    </w:p>
    <w:p w:rsidR="006E22B7" w:rsidRDefault="006E22B7">
      <w:pPr>
        <w:rPr>
          <w:b/>
          <w:u w:val="single"/>
        </w:rPr>
      </w:pPr>
    </w:p>
    <w:tbl>
      <w:tblPr>
        <w:tblStyle w:val="a1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95"/>
        <w:gridCol w:w="1185"/>
      </w:tblGrid>
      <w:tr w:rsidR="006E22B7">
        <w:trPr>
          <w:trHeight w:val="360"/>
        </w:trPr>
        <w:tc>
          <w:tcPr>
            <w:tcW w:w="7995" w:type="dxa"/>
            <w:shd w:val="clear" w:color="auto" w:fill="9CC3E5"/>
          </w:tcPr>
          <w:p w:rsidR="006E22B7" w:rsidRDefault="009079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Início da aula</w:t>
            </w:r>
          </w:p>
        </w:tc>
        <w:tc>
          <w:tcPr>
            <w:tcW w:w="1185" w:type="dxa"/>
            <w:shd w:val="clear" w:color="auto" w:fill="9CC3E5"/>
          </w:tcPr>
          <w:p w:rsidR="006E22B7" w:rsidRDefault="009079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Duração </w:t>
            </w:r>
          </w:p>
          <w:p w:rsidR="006E22B7" w:rsidRDefault="009079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5 – 10 minutos</w:t>
            </w:r>
          </w:p>
        </w:tc>
      </w:tr>
      <w:tr w:rsidR="006E22B7">
        <w:trPr>
          <w:trHeight w:val="1340"/>
        </w:trPr>
        <w:tc>
          <w:tcPr>
            <w:tcW w:w="7995" w:type="dxa"/>
          </w:tcPr>
          <w:p w:rsidR="006E22B7" w:rsidRDefault="0090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 xml:space="preserve">Como os objetivos serão apresentados: </w:t>
            </w:r>
          </w:p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  <w:p w:rsidR="006E22B7" w:rsidRDefault="0090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O professor dará as boas-vindas a todos os participantes.</w:t>
            </w:r>
          </w:p>
          <w:p w:rsidR="006E22B7" w:rsidRDefault="0090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 xml:space="preserve">É desejável que neste momento já haja </w:t>
            </w:r>
            <w:r>
              <w:rPr>
                <w:sz w:val="24"/>
                <w:szCs w:val="24"/>
                <w:lang w:val="pt-BR" w:bidi="pt-BR"/>
              </w:rPr>
              <w:t xml:space="preserve">um clima agradável, </w:t>
            </w:r>
            <w:r>
              <w:rPr>
                <w:color w:val="000000"/>
                <w:sz w:val="24"/>
                <w:szCs w:val="24"/>
                <w:lang w:val="pt-BR" w:bidi="pt-BR"/>
              </w:rPr>
              <w:t xml:space="preserve">celebrando o início da aprendizagem. </w:t>
            </w:r>
          </w:p>
          <w:p w:rsidR="006E22B7" w:rsidRDefault="0090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 xml:space="preserve">Deseje </w:t>
            </w:r>
            <w:r>
              <w:rPr>
                <w:color w:val="000000"/>
                <w:sz w:val="24"/>
                <w:szCs w:val="24"/>
                <w:lang w:val="pt-BR" w:bidi="pt-BR"/>
              </w:rPr>
              <w:t>boas-vindas em seu nome e do resto da equipe.</w:t>
            </w:r>
          </w:p>
          <w:p w:rsidR="006E22B7" w:rsidRDefault="0090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 xml:space="preserve">Apresente-se </w:t>
            </w:r>
            <w:r>
              <w:rPr>
                <w:sz w:val="24"/>
                <w:szCs w:val="24"/>
                <w:lang w:val="pt-BR" w:bidi="pt-BR"/>
              </w:rPr>
              <w:t xml:space="preserve">brevemente: </w:t>
            </w:r>
            <w:r>
              <w:rPr>
                <w:color w:val="000000"/>
                <w:sz w:val="24"/>
                <w:szCs w:val="24"/>
                <w:lang w:val="pt-BR" w:bidi="pt-BR"/>
              </w:rPr>
              <w:t xml:space="preserve">nome, função, </w:t>
            </w:r>
            <w:r>
              <w:rPr>
                <w:sz w:val="24"/>
                <w:szCs w:val="24"/>
                <w:lang w:val="pt-BR" w:bidi="pt-BR"/>
              </w:rPr>
              <w:t xml:space="preserve">conte que </w:t>
            </w:r>
            <w:r>
              <w:rPr>
                <w:color w:val="000000"/>
                <w:sz w:val="24"/>
                <w:szCs w:val="24"/>
                <w:lang w:val="pt-BR" w:bidi="pt-BR"/>
              </w:rPr>
              <w:t>você será responsável pelo grupo</w:t>
            </w:r>
            <w:r>
              <w:rPr>
                <w:sz w:val="24"/>
                <w:szCs w:val="24"/>
                <w:lang w:val="pt-BR" w:bidi="pt-BR"/>
              </w:rPr>
              <w:t>.</w:t>
            </w:r>
            <w:r>
              <w:rPr>
                <w:color w:val="000000"/>
                <w:sz w:val="24"/>
                <w:szCs w:val="24"/>
                <w:lang w:val="pt-BR" w:bidi="pt-BR"/>
              </w:rPr>
              <w:t xml:space="preserve"> </w:t>
            </w:r>
          </w:p>
          <w:p w:rsidR="006E22B7" w:rsidRDefault="0090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 xml:space="preserve">Apresente também os assistentes e qualquer outro funcionário da Digital </w:t>
            </w:r>
            <w:r>
              <w:rPr>
                <w:color w:val="000000"/>
                <w:sz w:val="24"/>
                <w:szCs w:val="24"/>
                <w:lang w:val="pt-BR" w:bidi="pt-BR"/>
              </w:rPr>
              <w:lastRenderedPageBreak/>
              <w:t>House que esteja presente (coordenador, membro da direção, etc.).</w:t>
            </w:r>
          </w:p>
          <w:p w:rsidR="006E22B7" w:rsidRDefault="0090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Diga que agora eles irão se apresentar.</w:t>
            </w:r>
            <w:r>
              <w:rPr>
                <w:sz w:val="24"/>
                <w:szCs w:val="24"/>
                <w:lang w:val="pt-BR" w:bidi="pt-BR"/>
              </w:rPr>
              <w:t xml:space="preserve"> </w:t>
            </w:r>
            <w:r>
              <w:rPr>
                <w:color w:val="000000"/>
                <w:sz w:val="24"/>
                <w:szCs w:val="24"/>
                <w:lang w:val="pt-BR" w:bidi="pt-BR"/>
              </w:rPr>
              <w:t>Vale a pena investir um pouco de tempo nas apresentações</w:t>
            </w:r>
            <w:r>
              <w:rPr>
                <w:sz w:val="24"/>
                <w:szCs w:val="24"/>
                <w:lang w:val="pt-BR" w:bidi="pt-BR"/>
              </w:rPr>
              <w:t>, para criar um clima agradável de boas-vindas.</w:t>
            </w:r>
          </w:p>
          <w:p w:rsidR="006E22B7" w:rsidRDefault="006E22B7">
            <w:pPr>
              <w:rPr>
                <w:b/>
              </w:rPr>
            </w:pPr>
          </w:p>
        </w:tc>
        <w:tc>
          <w:tcPr>
            <w:tcW w:w="1185" w:type="dxa"/>
          </w:tcPr>
          <w:p w:rsidR="006E22B7" w:rsidRDefault="006E22B7">
            <w:pPr>
              <w:rPr>
                <w:b/>
              </w:rPr>
            </w:pPr>
          </w:p>
        </w:tc>
      </w:tr>
      <w:tr w:rsidR="006E22B7">
        <w:trPr>
          <w:trHeight w:val="360"/>
        </w:trPr>
        <w:tc>
          <w:tcPr>
            <w:tcW w:w="7995" w:type="dxa"/>
            <w:shd w:val="clear" w:color="auto" w:fill="9CC3E5"/>
          </w:tcPr>
          <w:p w:rsidR="006E22B7" w:rsidRDefault="009079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lastRenderedPageBreak/>
              <w:t>Apresentações</w:t>
            </w:r>
          </w:p>
        </w:tc>
        <w:tc>
          <w:tcPr>
            <w:tcW w:w="1185" w:type="dxa"/>
            <w:shd w:val="clear" w:color="auto" w:fill="9CC3E5"/>
          </w:tcPr>
          <w:p w:rsidR="006E22B7" w:rsidRDefault="009079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Duração: 30 – 40 minutos</w:t>
            </w:r>
          </w:p>
        </w:tc>
      </w:tr>
      <w:tr w:rsidR="006E22B7">
        <w:trPr>
          <w:trHeight w:val="1780"/>
        </w:trPr>
        <w:tc>
          <w:tcPr>
            <w:tcW w:w="7995" w:type="dxa"/>
          </w:tcPr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</w:p>
          <w:p w:rsidR="006E22B7" w:rsidRDefault="009079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Atividade ou pergunta motivadora:</w:t>
            </w:r>
          </w:p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</w:p>
          <w:p w:rsidR="006E22B7" w:rsidRDefault="009079ED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>Escolher uma opção:</w:t>
            </w:r>
          </w:p>
          <w:p w:rsidR="006E22B7" w:rsidRDefault="006E22B7">
            <w:pPr>
              <w:widowControl w:val="0"/>
              <w:ind w:left="708"/>
              <w:jc w:val="both"/>
              <w:rPr>
                <w:sz w:val="24"/>
                <w:szCs w:val="24"/>
              </w:rPr>
            </w:pPr>
          </w:p>
          <w:p w:rsidR="006E22B7" w:rsidRDefault="009079ED">
            <w:pPr>
              <w:widowControl w:val="0"/>
              <w:numPr>
                <w:ilvl w:val="0"/>
                <w:numId w:val="4"/>
              </w:numPr>
              <w:ind w:left="682" w:hanging="417"/>
              <w:jc w:val="both"/>
            </w:pPr>
            <w:r>
              <w:rPr>
                <w:b/>
                <w:sz w:val="24"/>
                <w:szCs w:val="24"/>
                <w:lang w:val="pt-BR" w:bidi="pt-BR"/>
              </w:rPr>
              <w:t>Apresente o seu eu digital:</w:t>
            </w:r>
            <w:r>
              <w:rPr>
                <w:sz w:val="24"/>
                <w:szCs w:val="24"/>
                <w:lang w:val="pt-BR" w:bidi="pt-BR"/>
              </w:rPr>
              <w:br/>
            </w:r>
            <w:r>
              <w:rPr>
                <w:sz w:val="24"/>
                <w:szCs w:val="24"/>
                <w:lang w:val="pt-BR" w:bidi="pt-BR"/>
              </w:rPr>
              <w:t>Nome, sobrenome, estudos, trabalho.</w:t>
            </w:r>
            <w:r>
              <w:rPr>
                <w:sz w:val="24"/>
                <w:szCs w:val="24"/>
                <w:lang w:val="pt-BR" w:bidi="pt-BR"/>
              </w:rPr>
              <w:br/>
              <w:t>Sua relação com o digital.</w:t>
            </w:r>
          </w:p>
          <w:p w:rsidR="006E22B7" w:rsidRDefault="006E22B7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6E22B7" w:rsidRDefault="009079ED">
            <w:pPr>
              <w:widowControl w:val="0"/>
              <w:numPr>
                <w:ilvl w:val="0"/>
                <w:numId w:val="4"/>
              </w:numPr>
              <w:ind w:left="682" w:hanging="417"/>
              <w:jc w:val="both"/>
            </w:pPr>
            <w:r>
              <w:rPr>
                <w:b/>
                <w:sz w:val="24"/>
                <w:szCs w:val="24"/>
                <w:lang w:val="pt-BR" w:bidi="pt-BR"/>
              </w:rPr>
              <w:t>Eu como aplicativo:</w:t>
            </w:r>
            <w:r>
              <w:rPr>
                <w:sz w:val="24"/>
                <w:szCs w:val="24"/>
                <w:lang w:val="pt-BR" w:bidi="pt-BR"/>
              </w:rPr>
              <w:br/>
              <w:t>Nome, sobrenome, estudos, trabalho.</w:t>
            </w:r>
            <w:r>
              <w:rPr>
                <w:sz w:val="24"/>
                <w:szCs w:val="24"/>
                <w:lang w:val="pt-BR" w:bidi="pt-BR"/>
              </w:rPr>
              <w:br/>
              <w:t>Eu sou como XXXX (Instagram) porque XXXX (gosto de contar histórias)</w:t>
            </w:r>
            <w:r>
              <w:rPr>
                <w:sz w:val="24"/>
                <w:szCs w:val="24"/>
                <w:lang w:val="pt-BR" w:bidi="pt-BR"/>
              </w:rPr>
              <w:br/>
            </w:r>
          </w:p>
          <w:p w:rsidR="006E22B7" w:rsidRDefault="009079ED">
            <w:pPr>
              <w:widowControl w:val="0"/>
              <w:numPr>
                <w:ilvl w:val="0"/>
                <w:numId w:val="4"/>
              </w:numPr>
              <w:ind w:left="682" w:hanging="417"/>
              <w:jc w:val="both"/>
            </w:pPr>
            <w:r>
              <w:rPr>
                <w:b/>
                <w:sz w:val="24"/>
                <w:szCs w:val="24"/>
                <w:lang w:val="pt-BR" w:bidi="pt-BR"/>
              </w:rPr>
              <w:t>Sobre o que não descobrirão ao olhar suas redes sociais:</w:t>
            </w:r>
            <w:r>
              <w:rPr>
                <w:sz w:val="24"/>
                <w:szCs w:val="24"/>
                <w:lang w:val="pt-BR" w:bidi="pt-BR"/>
              </w:rPr>
              <w:br/>
              <w:t>Nome, sob</w:t>
            </w:r>
            <w:r>
              <w:rPr>
                <w:sz w:val="24"/>
                <w:szCs w:val="24"/>
                <w:lang w:val="pt-BR" w:bidi="pt-BR"/>
              </w:rPr>
              <w:t>renome, estudos, trabalho.</w:t>
            </w:r>
            <w:r>
              <w:rPr>
                <w:sz w:val="24"/>
                <w:szCs w:val="24"/>
                <w:lang w:val="pt-BR" w:bidi="pt-BR"/>
              </w:rPr>
              <w:br/>
              <w:t>Algo que não seja de conhecimento público.</w:t>
            </w:r>
          </w:p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</w:p>
          <w:p w:rsidR="006E22B7" w:rsidRDefault="0090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 xml:space="preserve">      iv.  </w:t>
            </w:r>
            <w:r>
              <w:rPr>
                <w:b/>
                <w:color w:val="000000"/>
                <w:sz w:val="24"/>
                <w:szCs w:val="24"/>
                <w:lang w:val="pt-BR" w:bidi="pt-BR"/>
              </w:rPr>
              <w:t>Um antes e um depois</w:t>
            </w:r>
            <w:r>
              <w:rPr>
                <w:b/>
                <w:sz w:val="24"/>
                <w:szCs w:val="24"/>
                <w:lang w:val="pt-BR" w:bidi="pt-BR"/>
              </w:rPr>
              <w:t>:</w:t>
            </w:r>
          </w:p>
          <w:p w:rsidR="006E22B7" w:rsidRDefault="009079E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Uma conquista e algo que esteja pendente.</w:t>
            </w:r>
          </w:p>
          <w:p w:rsidR="006E22B7" w:rsidRDefault="009079E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Uma palavra que me defina.</w:t>
            </w:r>
          </w:p>
          <w:p w:rsidR="006E22B7" w:rsidRDefault="009079E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Criar grupos de 4 e encontrar 4 coisas que os unem e 4 coisas que os diferenciam.</w:t>
            </w:r>
          </w:p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  <w:p w:rsidR="006E22B7" w:rsidRDefault="0090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Independentemente da técnica que utilizar, você, os assistentes e os membros da direção presentes participarão desta atividade e se apresentarão.</w:t>
            </w:r>
          </w:p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  <w:p w:rsidR="006E22B7" w:rsidRDefault="0090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Que coisas contar sobre você:</w:t>
            </w:r>
          </w:p>
          <w:p w:rsidR="006E22B7" w:rsidRDefault="009079E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 xml:space="preserve">Sua experiência com os conteúdos relacionados ao curso (onde </w:t>
            </w:r>
            <w:r>
              <w:rPr>
                <w:sz w:val="24"/>
                <w:szCs w:val="24"/>
                <w:lang w:val="pt-BR" w:bidi="pt-BR"/>
              </w:rPr>
              <w:t>você</w:t>
            </w:r>
            <w:r>
              <w:rPr>
                <w:color w:val="000000"/>
                <w:sz w:val="24"/>
                <w:szCs w:val="24"/>
                <w:lang w:val="pt-BR" w:bidi="pt-BR"/>
              </w:rPr>
              <w:t xml:space="preserve"> trabalhou e p</w:t>
            </w:r>
            <w:r>
              <w:rPr>
                <w:color w:val="000000"/>
                <w:sz w:val="24"/>
                <w:szCs w:val="24"/>
                <w:lang w:val="pt-BR" w:bidi="pt-BR"/>
              </w:rPr>
              <w:t xml:space="preserve">or quanto </w:t>
            </w:r>
            <w:r>
              <w:rPr>
                <w:sz w:val="24"/>
                <w:szCs w:val="24"/>
                <w:lang w:val="pt-BR" w:bidi="pt-BR"/>
              </w:rPr>
              <w:t>tempo</w:t>
            </w:r>
            <w:r>
              <w:rPr>
                <w:color w:val="000000"/>
                <w:sz w:val="24"/>
                <w:szCs w:val="24"/>
                <w:lang w:val="pt-BR" w:bidi="pt-BR"/>
              </w:rPr>
              <w:t>, que coisas fez)</w:t>
            </w:r>
          </w:p>
          <w:p w:rsidR="006E22B7" w:rsidRDefault="009079E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Se já trabalhou com a DH.</w:t>
            </w:r>
          </w:p>
          <w:p w:rsidR="006E22B7" w:rsidRDefault="009079E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O que você mais gosta em ser professor.</w:t>
            </w:r>
          </w:p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color w:val="000000"/>
                <w:sz w:val="24"/>
                <w:szCs w:val="24"/>
              </w:rPr>
            </w:pPr>
          </w:p>
          <w:p w:rsidR="006E22B7" w:rsidRDefault="0090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A ideia é que a apresentação seja curta, mas contundente. Os alunos devem se sentir seguros e acompanhados. Mostre o que o torna apto a ajudá-los a aprender.</w:t>
            </w:r>
          </w:p>
          <w:p w:rsidR="006E22B7" w:rsidRDefault="0090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br/>
            </w:r>
          </w:p>
        </w:tc>
        <w:tc>
          <w:tcPr>
            <w:tcW w:w="1185" w:type="dxa"/>
          </w:tcPr>
          <w:p w:rsidR="006E22B7" w:rsidRDefault="006E22B7"/>
        </w:tc>
      </w:tr>
    </w:tbl>
    <w:p w:rsidR="006E22B7" w:rsidRDefault="006E22B7">
      <w:pPr>
        <w:rPr>
          <w:b/>
        </w:rPr>
      </w:pPr>
    </w:p>
    <w:tbl>
      <w:tblPr>
        <w:tblStyle w:val="a2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5"/>
        <w:gridCol w:w="1140"/>
      </w:tblGrid>
      <w:tr w:rsidR="006E22B7">
        <w:trPr>
          <w:trHeight w:val="420"/>
        </w:trPr>
        <w:tc>
          <w:tcPr>
            <w:tcW w:w="8055" w:type="dxa"/>
            <w:shd w:val="clear" w:color="auto" w:fill="9CC3E5"/>
          </w:tcPr>
          <w:p w:rsidR="006E22B7" w:rsidRDefault="009079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Levantamento de expectativas e apresentação do curso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9CC3E5"/>
          </w:tcPr>
          <w:p w:rsidR="006E22B7" w:rsidRDefault="009079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Duração</w:t>
            </w:r>
          </w:p>
          <w:p w:rsidR="006E22B7" w:rsidRDefault="009079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lastRenderedPageBreak/>
              <w:t>40 minutos</w:t>
            </w:r>
          </w:p>
        </w:tc>
      </w:tr>
      <w:tr w:rsidR="006E22B7">
        <w:trPr>
          <w:trHeight w:val="1340"/>
        </w:trPr>
        <w:tc>
          <w:tcPr>
            <w:tcW w:w="8055" w:type="dxa"/>
          </w:tcPr>
          <w:p w:rsidR="006E22B7" w:rsidRDefault="0090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lastRenderedPageBreak/>
              <w:t>Objetivos:</w:t>
            </w:r>
          </w:p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  <w:p w:rsidR="006E22B7" w:rsidRDefault="009079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Incentivar os alunos a expressarem suas expectativas para estabelecer um acordo inicial. Esclarecer quais serão cumpridas e quais não em função das características do espaço e da proposta.</w:t>
            </w:r>
          </w:p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  <w:p w:rsidR="006E22B7" w:rsidRDefault="009079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>Serão entregues três notas post-it para que os alunos expressem su</w:t>
            </w:r>
            <w:r>
              <w:rPr>
                <w:sz w:val="24"/>
                <w:szCs w:val="24"/>
                <w:lang w:val="pt-BR" w:bidi="pt-BR"/>
              </w:rPr>
              <w:t>as expectativas ao responder as seguintes perguntas:</w:t>
            </w:r>
          </w:p>
          <w:p w:rsidR="006E22B7" w:rsidRDefault="006E22B7">
            <w:pPr>
              <w:jc w:val="both"/>
              <w:rPr>
                <w:sz w:val="24"/>
                <w:szCs w:val="24"/>
              </w:rPr>
            </w:pPr>
          </w:p>
          <w:p w:rsidR="006E22B7" w:rsidRDefault="009079ED">
            <w:pPr>
              <w:jc w:val="both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lang w:val="pt-BR" w:bidi="pt-BR"/>
              </w:rPr>
              <w:t>1 O que você busca aqui?</w:t>
            </w:r>
          </w:p>
          <w:p w:rsidR="006E22B7" w:rsidRDefault="009079ED">
            <w:pPr>
              <w:jc w:val="both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lang w:val="pt-BR" w:bidi="pt-BR"/>
              </w:rPr>
              <w:t>2. O que acha que vai acontecer?</w:t>
            </w:r>
          </w:p>
          <w:p w:rsidR="006E22B7" w:rsidRDefault="009079ED">
            <w:pPr>
              <w:jc w:val="both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lang w:val="pt-BR" w:bidi="pt-BR"/>
              </w:rPr>
              <w:t>3. O que gostaria que acontecesse?</w:t>
            </w:r>
          </w:p>
          <w:p w:rsidR="006E22B7" w:rsidRDefault="006E22B7">
            <w:pPr>
              <w:jc w:val="both"/>
              <w:rPr>
                <w:color w:val="222222"/>
                <w:sz w:val="24"/>
                <w:szCs w:val="24"/>
              </w:rPr>
            </w:pPr>
          </w:p>
          <w:p w:rsidR="006E22B7" w:rsidRDefault="009079ED">
            <w:pPr>
              <w:jc w:val="both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lang w:val="pt-BR" w:bidi="pt-BR"/>
              </w:rPr>
              <w:t xml:space="preserve">Colar as notas no quadro, abaixo das perguntas correspondentes. </w:t>
            </w:r>
          </w:p>
          <w:p w:rsidR="006E22B7" w:rsidRDefault="006E22B7">
            <w:pPr>
              <w:jc w:val="both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</w:p>
          <w:p w:rsidR="006E22B7" w:rsidRDefault="006E22B7">
            <w:pPr>
              <w:jc w:val="both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</w:p>
          <w:p w:rsidR="006E22B7" w:rsidRDefault="009079ED">
            <w:pPr>
              <w:jc w:val="both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lang w:val="pt-BR" w:bidi="pt-BR"/>
              </w:rPr>
              <w:t>À medida que o professor lê todas as resp</w:t>
            </w:r>
            <w:r>
              <w:rPr>
                <w:color w:val="222222"/>
                <w:sz w:val="24"/>
                <w:szCs w:val="24"/>
                <w:lang w:val="pt-BR" w:bidi="pt-BR"/>
              </w:rPr>
              <w:t xml:space="preserve">ostas, a turma conversa sobre o que parece adequado e o que foge à realidade do curso. </w:t>
            </w:r>
          </w:p>
          <w:p w:rsidR="006E22B7" w:rsidRDefault="006E22B7">
            <w:pPr>
              <w:jc w:val="both"/>
              <w:rPr>
                <w:color w:val="222222"/>
                <w:sz w:val="24"/>
                <w:szCs w:val="24"/>
              </w:rPr>
            </w:pPr>
          </w:p>
          <w:p w:rsidR="006E22B7" w:rsidRDefault="006E22B7">
            <w:pPr>
              <w:rPr>
                <w:b/>
              </w:rPr>
            </w:pPr>
          </w:p>
        </w:tc>
        <w:tc>
          <w:tcPr>
            <w:tcW w:w="1140" w:type="dxa"/>
          </w:tcPr>
          <w:p w:rsidR="006E22B7" w:rsidRDefault="006E22B7">
            <w:pPr>
              <w:rPr>
                <w:b/>
              </w:rPr>
            </w:pPr>
          </w:p>
        </w:tc>
      </w:tr>
      <w:tr w:rsidR="006E22B7">
        <w:trPr>
          <w:trHeight w:val="1780"/>
        </w:trPr>
        <w:tc>
          <w:tcPr>
            <w:tcW w:w="8055" w:type="dxa"/>
          </w:tcPr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  <w:p w:rsidR="006E22B7" w:rsidRDefault="0090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O trabalho sobre expectativas é básico. Se elas são reveladas no início, é possível cumpri-las, evitando assim diversas frustrações. Isso também permite estabelecer acordos básicos e que o professor apresente o programa em função dos interesses dos alunos.</w:t>
            </w:r>
          </w:p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E22B7" w:rsidRDefault="006E22B7">
            <w:pPr>
              <w:rPr>
                <w:b/>
              </w:rPr>
            </w:pPr>
          </w:p>
        </w:tc>
      </w:tr>
    </w:tbl>
    <w:p w:rsidR="006E22B7" w:rsidRDefault="006E22B7">
      <w:pPr>
        <w:rPr>
          <w:b/>
        </w:rPr>
      </w:pPr>
    </w:p>
    <w:tbl>
      <w:tblPr>
        <w:tblStyle w:val="a3"/>
        <w:tblW w:w="9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20"/>
        <w:gridCol w:w="1185"/>
      </w:tblGrid>
      <w:tr w:rsidR="006E22B7">
        <w:trPr>
          <w:trHeight w:val="320"/>
        </w:trPr>
        <w:tc>
          <w:tcPr>
            <w:tcW w:w="7920" w:type="dxa"/>
            <w:shd w:val="clear" w:color="auto" w:fill="9CC3E5"/>
          </w:tcPr>
          <w:p w:rsidR="006E22B7" w:rsidRDefault="009079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Apresentação da instituição e de sua modalidade de trabalho</w:t>
            </w:r>
          </w:p>
        </w:tc>
        <w:tc>
          <w:tcPr>
            <w:tcW w:w="1185" w:type="dxa"/>
            <w:shd w:val="clear" w:color="auto" w:fill="9CC3E5"/>
          </w:tcPr>
          <w:p w:rsidR="006E22B7" w:rsidRDefault="009079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Duração: 10 – 15 minutos</w:t>
            </w:r>
          </w:p>
        </w:tc>
      </w:tr>
      <w:tr w:rsidR="006E22B7">
        <w:trPr>
          <w:trHeight w:val="300"/>
        </w:trPr>
        <w:tc>
          <w:tcPr>
            <w:tcW w:w="7920" w:type="dxa"/>
          </w:tcPr>
          <w:p w:rsidR="006E22B7" w:rsidRDefault="009079ED">
            <w:pPr>
              <w:rPr>
                <w:b/>
              </w:rPr>
            </w:pPr>
            <w:r>
              <w:rPr>
                <w:b/>
                <w:lang w:val="pt-BR" w:bidi="pt-BR"/>
              </w:rPr>
              <w:t>Objetivos:</w:t>
            </w:r>
          </w:p>
          <w:p w:rsidR="006E22B7" w:rsidRDefault="006E22B7">
            <w:pPr>
              <w:rPr>
                <w:b/>
              </w:rPr>
            </w:pPr>
          </w:p>
          <w:p w:rsidR="006E22B7" w:rsidRDefault="009079ED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>Apresentar o contexto institucional em que o curso acontecerá, suas diretrizes e gerar uma sensação inicial de pertencimento.</w:t>
            </w:r>
          </w:p>
          <w:p w:rsidR="006E22B7" w:rsidRDefault="006E22B7">
            <w:pPr>
              <w:rPr>
                <w:sz w:val="24"/>
                <w:szCs w:val="24"/>
              </w:rPr>
            </w:pPr>
          </w:p>
          <w:p w:rsidR="006E22B7" w:rsidRDefault="009079ED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>Estabelecer acordos básicos e regras de trabalho.</w:t>
            </w:r>
          </w:p>
          <w:p w:rsidR="006E22B7" w:rsidRDefault="006E22B7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22B7" w:rsidRDefault="006E22B7">
            <w:pPr>
              <w:rPr>
                <w:b/>
              </w:rPr>
            </w:pPr>
          </w:p>
        </w:tc>
      </w:tr>
      <w:tr w:rsidR="006E22B7">
        <w:trPr>
          <w:trHeight w:val="300"/>
        </w:trPr>
        <w:tc>
          <w:tcPr>
            <w:tcW w:w="7920" w:type="dxa"/>
          </w:tcPr>
          <w:p w:rsidR="006E22B7" w:rsidRDefault="006E22B7">
            <w:pPr>
              <w:rPr>
                <w:b/>
              </w:rPr>
            </w:pPr>
          </w:p>
          <w:p w:rsidR="006E22B7" w:rsidRDefault="00907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>Apresentar a Instituição DH aos alunos. A ideia é que eles percebam que fazem parte de algo maior. Apresentar:</w:t>
            </w:r>
          </w:p>
          <w:p w:rsidR="006E22B7" w:rsidRDefault="006E22B7">
            <w:pPr>
              <w:rPr>
                <w:sz w:val="24"/>
                <w:szCs w:val="24"/>
              </w:rPr>
            </w:pPr>
          </w:p>
          <w:p w:rsidR="006E22B7" w:rsidRDefault="009079E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Suas áreas.</w:t>
            </w:r>
          </w:p>
          <w:p w:rsidR="006E22B7" w:rsidRDefault="009079E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Número aproximado de alunos matriculados.</w:t>
            </w:r>
          </w:p>
          <w:p w:rsidR="006E22B7" w:rsidRDefault="009079E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Os objetivos da instituição.</w:t>
            </w:r>
          </w:p>
          <w:p w:rsidR="006E22B7" w:rsidRDefault="009079E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lastRenderedPageBreak/>
              <w:t>Alguns pilares básicos</w:t>
            </w:r>
            <w:r>
              <w:rPr>
                <w:sz w:val="24"/>
                <w:szCs w:val="24"/>
                <w:lang w:val="pt-BR" w:bidi="pt-BR"/>
              </w:rPr>
              <w:t>.</w:t>
            </w:r>
            <w:r>
              <w:rPr>
                <w:color w:val="000000"/>
                <w:sz w:val="24"/>
                <w:szCs w:val="24"/>
                <w:lang w:val="pt-BR" w:bidi="pt-BR"/>
              </w:rPr>
              <w:t xml:space="preserve"> </w:t>
            </w:r>
            <w:r>
              <w:rPr>
                <w:sz w:val="24"/>
                <w:szCs w:val="24"/>
                <w:lang w:val="pt-BR" w:bidi="pt-BR"/>
              </w:rPr>
              <w:t xml:space="preserve">O </w:t>
            </w:r>
            <w:r>
              <w:rPr>
                <w:color w:val="000000"/>
                <w:sz w:val="24"/>
                <w:szCs w:val="24"/>
                <w:lang w:val="pt-BR" w:bidi="pt-BR"/>
              </w:rPr>
              <w:t xml:space="preserve">que </w:t>
            </w:r>
            <w:r>
              <w:rPr>
                <w:sz w:val="24"/>
                <w:szCs w:val="24"/>
                <w:lang w:val="pt-BR" w:bidi="pt-BR"/>
              </w:rPr>
              <w:t>nos</w:t>
            </w:r>
            <w:r>
              <w:rPr>
                <w:color w:val="000000"/>
                <w:sz w:val="24"/>
                <w:szCs w:val="24"/>
                <w:lang w:val="pt-BR" w:bidi="pt-BR"/>
              </w:rPr>
              <w:t xml:space="preserve"> distingue.</w:t>
            </w:r>
          </w:p>
          <w:p w:rsidR="006E22B7" w:rsidRDefault="006E22B7">
            <w:pPr>
              <w:rPr>
                <w:sz w:val="24"/>
                <w:szCs w:val="24"/>
              </w:rPr>
            </w:pPr>
          </w:p>
          <w:p w:rsidR="006E22B7" w:rsidRDefault="00907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>Apresentar algumas áreas e ferramentas que estão à disposição dos alunos para seu processo de aprendizagem:</w:t>
            </w:r>
          </w:p>
          <w:p w:rsidR="006E22B7" w:rsidRDefault="006E22B7">
            <w:pPr>
              <w:rPr>
                <w:sz w:val="24"/>
                <w:szCs w:val="24"/>
              </w:rPr>
            </w:pPr>
          </w:p>
          <w:p w:rsidR="006E22B7" w:rsidRDefault="009079E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As funções de professores, assistentes e especialistas. O coordenador e sua disponibilidade.</w:t>
            </w:r>
          </w:p>
          <w:p w:rsidR="006E22B7" w:rsidRDefault="009079E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Ferramen</w:t>
            </w:r>
            <w:r>
              <w:rPr>
                <w:color w:val="000000"/>
                <w:sz w:val="24"/>
                <w:szCs w:val="24"/>
                <w:lang w:val="pt-BR" w:bidi="pt-BR"/>
              </w:rPr>
              <w:t>tas: campus, co-learning, etc.</w:t>
            </w:r>
          </w:p>
          <w:p w:rsidR="006E22B7" w:rsidRDefault="009079E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 xml:space="preserve">Na </w:t>
            </w:r>
            <w:r>
              <w:rPr>
                <w:sz w:val="24"/>
                <w:szCs w:val="24"/>
                <w:lang w:val="pt-BR" w:bidi="pt-BR"/>
              </w:rPr>
              <w:t>Área</w:t>
            </w:r>
            <w:r>
              <w:rPr>
                <w:color w:val="000000"/>
                <w:sz w:val="24"/>
                <w:szCs w:val="24"/>
                <w:lang w:val="pt-BR" w:bidi="pt-BR"/>
              </w:rPr>
              <w:t xml:space="preserve"> Educacional: alunos, ex-alunos, pedagogia e pesquisas de opinião</w:t>
            </w:r>
            <w:r>
              <w:rPr>
                <w:sz w:val="24"/>
                <w:szCs w:val="24"/>
                <w:lang w:val="pt-BR" w:bidi="pt-BR"/>
              </w:rPr>
              <w:t xml:space="preserve"> </w:t>
            </w:r>
            <w:r>
              <w:rPr>
                <w:color w:val="000000"/>
                <w:sz w:val="24"/>
                <w:szCs w:val="24"/>
                <w:lang w:val="pt-BR" w:bidi="pt-BR"/>
              </w:rPr>
              <w:t>e de qualidade contínuas</w:t>
            </w:r>
          </w:p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24"/>
                <w:szCs w:val="24"/>
              </w:rPr>
            </w:pPr>
          </w:p>
          <w:p w:rsidR="006E22B7" w:rsidRDefault="00907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>Informações gerais sobre as aulas:</w:t>
            </w:r>
          </w:p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6E22B7" w:rsidRDefault="0090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Presença</w:t>
            </w:r>
          </w:p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6E22B7" w:rsidRDefault="009079E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 xml:space="preserve">90% </w:t>
            </w:r>
            <w:r>
              <w:rPr>
                <w:sz w:val="24"/>
                <w:szCs w:val="24"/>
                <w:lang w:val="pt-BR" w:bidi="pt-BR"/>
              </w:rPr>
              <w:t>de presença</w:t>
            </w:r>
            <w:r>
              <w:rPr>
                <w:color w:val="000000"/>
                <w:sz w:val="24"/>
                <w:szCs w:val="24"/>
                <w:lang w:val="pt-BR" w:bidi="pt-BR"/>
              </w:rPr>
              <w:t xml:space="preserve">. </w:t>
            </w:r>
          </w:p>
          <w:p w:rsidR="006E22B7" w:rsidRDefault="009079E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 xml:space="preserve">Cada atraso </w:t>
            </w:r>
            <w:r>
              <w:rPr>
                <w:sz w:val="24"/>
                <w:szCs w:val="24"/>
                <w:lang w:val="pt-BR" w:bidi="pt-BR"/>
              </w:rPr>
              <w:t xml:space="preserve">ou saída antecipada de 15 minutos equivale a um terço de falta. </w:t>
            </w:r>
          </w:p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6E22B7" w:rsidRDefault="009079ED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  <w:lang w:val="pt-BR" w:bidi="pt-BR"/>
              </w:rPr>
              <w:t>Critérios dos professores para autorizar faltas: </w:t>
            </w:r>
          </w:p>
          <w:p w:rsidR="006E22B7" w:rsidRDefault="006E22B7">
            <w:pPr>
              <w:shd w:val="clear" w:color="auto" w:fill="FFFFFF"/>
              <w:jc w:val="both"/>
              <w:rPr>
                <w:sz w:val="24"/>
                <w:szCs w:val="24"/>
              </w:rPr>
            </w:pPr>
          </w:p>
          <w:p w:rsidR="006E22B7" w:rsidRDefault="009079ED">
            <w:pP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>O professor pode autorizar mais faltas a seu critério, considerando o seguinte: </w:t>
            </w:r>
          </w:p>
          <w:p w:rsidR="006E22B7" w:rsidRDefault="006E22B7">
            <w:pPr>
              <w:shd w:val="clear" w:color="auto" w:fill="FFFFFF"/>
              <w:jc w:val="both"/>
              <w:rPr>
                <w:sz w:val="24"/>
                <w:szCs w:val="24"/>
              </w:rPr>
            </w:pPr>
          </w:p>
          <w:p w:rsidR="006E22B7" w:rsidRDefault="009079ED">
            <w:pPr>
              <w:shd w:val="clear" w:color="auto" w:fill="FFFFFF"/>
              <w:jc w:val="both"/>
              <w:rPr>
                <w:b/>
                <w:color w:val="222222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 xml:space="preserve">1. A disposição do aluno para estudar (sua capacidade de aprender por conta própria a matéria vista em sala e fazer perguntas sobre o conteúdo). </w:t>
            </w:r>
            <w:r>
              <w:rPr>
                <w:b/>
                <w:color w:val="000000"/>
                <w:sz w:val="24"/>
                <w:szCs w:val="24"/>
                <w:lang w:val="pt-BR" w:bidi="pt-BR"/>
              </w:rPr>
              <w:t>Reforçar que as aulas não podem ser recuperadas no co-learning.  </w:t>
            </w:r>
          </w:p>
          <w:p w:rsidR="006E22B7" w:rsidRDefault="009079ED">
            <w:pPr>
              <w:shd w:val="clear" w:color="auto" w:fill="FFFFFF"/>
              <w:jc w:val="both"/>
              <w:rPr>
                <w:color w:val="222222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 xml:space="preserve">2. O domínio prévio do conteúdo por parte do </w:t>
            </w:r>
            <w:r>
              <w:rPr>
                <w:color w:val="000000"/>
                <w:sz w:val="24"/>
                <w:szCs w:val="24"/>
                <w:lang w:val="pt-BR" w:bidi="pt-BR"/>
              </w:rPr>
              <w:t>aluno (caso já domine um assunto e falte à aula sobre essa matéria, por exemplo, a falta poderá ser justificada).</w:t>
            </w:r>
          </w:p>
          <w:p w:rsidR="006E22B7" w:rsidRDefault="009079ED">
            <w:pPr>
              <w:shd w:val="clear" w:color="auto" w:fill="FFFFFF"/>
              <w:jc w:val="both"/>
              <w:rPr>
                <w:color w:val="222222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3. O potencial do aluno (caso tenha facilidade e o professor determine que conseguirá acompanhar o curso).</w:t>
            </w:r>
          </w:p>
          <w:p w:rsidR="006E22B7" w:rsidRDefault="006E22B7">
            <w:pPr>
              <w:shd w:val="clear" w:color="auto" w:fill="FFFFFF"/>
              <w:jc w:val="both"/>
              <w:rPr>
                <w:color w:val="222222"/>
                <w:sz w:val="24"/>
                <w:szCs w:val="24"/>
              </w:rPr>
            </w:pPr>
          </w:p>
          <w:p w:rsidR="006E22B7" w:rsidRDefault="009079ED">
            <w:pPr>
              <w:shd w:val="clear" w:color="auto" w:fill="FFFFFF"/>
              <w:jc w:val="both"/>
              <w:rPr>
                <w:color w:val="222222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Qualquer falta por motivo de viage</w:t>
            </w:r>
            <w:r>
              <w:rPr>
                <w:color w:val="000000"/>
                <w:sz w:val="24"/>
                <w:szCs w:val="24"/>
                <w:lang w:val="pt-BR" w:bidi="pt-BR"/>
              </w:rPr>
              <w:t>m, doença ou trabalho será considerada uma “falta com causa”, o que não quer dizer que seja autorizada. Se um aluno faltar por duas semanas, é improvável que consiga acompanhar o curso posteriormente, principalmente no caso dos cursos de programação.</w:t>
            </w:r>
          </w:p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E22B7" w:rsidRDefault="0090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Aprovação:</w:t>
            </w:r>
          </w:p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6E22B7" w:rsidRDefault="009079E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pt-BR" w:bidi="pt-BR"/>
              </w:rPr>
              <w:t>Presença</w:t>
            </w:r>
            <w:r>
              <w:rPr>
                <w:sz w:val="24"/>
                <w:szCs w:val="24"/>
                <w:lang w:val="pt-BR" w:bidi="pt-BR"/>
              </w:rPr>
              <w:t>: 90% de presença.</w:t>
            </w:r>
          </w:p>
          <w:p w:rsidR="006E22B7" w:rsidRDefault="009079E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>Entregáveis: no Campus Virtual. Lá também receberão os feedbacks sobre os entregáveis.</w:t>
            </w:r>
          </w:p>
          <w:p w:rsidR="006E22B7" w:rsidRDefault="009079ED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 xml:space="preserve">Justificativa individual dos trabalhos: com o objetivo de contar aos professores como o trabalho entregável foi pensado.  </w:t>
            </w:r>
          </w:p>
          <w:p w:rsidR="006E22B7" w:rsidRDefault="009079ED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 w:bidi="pt-BR"/>
              </w:rPr>
              <w:t>P.I.: Concluído e aprovado.</w:t>
            </w:r>
          </w:p>
          <w:p w:rsidR="006E22B7" w:rsidRDefault="006E22B7">
            <w:pPr>
              <w:rPr>
                <w:sz w:val="24"/>
                <w:szCs w:val="24"/>
              </w:rPr>
            </w:pPr>
          </w:p>
          <w:p w:rsidR="006E22B7" w:rsidRDefault="009079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lastRenderedPageBreak/>
              <w:t>Em sala de aula:</w:t>
            </w:r>
          </w:p>
          <w:p w:rsidR="006E22B7" w:rsidRDefault="006E22B7">
            <w:pPr>
              <w:rPr>
                <w:sz w:val="24"/>
                <w:szCs w:val="24"/>
              </w:rPr>
            </w:pPr>
          </w:p>
          <w:p w:rsidR="006E22B7" w:rsidRDefault="009079E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  <w:lang w:val="pt-BR" w:bidi="pt-BR"/>
              </w:rPr>
              <w:t xml:space="preserve">Uso dos </w:t>
            </w:r>
            <w:r>
              <w:rPr>
                <w:color w:val="000000"/>
                <w:sz w:val="24"/>
                <w:szCs w:val="24"/>
                <w:u w:val="single"/>
                <w:lang w:val="pt-BR" w:bidi="pt-BR"/>
              </w:rPr>
              <w:t>computadores</w:t>
            </w:r>
            <w:r>
              <w:rPr>
                <w:sz w:val="24"/>
                <w:szCs w:val="24"/>
                <w:u w:val="single"/>
                <w:lang w:val="pt-BR" w:bidi="pt-BR"/>
              </w:rPr>
              <w:t>:</w:t>
            </w:r>
            <w:r>
              <w:rPr>
                <w:sz w:val="24"/>
                <w:szCs w:val="24"/>
                <w:lang w:val="pt-BR" w:bidi="pt-BR"/>
              </w:rPr>
              <w:t xml:space="preserve"> Há computadores à disposição dos alunos para serem utilizados durante as aulas.</w:t>
            </w:r>
          </w:p>
          <w:p w:rsidR="006E22B7" w:rsidRDefault="009079E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  <w:lang w:val="pt-BR" w:bidi="pt-BR"/>
              </w:rPr>
              <w:t>Uso dos celulares:</w:t>
            </w:r>
            <w:r>
              <w:rPr>
                <w:sz w:val="24"/>
                <w:szCs w:val="24"/>
                <w:lang w:val="pt-BR" w:bidi="pt-BR"/>
              </w:rPr>
              <w:t xml:space="preserve"> somos adultos, estamos aqui para aprender. Utilizá-los com bom senso. </w:t>
            </w:r>
          </w:p>
          <w:p w:rsidR="006E22B7" w:rsidRDefault="009079E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pt-BR" w:bidi="pt-BR"/>
              </w:rPr>
              <w:t>Comida e bebida n</w:t>
            </w:r>
            <w:r>
              <w:rPr>
                <w:color w:val="000000"/>
                <w:sz w:val="24"/>
                <w:szCs w:val="24"/>
                <w:u w:val="single"/>
                <w:lang w:val="pt-BR" w:bidi="pt-BR"/>
              </w:rPr>
              <w:t>a sala de aula</w:t>
            </w:r>
            <w:r>
              <w:rPr>
                <w:sz w:val="24"/>
                <w:szCs w:val="24"/>
                <w:u w:val="single"/>
                <w:lang w:val="pt-BR" w:bidi="pt-BR"/>
              </w:rPr>
              <w:t>:</w:t>
            </w:r>
            <w:r>
              <w:rPr>
                <w:sz w:val="24"/>
                <w:szCs w:val="24"/>
                <w:lang w:val="pt-BR" w:bidi="pt-BR"/>
              </w:rPr>
              <w:t xml:space="preserve"> não é permitido comer ou beber na sala, para não danificar os computadores. </w:t>
            </w:r>
          </w:p>
          <w:p w:rsidR="006E22B7" w:rsidRDefault="009079E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pt-BR" w:bidi="pt-BR"/>
              </w:rPr>
              <w:t>Intervalo</w:t>
            </w:r>
            <w:r>
              <w:rPr>
                <w:sz w:val="24"/>
                <w:szCs w:val="24"/>
                <w:u w:val="single"/>
                <w:lang w:val="pt-BR" w:bidi="pt-BR"/>
              </w:rPr>
              <w:t>:</w:t>
            </w:r>
            <w:r>
              <w:rPr>
                <w:sz w:val="24"/>
                <w:szCs w:val="24"/>
                <w:lang w:val="pt-BR" w:bidi="pt-BR"/>
              </w:rPr>
              <w:t xml:space="preserve"> de 15 minutos.</w:t>
            </w:r>
            <w:r>
              <w:rPr>
                <w:color w:val="000000"/>
                <w:sz w:val="24"/>
                <w:szCs w:val="24"/>
                <w:lang w:val="pt-BR" w:bidi="pt-BR"/>
              </w:rPr>
              <w:tab/>
            </w:r>
          </w:p>
          <w:p w:rsidR="006E22B7" w:rsidRDefault="006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85" w:type="dxa"/>
          </w:tcPr>
          <w:p w:rsidR="006E22B7" w:rsidRDefault="006E22B7">
            <w:pPr>
              <w:rPr>
                <w:b/>
              </w:rPr>
            </w:pPr>
          </w:p>
        </w:tc>
      </w:tr>
    </w:tbl>
    <w:p w:rsidR="006E22B7" w:rsidRDefault="006E22B7">
      <w:bookmarkStart w:id="1" w:name="_gjdgxs" w:colFirst="0" w:colLast="0"/>
      <w:bookmarkEnd w:id="1"/>
    </w:p>
    <w:sectPr w:rsidR="006E22B7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4B69"/>
    <w:multiLevelType w:val="multilevel"/>
    <w:tmpl w:val="92B81440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1">
    <w:nsid w:val="179F6BF5"/>
    <w:multiLevelType w:val="multilevel"/>
    <w:tmpl w:val="D5826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3A59F9"/>
    <w:multiLevelType w:val="multilevel"/>
    <w:tmpl w:val="F09E9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D406A4B"/>
    <w:multiLevelType w:val="multilevel"/>
    <w:tmpl w:val="400422F4"/>
    <w:lvl w:ilvl="0">
      <w:start w:val="1"/>
      <w:numFmt w:val="lowerRoman"/>
      <w:lvlText w:val="%1."/>
      <w:lvlJc w:val="left"/>
      <w:pPr>
        <w:ind w:left="720" w:hanging="455"/>
      </w:pPr>
      <w:rPr>
        <w:rFonts w:ascii="Calibri" w:eastAsia="Calibri" w:hAnsi="Calibri" w:cs="Calibri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Roman"/>
      <w:lvlText w:val="%2."/>
      <w:lvlJc w:val="left"/>
      <w:pPr>
        <w:ind w:left="19144" w:hanging="19144"/>
      </w:pPr>
      <w:rPr>
        <w:rFonts w:ascii="Calibri" w:eastAsia="Calibri" w:hAnsi="Calibri" w:cs="Calibri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9144" w:hanging="19144"/>
      </w:pPr>
      <w:rPr>
        <w:rFonts w:ascii="Calibri" w:eastAsia="Calibri" w:hAnsi="Calibri" w:cs="Calibri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lowerRoman"/>
      <w:lvlText w:val="%4."/>
      <w:lvlJc w:val="left"/>
      <w:pPr>
        <w:ind w:left="19144" w:hanging="19144"/>
      </w:pPr>
      <w:rPr>
        <w:rFonts w:ascii="Calibri" w:eastAsia="Calibri" w:hAnsi="Calibri" w:cs="Calibri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Roman"/>
      <w:lvlText w:val="%5."/>
      <w:lvlJc w:val="left"/>
      <w:pPr>
        <w:ind w:left="19144" w:hanging="19144"/>
      </w:pPr>
      <w:rPr>
        <w:rFonts w:ascii="Calibri" w:eastAsia="Calibri" w:hAnsi="Calibri" w:cs="Calibri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19144" w:hanging="19144"/>
      </w:pPr>
      <w:rPr>
        <w:rFonts w:ascii="Calibri" w:eastAsia="Calibri" w:hAnsi="Calibri" w:cs="Calibri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lowerRoman"/>
      <w:lvlText w:val="%7."/>
      <w:lvlJc w:val="left"/>
      <w:pPr>
        <w:ind w:left="19144" w:hanging="19144"/>
      </w:pPr>
      <w:rPr>
        <w:rFonts w:ascii="Calibri" w:eastAsia="Calibri" w:hAnsi="Calibri" w:cs="Calibri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Roman"/>
      <w:lvlText w:val="%8."/>
      <w:lvlJc w:val="left"/>
      <w:pPr>
        <w:ind w:left="19144" w:hanging="19144"/>
      </w:pPr>
      <w:rPr>
        <w:rFonts w:ascii="Calibri" w:eastAsia="Calibri" w:hAnsi="Calibri" w:cs="Calibri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19144" w:hanging="19144"/>
      </w:pPr>
      <w:rPr>
        <w:rFonts w:ascii="Calibri" w:eastAsia="Calibri" w:hAnsi="Calibri" w:cs="Calibri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4">
    <w:nsid w:val="3AC42247"/>
    <w:multiLevelType w:val="multilevel"/>
    <w:tmpl w:val="6212E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1675260"/>
    <w:multiLevelType w:val="multilevel"/>
    <w:tmpl w:val="CD224F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202206D"/>
    <w:multiLevelType w:val="multilevel"/>
    <w:tmpl w:val="52B43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7A07967"/>
    <w:multiLevelType w:val="multilevel"/>
    <w:tmpl w:val="55842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A8F12AA"/>
    <w:multiLevelType w:val="multilevel"/>
    <w:tmpl w:val="7FC2D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E22B7"/>
    <w:rsid w:val="006E22B7"/>
    <w:rsid w:val="0090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917</Words>
  <Characters>5230</Characters>
  <Application>Microsoft Office Word</Application>
  <DocSecurity>4</DocSecurity>
  <Lines>43</Lines>
  <Paragraphs>12</Paragraphs>
  <ScaleCrop>false</ScaleCrop>
  <Company>Organization</Company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2018-10-31T19:30:00Z</dcterms:created>
  <dcterms:modified xsi:type="dcterms:W3CDTF">2018-10-31T19:30:00Z</dcterms:modified>
</cp:coreProperties>
</file>