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447F" w:rsidRDefault="002D4638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sz w:val="24"/>
          <w:szCs w:val="24"/>
          <w:u w:val="single"/>
        </w:rPr>
      </w:pPr>
      <w:bookmarkStart w:id="0" w:name="_syhefxmqz6bn" w:colFirst="0" w:colLast="0"/>
      <w:bookmarkStart w:id="1" w:name="_GoBack"/>
      <w:bookmarkEnd w:id="0"/>
      <w:bookmarkEnd w:id="1"/>
      <w:r>
        <w:rPr>
          <w:rFonts w:ascii="Arial" w:eastAsia="Arial" w:hAnsi="Arial" w:cs="Arial"/>
          <w:b w:val="0"/>
          <w:color w:val="434343"/>
          <w:lang w:val="pt-BR" w:bidi="pt-BR"/>
        </w:rPr>
        <w:t>Aula 12 - Prática entregável</w:t>
      </w:r>
    </w:p>
    <w:p w:rsidR="009A447F" w:rsidRDefault="009A4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Style w:val="a"/>
        <w:tblW w:w="8959" w:type="dxa"/>
        <w:tblLayout w:type="fixed"/>
        <w:tblLook w:val="0400" w:firstRow="0" w:lastRow="0" w:firstColumn="0" w:lastColumn="0" w:noHBand="0" w:noVBand="1"/>
      </w:tblPr>
      <w:tblGrid>
        <w:gridCol w:w="4528"/>
        <w:gridCol w:w="4431"/>
      </w:tblGrid>
      <w:tr w:rsidR="009A447F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A447F" w:rsidRDefault="002D463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Curso:  Desenvolvimento Mobile iOS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A447F" w:rsidRDefault="002D463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Unidade e Módulo: POO + Swift / Swift</w:t>
            </w:r>
          </w:p>
        </w:tc>
      </w:tr>
      <w:tr w:rsidR="009A447F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A447F" w:rsidRDefault="002D463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 da aula: Revisão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A447F" w:rsidRDefault="002D463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 da aula: 3 horas e 30 minutos</w:t>
            </w:r>
            <w:r>
              <w:rPr>
                <w:b/>
                <w:sz w:val="24"/>
                <w:szCs w:val="24"/>
                <w:lang w:val="pt-BR" w:bidi="pt-BR"/>
              </w:rPr>
              <w:br/>
              <w:t>(180 minutos totais)</w:t>
            </w:r>
          </w:p>
        </w:tc>
      </w:tr>
      <w:tr w:rsidR="009A447F">
        <w:trPr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A447F" w:rsidRDefault="002D463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Link: </w:t>
            </w:r>
            <w:hyperlink r:id="rId6">
              <w:r>
                <w:rPr>
                  <w:color w:val="1155CC"/>
                  <w:sz w:val="24"/>
                  <w:szCs w:val="24"/>
                  <w:u w:val="single"/>
                  <w:lang w:val="pt-BR" w:bidi="pt-BR"/>
                </w:rPr>
                <w:t>https://drive.google.com/open?id=0B5MhKet-B_aUT2Y4SExULVFjSTA</w:t>
              </w:r>
            </w:hyperlink>
          </w:p>
        </w:tc>
      </w:tr>
    </w:tbl>
    <w:p w:rsidR="009A447F" w:rsidRDefault="009A447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9A447F">
        <w:trPr>
          <w:trHeight w:val="240"/>
        </w:trPr>
        <w:tc>
          <w:tcPr>
            <w:tcW w:w="9018" w:type="dxa"/>
            <w:shd w:val="clear" w:color="auto" w:fill="9CC3E5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rPr>
                <w:b/>
              </w:rPr>
            </w:pPr>
            <w:r>
              <w:rPr>
                <w:b/>
                <w:lang w:val="pt-BR" w:bidi="pt-BR"/>
              </w:rPr>
              <w:t>OBJETIVOS</w:t>
            </w:r>
          </w:p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rPr>
                <w:b/>
              </w:rPr>
            </w:pPr>
            <w:r>
              <w:rPr>
                <w:lang w:val="pt-BR" w:bidi="pt-BR"/>
              </w:rPr>
              <w:tab/>
            </w:r>
          </w:p>
        </w:tc>
      </w:tr>
      <w:tr w:rsidR="009A447F">
        <w:trPr>
          <w:trHeight w:val="900"/>
        </w:trPr>
        <w:tc>
          <w:tcPr>
            <w:tcW w:w="9018" w:type="dxa"/>
          </w:tcPr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A447F" w:rsidRDefault="002D463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 w:bidi="pt-BR"/>
              </w:rPr>
              <w:t>Apresentar o conceito de entregável, como encará-lo e de que forma resolvê-lo.</w:t>
            </w:r>
          </w:p>
          <w:p w:rsidR="009A447F" w:rsidRDefault="002D463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 w:bidi="pt-BR"/>
              </w:rPr>
              <w:t>Realizar uma prática de exercício entregável em aula.</w:t>
            </w:r>
          </w:p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9A447F" w:rsidRDefault="009A447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9A447F">
        <w:trPr>
          <w:trHeight w:val="240"/>
        </w:trPr>
        <w:tc>
          <w:tcPr>
            <w:tcW w:w="9018" w:type="dxa"/>
            <w:shd w:val="clear" w:color="auto" w:fill="9CC3E5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CONTEÚDOS</w:t>
            </w:r>
          </w:p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A447F">
        <w:trPr>
          <w:trHeight w:val="700"/>
        </w:trPr>
        <w:tc>
          <w:tcPr>
            <w:tcW w:w="9018" w:type="dxa"/>
          </w:tcPr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A447F" w:rsidRDefault="002D46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 w:bidi="pt-BR"/>
              </w:rPr>
              <w:t>Prática exercício entregável</w:t>
            </w:r>
          </w:p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9A447F" w:rsidRDefault="009A447F">
      <w:pPr>
        <w:pBdr>
          <w:top w:val="nil"/>
          <w:left w:val="nil"/>
          <w:bottom w:val="nil"/>
          <w:right w:val="nil"/>
          <w:between w:val="nil"/>
        </w:pBdr>
      </w:pPr>
    </w:p>
    <w:p w:rsidR="009A447F" w:rsidRDefault="002D463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  <w:lang w:val="pt-BR" w:bidi="pt-BR"/>
        </w:rPr>
        <w:t>DESCRIÇÃO DA AULA:</w:t>
      </w:r>
    </w:p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70"/>
        <w:gridCol w:w="1230"/>
      </w:tblGrid>
      <w:tr w:rsidR="009A447F">
        <w:trPr>
          <w:trHeight w:val="360"/>
        </w:trPr>
        <w:tc>
          <w:tcPr>
            <w:tcW w:w="7770" w:type="dxa"/>
            <w:shd w:val="clear" w:color="auto" w:fill="9CC3E5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Início da aula</w:t>
            </w:r>
          </w:p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30" w:type="dxa"/>
            <w:shd w:val="clear" w:color="auto" w:fill="9CC3E5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9A447F">
        <w:trPr>
          <w:trHeight w:val="1340"/>
        </w:trPr>
        <w:tc>
          <w:tcPr>
            <w:tcW w:w="7770" w:type="dxa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Como os objetivos serão apresentados: </w:t>
            </w:r>
          </w:p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pt-BR" w:bidi="pt-BR"/>
              </w:rPr>
              <w:t>Apresentar o conceito de entregáveis e indicar aos alunos como devem encará-lo: resolvendo por partes individuais e solucionando um problema de cada vez.</w:t>
            </w:r>
          </w:p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30" w:type="dxa"/>
            <w:vMerge w:val="restart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15 minutos</w:t>
            </w:r>
          </w:p>
        </w:tc>
      </w:tr>
      <w:tr w:rsidR="009A447F">
        <w:trPr>
          <w:trHeight w:val="1060"/>
        </w:trPr>
        <w:tc>
          <w:tcPr>
            <w:tcW w:w="7770" w:type="dxa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Atividade ou pergunta motivadora:</w:t>
            </w:r>
          </w:p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pt-BR" w:bidi="pt-BR"/>
              </w:rPr>
              <w:t>Propor um exercício parecido ao entregável para ser resolvido durante a aula. Propor que os alunos escolham se cada um resolverá sua parte ou se farão tudo em grupo, etc.</w:t>
            </w:r>
          </w:p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30" w:type="dxa"/>
            <w:vMerge/>
          </w:tcPr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:rsidR="009A447F" w:rsidRDefault="009A447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3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9A447F">
        <w:trPr>
          <w:trHeight w:val="420"/>
        </w:trPr>
        <w:tc>
          <w:tcPr>
            <w:tcW w:w="7755" w:type="dxa"/>
            <w:shd w:val="clear" w:color="auto" w:fill="9CC3E5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Desenvolvimento da aula</w:t>
            </w:r>
          </w:p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9CC3E5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9A447F">
        <w:trPr>
          <w:trHeight w:val="40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Prática grupal com acompanhamento</w:t>
            </w:r>
          </w:p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</w:tcBorders>
            <w:shd w:val="clear" w:color="auto" w:fill="D9D9D9"/>
          </w:tcPr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A447F">
        <w:trPr>
          <w:trHeight w:val="1060"/>
        </w:trPr>
        <w:tc>
          <w:tcPr>
            <w:tcW w:w="7755" w:type="dxa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Matéria:   </w:t>
            </w:r>
          </w:p>
          <w:p w:rsidR="009A447F" w:rsidRDefault="002D46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Trabalhar com as dúvidas dos alunos.</w:t>
            </w:r>
          </w:p>
          <w:p w:rsidR="009A447F" w:rsidRDefault="002D46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 xml:space="preserve">Trabalhar com a prática coletiva do projeto </w:t>
            </w:r>
            <w:hyperlink r:id="rId7">
              <w:r>
                <w:rPr>
                  <w:color w:val="1155CC"/>
                  <w:u w:val="single"/>
                  <w:lang w:val="pt-BR" w:bidi="pt-BR"/>
                </w:rPr>
                <w:t>COLISEO</w:t>
              </w:r>
            </w:hyperlink>
            <w:r>
              <w:rPr>
                <w:lang w:val="pt-BR" w:bidi="pt-BR"/>
              </w:rPr>
              <w:t xml:space="preserve"> ou do projeto </w:t>
            </w:r>
            <w:hyperlink r:id="rId8">
              <w:r>
                <w:rPr>
                  <w:color w:val="1155CC"/>
                  <w:u w:val="single"/>
                  <w:lang w:val="pt-BR" w:bidi="pt-BR"/>
                </w:rPr>
                <w:t>DAKAR</w:t>
              </w:r>
            </w:hyperlink>
            <w:r>
              <w:rPr>
                <w:lang w:val="pt-BR" w:bidi="pt-BR"/>
              </w:rPr>
              <w:t>.</w:t>
            </w:r>
          </w:p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2 horas e 30 minutos</w:t>
            </w:r>
          </w:p>
        </w:tc>
      </w:tr>
    </w:tbl>
    <w:p w:rsidR="009A447F" w:rsidRDefault="009A447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4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85"/>
        <w:gridCol w:w="1215"/>
      </w:tblGrid>
      <w:tr w:rsidR="009A447F">
        <w:trPr>
          <w:trHeight w:val="320"/>
        </w:trPr>
        <w:tc>
          <w:tcPr>
            <w:tcW w:w="7785" w:type="dxa"/>
            <w:shd w:val="clear" w:color="auto" w:fill="9CC3E5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bookmarkStart w:id="2" w:name="_6ovh5sjtldwt" w:colFirst="0" w:colLast="0"/>
            <w:bookmarkEnd w:id="2"/>
            <w:r>
              <w:rPr>
                <w:b/>
                <w:sz w:val="24"/>
                <w:szCs w:val="24"/>
                <w:lang w:val="pt-BR" w:bidi="pt-BR"/>
              </w:rPr>
              <w:lastRenderedPageBreak/>
              <w:t>Encerramento da aula</w:t>
            </w:r>
          </w:p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bookmarkStart w:id="3" w:name="_gjdgxs" w:colFirst="0" w:colLast="0"/>
            <w:bookmarkEnd w:id="3"/>
          </w:p>
        </w:tc>
        <w:tc>
          <w:tcPr>
            <w:tcW w:w="1215" w:type="dxa"/>
            <w:shd w:val="clear" w:color="auto" w:fill="9CC3E5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</w:t>
            </w:r>
          </w:p>
        </w:tc>
      </w:tr>
      <w:tr w:rsidR="009A447F">
        <w:trPr>
          <w:trHeight w:val="440"/>
        </w:trPr>
        <w:tc>
          <w:tcPr>
            <w:tcW w:w="7785" w:type="dxa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Indicar aos alunos que, assim como resolveram os exercícios por partes, deveriam aplicar a mesma lógica ao entregável da próxima aula.</w:t>
            </w:r>
          </w:p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Repetir as condições de aprovação do curso e as condições de aprovação de um exercício entregável.</w:t>
            </w:r>
          </w:p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As regras devem ficar claras antes que os alunos façam o primeiro exercício entregável.</w:t>
            </w:r>
          </w:p>
          <w:p w:rsidR="009A447F" w:rsidRDefault="009A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15" w:type="dxa"/>
          </w:tcPr>
          <w:p w:rsidR="009A447F" w:rsidRDefault="002D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15 minutos</w:t>
            </w:r>
          </w:p>
        </w:tc>
      </w:tr>
    </w:tbl>
    <w:p w:rsidR="009A447F" w:rsidRDefault="009A447F">
      <w:pPr>
        <w:pBdr>
          <w:top w:val="nil"/>
          <w:left w:val="nil"/>
          <w:bottom w:val="nil"/>
          <w:right w:val="nil"/>
          <w:between w:val="nil"/>
        </w:pBdr>
      </w:pPr>
    </w:p>
    <w:sectPr w:rsidR="009A447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D122E"/>
    <w:multiLevelType w:val="multilevel"/>
    <w:tmpl w:val="42F41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49C3B1C"/>
    <w:multiLevelType w:val="multilevel"/>
    <w:tmpl w:val="AAE46002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55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55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55"/>
      </w:pPr>
      <w:rPr>
        <w:smallCaps w:val="0"/>
        <w:strike w:val="0"/>
        <w:vertAlign w:val="baseline"/>
      </w:rPr>
    </w:lvl>
  </w:abstractNum>
  <w:abstractNum w:abstractNumId="2">
    <w:nsid w:val="60DD4086"/>
    <w:multiLevelType w:val="multilevel"/>
    <w:tmpl w:val="13FCF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A447F"/>
    <w:rsid w:val="002D4638"/>
    <w:rsid w:val="009A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zb4p1uaa9tJQ2NVRUNsYWdxcW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open?id=0Bzb4p1uaa9tJQ2xYQ0hMQmcyN0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5MhKet-B_aUT2Y4SExULVFjS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Office Word</Application>
  <DocSecurity>4</DocSecurity>
  <Lines>12</Lines>
  <Paragraphs>3</Paragraphs>
  <ScaleCrop>false</ScaleCrop>
  <Company>Organization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2018-11-08T19:42:00Z</dcterms:created>
  <dcterms:modified xsi:type="dcterms:W3CDTF">2018-11-08T19:42:00Z</dcterms:modified>
</cp:coreProperties>
</file>