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ED50B" w14:textId="77777777" w:rsidR="00854939" w:rsidRDefault="00854939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 xml:space="preserve">Caché </w:t>
      </w:r>
    </w:p>
    <w:p w14:paraId="000D623C" w14:textId="1B06D1E4" w:rsidR="00854939" w:rsidRDefault="00854939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Redis</w:t>
      </w:r>
    </w:p>
    <w:p w14:paraId="59B3DD54" w14:textId="533053D8" w:rsidR="00854939" w:rsidRDefault="00247323" w:rsidP="005302BB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584D0A">
        <w:rPr>
          <w:rFonts w:ascii="Calibri" w:hAnsi="Calibri" w:cs="Calibri"/>
          <w:sz w:val="32"/>
          <w:szCs w:val="32"/>
        </w:rPr>
        <w:t>2</w:t>
      </w:r>
      <w:r w:rsidRPr="00EC30F6">
        <w:rPr>
          <w:rFonts w:ascii="Calibri" w:hAnsi="Calibri" w:cs="Calibri"/>
          <w:sz w:val="32"/>
          <w:szCs w:val="32"/>
        </w:rPr>
        <w:t xml:space="preserve"> Lab </w:t>
      </w:r>
      <w:r w:rsidR="00854939">
        <w:rPr>
          <w:rFonts w:ascii="Calibri" w:hAnsi="Calibri" w:cs="Calibri"/>
          <w:sz w:val="32"/>
          <w:szCs w:val="32"/>
        </w:rPr>
        <w:t>3</w:t>
      </w:r>
    </w:p>
    <w:p w14:paraId="1359AB35" w14:textId="00D13D6F" w:rsidR="00F817AD" w:rsidRPr="00EC30F6" w:rsidRDefault="00854939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9F7D6BB" wp14:editId="04D9EFF0">
            <wp:extent cx="5342585" cy="4562475"/>
            <wp:effectExtent l="0" t="0" r="0" b="0"/>
            <wp:docPr id="10780553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71"/>
                    <a:stretch/>
                  </pic:blipFill>
                  <pic:spPr bwMode="auto">
                    <a:xfrm>
                      <a:off x="0" y="0"/>
                      <a:ext cx="5360682" cy="45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205CAEE0" w14:textId="5852F67F" w:rsidR="00584D0A" w:rsidRPr="00A56202" w:rsidRDefault="0087280C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584D0A" w:rsidRPr="00A56202">
        <w:rPr>
          <w:rFonts w:ascii="Calibri" w:hAnsi="Calibri" w:cs="Calibri"/>
          <w:sz w:val="24"/>
          <w:szCs w:val="24"/>
        </w:rPr>
        <w:fldChar w:fldCharType="begin"/>
      </w:r>
      <w:r w:rsidR="00264608">
        <w:rPr>
          <w:rFonts w:ascii="Calibri" w:hAnsi="Calibri" w:cs="Calibri"/>
          <w:sz w:val="24"/>
          <w:szCs w:val="24"/>
        </w:rPr>
        <w:instrText>HYPERLINK  \l "Opcional"</w:instrText>
      </w:r>
      <w:r w:rsidR="00584D0A" w:rsidRPr="00A56202">
        <w:rPr>
          <w:rFonts w:ascii="Calibri" w:hAnsi="Calibri" w:cs="Calibri"/>
          <w:sz w:val="24"/>
          <w:szCs w:val="24"/>
        </w:rPr>
      </w:r>
      <w:r w:rsidR="00584D0A" w:rsidRPr="00A56202">
        <w:rPr>
          <w:rFonts w:ascii="Calibri" w:hAnsi="Calibri" w:cs="Calibri"/>
          <w:sz w:val="24"/>
          <w:szCs w:val="24"/>
        </w:rPr>
        <w:fldChar w:fldCharType="separate"/>
      </w:r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3</w:t>
      </w:r>
      <w:r w:rsidR="00584D0A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gramStart"/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Opcional</w:t>
      </w:r>
      <w:proofErr w:type="gramEnd"/>
    </w:p>
    <w:p w14:paraId="38E7726E" w14:textId="1EAD990D" w:rsidR="0087280C" w:rsidRPr="00A56202" w:rsidRDefault="00584D0A" w:rsidP="00584D0A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3525484F" w14:textId="30E29563" w:rsidR="00E75754" w:rsidRPr="00E75754" w:rsidRDefault="005D6226" w:rsidP="00E75754">
      <w:r>
        <w:t>Crear un sistema de notificaciones donde un profesor publica mensajes u los alumnos los visualizan.</w:t>
      </w:r>
    </w:p>
    <w:p w14:paraId="27A81289" w14:textId="62BE8F72" w:rsidR="0074520D" w:rsidRDefault="00B46A17" w:rsidP="0074520D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0"/>
      <w:bookmarkEnd w:id="1"/>
      <w:r w:rsidR="00584D0A">
        <w:rPr>
          <w:rFonts w:ascii="Calibri" w:hAnsi="Calibri" w:cs="Calibri"/>
          <w:sz w:val="32"/>
          <w:szCs w:val="32"/>
        </w:rPr>
        <w:t>o</w:t>
      </w:r>
    </w:p>
    <w:p w14:paraId="65E85753" w14:textId="269D2E3B" w:rsidR="005D6226" w:rsidRDefault="005D6226" w:rsidP="005D6226">
      <w:r>
        <w:t>Para completar el ejercicio desde la consola de Docker actuará como alumno y se subscribirá al canal “</w:t>
      </w:r>
      <w:proofErr w:type="spellStart"/>
      <w:r>
        <w:t>TablonAnuncios</w:t>
      </w:r>
      <w:proofErr w:type="spellEnd"/>
      <w:r>
        <w:t>” y desde una consola de comandos seremos el profesor que recibirá los mensajes.</w:t>
      </w:r>
    </w:p>
    <w:p w14:paraId="5689F207" w14:textId="5E596D1E" w:rsidR="005D6226" w:rsidRDefault="005D6226" w:rsidP="005D6226">
      <w:r>
        <w:t>Primero se mostrará la parte de Docker</w:t>
      </w:r>
    </w:p>
    <w:p w14:paraId="6F91D8B3" w14:textId="0D2A5B98" w:rsidR="005D6226" w:rsidRDefault="005D6226" w:rsidP="005D6226">
      <w:pPr>
        <w:shd w:val="clear" w:color="auto" w:fill="A6A6A6" w:themeFill="background1" w:themeFillShade="A6"/>
      </w:pPr>
      <w:proofErr w:type="spellStart"/>
      <w:r>
        <w:t>redis-cli</w:t>
      </w:r>
      <w:proofErr w:type="spellEnd"/>
    </w:p>
    <w:p w14:paraId="3BDF201A" w14:textId="33464B43" w:rsidR="005D6226" w:rsidRDefault="005D6226" w:rsidP="005D6226">
      <w:r>
        <w:t xml:space="preserve">Para entrar ejecutar posteriormente los comandos de </w:t>
      </w:r>
      <w:proofErr w:type="spellStart"/>
      <w:r>
        <w:t>redis</w:t>
      </w:r>
      <w:proofErr w:type="spellEnd"/>
    </w:p>
    <w:p w14:paraId="0C054D8B" w14:textId="1B7C8D22" w:rsidR="005D6226" w:rsidRDefault="005D6226" w:rsidP="005D6226">
      <w:pPr>
        <w:shd w:val="clear" w:color="auto" w:fill="A6A6A6" w:themeFill="background1" w:themeFillShade="A6"/>
      </w:pPr>
      <w:r>
        <w:t xml:space="preserve">SUBSCRIBE </w:t>
      </w:r>
      <w:proofErr w:type="spellStart"/>
      <w:r>
        <w:t>TablonAnuncios</w:t>
      </w:r>
      <w:proofErr w:type="spellEnd"/>
    </w:p>
    <w:p w14:paraId="13EBBAE9" w14:textId="77777777" w:rsidR="005D6226" w:rsidRDefault="005D6226" w:rsidP="005D6226">
      <w:pPr>
        <w:keepNext/>
        <w:jc w:val="center"/>
      </w:pPr>
      <w:r w:rsidRPr="005D6226">
        <w:drawing>
          <wp:inline distT="0" distB="0" distL="0" distR="0" wp14:anchorId="4B41B976" wp14:editId="2B60DF29">
            <wp:extent cx="5400040" cy="2484120"/>
            <wp:effectExtent l="0" t="0" r="0" b="0"/>
            <wp:docPr id="16530429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2958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C74" w14:textId="0C549D1E" w:rsidR="005D6226" w:rsidRDefault="005D6226" w:rsidP="005D622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1</w:t>
      </w:r>
      <w:r>
        <w:fldChar w:fldCharType="end"/>
      </w:r>
      <w:r>
        <w:t>- Alumno subscrito</w:t>
      </w:r>
    </w:p>
    <w:p w14:paraId="5802B146" w14:textId="757B4C3E" w:rsidR="005D6226" w:rsidRDefault="005D6226" w:rsidP="005D6226">
      <w:r>
        <w:t>A continuación, en una consola de comandos</w:t>
      </w:r>
    </w:p>
    <w:p w14:paraId="3B41F2A5" w14:textId="70DF228C" w:rsidR="005D6226" w:rsidRDefault="005D6226" w:rsidP="006B0E6B">
      <w:pPr>
        <w:shd w:val="clear" w:color="auto" w:fill="A6A6A6" w:themeFill="background1" w:themeFillShade="A6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3790FF9E" w14:textId="6F46B207" w:rsidR="005D6226" w:rsidRDefault="005D6226" w:rsidP="005D6226">
      <w:r>
        <w:t xml:space="preserve">Escogemos el identificador del contenedor de Docker de </w:t>
      </w:r>
      <w:proofErr w:type="spellStart"/>
      <w:r>
        <w:t>redis</w:t>
      </w:r>
      <w:proofErr w:type="spellEnd"/>
    </w:p>
    <w:p w14:paraId="6E754E08" w14:textId="7EEDCDC8" w:rsidR="005D6226" w:rsidRDefault="005D6226" w:rsidP="006B0E6B">
      <w:pPr>
        <w:shd w:val="clear" w:color="auto" w:fill="A6A6A6" w:themeFill="background1" w:themeFillShade="A6"/>
      </w:pPr>
      <w:proofErr w:type="spellStart"/>
      <w:r w:rsidRPr="005D6226">
        <w:t>docker</w:t>
      </w:r>
      <w:proofErr w:type="spellEnd"/>
      <w:r w:rsidRPr="005D6226">
        <w:t xml:space="preserve"> </w:t>
      </w:r>
      <w:proofErr w:type="spellStart"/>
      <w:r w:rsidRPr="005D6226">
        <w:t>exec</w:t>
      </w:r>
      <w:proofErr w:type="spellEnd"/>
      <w:r w:rsidRPr="005D6226">
        <w:t xml:space="preserve"> -</w:t>
      </w:r>
      <w:proofErr w:type="spellStart"/>
      <w:r w:rsidRPr="005D6226">
        <w:t>it</w:t>
      </w:r>
      <w:proofErr w:type="spellEnd"/>
      <w:r w:rsidRPr="005D6226">
        <w:t xml:space="preserve"> </w:t>
      </w:r>
      <w:r>
        <w:t>&lt;</w:t>
      </w:r>
      <w:proofErr w:type="spellStart"/>
      <w:r>
        <w:t>id_contenedor</w:t>
      </w:r>
      <w:proofErr w:type="spellEnd"/>
      <w:r>
        <w:t xml:space="preserve">&gt; </w:t>
      </w:r>
      <w:proofErr w:type="spellStart"/>
      <w:r w:rsidRPr="005D6226">
        <w:t>redis-cli</w:t>
      </w:r>
      <w:proofErr w:type="spellEnd"/>
    </w:p>
    <w:p w14:paraId="048C6EFC" w14:textId="534C4B3F" w:rsidR="005D6226" w:rsidRDefault="005D6226" w:rsidP="005D6226">
      <w:r>
        <w:t xml:space="preserve">Ahora se ejecuta el comando PUBLISH para </w:t>
      </w:r>
      <w:proofErr w:type="spellStart"/>
      <w:r>
        <w:t>escribirl</w:t>
      </w:r>
      <w:proofErr w:type="spellEnd"/>
      <w:r>
        <w:t xml:space="preserve"> el mensaje como profesor</w:t>
      </w:r>
    </w:p>
    <w:p w14:paraId="7102078D" w14:textId="479EAAE7" w:rsidR="005D6226" w:rsidRDefault="006B0E6B" w:rsidP="006B0E6B">
      <w:pPr>
        <w:shd w:val="clear" w:color="auto" w:fill="A6A6A6" w:themeFill="background1" w:themeFillShade="A6"/>
      </w:pPr>
      <w:r w:rsidRPr="006B0E6B">
        <w:t xml:space="preserve">PUBLISH </w:t>
      </w:r>
      <w:proofErr w:type="spellStart"/>
      <w:r w:rsidRPr="006B0E6B">
        <w:t>TablonAnuncios</w:t>
      </w:r>
      <w:proofErr w:type="spellEnd"/>
      <w:r w:rsidRPr="006B0E6B">
        <w:t xml:space="preserve"> 'Hola alumnos'</w:t>
      </w:r>
    </w:p>
    <w:p w14:paraId="1AB906E9" w14:textId="77777777" w:rsidR="006B0E6B" w:rsidRDefault="005D6226" w:rsidP="006B0E6B">
      <w:pPr>
        <w:keepNext/>
        <w:jc w:val="center"/>
      </w:pPr>
      <w:r w:rsidRPr="005D6226">
        <w:lastRenderedPageBreak/>
        <w:drawing>
          <wp:inline distT="0" distB="0" distL="0" distR="0" wp14:anchorId="385F9444" wp14:editId="67FEA181">
            <wp:extent cx="5400040" cy="1607820"/>
            <wp:effectExtent l="0" t="0" r="4445" b="0"/>
            <wp:docPr id="81232598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5984" name="Imagen 1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A1F3" w14:textId="27FFAE31" w:rsidR="005D6226" w:rsidRDefault="006B0E6B" w:rsidP="006B0E6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2</w:t>
      </w:r>
      <w:r>
        <w:fldChar w:fldCharType="end"/>
      </w:r>
      <w:r>
        <w:t>- Profesor escribiendo un mensaje</w:t>
      </w:r>
    </w:p>
    <w:p w14:paraId="1C9962DD" w14:textId="476DE5D9" w:rsidR="006B0E6B" w:rsidRDefault="006B0E6B" w:rsidP="006B0E6B">
      <w:r>
        <w:t xml:space="preserve">Después si volvemos a Docker veremos que recibimos un mensaje del profesor </w:t>
      </w:r>
    </w:p>
    <w:p w14:paraId="320350A6" w14:textId="77777777" w:rsidR="006B0E6B" w:rsidRDefault="006B0E6B" w:rsidP="006B0E6B">
      <w:pPr>
        <w:keepNext/>
        <w:jc w:val="center"/>
      </w:pPr>
      <w:r w:rsidRPr="006B0E6B">
        <w:drawing>
          <wp:inline distT="0" distB="0" distL="0" distR="0" wp14:anchorId="354460BE" wp14:editId="3F4BB767">
            <wp:extent cx="5400040" cy="2132330"/>
            <wp:effectExtent l="0" t="0" r="0" b="1270"/>
            <wp:docPr id="17072596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9687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6A1" w14:textId="14ADBBD1" w:rsidR="006B0E6B" w:rsidRPr="006B0E6B" w:rsidRDefault="006B0E6B" w:rsidP="006B0E6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3</w:t>
      </w:r>
      <w:r>
        <w:fldChar w:fldCharType="end"/>
      </w:r>
      <w:r>
        <w:t>- Mensaje recibido</w:t>
      </w:r>
    </w:p>
    <w:p w14:paraId="1279D060" w14:textId="2055D257" w:rsidR="00815EB5" w:rsidRDefault="00584D0A" w:rsidP="00815EB5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Opcional"/>
      <w:r w:rsidRPr="00584D0A">
        <w:rPr>
          <w:rFonts w:ascii="Calibri" w:hAnsi="Calibri" w:cs="Calibri"/>
          <w:sz w:val="32"/>
          <w:szCs w:val="32"/>
        </w:rPr>
        <w:t>Opcional</w:t>
      </w:r>
      <w:bookmarkEnd w:id="2"/>
    </w:p>
    <w:p w14:paraId="140BE2B9" w14:textId="07265CF1" w:rsidR="006B0E6B" w:rsidRDefault="006B0E6B" w:rsidP="006B0E6B">
      <w:r>
        <w:t>Siguiendo con el código del ejemplo de las clases he modificado algunas líneas para mostrar este funcionamiento y escribir mensajes como si fuera el profesor y visualizarlos en la consola de Docker o en el propio navegador.</w:t>
      </w:r>
    </w:p>
    <w:p w14:paraId="4E0DC4E3" w14:textId="184B2730" w:rsidR="006B0E6B" w:rsidRDefault="006B0E6B" w:rsidP="006B0E6B">
      <w:r>
        <w:t>Aunque estas modificaciones no distinguen la diferencia de un usuario final entre los rolles de alumno o de profesor.</w:t>
      </w:r>
    </w:p>
    <w:p w14:paraId="5B2A3809" w14:textId="55C525FC" w:rsidR="006B0E6B" w:rsidRDefault="006B0E6B" w:rsidP="006B0E6B">
      <w:r>
        <w:t>Primero he cambiado el canal donde se conecta el programa a recibir y/o publicar mensajes.</w:t>
      </w:r>
    </w:p>
    <w:p w14:paraId="1CCEC8EA" w14:textId="77777777" w:rsidR="006B0E6B" w:rsidRDefault="006B0E6B" w:rsidP="006B0E6B">
      <w:pPr>
        <w:keepNext/>
        <w:jc w:val="center"/>
      </w:pPr>
      <w:r w:rsidRPr="006B0E6B">
        <w:drawing>
          <wp:inline distT="0" distB="0" distL="0" distR="0" wp14:anchorId="313B10C5" wp14:editId="0D074882">
            <wp:extent cx="5400040" cy="352425"/>
            <wp:effectExtent l="0" t="0" r="0" b="9525"/>
            <wp:docPr id="114368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426" name=""/>
                    <pic:cNvPicPr/>
                  </pic:nvPicPr>
                  <pic:blipFill rotWithShape="1">
                    <a:blip r:embed="rId12"/>
                    <a:srcRect b="13282"/>
                    <a:stretch/>
                  </pic:blipFill>
                  <pic:spPr bwMode="auto"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1CC3D" w14:textId="086E9E22" w:rsidR="006B0E6B" w:rsidRDefault="006B0E6B" w:rsidP="006B0E6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4</w:t>
      </w:r>
      <w:r>
        <w:fldChar w:fldCharType="end"/>
      </w:r>
      <w:r>
        <w:t>- Cambio Subscripción a canal</w:t>
      </w:r>
    </w:p>
    <w:p w14:paraId="092C6B91" w14:textId="77777777" w:rsidR="006B0E6B" w:rsidRDefault="006B0E6B" w:rsidP="006B0E6B">
      <w:pPr>
        <w:keepNext/>
        <w:jc w:val="center"/>
      </w:pPr>
      <w:r w:rsidRPr="006B0E6B">
        <w:drawing>
          <wp:inline distT="0" distB="0" distL="0" distR="0" wp14:anchorId="24CE7253" wp14:editId="09A9711D">
            <wp:extent cx="5400040" cy="168910"/>
            <wp:effectExtent l="0" t="0" r="0" b="2540"/>
            <wp:docPr id="1093045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5087" name=""/>
                    <pic:cNvPicPr/>
                  </pic:nvPicPr>
                  <pic:blipFill rotWithShape="1">
                    <a:blip r:embed="rId13"/>
                    <a:srcRect l="5441" t="-21" r="14463" b="-4"/>
                    <a:stretch/>
                  </pic:blipFill>
                  <pic:spPr bwMode="auto"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421E5" w14:textId="679DF5F0" w:rsidR="006B0E6B" w:rsidRDefault="006B0E6B" w:rsidP="006B0E6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5</w:t>
      </w:r>
      <w:r>
        <w:fldChar w:fldCharType="end"/>
      </w:r>
      <w:r>
        <w:t>- Cambio Publicaciones al canal</w:t>
      </w:r>
    </w:p>
    <w:p w14:paraId="265B2B11" w14:textId="5F6A8BB5" w:rsidR="006B0E6B" w:rsidRDefault="00210B61" w:rsidP="006B0E6B">
      <w:r>
        <w:t xml:space="preserve">Después para que se carguen los mensajes que se han escrito anteriormente en el tablón he pensado en </w:t>
      </w:r>
      <w:r w:rsidR="005E4794">
        <w:t>g</w:t>
      </w:r>
      <w:r>
        <w:t>uardar los mensajes en una lista y listar los mensajes cuando te conectas.</w:t>
      </w:r>
    </w:p>
    <w:p w14:paraId="216BC077" w14:textId="77777777" w:rsidR="00210B61" w:rsidRDefault="00210B61" w:rsidP="00210B61">
      <w:pPr>
        <w:keepNext/>
        <w:jc w:val="center"/>
      </w:pPr>
      <w:r w:rsidRPr="00210B61">
        <w:lastRenderedPageBreak/>
        <w:drawing>
          <wp:inline distT="0" distB="0" distL="0" distR="0" wp14:anchorId="710205DC" wp14:editId="68E8EC2C">
            <wp:extent cx="5513070" cy="161911"/>
            <wp:effectExtent l="0" t="0" r="0" b="0"/>
            <wp:docPr id="41079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92687" name=""/>
                    <pic:cNvPicPr/>
                  </pic:nvPicPr>
                  <pic:blipFill rotWithShape="1">
                    <a:blip r:embed="rId14"/>
                    <a:srcRect l="5084" t="5555"/>
                    <a:stretch/>
                  </pic:blipFill>
                  <pic:spPr bwMode="auto">
                    <a:xfrm>
                      <a:off x="0" y="0"/>
                      <a:ext cx="5661187" cy="16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4B9E" w14:textId="17B5606A" w:rsidR="00210B61" w:rsidRDefault="00210B61" w:rsidP="00210B61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6</w:t>
      </w:r>
      <w:r>
        <w:fldChar w:fldCharType="end"/>
      </w:r>
      <w:r>
        <w:t>- Guardar mensajes en una lista</w:t>
      </w:r>
    </w:p>
    <w:p w14:paraId="5D1409C7" w14:textId="77777777" w:rsidR="00210B61" w:rsidRDefault="00210B61" w:rsidP="00210B61">
      <w:pPr>
        <w:keepNext/>
        <w:jc w:val="center"/>
      </w:pPr>
      <w:r w:rsidRPr="00210B61">
        <w:drawing>
          <wp:inline distT="0" distB="0" distL="0" distR="0" wp14:anchorId="038654D0" wp14:editId="4DA8761A">
            <wp:extent cx="5400040" cy="1475740"/>
            <wp:effectExtent l="0" t="0" r="0" b="0"/>
            <wp:docPr id="2371150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15015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AC1" w14:textId="021601DC" w:rsidR="00210B61" w:rsidRDefault="00210B61" w:rsidP="00210B61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7</w:t>
      </w:r>
      <w:r>
        <w:fldChar w:fldCharType="end"/>
      </w:r>
      <w:r>
        <w:t>- Listar mensajes</w:t>
      </w:r>
    </w:p>
    <w:p w14:paraId="450B7C9A" w14:textId="03DE984B" w:rsidR="00210B61" w:rsidRDefault="00210B61" w:rsidP="00210B61">
      <w:r>
        <w:t xml:space="preserve">Para comprobar el funcionamiento del código ejecutaremos el servidor abriendo una consola de comandos en el directorio donde se encuentra y </w:t>
      </w:r>
      <w:proofErr w:type="spellStart"/>
      <w:r>
        <w:t>ejecuteremos</w:t>
      </w:r>
      <w:proofErr w:type="spellEnd"/>
    </w:p>
    <w:p w14:paraId="4824B6A1" w14:textId="5068E292" w:rsidR="00210B61" w:rsidRDefault="00210B61" w:rsidP="00210B61">
      <w:pPr>
        <w:shd w:val="clear" w:color="auto" w:fill="A6A6A6" w:themeFill="background1" w:themeFillShade="A6"/>
      </w:pPr>
      <w:proofErr w:type="spellStart"/>
      <w:r>
        <w:t>node</w:t>
      </w:r>
      <w:proofErr w:type="spellEnd"/>
      <w:r>
        <w:t xml:space="preserve"> server.js</w:t>
      </w:r>
    </w:p>
    <w:p w14:paraId="5CE7EE01" w14:textId="77777777" w:rsidR="00210B61" w:rsidRDefault="00210B61" w:rsidP="00210B61">
      <w:pPr>
        <w:keepNext/>
        <w:jc w:val="center"/>
      </w:pPr>
      <w:r w:rsidRPr="00210B61">
        <w:drawing>
          <wp:inline distT="0" distB="0" distL="0" distR="0" wp14:anchorId="4E21907F" wp14:editId="7893B5EC">
            <wp:extent cx="5400040" cy="1244600"/>
            <wp:effectExtent l="0" t="0" r="0" b="0"/>
            <wp:docPr id="1718853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312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42CE" w14:textId="446E2626" w:rsidR="00210B61" w:rsidRDefault="00210B61" w:rsidP="00210B61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8</w:t>
      </w:r>
      <w:r>
        <w:fldChar w:fldCharType="end"/>
      </w:r>
      <w:r>
        <w:t>- Ejecutar servidor</w:t>
      </w:r>
    </w:p>
    <w:p w14:paraId="6998AC0B" w14:textId="2C69078C" w:rsidR="00210B61" w:rsidRDefault="00210B61" w:rsidP="00210B61">
      <w:r>
        <w:t xml:space="preserve">Al entrar en </w:t>
      </w:r>
      <w:hyperlink r:id="rId17" w:history="1">
        <w:r w:rsidRPr="009A0AB3">
          <w:rPr>
            <w:rStyle w:val="Hipervnculo"/>
          </w:rPr>
          <w:t>http://localhost:3000/</w:t>
        </w:r>
      </w:hyperlink>
      <w:r>
        <w:t xml:space="preserve"> Veremos que no se ha cargado el mensaje publicado anteriormente ‘Hola alumnos’.</w:t>
      </w:r>
    </w:p>
    <w:p w14:paraId="1C887357" w14:textId="44CF2B72" w:rsidR="00210B61" w:rsidRDefault="00210B61" w:rsidP="00210B61">
      <w:r>
        <w:t>Esto es porque no hay ningún mensaje en la lista donde guardamos los mensajes al enviarlos a través de nuestro navegador.</w:t>
      </w:r>
    </w:p>
    <w:p w14:paraId="72A79E80" w14:textId="558519FE" w:rsidR="00210B61" w:rsidRDefault="00210B61" w:rsidP="00210B61">
      <w:r>
        <w:t xml:space="preserve">Probaremos a poner el </w:t>
      </w:r>
      <w:proofErr w:type="spellStart"/>
      <w:r>
        <w:t>username</w:t>
      </w:r>
      <w:proofErr w:type="spellEnd"/>
      <w:r>
        <w:t xml:space="preserve"> de Profesor_1 y escribir un mensaje y veremos cómo se cargan en el navegador al iniciar otra sesión </w:t>
      </w:r>
      <w:proofErr w:type="gramStart"/>
      <w:r>
        <w:t>nueva  y</w:t>
      </w:r>
      <w:proofErr w:type="gramEnd"/>
      <w:r>
        <w:t xml:space="preserve"> en la consola de Docker que esta subscrita al canal.</w:t>
      </w:r>
    </w:p>
    <w:p w14:paraId="272DB105" w14:textId="77777777" w:rsidR="00E273AB" w:rsidRDefault="00E273AB" w:rsidP="00E273AB">
      <w:pPr>
        <w:keepNext/>
        <w:jc w:val="center"/>
      </w:pPr>
      <w:r>
        <w:rPr>
          <w:noProof/>
        </w:rPr>
        <w:drawing>
          <wp:inline distT="0" distB="0" distL="0" distR="0" wp14:anchorId="3021C497" wp14:editId="13CF9A15">
            <wp:extent cx="5391150" cy="2057400"/>
            <wp:effectExtent l="0" t="0" r="0" b="0"/>
            <wp:docPr id="836138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86BE" w14:textId="49E42F1F" w:rsidR="00210B61" w:rsidRDefault="00E273AB" w:rsidP="00E273A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9</w:t>
      </w:r>
      <w:r>
        <w:fldChar w:fldCharType="end"/>
      </w:r>
      <w:r>
        <w:t>- Mensaje desde el navegador</w:t>
      </w:r>
    </w:p>
    <w:p w14:paraId="2D7A369D" w14:textId="77777777" w:rsidR="00E273AB" w:rsidRDefault="00E273AB" w:rsidP="00E273AB">
      <w:pPr>
        <w:keepNext/>
        <w:jc w:val="center"/>
      </w:pPr>
      <w:r w:rsidRPr="00E273AB">
        <w:lastRenderedPageBreak/>
        <w:drawing>
          <wp:inline distT="0" distB="0" distL="0" distR="0" wp14:anchorId="5D471B77" wp14:editId="259B1033">
            <wp:extent cx="5400040" cy="2713990"/>
            <wp:effectExtent l="0" t="0" r="0" b="0"/>
            <wp:docPr id="189611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32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5E2" w14:textId="2B9A8010" w:rsidR="00E273AB" w:rsidRDefault="00E273AB" w:rsidP="00E273A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10</w:t>
      </w:r>
      <w:r>
        <w:fldChar w:fldCharType="end"/>
      </w:r>
      <w:r>
        <w:t>- Recibido en Docker</w:t>
      </w:r>
    </w:p>
    <w:p w14:paraId="077F0922" w14:textId="77777777" w:rsidR="00E273AB" w:rsidRDefault="00E273AB" w:rsidP="00E273AB">
      <w:pPr>
        <w:keepNext/>
        <w:jc w:val="center"/>
      </w:pPr>
      <w:r>
        <w:rPr>
          <w:noProof/>
        </w:rPr>
        <w:drawing>
          <wp:inline distT="0" distB="0" distL="0" distR="0" wp14:anchorId="104DEFA2" wp14:editId="17049B6D">
            <wp:extent cx="5400675" cy="1962150"/>
            <wp:effectExtent l="0" t="0" r="9525" b="0"/>
            <wp:docPr id="20402284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A1CA" w14:textId="0E98A5C6" w:rsidR="00E273AB" w:rsidRPr="00E273AB" w:rsidRDefault="00E273AB" w:rsidP="00E273A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E4794">
        <w:rPr>
          <w:noProof/>
        </w:rPr>
        <w:t>11</w:t>
      </w:r>
      <w:r>
        <w:fldChar w:fldCharType="end"/>
      </w:r>
      <w:r>
        <w:t>- Carga de mensajes al iniciar nueva sesión</w:t>
      </w:r>
    </w:p>
    <w:sectPr w:rsidR="00E273AB" w:rsidRPr="00E273AB" w:rsidSect="003E1FC6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A3010" w14:textId="77777777" w:rsidR="007E064C" w:rsidRDefault="007E064C" w:rsidP="00F817AD">
      <w:pPr>
        <w:spacing w:after="0" w:line="240" w:lineRule="auto"/>
      </w:pPr>
      <w:r>
        <w:separator/>
      </w:r>
    </w:p>
  </w:endnote>
  <w:endnote w:type="continuationSeparator" w:id="0">
    <w:p w14:paraId="3EDE0CF7" w14:textId="77777777" w:rsidR="007E064C" w:rsidRDefault="007E064C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F11BF" w14:textId="77777777" w:rsidR="007E064C" w:rsidRDefault="007E064C" w:rsidP="00F817AD">
      <w:pPr>
        <w:spacing w:after="0" w:line="240" w:lineRule="auto"/>
      </w:pPr>
      <w:r>
        <w:separator/>
      </w:r>
    </w:p>
  </w:footnote>
  <w:footnote w:type="continuationSeparator" w:id="0">
    <w:p w14:paraId="6FC1CEBA" w14:textId="77777777" w:rsidR="007E064C" w:rsidRDefault="007E064C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9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5"/>
  </w:num>
  <w:num w:numId="10" w16cid:durableId="1387139953">
    <w:abstractNumId w:val="14"/>
  </w:num>
  <w:num w:numId="11" w16cid:durableId="820194310">
    <w:abstractNumId w:val="4"/>
  </w:num>
  <w:num w:numId="12" w16cid:durableId="1420367691">
    <w:abstractNumId w:val="16"/>
  </w:num>
  <w:num w:numId="13" w16cid:durableId="1957522595">
    <w:abstractNumId w:val="17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8"/>
  </w:num>
  <w:num w:numId="19" w16cid:durableId="878126268">
    <w:abstractNumId w:val="8"/>
  </w:num>
  <w:num w:numId="20" w16cid:durableId="1789199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0348A"/>
    <w:rsid w:val="00121FEA"/>
    <w:rsid w:val="001360C2"/>
    <w:rsid w:val="00153D31"/>
    <w:rsid w:val="00156989"/>
    <w:rsid w:val="00165BB1"/>
    <w:rsid w:val="001A4DC6"/>
    <w:rsid w:val="001A7AA5"/>
    <w:rsid w:val="001C75D7"/>
    <w:rsid w:val="001D4C1D"/>
    <w:rsid w:val="00210B61"/>
    <w:rsid w:val="002346FD"/>
    <w:rsid w:val="00247323"/>
    <w:rsid w:val="00264608"/>
    <w:rsid w:val="002706E7"/>
    <w:rsid w:val="00294B84"/>
    <w:rsid w:val="002C7C2A"/>
    <w:rsid w:val="00311D05"/>
    <w:rsid w:val="00382C83"/>
    <w:rsid w:val="003B1E3F"/>
    <w:rsid w:val="003E1FC6"/>
    <w:rsid w:val="003F49B0"/>
    <w:rsid w:val="00421628"/>
    <w:rsid w:val="00442104"/>
    <w:rsid w:val="0045195D"/>
    <w:rsid w:val="00464C07"/>
    <w:rsid w:val="00485099"/>
    <w:rsid w:val="004B0200"/>
    <w:rsid w:val="004E0C59"/>
    <w:rsid w:val="004E4946"/>
    <w:rsid w:val="005028A2"/>
    <w:rsid w:val="00511922"/>
    <w:rsid w:val="005302BB"/>
    <w:rsid w:val="00543CF0"/>
    <w:rsid w:val="00576BFB"/>
    <w:rsid w:val="00584D0A"/>
    <w:rsid w:val="005D6226"/>
    <w:rsid w:val="005E4794"/>
    <w:rsid w:val="00603BEB"/>
    <w:rsid w:val="00667C3C"/>
    <w:rsid w:val="006B0E6B"/>
    <w:rsid w:val="006F20DB"/>
    <w:rsid w:val="006F42F9"/>
    <w:rsid w:val="0070674D"/>
    <w:rsid w:val="00722651"/>
    <w:rsid w:val="0074520D"/>
    <w:rsid w:val="00772CE9"/>
    <w:rsid w:val="007809AE"/>
    <w:rsid w:val="007E064C"/>
    <w:rsid w:val="00815EB5"/>
    <w:rsid w:val="00830E1B"/>
    <w:rsid w:val="00833337"/>
    <w:rsid w:val="00854939"/>
    <w:rsid w:val="0087280C"/>
    <w:rsid w:val="00872C3F"/>
    <w:rsid w:val="008D30FC"/>
    <w:rsid w:val="008D3DA8"/>
    <w:rsid w:val="008F63B4"/>
    <w:rsid w:val="009024D8"/>
    <w:rsid w:val="00912825"/>
    <w:rsid w:val="009217BD"/>
    <w:rsid w:val="00943812"/>
    <w:rsid w:val="0097012D"/>
    <w:rsid w:val="009E7605"/>
    <w:rsid w:val="009F7663"/>
    <w:rsid w:val="00A03539"/>
    <w:rsid w:val="00A10B79"/>
    <w:rsid w:val="00A110B2"/>
    <w:rsid w:val="00A11BE0"/>
    <w:rsid w:val="00A1763F"/>
    <w:rsid w:val="00A20560"/>
    <w:rsid w:val="00A206ED"/>
    <w:rsid w:val="00A56202"/>
    <w:rsid w:val="00A56A6F"/>
    <w:rsid w:val="00AA7457"/>
    <w:rsid w:val="00AB679E"/>
    <w:rsid w:val="00AE02EE"/>
    <w:rsid w:val="00B0189F"/>
    <w:rsid w:val="00B02DFE"/>
    <w:rsid w:val="00B46A17"/>
    <w:rsid w:val="00B6460C"/>
    <w:rsid w:val="00B835B6"/>
    <w:rsid w:val="00C90E77"/>
    <w:rsid w:val="00C91BBE"/>
    <w:rsid w:val="00CB3B84"/>
    <w:rsid w:val="00CE5887"/>
    <w:rsid w:val="00CF2C56"/>
    <w:rsid w:val="00D01831"/>
    <w:rsid w:val="00D41FE4"/>
    <w:rsid w:val="00D6394D"/>
    <w:rsid w:val="00DE5A0A"/>
    <w:rsid w:val="00DF5BEA"/>
    <w:rsid w:val="00E259B6"/>
    <w:rsid w:val="00E273AB"/>
    <w:rsid w:val="00E41C9F"/>
    <w:rsid w:val="00E50E74"/>
    <w:rsid w:val="00E75754"/>
    <w:rsid w:val="00E8233B"/>
    <w:rsid w:val="00E976FF"/>
    <w:rsid w:val="00EA6050"/>
    <w:rsid w:val="00EC30F6"/>
    <w:rsid w:val="00EE7827"/>
    <w:rsid w:val="00EF1586"/>
    <w:rsid w:val="00F07B77"/>
    <w:rsid w:val="00F12A4C"/>
    <w:rsid w:val="00F55073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11</cp:revision>
  <cp:lastPrinted>2024-05-12T17:40:00Z</cp:lastPrinted>
  <dcterms:created xsi:type="dcterms:W3CDTF">2024-04-28T14:32:00Z</dcterms:created>
  <dcterms:modified xsi:type="dcterms:W3CDTF">2024-05-12T17:43:00Z</dcterms:modified>
</cp:coreProperties>
</file>