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886" w:rsidRPr="00956886" w:rsidRDefault="00956886" w:rsidP="009568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lang w:val="pt"/>
        </w:rPr>
      </w:pPr>
      <w:r w:rsidRPr="00956886">
        <w:rPr>
          <w:rFonts w:ascii="Arial" w:hAnsi="Arial" w:cs="Arial"/>
          <w:b/>
          <w:sz w:val="24"/>
          <w:lang w:val="pt"/>
        </w:rPr>
        <w:t>AVALIAEDU</w:t>
      </w:r>
    </w:p>
    <w:p w:rsidR="00956886" w:rsidRPr="00956886" w:rsidRDefault="00956886" w:rsidP="00956886">
      <w:pPr>
        <w:autoSpaceDE w:val="0"/>
        <w:autoSpaceDN w:val="0"/>
        <w:adjustRightInd w:val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Para um aplicativo web de avaliações de instituições educacionais, professores e cursos, que ajuda usuários a escolher onde ingressar, aqui </w:t>
      </w:r>
      <w:proofErr w:type="gramStart"/>
      <w:r w:rsidRPr="00956886">
        <w:rPr>
          <w:rFonts w:ascii="Arial" w:hAnsi="Arial" w:cs="Arial"/>
          <w:lang w:val="pt"/>
        </w:rPr>
        <w:t>estão</w:t>
      </w:r>
      <w:proofErr w:type="gramEnd"/>
      <w:r w:rsidRPr="00956886">
        <w:rPr>
          <w:rFonts w:ascii="Arial" w:hAnsi="Arial" w:cs="Arial"/>
          <w:lang w:val="pt"/>
        </w:rPr>
        <w:t xml:space="preserve"> alguns elementos essenciais para a concepçã</w:t>
      </w:r>
      <w:r w:rsidRPr="00956886">
        <w:rPr>
          <w:rFonts w:ascii="Arial" w:hAnsi="Arial" w:cs="Arial"/>
          <w:lang w:val="pt"/>
        </w:rPr>
        <w:t>o e desenvolvimento do sistema:</w:t>
      </w:r>
    </w:p>
    <w:p w:rsidR="00956886" w:rsidRPr="00956886" w:rsidRDefault="00956886" w:rsidP="00956886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lang w:val="pt"/>
        </w:rPr>
      </w:pPr>
      <w:r w:rsidRPr="00956886">
        <w:rPr>
          <w:rFonts w:ascii="Arial" w:hAnsi="Arial" w:cs="Arial"/>
          <w:b/>
          <w:lang w:val="pt"/>
        </w:rPr>
        <w:t>1. Definição de Funcionalidades</w:t>
      </w:r>
    </w:p>
    <w:p w:rsidR="00956886" w:rsidRP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Cadastro de Usuários: Permite que novos usuários se cadastrem e façam login para interagir com o conteúdo.</w:t>
      </w:r>
    </w:p>
    <w:p w:rsidR="00956886" w:rsidRP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Avaliações e Comentários: Usuários podem avaliar instituições, cursos e professores, dando notas e escrevendo comentários.</w:t>
      </w:r>
    </w:p>
    <w:p w:rsidR="00956886" w:rsidRP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Filtros de Pesquisa: Filtros para buscar instituições, cursos e professores específicos, com base em critérios como localização, área de estudo, e avaliação média.</w:t>
      </w:r>
    </w:p>
    <w:p w:rsidR="00956886" w:rsidRP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Sistema de Ranking: Avaliação geral baseada em notas e comentários de outros usuários, mostrando uma média e destaque de pontos </w:t>
      </w:r>
      <w:proofErr w:type="gramStart"/>
      <w:r w:rsidRPr="00956886">
        <w:rPr>
          <w:rFonts w:ascii="Arial" w:hAnsi="Arial" w:cs="Arial"/>
          <w:lang w:val="pt"/>
        </w:rPr>
        <w:t>fortes/fracos</w:t>
      </w:r>
      <w:proofErr w:type="gramEnd"/>
      <w:r w:rsidRPr="00956886">
        <w:rPr>
          <w:rFonts w:ascii="Arial" w:hAnsi="Arial" w:cs="Arial"/>
          <w:lang w:val="pt"/>
        </w:rPr>
        <w:t>.</w:t>
      </w:r>
    </w:p>
    <w:p w:rsidR="00956886" w:rsidRP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Perfil dos Professores e Cursos: Cada professor e curso têm um perfil onde são exibidos detalhes e avaliações feitas por alunos anteriores.</w:t>
      </w:r>
    </w:p>
    <w:p w:rsidR="00956886" w:rsidRP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Comparativo de Instituições: Ferramenta para comparar diferentes instituições, com base em critérios de avaliação, custos e localização.</w:t>
      </w:r>
    </w:p>
    <w:p w:rsidR="00956886" w:rsidRDefault="00956886" w:rsidP="0095688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Notificações e Favoritos: Permite salvar instituições, professores e cursos favoritos, além de receber atualizações.</w:t>
      </w:r>
    </w:p>
    <w:p w:rsidR="00956886" w:rsidRPr="00956886" w:rsidRDefault="00956886" w:rsidP="00956886">
      <w:pPr>
        <w:pStyle w:val="PargrafodaLista"/>
        <w:autoSpaceDE w:val="0"/>
        <w:autoSpaceDN w:val="0"/>
        <w:adjustRightInd w:val="0"/>
        <w:spacing w:after="0"/>
        <w:ind w:left="1068"/>
        <w:jc w:val="both"/>
        <w:rPr>
          <w:rFonts w:ascii="Arial" w:hAnsi="Arial" w:cs="Arial"/>
          <w:lang w:val="pt"/>
        </w:rPr>
      </w:pPr>
    </w:p>
    <w:p w:rsidR="00956886" w:rsidRPr="00956886" w:rsidRDefault="00956886" w:rsidP="00956886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lang w:val="pt"/>
        </w:rPr>
      </w:pPr>
      <w:r w:rsidRPr="00956886">
        <w:rPr>
          <w:rFonts w:ascii="Arial" w:hAnsi="Arial" w:cs="Arial"/>
          <w:b/>
          <w:lang w:val="pt"/>
        </w:rPr>
        <w:t>2. Modelagem do Sistema</w:t>
      </w:r>
    </w:p>
    <w:p w:rsidR="00956886" w:rsidRPr="00956886" w:rsidRDefault="00956886" w:rsidP="00956886">
      <w:pPr>
        <w:autoSpaceDE w:val="0"/>
        <w:autoSpaceDN w:val="0"/>
        <w:adjustRightInd w:val="0"/>
        <w:ind w:left="708" w:firstLine="12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Para organizar os dados e relacionamentos, o sistema pode ter as seguintes entidade</w:t>
      </w:r>
      <w:r>
        <w:rPr>
          <w:rFonts w:ascii="Arial" w:hAnsi="Arial" w:cs="Arial"/>
          <w:lang w:val="pt"/>
        </w:rPr>
        <w:t>s principais no banco de dados:</w:t>
      </w:r>
    </w:p>
    <w:p w:rsidR="00956886" w:rsidRPr="00956886" w:rsidRDefault="00956886" w:rsidP="009568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Usuário (ID, nome, </w:t>
      </w:r>
      <w:proofErr w:type="spellStart"/>
      <w:r w:rsidRPr="00956886">
        <w:rPr>
          <w:rFonts w:ascii="Arial" w:hAnsi="Arial" w:cs="Arial"/>
          <w:lang w:val="pt"/>
        </w:rPr>
        <w:t>email</w:t>
      </w:r>
      <w:proofErr w:type="spellEnd"/>
      <w:r w:rsidRPr="00956886">
        <w:rPr>
          <w:rFonts w:ascii="Arial" w:hAnsi="Arial" w:cs="Arial"/>
          <w:lang w:val="pt"/>
        </w:rPr>
        <w:t>, senha, data de nascimento</w:t>
      </w:r>
      <w:proofErr w:type="gramStart"/>
      <w:r w:rsidRPr="00956886">
        <w:rPr>
          <w:rFonts w:ascii="Arial" w:hAnsi="Arial" w:cs="Arial"/>
          <w:lang w:val="pt"/>
        </w:rPr>
        <w:t>)</w:t>
      </w:r>
      <w:proofErr w:type="gramEnd"/>
    </w:p>
    <w:p w:rsidR="00956886" w:rsidRPr="00956886" w:rsidRDefault="00956886" w:rsidP="009568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Instituição (ID, nome, localização, tipo, descrição, avaliação média</w:t>
      </w:r>
      <w:proofErr w:type="gramStart"/>
      <w:r w:rsidRPr="00956886">
        <w:rPr>
          <w:rFonts w:ascii="Arial" w:hAnsi="Arial" w:cs="Arial"/>
          <w:lang w:val="pt"/>
        </w:rPr>
        <w:t>)</w:t>
      </w:r>
      <w:proofErr w:type="gramEnd"/>
    </w:p>
    <w:p w:rsidR="00956886" w:rsidRPr="00956886" w:rsidRDefault="00956886" w:rsidP="009568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Curso (ID, nome, </w:t>
      </w:r>
      <w:proofErr w:type="spellStart"/>
      <w:r w:rsidRPr="00956886">
        <w:rPr>
          <w:rFonts w:ascii="Arial" w:hAnsi="Arial" w:cs="Arial"/>
          <w:lang w:val="pt"/>
        </w:rPr>
        <w:t>instituição_id</w:t>
      </w:r>
      <w:proofErr w:type="spellEnd"/>
      <w:r w:rsidRPr="00956886">
        <w:rPr>
          <w:rFonts w:ascii="Arial" w:hAnsi="Arial" w:cs="Arial"/>
          <w:lang w:val="pt"/>
        </w:rPr>
        <w:t>, descrição, avaliação média</w:t>
      </w:r>
      <w:proofErr w:type="gramStart"/>
      <w:r w:rsidRPr="00956886">
        <w:rPr>
          <w:rFonts w:ascii="Arial" w:hAnsi="Arial" w:cs="Arial"/>
          <w:lang w:val="pt"/>
        </w:rPr>
        <w:t>)</w:t>
      </w:r>
      <w:proofErr w:type="gramEnd"/>
    </w:p>
    <w:p w:rsidR="00956886" w:rsidRPr="00956886" w:rsidRDefault="00956886" w:rsidP="009568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Professor (ID, nome, </w:t>
      </w:r>
      <w:proofErr w:type="spellStart"/>
      <w:r w:rsidRPr="00956886">
        <w:rPr>
          <w:rFonts w:ascii="Arial" w:hAnsi="Arial" w:cs="Arial"/>
          <w:lang w:val="pt"/>
        </w:rPr>
        <w:t>instituição_id</w:t>
      </w:r>
      <w:proofErr w:type="spellEnd"/>
      <w:r w:rsidRPr="00956886">
        <w:rPr>
          <w:rFonts w:ascii="Arial" w:hAnsi="Arial" w:cs="Arial"/>
          <w:lang w:val="pt"/>
        </w:rPr>
        <w:t>, área de atuação, avaliação média</w:t>
      </w:r>
      <w:proofErr w:type="gramStart"/>
      <w:r w:rsidRPr="00956886">
        <w:rPr>
          <w:rFonts w:ascii="Arial" w:hAnsi="Arial" w:cs="Arial"/>
          <w:lang w:val="pt"/>
        </w:rPr>
        <w:t>)</w:t>
      </w:r>
      <w:proofErr w:type="gramEnd"/>
    </w:p>
    <w:p w:rsidR="00956886" w:rsidRPr="00956886" w:rsidRDefault="00956886" w:rsidP="009568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Avaliação (ID, </w:t>
      </w:r>
      <w:proofErr w:type="spellStart"/>
      <w:r w:rsidRPr="00956886">
        <w:rPr>
          <w:rFonts w:ascii="Arial" w:hAnsi="Arial" w:cs="Arial"/>
          <w:lang w:val="pt"/>
        </w:rPr>
        <w:t>usuario_id</w:t>
      </w:r>
      <w:proofErr w:type="spellEnd"/>
      <w:r w:rsidRPr="00956886">
        <w:rPr>
          <w:rFonts w:ascii="Arial" w:hAnsi="Arial" w:cs="Arial"/>
          <w:lang w:val="pt"/>
        </w:rPr>
        <w:t xml:space="preserve">, </w:t>
      </w:r>
      <w:proofErr w:type="spellStart"/>
      <w:r w:rsidRPr="00956886">
        <w:rPr>
          <w:rFonts w:ascii="Arial" w:hAnsi="Arial" w:cs="Arial"/>
          <w:lang w:val="pt"/>
        </w:rPr>
        <w:t>alvo_id</w:t>
      </w:r>
      <w:proofErr w:type="spellEnd"/>
      <w:r w:rsidRPr="00956886">
        <w:rPr>
          <w:rFonts w:ascii="Arial" w:hAnsi="Arial" w:cs="Arial"/>
          <w:lang w:val="pt"/>
        </w:rPr>
        <w:t xml:space="preserve">, </w:t>
      </w:r>
      <w:proofErr w:type="spellStart"/>
      <w:r w:rsidRPr="00956886">
        <w:rPr>
          <w:rFonts w:ascii="Arial" w:hAnsi="Arial" w:cs="Arial"/>
          <w:lang w:val="pt"/>
        </w:rPr>
        <w:t>tipo_alvo</w:t>
      </w:r>
      <w:proofErr w:type="spellEnd"/>
      <w:r w:rsidRPr="00956886">
        <w:rPr>
          <w:rFonts w:ascii="Arial" w:hAnsi="Arial" w:cs="Arial"/>
          <w:lang w:val="pt"/>
        </w:rPr>
        <w:t xml:space="preserve"> [instituição, curso, professor], nota, comentário, data</w:t>
      </w:r>
      <w:proofErr w:type="gramStart"/>
      <w:r w:rsidRPr="00956886">
        <w:rPr>
          <w:rFonts w:ascii="Arial" w:hAnsi="Arial" w:cs="Arial"/>
          <w:lang w:val="pt"/>
        </w:rPr>
        <w:t>)</w:t>
      </w:r>
      <w:proofErr w:type="gramEnd"/>
    </w:p>
    <w:p w:rsidR="00956886" w:rsidRDefault="00956886" w:rsidP="0095688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108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Favoritos (</w:t>
      </w:r>
      <w:proofErr w:type="spellStart"/>
      <w:r w:rsidRPr="00956886">
        <w:rPr>
          <w:rFonts w:ascii="Arial" w:hAnsi="Arial" w:cs="Arial"/>
          <w:lang w:val="pt"/>
        </w:rPr>
        <w:t>usuario_id</w:t>
      </w:r>
      <w:proofErr w:type="spellEnd"/>
      <w:r w:rsidRPr="00956886">
        <w:rPr>
          <w:rFonts w:ascii="Arial" w:hAnsi="Arial" w:cs="Arial"/>
          <w:lang w:val="pt"/>
        </w:rPr>
        <w:t xml:space="preserve">, </w:t>
      </w:r>
      <w:proofErr w:type="spellStart"/>
      <w:r w:rsidRPr="00956886">
        <w:rPr>
          <w:rFonts w:ascii="Arial" w:hAnsi="Arial" w:cs="Arial"/>
          <w:lang w:val="pt"/>
        </w:rPr>
        <w:t>alvo_id</w:t>
      </w:r>
      <w:proofErr w:type="spellEnd"/>
      <w:r w:rsidRPr="00956886">
        <w:rPr>
          <w:rFonts w:ascii="Arial" w:hAnsi="Arial" w:cs="Arial"/>
          <w:lang w:val="pt"/>
        </w:rPr>
        <w:t xml:space="preserve">, </w:t>
      </w:r>
      <w:proofErr w:type="spellStart"/>
      <w:r w:rsidRPr="00956886">
        <w:rPr>
          <w:rFonts w:ascii="Arial" w:hAnsi="Arial" w:cs="Arial"/>
          <w:lang w:val="pt"/>
        </w:rPr>
        <w:t>tipo_alvo</w:t>
      </w:r>
      <w:proofErr w:type="spellEnd"/>
      <w:proofErr w:type="gramStart"/>
      <w:r w:rsidRPr="00956886">
        <w:rPr>
          <w:rFonts w:ascii="Arial" w:hAnsi="Arial" w:cs="Arial"/>
          <w:lang w:val="pt"/>
        </w:rPr>
        <w:t>)</w:t>
      </w:r>
      <w:proofErr w:type="gramEnd"/>
    </w:p>
    <w:p w:rsidR="00956886" w:rsidRPr="00956886" w:rsidRDefault="00956886" w:rsidP="0095688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</w:p>
    <w:p w:rsidR="00956886" w:rsidRPr="00956886" w:rsidRDefault="00956886" w:rsidP="00956886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lang w:val="pt"/>
        </w:rPr>
      </w:pPr>
      <w:r w:rsidRPr="00956886">
        <w:rPr>
          <w:rFonts w:ascii="Arial" w:hAnsi="Arial" w:cs="Arial"/>
          <w:b/>
          <w:lang w:val="pt"/>
        </w:rPr>
        <w:t>3. Interface e Experiência do Usuário (UI/UX)</w:t>
      </w:r>
    </w:p>
    <w:p w:rsidR="00956886" w:rsidRPr="00956886" w:rsidRDefault="00956886" w:rsidP="0095688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Página Inicial: Destaques de avaliações recentes, lista de instituições populares, e opção para buscar diretamente.</w:t>
      </w:r>
    </w:p>
    <w:p w:rsidR="00956886" w:rsidRPr="00956886" w:rsidRDefault="00956886" w:rsidP="0095688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Páginas de Avaliações: Foco em um design intuitivo para cada página de instituição, curso ou professor. Mostrar a média das notas, comentários dos usuários e as informações gerais.</w:t>
      </w:r>
    </w:p>
    <w:p w:rsidR="00956886" w:rsidRPr="00956886" w:rsidRDefault="00956886" w:rsidP="0095688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lastRenderedPageBreak/>
        <w:t>Sistema de Avaliação Simplificado: Interface de avaliação simples e rápida, com campos de nota (1 a 5 estrelas) e comentários.</w:t>
      </w:r>
    </w:p>
    <w:p w:rsidR="00956886" w:rsidRDefault="00956886" w:rsidP="0095688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Comparativo Visual de Instituições: Exibir dados lado a lado com destaque visual dos pontos positivos e negativos.</w:t>
      </w:r>
    </w:p>
    <w:p w:rsidR="00956886" w:rsidRPr="00956886" w:rsidRDefault="00956886" w:rsidP="0095688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</w:p>
    <w:p w:rsidR="00956886" w:rsidRPr="00956886" w:rsidRDefault="00956886" w:rsidP="00956886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lang w:val="pt"/>
        </w:rPr>
      </w:pPr>
      <w:r w:rsidRPr="00956886">
        <w:rPr>
          <w:rFonts w:ascii="Arial" w:hAnsi="Arial" w:cs="Arial"/>
          <w:b/>
          <w:lang w:val="pt"/>
        </w:rPr>
        <w:t>4. Arquitetura do Aplicativo e Tecnologias</w:t>
      </w:r>
    </w:p>
    <w:p w:rsidR="00956886" w:rsidRPr="00956886" w:rsidRDefault="00956886" w:rsidP="0095688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Front-</w:t>
      </w:r>
      <w:proofErr w:type="spellStart"/>
      <w:r w:rsidRPr="00956886">
        <w:rPr>
          <w:rFonts w:ascii="Arial" w:hAnsi="Arial" w:cs="Arial"/>
          <w:lang w:val="pt"/>
        </w:rPr>
        <w:t>end</w:t>
      </w:r>
      <w:proofErr w:type="spellEnd"/>
      <w:r w:rsidRPr="00956886">
        <w:rPr>
          <w:rFonts w:ascii="Arial" w:hAnsi="Arial" w:cs="Arial"/>
          <w:lang w:val="pt"/>
        </w:rPr>
        <w:t xml:space="preserve">: HTML, CSS, </w:t>
      </w:r>
      <w:proofErr w:type="spellStart"/>
      <w:proofErr w:type="gramStart"/>
      <w:r w:rsidRPr="00956886">
        <w:rPr>
          <w:rFonts w:ascii="Arial" w:hAnsi="Arial" w:cs="Arial"/>
          <w:lang w:val="pt"/>
        </w:rPr>
        <w:t>JavaScript</w:t>
      </w:r>
      <w:proofErr w:type="spellEnd"/>
      <w:proofErr w:type="gramEnd"/>
      <w:r w:rsidRPr="00956886">
        <w:rPr>
          <w:rFonts w:ascii="Arial" w:hAnsi="Arial" w:cs="Arial"/>
          <w:lang w:val="pt"/>
        </w:rPr>
        <w:t xml:space="preserve">, frameworks como </w:t>
      </w:r>
      <w:proofErr w:type="spellStart"/>
      <w:r w:rsidRPr="00956886">
        <w:rPr>
          <w:rFonts w:ascii="Arial" w:hAnsi="Arial" w:cs="Arial"/>
          <w:lang w:val="pt"/>
        </w:rPr>
        <w:t>React</w:t>
      </w:r>
      <w:proofErr w:type="spellEnd"/>
      <w:r w:rsidRPr="00956886">
        <w:rPr>
          <w:rFonts w:ascii="Arial" w:hAnsi="Arial" w:cs="Arial"/>
          <w:lang w:val="pt"/>
        </w:rPr>
        <w:t xml:space="preserve"> ou Vue.js para interfaces dinâmicas.</w:t>
      </w:r>
    </w:p>
    <w:p w:rsidR="00956886" w:rsidRPr="00956886" w:rsidRDefault="00956886" w:rsidP="0095688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Back-</w:t>
      </w:r>
      <w:proofErr w:type="spellStart"/>
      <w:r w:rsidRPr="00956886">
        <w:rPr>
          <w:rFonts w:ascii="Arial" w:hAnsi="Arial" w:cs="Arial"/>
          <w:lang w:val="pt"/>
        </w:rPr>
        <w:t>end</w:t>
      </w:r>
      <w:proofErr w:type="spellEnd"/>
      <w:r w:rsidRPr="00956886">
        <w:rPr>
          <w:rFonts w:ascii="Arial" w:hAnsi="Arial" w:cs="Arial"/>
          <w:lang w:val="pt"/>
        </w:rPr>
        <w:t xml:space="preserve">: </w:t>
      </w:r>
      <w:proofErr w:type="gramStart"/>
      <w:r w:rsidRPr="00956886">
        <w:rPr>
          <w:rFonts w:ascii="Arial" w:hAnsi="Arial" w:cs="Arial"/>
          <w:lang w:val="pt"/>
        </w:rPr>
        <w:t>Node.</w:t>
      </w:r>
      <w:proofErr w:type="gramEnd"/>
      <w:r w:rsidRPr="00956886">
        <w:rPr>
          <w:rFonts w:ascii="Arial" w:hAnsi="Arial" w:cs="Arial"/>
          <w:lang w:val="pt"/>
        </w:rPr>
        <w:t>js com Express, ou uma alternativa como Python (</w:t>
      </w:r>
      <w:proofErr w:type="spellStart"/>
      <w:r w:rsidRPr="00956886">
        <w:rPr>
          <w:rFonts w:ascii="Arial" w:hAnsi="Arial" w:cs="Arial"/>
          <w:lang w:val="pt"/>
        </w:rPr>
        <w:t>Django</w:t>
      </w:r>
      <w:proofErr w:type="spellEnd"/>
      <w:r w:rsidRPr="00956886">
        <w:rPr>
          <w:rFonts w:ascii="Arial" w:hAnsi="Arial" w:cs="Arial"/>
          <w:lang w:val="pt"/>
        </w:rPr>
        <w:t>/</w:t>
      </w:r>
      <w:proofErr w:type="spellStart"/>
      <w:r w:rsidRPr="00956886">
        <w:rPr>
          <w:rFonts w:ascii="Arial" w:hAnsi="Arial" w:cs="Arial"/>
          <w:lang w:val="pt"/>
        </w:rPr>
        <w:t>Flask</w:t>
      </w:r>
      <w:proofErr w:type="spellEnd"/>
      <w:r w:rsidRPr="00956886">
        <w:rPr>
          <w:rFonts w:ascii="Arial" w:hAnsi="Arial" w:cs="Arial"/>
          <w:lang w:val="pt"/>
        </w:rPr>
        <w:t xml:space="preserve">), </w:t>
      </w:r>
      <w:proofErr w:type="spellStart"/>
      <w:r w:rsidRPr="00956886">
        <w:rPr>
          <w:rFonts w:ascii="Arial" w:hAnsi="Arial" w:cs="Arial"/>
          <w:lang w:val="pt"/>
        </w:rPr>
        <w:t>Ruby</w:t>
      </w:r>
      <w:proofErr w:type="spellEnd"/>
      <w:r w:rsidRPr="00956886">
        <w:rPr>
          <w:rFonts w:ascii="Arial" w:hAnsi="Arial" w:cs="Arial"/>
          <w:lang w:val="pt"/>
        </w:rPr>
        <w:t xml:space="preserve"> </w:t>
      </w:r>
      <w:proofErr w:type="spellStart"/>
      <w:r w:rsidRPr="00956886">
        <w:rPr>
          <w:rFonts w:ascii="Arial" w:hAnsi="Arial" w:cs="Arial"/>
          <w:lang w:val="pt"/>
        </w:rPr>
        <w:t>on</w:t>
      </w:r>
      <w:proofErr w:type="spellEnd"/>
      <w:r w:rsidRPr="00956886">
        <w:rPr>
          <w:rFonts w:ascii="Arial" w:hAnsi="Arial" w:cs="Arial"/>
          <w:lang w:val="pt"/>
        </w:rPr>
        <w:t xml:space="preserve"> </w:t>
      </w:r>
      <w:proofErr w:type="spellStart"/>
      <w:r w:rsidRPr="00956886">
        <w:rPr>
          <w:rFonts w:ascii="Arial" w:hAnsi="Arial" w:cs="Arial"/>
          <w:lang w:val="pt"/>
        </w:rPr>
        <w:t>Rails</w:t>
      </w:r>
      <w:proofErr w:type="spellEnd"/>
      <w:r w:rsidRPr="00956886">
        <w:rPr>
          <w:rFonts w:ascii="Arial" w:hAnsi="Arial" w:cs="Arial"/>
          <w:lang w:val="pt"/>
        </w:rPr>
        <w:t>, ou ASP.NET para lidar com requisições e lógica de negócio.</w:t>
      </w:r>
    </w:p>
    <w:p w:rsidR="00956886" w:rsidRPr="00956886" w:rsidRDefault="00956886" w:rsidP="0095688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Banco de Dados: </w:t>
      </w:r>
      <w:proofErr w:type="gramStart"/>
      <w:r w:rsidRPr="00956886">
        <w:rPr>
          <w:rFonts w:ascii="Arial" w:hAnsi="Arial" w:cs="Arial"/>
          <w:lang w:val="pt"/>
        </w:rPr>
        <w:t>MySQL</w:t>
      </w:r>
      <w:proofErr w:type="gramEnd"/>
      <w:r w:rsidRPr="00956886">
        <w:rPr>
          <w:rFonts w:ascii="Arial" w:hAnsi="Arial" w:cs="Arial"/>
          <w:lang w:val="pt"/>
        </w:rPr>
        <w:t xml:space="preserve">, </w:t>
      </w:r>
      <w:proofErr w:type="spellStart"/>
      <w:r w:rsidRPr="00956886">
        <w:rPr>
          <w:rFonts w:ascii="Arial" w:hAnsi="Arial" w:cs="Arial"/>
          <w:lang w:val="pt"/>
        </w:rPr>
        <w:t>PostgreSQL</w:t>
      </w:r>
      <w:proofErr w:type="spellEnd"/>
      <w:r w:rsidRPr="00956886">
        <w:rPr>
          <w:rFonts w:ascii="Arial" w:hAnsi="Arial" w:cs="Arial"/>
          <w:lang w:val="pt"/>
        </w:rPr>
        <w:t xml:space="preserve"> ou </w:t>
      </w:r>
      <w:proofErr w:type="spellStart"/>
      <w:r w:rsidRPr="00956886">
        <w:rPr>
          <w:rFonts w:ascii="Arial" w:hAnsi="Arial" w:cs="Arial"/>
          <w:lang w:val="pt"/>
        </w:rPr>
        <w:t>MongoDB</w:t>
      </w:r>
      <w:proofErr w:type="spellEnd"/>
      <w:r w:rsidRPr="00956886">
        <w:rPr>
          <w:rFonts w:ascii="Arial" w:hAnsi="Arial" w:cs="Arial"/>
          <w:lang w:val="pt"/>
        </w:rPr>
        <w:t xml:space="preserve"> para armazenar dados estruturados e permitir buscas rápidas.</w:t>
      </w:r>
    </w:p>
    <w:p w:rsidR="00956886" w:rsidRPr="00956886" w:rsidRDefault="00956886" w:rsidP="0095688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Autenticação e Segurança: JWT (JSON Web </w:t>
      </w:r>
      <w:proofErr w:type="spellStart"/>
      <w:r w:rsidRPr="00956886">
        <w:rPr>
          <w:rFonts w:ascii="Arial" w:hAnsi="Arial" w:cs="Arial"/>
          <w:lang w:val="pt"/>
        </w:rPr>
        <w:t>Tokens</w:t>
      </w:r>
      <w:proofErr w:type="spellEnd"/>
      <w:r w:rsidRPr="00956886">
        <w:rPr>
          <w:rFonts w:ascii="Arial" w:hAnsi="Arial" w:cs="Arial"/>
          <w:lang w:val="pt"/>
        </w:rPr>
        <w:t xml:space="preserve">) para autenticação segura, além de </w:t>
      </w:r>
      <w:proofErr w:type="spellStart"/>
      <w:r w:rsidRPr="00956886">
        <w:rPr>
          <w:rFonts w:ascii="Arial" w:hAnsi="Arial" w:cs="Arial"/>
          <w:lang w:val="pt"/>
        </w:rPr>
        <w:t>hash</w:t>
      </w:r>
      <w:proofErr w:type="spellEnd"/>
      <w:r w:rsidRPr="00956886">
        <w:rPr>
          <w:rFonts w:ascii="Arial" w:hAnsi="Arial" w:cs="Arial"/>
          <w:lang w:val="pt"/>
        </w:rPr>
        <w:t xml:space="preserve"> de senhas.</w:t>
      </w:r>
    </w:p>
    <w:p w:rsidR="00956886" w:rsidRDefault="00956886" w:rsidP="0095688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proofErr w:type="gramStart"/>
      <w:r w:rsidRPr="00956886">
        <w:rPr>
          <w:rFonts w:ascii="Arial" w:hAnsi="Arial" w:cs="Arial"/>
          <w:lang w:val="pt"/>
        </w:rPr>
        <w:t>Implementação</w:t>
      </w:r>
      <w:proofErr w:type="gramEnd"/>
      <w:r w:rsidRPr="00956886">
        <w:rPr>
          <w:rFonts w:ascii="Arial" w:hAnsi="Arial" w:cs="Arial"/>
          <w:lang w:val="pt"/>
        </w:rPr>
        <w:t xml:space="preserve"> de Algoritmos de Classificação e Filtragem: Como sistema de recomendações baseado em avaliações de usuários, utilizando técnicas de aprendizado de máquina para destacar conteúdos relevantes.</w:t>
      </w:r>
    </w:p>
    <w:p w:rsidR="00956886" w:rsidRPr="00956886" w:rsidRDefault="00956886" w:rsidP="0095688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</w:p>
    <w:p w:rsidR="00956886" w:rsidRPr="00956886" w:rsidRDefault="00956886" w:rsidP="00956886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lang w:val="pt"/>
        </w:rPr>
      </w:pPr>
      <w:r w:rsidRPr="00956886">
        <w:rPr>
          <w:rFonts w:ascii="Arial" w:hAnsi="Arial" w:cs="Arial"/>
          <w:b/>
          <w:lang w:val="pt"/>
        </w:rPr>
        <w:t>5. Considerações para Expansão Futuras</w:t>
      </w:r>
    </w:p>
    <w:p w:rsidR="00956886" w:rsidRPr="00956886" w:rsidRDefault="00956886" w:rsidP="0095688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proofErr w:type="gramStart"/>
      <w:r w:rsidRPr="00956886">
        <w:rPr>
          <w:rFonts w:ascii="Arial" w:hAnsi="Arial" w:cs="Arial"/>
          <w:lang w:val="pt"/>
        </w:rPr>
        <w:t>Implementação</w:t>
      </w:r>
      <w:proofErr w:type="gramEnd"/>
      <w:r w:rsidRPr="00956886">
        <w:rPr>
          <w:rFonts w:ascii="Arial" w:hAnsi="Arial" w:cs="Arial"/>
          <w:lang w:val="pt"/>
        </w:rPr>
        <w:t xml:space="preserve"> de Algoritmos de Recomendação: Usar análise de dados e </w:t>
      </w:r>
      <w:proofErr w:type="spellStart"/>
      <w:r w:rsidRPr="00956886">
        <w:rPr>
          <w:rFonts w:ascii="Arial" w:hAnsi="Arial" w:cs="Arial"/>
          <w:lang w:val="pt"/>
        </w:rPr>
        <w:t>machine</w:t>
      </w:r>
      <w:proofErr w:type="spellEnd"/>
      <w:r w:rsidRPr="00956886">
        <w:rPr>
          <w:rFonts w:ascii="Arial" w:hAnsi="Arial" w:cs="Arial"/>
          <w:lang w:val="pt"/>
        </w:rPr>
        <w:t xml:space="preserve"> </w:t>
      </w:r>
      <w:proofErr w:type="spellStart"/>
      <w:r w:rsidRPr="00956886">
        <w:rPr>
          <w:rFonts w:ascii="Arial" w:hAnsi="Arial" w:cs="Arial"/>
          <w:lang w:val="pt"/>
        </w:rPr>
        <w:t>learning</w:t>
      </w:r>
      <w:proofErr w:type="spellEnd"/>
      <w:r w:rsidRPr="00956886">
        <w:rPr>
          <w:rFonts w:ascii="Arial" w:hAnsi="Arial" w:cs="Arial"/>
          <w:lang w:val="pt"/>
        </w:rPr>
        <w:t xml:space="preserve"> para personalizar recomendações.</w:t>
      </w:r>
    </w:p>
    <w:p w:rsidR="00956886" w:rsidRPr="00956886" w:rsidRDefault="00956886" w:rsidP="0095688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Avaliações de Ex-Alunos e Networking: Permitir que ex-alunos compartilhem suas experiências pós-curso e contribuam com </w:t>
      </w:r>
      <w:proofErr w:type="gramStart"/>
      <w:r w:rsidRPr="00956886">
        <w:rPr>
          <w:rFonts w:ascii="Arial" w:hAnsi="Arial" w:cs="Arial"/>
          <w:lang w:val="pt"/>
        </w:rPr>
        <w:t>feedback</w:t>
      </w:r>
      <w:proofErr w:type="gramEnd"/>
      <w:r w:rsidRPr="00956886">
        <w:rPr>
          <w:rFonts w:ascii="Arial" w:hAnsi="Arial" w:cs="Arial"/>
          <w:lang w:val="pt"/>
        </w:rPr>
        <w:t xml:space="preserve"> sobre empregabilidade.</w:t>
      </w:r>
    </w:p>
    <w:p w:rsidR="00956886" w:rsidRDefault="00956886" w:rsidP="0095688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 xml:space="preserve">Integração com </w:t>
      </w:r>
      <w:proofErr w:type="spellStart"/>
      <w:r w:rsidRPr="00956886">
        <w:rPr>
          <w:rFonts w:ascii="Arial" w:hAnsi="Arial" w:cs="Arial"/>
          <w:lang w:val="pt"/>
        </w:rPr>
        <w:t>APIs</w:t>
      </w:r>
      <w:proofErr w:type="spellEnd"/>
      <w:r w:rsidRPr="00956886">
        <w:rPr>
          <w:rFonts w:ascii="Arial" w:hAnsi="Arial" w:cs="Arial"/>
          <w:lang w:val="pt"/>
        </w:rPr>
        <w:t xml:space="preserve"> de Dados Educacionais: Usar </w:t>
      </w:r>
      <w:proofErr w:type="spellStart"/>
      <w:r w:rsidRPr="00956886">
        <w:rPr>
          <w:rFonts w:ascii="Arial" w:hAnsi="Arial" w:cs="Arial"/>
          <w:lang w:val="pt"/>
        </w:rPr>
        <w:t>APIs</w:t>
      </w:r>
      <w:proofErr w:type="spellEnd"/>
      <w:r w:rsidRPr="00956886">
        <w:rPr>
          <w:rFonts w:ascii="Arial" w:hAnsi="Arial" w:cs="Arial"/>
          <w:lang w:val="pt"/>
        </w:rPr>
        <w:t xml:space="preserve"> públicas de dados educacionais para complementar as informações sobre instituições.</w:t>
      </w:r>
    </w:p>
    <w:p w:rsidR="00956886" w:rsidRPr="00956886" w:rsidRDefault="00956886" w:rsidP="00956886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pt"/>
        </w:rPr>
      </w:pPr>
    </w:p>
    <w:p w:rsidR="00486DF2" w:rsidRPr="00956886" w:rsidRDefault="00956886" w:rsidP="00956886">
      <w:pPr>
        <w:autoSpaceDE w:val="0"/>
        <w:autoSpaceDN w:val="0"/>
        <w:adjustRightInd w:val="0"/>
        <w:jc w:val="both"/>
        <w:rPr>
          <w:rFonts w:ascii="Arial" w:hAnsi="Arial" w:cs="Arial"/>
          <w:lang w:val="pt"/>
        </w:rPr>
      </w:pPr>
      <w:r w:rsidRPr="00956886">
        <w:rPr>
          <w:rFonts w:ascii="Arial" w:hAnsi="Arial" w:cs="Arial"/>
          <w:lang w:val="pt"/>
        </w:rPr>
        <w:t>Esse aplicativo pode trazer grande valor para alunos que buscam informações detalhadas e imparciais sobre instituições, cursos e professores, facilitando a escolha de acordo com su</w:t>
      </w:r>
      <w:r w:rsidRPr="00956886">
        <w:rPr>
          <w:rFonts w:ascii="Arial" w:hAnsi="Arial" w:cs="Arial"/>
          <w:lang w:val="pt"/>
        </w:rPr>
        <w:t>as preferências e expectativas.</w:t>
      </w:r>
      <w:bookmarkStart w:id="0" w:name="_GoBack"/>
      <w:bookmarkEnd w:id="0"/>
    </w:p>
    <w:sectPr w:rsidR="00486DF2" w:rsidRPr="00956886" w:rsidSect="009C641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9223A"/>
    <w:multiLevelType w:val="hybridMultilevel"/>
    <w:tmpl w:val="7D0CB8E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C7659D4"/>
    <w:multiLevelType w:val="hybridMultilevel"/>
    <w:tmpl w:val="AD1C77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5F71345"/>
    <w:multiLevelType w:val="hybridMultilevel"/>
    <w:tmpl w:val="C90E97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BB5B0F"/>
    <w:multiLevelType w:val="hybridMultilevel"/>
    <w:tmpl w:val="0BCA9F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D086F6B"/>
    <w:multiLevelType w:val="hybridMultilevel"/>
    <w:tmpl w:val="77B4C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86"/>
    <w:rsid w:val="00724E91"/>
    <w:rsid w:val="00956886"/>
    <w:rsid w:val="00E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6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Gui</cp:lastModifiedBy>
  <cp:revision>1</cp:revision>
  <dcterms:created xsi:type="dcterms:W3CDTF">2024-10-26T01:32:00Z</dcterms:created>
  <dcterms:modified xsi:type="dcterms:W3CDTF">2024-10-26T01:40:00Z</dcterms:modified>
</cp:coreProperties>
</file>