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t>Pergunta 1</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1" name="Imagem 3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A empresa alimentícia Piunhi, de Minas Gerais, toma R$ 3.000,00 emprestados, a juro de 3% ao mês, pelo prazo de 10 meses, com capitalização composta. Qual o montante a ser devolvido?</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628"/>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R$ 4.031,76.</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R$ 2.600,00.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R$ 10.327,14.</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R$ 6.282,14.</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R$ 2.062,74.</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R$ 4.031,76.</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798"/>
              <w:gridCol w:w="4856"/>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E - R$ 4.031,76.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Aplicando-se a fórmula de juros compostos: </w:t>
                  </w:r>
                  <w:r w:rsidRPr="00F036D3">
                    <w:rPr>
                      <w:rFonts w:ascii="Arial" w:eastAsia="Times New Roman" w:hAnsi="Arial" w:cs="Arial"/>
                      <w:sz w:val="24"/>
                      <w:szCs w:val="24"/>
                      <w:lang w:eastAsia="pt-BR"/>
                    </w:rPr>
                    <w:br/>
                    <w:t>M = C. (1+i)10 </w:t>
                  </w:r>
                  <w:r w:rsidRPr="00F036D3">
                    <w:rPr>
                      <w:rFonts w:ascii="Arial" w:eastAsia="Times New Roman" w:hAnsi="Arial" w:cs="Arial"/>
                      <w:sz w:val="24"/>
                      <w:szCs w:val="24"/>
                      <w:lang w:eastAsia="pt-BR"/>
                    </w:rPr>
                    <w:br/>
                    <w:t>M = 3.000,00. (1 + 0,03) </w:t>
                  </w:r>
                  <w:r w:rsidRPr="00F036D3">
                    <w:rPr>
                      <w:rFonts w:ascii="Arial" w:eastAsia="Times New Roman" w:hAnsi="Arial" w:cs="Arial"/>
                      <w:sz w:val="24"/>
                      <w:szCs w:val="24"/>
                      <w:lang w:eastAsia="pt-BR"/>
                    </w:rPr>
                    <w:br/>
                    <w:t>M = 3.000,00. 1,34392 </w:t>
                  </w:r>
                  <w:r w:rsidRPr="00F036D3">
                    <w:rPr>
                      <w:rFonts w:ascii="Arial" w:eastAsia="Times New Roman" w:hAnsi="Arial" w:cs="Arial"/>
                      <w:sz w:val="24"/>
                      <w:szCs w:val="24"/>
                      <w:lang w:eastAsia="pt-BR"/>
                    </w:rPr>
                    <w:br/>
                    <w:t>M = R$ 4.031,76</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t>Pergunta 2</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Armandinho Gatilho é o administrador de TI da Fazenda Tuiuiú Ltda. e ficou muito chateado com o Sr. Fábio Andrada, o administrador financeiro da mesma fazenda. O desentendimento dos dois começou quando o Armandinho “queria porque queria” executar o projeto de instalação de equipamentos e leitores eletrônicos nos tratores, inserindo a Fazenda Tuiuiú na era da agricultura de precisão, mas o Sr. Fábio adiou o projeto para o próximo ano, alegando (como sempre faz) que não há previsão de entrada de recurso no projeto. Foi necessário que a Sra. Lina Formosa conversasse com os dois para apaziguar os ânimos, mas felizmente todos estavam muito entusiasmados. </w:t>
            </w:r>
            <w:r w:rsidRPr="00F036D3">
              <w:rPr>
                <w:rFonts w:ascii="Arial" w:eastAsia="Times New Roman" w:hAnsi="Arial" w:cs="Arial"/>
                <w:sz w:val="24"/>
                <w:szCs w:val="24"/>
                <w:lang w:eastAsia="pt-BR"/>
              </w:rPr>
              <w:br/>
              <w:t>Essa situação é compreensível? Por quê?</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12"/>
              <w:gridCol w:w="6472"/>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c.</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Sim, enquanto o administrador de TI quer muito executar um projeto, o administrador financeiro não consegue recursos necessários, o que exige um adiamento.</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Não é possível opinar sobre essa situação.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Não, ambos os administradores deveriam ter executado o projeto a qualquer custo.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c.</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Sim, enquanto o administrador de TI quer muito executar um projeto, o administrador financeiro não consegue recursos necessários, o que exige um adiamento.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Sim, é compreensível, porque a Sra. Lina Formosa precisou interferir na discussão.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Não é compreensível, porque a Sra. Lina Formosa precisou interferir na discussão.</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920"/>
              <w:gridCol w:w="6864"/>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C - Sim, enquanto o administrador de TI quer muito executar um projeto, o administrador financeiro não consegue recursos necessários, o que exige um adiamento.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Quando falamos em “valor do dinheiro no tempo”, estamos dizendo que os recursos financeiros são escassos, e é necessário administrá-los com eficiência. A situação descrita será uma das que você deverá lidar no ambiente de trabalho. Normalmente, os projetos são planejados para serem executados sem adiamentos, porém é necessário, em algumas situações, adiar projetos por conta ou da falta de recursos ou da entrada de recursos no tempo necessário. </w:t>
                  </w:r>
                  <w:r w:rsidRPr="00F036D3">
                    <w:rPr>
                      <w:rFonts w:ascii="Arial" w:eastAsia="Times New Roman" w:hAnsi="Arial" w:cs="Arial"/>
                      <w:sz w:val="24"/>
                      <w:szCs w:val="24"/>
                      <w:lang w:eastAsia="pt-BR"/>
                    </w:rPr>
                    <w:br/>
                  </w:r>
                  <w:r w:rsidRPr="00F036D3">
                    <w:rPr>
                      <w:rFonts w:ascii="Arial" w:eastAsia="Times New Roman" w:hAnsi="Arial" w:cs="Arial"/>
                      <w:b/>
                      <w:bCs/>
                      <w:sz w:val="24"/>
                      <w:szCs w:val="24"/>
                      <w:lang w:eastAsia="pt-BR"/>
                    </w:rPr>
                    <w:t>Saiba mais</w:t>
                  </w:r>
                  <w:r w:rsidRPr="00F036D3">
                    <w:rPr>
                      <w:rFonts w:ascii="Arial" w:eastAsia="Times New Roman" w:hAnsi="Arial" w:cs="Arial"/>
                      <w:sz w:val="24"/>
                      <w:szCs w:val="24"/>
                      <w:lang w:eastAsia="pt-BR"/>
                    </w:rPr>
                    <w:t> </w:t>
                  </w:r>
                  <w:r w:rsidRPr="00F036D3">
                    <w:rPr>
                      <w:rFonts w:ascii="Arial" w:eastAsia="Times New Roman" w:hAnsi="Arial" w:cs="Arial"/>
                      <w:sz w:val="24"/>
                      <w:szCs w:val="24"/>
                      <w:lang w:eastAsia="pt-BR"/>
                    </w:rPr>
                    <w:br/>
                    <w:t>Uma matéria jornalística muito interessante sobre a “agricultura de precisão”: </w:t>
                  </w:r>
                  <w:r w:rsidRPr="00F036D3">
                    <w:rPr>
                      <w:rFonts w:ascii="Arial" w:eastAsia="Times New Roman" w:hAnsi="Arial" w:cs="Arial"/>
                      <w:sz w:val="24"/>
                      <w:szCs w:val="24"/>
                      <w:lang w:eastAsia="pt-BR"/>
                    </w:rPr>
                    <w:br/>
                    <w:t>http://www.valor.com.br/sites/default/files/f2-140512_1.pdf</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lastRenderedPageBreak/>
        <w:t>Pergunta 3</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Calcule o montante produzido por R$ 2.000,00, aplicado em regime de juro composto a 5% ao mês, durante 02 meses.</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495"/>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R$ 2.205,00.</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R$ 428,00.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R$ 2.205,00.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R$ 2.800,00.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R$ 1.205,00.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R$ 1.220,00.</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798"/>
              <w:gridCol w:w="4856"/>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B - R$ 2.205,00.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Aplicando-se a fórmula de juros compostos: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lastRenderedPageBreak/>
                    <w:t>M = C . (1+ i )2 </w:t>
                  </w:r>
                  <w:r w:rsidRPr="00F036D3">
                    <w:rPr>
                      <w:rFonts w:ascii="Arial" w:eastAsia="Times New Roman" w:hAnsi="Arial" w:cs="Arial"/>
                      <w:sz w:val="24"/>
                      <w:szCs w:val="24"/>
                      <w:lang w:eastAsia="pt-BR"/>
                    </w:rPr>
                    <w:br/>
                    <w:t>M = 2.000,00 . (1 + 0,05) </w:t>
                  </w:r>
                  <w:r w:rsidRPr="00F036D3">
                    <w:rPr>
                      <w:rFonts w:ascii="Arial" w:eastAsia="Times New Roman" w:hAnsi="Arial" w:cs="Arial"/>
                      <w:sz w:val="24"/>
                      <w:szCs w:val="24"/>
                      <w:lang w:eastAsia="pt-BR"/>
                    </w:rPr>
                    <w:br/>
                    <w:t>M = 2.000,00 . 1,102500 </w:t>
                  </w:r>
                  <w:r w:rsidRPr="00F036D3">
                    <w:rPr>
                      <w:rFonts w:ascii="Arial" w:eastAsia="Times New Roman" w:hAnsi="Arial" w:cs="Arial"/>
                      <w:sz w:val="24"/>
                      <w:szCs w:val="24"/>
                      <w:lang w:eastAsia="pt-BR"/>
                    </w:rPr>
                    <w:br/>
                    <w:t>M = R$ 2. 205,00</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lastRenderedPageBreak/>
        <w:t>Pergunta 4</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De uma forma geral, as pessoas normalmente costumam valorizar mais o dinheiro que têm em mãos ou o dinheiro que irão receber daqui a algum tempo?</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464"/>
              <w:gridCol w:w="6320"/>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O dinheiro que têm em mãos, porque pode satisfazer as vontades de imediato.</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O dinheiro que irão receber daqui a algum tempo.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As pessoas valorizam ambas as coisas, porque dinheiro não é um recurso escasso.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Por ser um recurso escasso, as pessoas tendem a valorizar o dinheiro que receberão daqui a um tempo.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O dinheiro que têm em mãos, porque pode satisfazer as vontades de imediato.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As pessoas não valorizam o dinheiro, porque o gastam.</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999"/>
              <w:gridCol w:w="6785"/>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D - O dinheiro que têm em mãos, porque pode satisfazer as vontades de imediato.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Os autores da área de finanças costumam ensinar que as pessoas tendem a valorizar mais o dinheiro que têm em mãos e que pode satisfazer de imediato suas necessidades do que o dinheiro que irão receber no futuro. Por isso, quem tem dinheiro disponível não está disposto a ceder, a menos que receba uma compensação por isso, normalmente associada à figura dos juros, ou seja, uma remuneração pelo uso do dinheiro. </w:t>
                  </w:r>
                  <w:r w:rsidRPr="00F036D3">
                    <w:rPr>
                      <w:rFonts w:ascii="Arial" w:eastAsia="Times New Roman" w:hAnsi="Arial" w:cs="Arial"/>
                      <w:sz w:val="24"/>
                      <w:szCs w:val="24"/>
                      <w:lang w:eastAsia="pt-BR"/>
                    </w:rPr>
                    <w:br/>
                  </w:r>
                  <w:r w:rsidRPr="00F036D3">
                    <w:rPr>
                      <w:rFonts w:ascii="Arial" w:eastAsia="Times New Roman" w:hAnsi="Arial" w:cs="Arial"/>
                      <w:b/>
                      <w:bCs/>
                      <w:sz w:val="24"/>
                      <w:szCs w:val="24"/>
                      <w:lang w:eastAsia="pt-BR"/>
                    </w:rPr>
                    <w:t>Saiba mais</w:t>
                  </w:r>
                  <w:r w:rsidRPr="00F036D3">
                    <w:rPr>
                      <w:rFonts w:ascii="Arial" w:eastAsia="Times New Roman" w:hAnsi="Arial" w:cs="Arial"/>
                      <w:sz w:val="24"/>
                      <w:szCs w:val="24"/>
                      <w:lang w:eastAsia="pt-BR"/>
                    </w:rPr>
                    <w:t> </w:t>
                  </w:r>
                  <w:r w:rsidRPr="00F036D3">
                    <w:rPr>
                      <w:rFonts w:ascii="Arial" w:eastAsia="Times New Roman" w:hAnsi="Arial" w:cs="Arial"/>
                      <w:sz w:val="24"/>
                      <w:szCs w:val="24"/>
                      <w:lang w:eastAsia="pt-BR"/>
                    </w:rPr>
                    <w:br/>
                    <w:t>Uma importante curiosidade: </w:t>
                  </w:r>
                  <w:r w:rsidRPr="00F036D3">
                    <w:rPr>
                      <w:rFonts w:ascii="Arial" w:eastAsia="Times New Roman" w:hAnsi="Arial" w:cs="Arial"/>
                      <w:sz w:val="24"/>
                      <w:szCs w:val="24"/>
                      <w:lang w:eastAsia="pt-BR"/>
                    </w:rPr>
                    <w:br/>
                    <w:t xml:space="preserve">A cobrança de juros é largamente empregada nos mercados ocidentais, mas, nos países islâmicos, que seguem a chamada “Sharia”, a Lei Islâmica, os juros não são permitidos, porque entendem que se trata da “remuneração do dinheiro pelo dinheiro”. Os muçulmanos criaram, algumas décadas atrás, mecanismos muito criativos para a gestão dos recursos financeiros que vão ao encontro dos preceitos da religião islâmica. Esses mecanismos também demonstram a importância do uso do dinheiro no tempo. Caso se interesse </w:t>
                  </w:r>
                  <w:r w:rsidRPr="00F036D3">
                    <w:rPr>
                      <w:rFonts w:ascii="Arial" w:eastAsia="Times New Roman" w:hAnsi="Arial" w:cs="Arial"/>
                      <w:sz w:val="24"/>
                      <w:szCs w:val="24"/>
                      <w:lang w:eastAsia="pt-BR"/>
                    </w:rPr>
                    <w:lastRenderedPageBreak/>
                    <w:t>por esse assunto/novidade, procure nos buscadores a expressão “finanças islâmicas”.</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lastRenderedPageBreak/>
        <w:t>Pergunta 5</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Gabriela é gerente de negócios e, ao falar sobre um assunto relacionado ao uso do dinheiro no tempo, disse a um cliente que: o capital que rende juros simples de R$ 3.000,00 no prazo de 5 meses, se a taxa for de 2% ao mês, é de _______________. Assinale uma das alternativas a seguir:</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762"/>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R$ 30.000,00.</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R$ 60.000,00.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R$ 15.000,00.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R$ 30.000,00.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R$ 90.000,00.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R$ 120.000,00.</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798"/>
              <w:gridCol w:w="4762"/>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C - R$ 30.000,00.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Aplicando-se a fórmula de juros simples: </w:t>
                  </w:r>
                  <w:r w:rsidRPr="00F036D3">
                    <w:rPr>
                      <w:rFonts w:ascii="Arial" w:eastAsia="Times New Roman" w:hAnsi="Arial" w:cs="Arial"/>
                      <w:sz w:val="24"/>
                      <w:szCs w:val="24"/>
                      <w:lang w:eastAsia="pt-BR"/>
                    </w:rPr>
                    <w:br/>
                    <w:t>J = C. i. n </w:t>
                  </w:r>
                  <w:r w:rsidRPr="00F036D3">
                    <w:rPr>
                      <w:rFonts w:ascii="Arial" w:eastAsia="Times New Roman" w:hAnsi="Arial" w:cs="Arial"/>
                      <w:sz w:val="24"/>
                      <w:szCs w:val="24"/>
                      <w:lang w:eastAsia="pt-BR"/>
                    </w:rPr>
                    <w:br/>
                    <w:t>3000,00 = C. 0,02. 5 </w:t>
                  </w:r>
                  <w:r w:rsidRPr="00F036D3">
                    <w:rPr>
                      <w:rFonts w:ascii="Arial" w:eastAsia="Times New Roman" w:hAnsi="Arial" w:cs="Arial"/>
                      <w:sz w:val="24"/>
                      <w:szCs w:val="24"/>
                      <w:lang w:eastAsia="pt-BR"/>
                    </w:rPr>
                    <w:br/>
                    <w:t>3.000,00 = C. 0,10 </w:t>
                  </w:r>
                  <w:r w:rsidRPr="00F036D3">
                    <w:rPr>
                      <w:rFonts w:ascii="Arial" w:eastAsia="Times New Roman" w:hAnsi="Arial" w:cs="Arial"/>
                      <w:sz w:val="24"/>
                      <w:szCs w:val="24"/>
                      <w:lang w:eastAsia="pt-BR"/>
                    </w:rPr>
                    <w:br/>
                    <w:t>3.000,00 / 0,10 = C </w:t>
                  </w:r>
                  <w:r w:rsidRPr="00F036D3">
                    <w:rPr>
                      <w:rFonts w:ascii="Arial" w:eastAsia="Times New Roman" w:hAnsi="Arial" w:cs="Arial"/>
                      <w:sz w:val="24"/>
                      <w:szCs w:val="24"/>
                      <w:lang w:eastAsia="pt-BR"/>
                    </w:rPr>
                    <w:br/>
                    <w:t>C = R$ 30.000,00</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t>Pergunta 6</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José Augusto Martins está suado porque correu muito para chegar a tempo em uma conferência de imprensa no Hotel Exempel, na Orla de Recife. Nesse dia, executivos de uma empresa particular estavam expondo um ambicioso projeto de uma empresa de energia solar, que demandou um complexo projeto de TI. A uma certa altura da entrevista, um dos executivos falou sobre “estrutura de capital”. José Augusto, pouco tempo depois, recebe uma ligação ao celular de seu editor, pedindo que escreva um texto para ser publicado no site do jornal o quanto antes e que desse ênfase para a “estrutura de capital” que a empresa utiliza. Pois bem, José Augusto “engoliu em seco” porque não sabia o que é “estrutura de capital”. Como escrever sobre isso? A quem recorrer? Se você tivesse condições, naquele momento, de ajudar o jornalista José Augusto a tirar sua angústia e ajudá-lo a escrever um texto correto, diria que “estrutura de capital”:</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610"/>
              <w:gridCol w:w="6174"/>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É a combinação entre recursos próprios e privados adotada pela empresa.</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São os locais onde a empresa se instalará – normalmente, nas capitais.</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É sinônimo de fluxo de cais.</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É o uso do dinheiro no tempo.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É a combinação entre recursos próprios e privados adotada pela empresa.</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Refere-se a empresas que estão em dificuldades financeiras.</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4"/>
              <w:gridCol w:w="6780"/>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D - É a combinação entre recursos próprios e privados adotada pela empresa.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A estrutura de capital é a combinação entre recursos próprios e privados adotada pela empresa. </w:t>
                  </w:r>
                  <w:r w:rsidRPr="00F036D3">
                    <w:rPr>
                      <w:rFonts w:ascii="Arial" w:eastAsia="Times New Roman" w:hAnsi="Arial" w:cs="Arial"/>
                      <w:sz w:val="24"/>
                      <w:szCs w:val="24"/>
                      <w:lang w:eastAsia="pt-BR"/>
                    </w:rPr>
                    <w:br/>
                    <w:t>Ela é especialmente importante e gera muito interesse (note que o editor pediu ao jornalista para tratar a questão com ênfase) porque as escolhas estratégicas da empresa podem ser analisadas pela sua estrutura de capital. Como dizem Lemes Júnior, Rigo e Cherobim (2005, p. 201): “Estrutura ótima de capital é a combinação de todas as fontes de financiamento de longo prazo que maximize o valor das ações da empresa”. Encontrar o equilíbrio ideal entre a utilização dos recursos próprios e o endividamento da empresa é uma das grandes questões que se impõem aos administradores </w:t>
                  </w:r>
                  <w:r w:rsidRPr="00F036D3">
                    <w:rPr>
                      <w:rFonts w:ascii="Arial" w:eastAsia="Times New Roman" w:hAnsi="Arial" w:cs="Arial"/>
                      <w:sz w:val="24"/>
                      <w:szCs w:val="24"/>
                      <w:lang w:eastAsia="pt-BR"/>
                    </w:rPr>
                    <w:br/>
                    <w:t>financeiros.</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lastRenderedPageBreak/>
        <w:t>Pergunta 7</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No Brasil, de uma forma geral, nos últimos anos, os empresários que decidem recorrer a financiamentos a longo prazo de terceiros obtêm recursos:</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5123"/>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De entidades públicas.</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De entidades privadas.</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De entidades públicas.</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De ninguém.</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De ambas, com destaque para o setor privado.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Da bolsa de valores.</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2"/>
              <w:gridCol w:w="6782"/>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lastRenderedPageBreak/>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B - De entidades públicas.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No Brasil, por força de diversos fatores econômicos e conjunturais (ditaduras, supervalorização do papel do Estado, inflação etc.), não existe uma tradição dos empresários recorrerem a fontes de financiamento de longo prazo privadas. Normalmente, inclusive para projetos de TI, buscam-se recursos no BNDES – Banco Nacional de Desenvolvimento Econômico e Social. </w:t>
                  </w:r>
                  <w:r w:rsidRPr="00F036D3">
                    <w:rPr>
                      <w:rFonts w:ascii="Arial" w:eastAsia="Times New Roman" w:hAnsi="Arial" w:cs="Arial"/>
                      <w:sz w:val="24"/>
                      <w:szCs w:val="24"/>
                      <w:lang w:eastAsia="pt-BR"/>
                    </w:rPr>
                    <w:br/>
                  </w:r>
                  <w:r w:rsidRPr="00F036D3">
                    <w:rPr>
                      <w:rFonts w:ascii="Arial" w:eastAsia="Times New Roman" w:hAnsi="Arial" w:cs="Arial"/>
                      <w:b/>
                      <w:bCs/>
                      <w:sz w:val="24"/>
                      <w:szCs w:val="24"/>
                      <w:lang w:eastAsia="pt-BR"/>
                    </w:rPr>
                    <w:t>Saiba mais</w:t>
                  </w:r>
                  <w:r w:rsidRPr="00F036D3">
                    <w:rPr>
                      <w:rFonts w:ascii="Arial" w:eastAsia="Times New Roman" w:hAnsi="Arial" w:cs="Arial"/>
                      <w:sz w:val="24"/>
                      <w:szCs w:val="24"/>
                      <w:lang w:eastAsia="pt-BR"/>
                    </w:rPr>
                    <w:t> </w:t>
                  </w:r>
                  <w:r w:rsidRPr="00F036D3">
                    <w:rPr>
                      <w:rFonts w:ascii="Arial" w:eastAsia="Times New Roman" w:hAnsi="Arial" w:cs="Arial"/>
                      <w:sz w:val="24"/>
                      <w:szCs w:val="24"/>
                      <w:lang w:eastAsia="pt-BR"/>
                    </w:rPr>
                    <w:br/>
                    <w:t>O governo brasileiro, sobretudo o Ministério da Economia, vem empreendendo um esforço para aumentar a participação do setor privado nos financiamentos a longo prazo.</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lastRenderedPageBreak/>
        <w:t>Pergunta 8</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Observe o seguinte fluxo de caixa: </w:t>
            </w:r>
            <w:r w:rsidRPr="00F036D3">
              <w:rPr>
                <w:rFonts w:ascii="Arial" w:eastAsia="Times New Roman" w:hAnsi="Arial" w:cs="Arial"/>
                <w:sz w:val="24"/>
                <w:szCs w:val="24"/>
                <w:lang w:eastAsia="pt-BR"/>
              </w:rPr>
              <w:br/>
            </w:r>
            <w:r>
              <w:rPr>
                <w:rFonts w:ascii="Arial" w:eastAsia="Times New Roman" w:hAnsi="Arial" w:cs="Arial"/>
                <w:noProof/>
                <w:sz w:val="24"/>
                <w:szCs w:val="24"/>
                <w:lang w:eastAsia="pt-BR"/>
              </w:rPr>
              <mc:AlternateContent>
                <mc:Choice Requires="wps">
                  <w:drawing>
                    <wp:inline distT="0" distB="0" distL="0" distR="0">
                      <wp:extent cx="304800" cy="304800"/>
                      <wp:effectExtent l="0" t="0" r="0" b="0"/>
                      <wp:docPr id="9" name="Retângulo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9" o:spid="_x0000_s1026" alt="Descrição: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H9rgHGAgAAy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F036D3">
              <w:rPr>
                <w:rFonts w:ascii="Arial" w:eastAsia="Times New Roman" w:hAnsi="Arial" w:cs="Arial"/>
                <w:sz w:val="24"/>
                <w:szCs w:val="24"/>
                <w:lang w:eastAsia="pt-BR"/>
              </w:rPr>
              <w:t> </w:t>
            </w:r>
            <w:r w:rsidRPr="00F036D3">
              <w:rPr>
                <w:rFonts w:ascii="Arial" w:eastAsia="Times New Roman" w:hAnsi="Arial" w:cs="Arial"/>
                <w:sz w:val="24"/>
                <w:szCs w:val="24"/>
                <w:lang w:eastAsia="pt-BR"/>
              </w:rPr>
              <w:br/>
              <w:t>Analisando esse fluxo de caixa, é possível afirmar que:</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63"/>
              <w:gridCol w:w="6221"/>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 situação não é ideal para o projeto.</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 situação é ideal para o projeto, porém raramente isso ocorre.</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 situação não é ideal para o projeto.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 situação não é ideal para o projeto, mas é a única possível.</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Não é possível obter nenhuma conclusão.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 situação seria ideal se as duas entradas de valor estivessem no final do período.</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7"/>
              <w:gridCol w:w="6777"/>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B - A situação não é ideal para o projeto.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A situação não é ideal para o projeto porque há valores muito altos saindo do fluxo antes da entrada de recursos. Em uma situação como essa, o gerente de projeto, junto com o administrador financeiro, precisariam encontrar alguma fonte de financiamento para possibilitar a saída de recursos prevista. Se a entrada de 800.000 estivesse no início do período, a situação seria completamente diferente, muito mais confortável.</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t>Pergunta 9</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lastRenderedPageBreak/>
              <w:drawing>
                <wp:inline distT="0" distB="0" distL="0" distR="0">
                  <wp:extent cx="320040" cy="320040"/>
                  <wp:effectExtent l="0" t="0" r="3810" b="381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São 9:00h (nove horas da manhã), e a elegante Srta. Patrícia (ela gosta e faz questão que seja tratada com o uso do Srta.) já está na mesa de reuniões aguardando o Sr. Jorge Proença. O Sr. Jorge é um ex-jogador de basquete que muito ajudou a seleção do país na conquista de títulos olímpicos e ganhou um bom dinheiro enquanto foi atleta profissional. Agora, dedica-se à administração de seus negócios. Nessa manhã, irão discutir a possibilidade ou não da abertura de uma empresa especializada em cronometragem esportiva, com vistas a grandes competições que irão ocorrer nos próximos anos, o que exigirá o desenvolvimento de um projeto para a formação de um produto exclusivo para ser oferecido ao mercado. Acompanhe um trecho da conversa entre os dois: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Srta. Patrícia: Então nós vamos mesmo abrir essa empresa. Mas o senhor não acha muito arriscado? (olhando fixo, com a caneta na mão)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Sr. Jorge Proença: Arriscado é, mas eu vejo que temos uma possibilidade muito grande de vender esse projeto para a TAL Administradora de Eventos. </w:t>
            </w:r>
            <w:r w:rsidRPr="00F036D3">
              <w:rPr>
                <w:rFonts w:ascii="Arial" w:eastAsia="Times New Roman" w:hAnsi="Arial" w:cs="Arial"/>
                <w:sz w:val="24"/>
                <w:szCs w:val="24"/>
                <w:lang w:eastAsia="pt-BR"/>
              </w:rPr>
              <w:br/>
              <w:t>(todo relaxado, como se estivesse na praia)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Srta. Patrícia: Não sei... acho quase uma insanidade. Já há empresas muito maiores e bem estruturadas no mercado... Mas tudo bem, já que você quer arriscar! (com a voz indignada, visivelmente em discordância)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Sr. Jorge Proença: Não fale assim, sei que está na sua obrigação, mas tente ser um pouco mais otimista. Vai dar certo! (ainda relaxado, mas mostrando que está entendendo a apreensão da Srta. Patrícia)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Srta. Patrícia: Ok, nós fizemos aqui um orçamento para o projeto e vamos precisar de um bom dinheiro. Prefere que usemos o dinheiro que está no banco ou que falemos com o Rodrigo, do Banco Exempel? (resignada, partindo para a próxima fase. Fala em tom profissional)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Sr. Jorge Proença: Ah, fale com o Rodrigo, claro! (levanta-se da cadeira e começa a admirar as suas fotos na parede)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Srta. Patrícia: Mas não seria melhor, nesse caso, usar o dinheiro que já tem em mãos? (falando em tom desafiador e sarcástico, querendo rir de nervoso) </w:t>
            </w:r>
            <w:r w:rsidRPr="00F036D3">
              <w:rPr>
                <w:rFonts w:ascii="Arial" w:eastAsia="Times New Roman" w:hAnsi="Arial" w:cs="Arial"/>
                <w:sz w:val="24"/>
                <w:szCs w:val="24"/>
                <w:lang w:eastAsia="pt-BR"/>
              </w:rPr>
              <w:br/>
            </w:r>
            <w:r w:rsidRPr="00F036D3">
              <w:rPr>
                <w:rFonts w:ascii="Arial" w:eastAsia="Times New Roman" w:hAnsi="Arial" w:cs="Arial"/>
                <w:sz w:val="24"/>
                <w:szCs w:val="24"/>
                <w:lang w:eastAsia="pt-BR"/>
              </w:rPr>
              <w:br/>
              <w:t>  </w:t>
            </w:r>
            <w:r w:rsidRPr="00F036D3">
              <w:rPr>
                <w:rFonts w:ascii="Arial" w:eastAsia="Times New Roman" w:hAnsi="Arial" w:cs="Arial"/>
                <w:sz w:val="24"/>
                <w:szCs w:val="24"/>
                <w:lang w:eastAsia="pt-BR"/>
              </w:rPr>
              <w:br/>
              <w:t xml:space="preserve">Sr. Jorge Proença: De jeito nenhum! Prefiro usar dinheiro dos outros, </w:t>
            </w:r>
            <w:r w:rsidRPr="00F036D3">
              <w:rPr>
                <w:rFonts w:ascii="Arial" w:eastAsia="Times New Roman" w:hAnsi="Arial" w:cs="Arial"/>
                <w:sz w:val="24"/>
                <w:szCs w:val="24"/>
                <w:lang w:eastAsia="pt-BR"/>
              </w:rPr>
              <w:lastRenderedPageBreak/>
              <w:t>não o meu! (se vira para a Srta. Patrícia com um largo e confiante sorriso na boca!) </w:t>
            </w:r>
            <w:r w:rsidRPr="00F036D3">
              <w:rPr>
                <w:rFonts w:ascii="Arial" w:eastAsia="Times New Roman" w:hAnsi="Arial" w:cs="Arial"/>
                <w:sz w:val="24"/>
                <w:szCs w:val="24"/>
                <w:lang w:eastAsia="pt-BR"/>
              </w:rPr>
              <w:br/>
              <w:t>A discussão entre a Srta. Patrícia e o Sr. Jorge Proença tratou de uma decisão sobre:</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4936"/>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O uso de recursos próprios e/ou de terceiros.</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A viabilidade de projetos de basquete.</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O uso de capital próprio e/ou de terceiros.</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O relacionamento com o banco.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Projetos arriscados de financiamento.</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O uso de recursos próprios e/ou de terceiros.</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1"/>
              <w:gridCol w:w="6773"/>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E - Uso de recursos próprios e/ou de terceiros.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Esse diálogo, que pode ocorrer em qualquer momento em um ambiente de negócios, mostra uma discussão sobre o uso de recursos próprios e/ou de terceiros. De forma geral, entende-se que a utilização de recursos próprios é mais confortável para as empresas e que recorrer a fontes de financiamento de terceiros é mais arriscado ou proibitivo. Mas, se for bem administrado, o uso de capitais de recursos pode ser uma alavanca para os negócios, o que a frase “Prefiro usar o dinheiro dos outros, não o meu” resume, de acordo com a sabedoria popular.</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F036D3" w:rsidRPr="00F036D3" w:rsidRDefault="00F036D3" w:rsidP="00F036D3">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F036D3">
        <w:rPr>
          <w:rFonts w:ascii="inherit" w:eastAsia="Times New Roman" w:hAnsi="inherit" w:cs="Arial"/>
          <w:b/>
          <w:bCs/>
          <w:color w:val="575757"/>
          <w:sz w:val="23"/>
          <w:szCs w:val="23"/>
          <w:lang w:eastAsia="pt-BR"/>
        </w:rPr>
        <w:t>Pergunta 10</w:t>
      </w:r>
    </w:p>
    <w:p w:rsidR="00F036D3" w:rsidRPr="00F036D3" w:rsidRDefault="00F036D3" w:rsidP="00F036D3">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F036D3">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F036D3" w:rsidRPr="00F036D3" w:rsidTr="00F036D3">
        <w:tc>
          <w:tcPr>
            <w:tcW w:w="0" w:type="auto"/>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r>
      <w:tr w:rsidR="00F036D3" w:rsidRPr="00F036D3" w:rsidTr="00F036D3">
        <w:tc>
          <w:tcPr>
            <w:tcW w:w="0" w:type="auto"/>
            <w:vMerge w:val="restart"/>
            <w:hideMark/>
          </w:tcPr>
          <w:p w:rsidR="00F036D3" w:rsidRPr="00F036D3" w:rsidRDefault="00F036D3" w:rsidP="00F036D3">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Tomou-se emprestado o montante de R$ 1.200,00 pelo prazo de 02 anos, à taxa de 30% ao ano. Qual será o valor do juro simples a ser pago?</w:t>
            </w: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r w:rsidR="00F036D3" w:rsidRPr="00F036D3" w:rsidTr="00F036D3">
        <w:tc>
          <w:tcPr>
            <w:tcW w:w="0" w:type="auto"/>
            <w:vMerge/>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295"/>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 Selecionada:</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R$ 720,00.</w:t>
                  </w:r>
                </w:p>
              </w:tc>
            </w:tr>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t>Respostas:</w:t>
                  </w: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036D3">
                    <w:rPr>
                      <w:rFonts w:ascii="inherit" w:eastAsia="Times New Roman" w:hAnsi="inherit" w:cs="Arial"/>
                      <w:sz w:val="19"/>
                      <w:szCs w:val="19"/>
                      <w:bdr w:val="none" w:sz="0" w:space="0" w:color="auto" w:frame="1"/>
                      <w:lang w:eastAsia="pt-BR"/>
                    </w:rPr>
                    <w:t>a.</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R$ 720,00.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b.</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R$ 840,00.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c.</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R$ 328,00.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d.</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R$ 427,00.</w:t>
                  </w:r>
                </w:p>
              </w:tc>
            </w:tr>
            <w:tr w:rsidR="00F036D3" w:rsidRPr="00F036D3">
              <w:tc>
                <w:tcPr>
                  <w:tcW w:w="0" w:type="auto"/>
                  <w:vAlign w:val="center"/>
                  <w:hideMark/>
                </w:tcPr>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hideMark/>
                </w:tcPr>
                <w:p w:rsidR="00F036D3" w:rsidRPr="00F036D3" w:rsidRDefault="00F036D3" w:rsidP="00F036D3">
                  <w:pPr>
                    <w:spacing w:after="0" w:line="240" w:lineRule="auto"/>
                    <w:rPr>
                      <w:rFonts w:ascii="Times New Roman" w:eastAsia="Times New Roman" w:hAnsi="Times New Roman" w:cs="Arial"/>
                      <w:sz w:val="24"/>
                      <w:szCs w:val="24"/>
                      <w:bdr w:val="none" w:sz="0" w:space="0" w:color="auto" w:frame="1"/>
                      <w:lang w:eastAsia="pt-BR"/>
                    </w:rPr>
                  </w:pPr>
                  <w:r w:rsidRPr="00F036D3">
                    <w:rPr>
                      <w:rFonts w:ascii="inherit" w:eastAsia="Times New Roman" w:hAnsi="inherit" w:cs="Arial"/>
                      <w:sz w:val="19"/>
                      <w:szCs w:val="19"/>
                      <w:bdr w:val="none" w:sz="0" w:space="0" w:color="auto" w:frame="1"/>
                      <w:lang w:eastAsia="pt-BR"/>
                    </w:rPr>
                    <w:t>e.</w:t>
                  </w:r>
                  <w:r w:rsidRPr="00F036D3">
                    <w:rPr>
                      <w:rFonts w:ascii="Arial" w:eastAsia="Times New Roman" w:hAnsi="Arial" w:cs="Arial"/>
                      <w:sz w:val="19"/>
                      <w:szCs w:val="19"/>
                      <w:lang w:eastAsia="pt-BR"/>
                    </w:rPr>
                    <w:t> </w:t>
                  </w:r>
                </w:p>
                <w:p w:rsidR="00F036D3" w:rsidRPr="00F036D3" w:rsidRDefault="00F036D3" w:rsidP="00F036D3">
                  <w:pPr>
                    <w:spacing w:after="0" w:line="240" w:lineRule="auto"/>
                    <w:rPr>
                      <w:rFonts w:ascii="Arial" w:eastAsia="Times New Roman" w:hAnsi="Arial" w:cs="Times New Roman"/>
                      <w:sz w:val="24"/>
                      <w:szCs w:val="24"/>
                      <w:lang w:eastAsia="pt-BR"/>
                    </w:rPr>
                  </w:pPr>
                  <w:r w:rsidRPr="00F036D3">
                    <w:rPr>
                      <w:rFonts w:ascii="Arial" w:eastAsia="Times New Roman" w:hAnsi="Arial" w:cs="Arial"/>
                      <w:sz w:val="24"/>
                      <w:szCs w:val="24"/>
                      <w:bdr w:val="none" w:sz="0" w:space="0" w:color="auto" w:frame="1"/>
                      <w:lang w:eastAsia="pt-BR"/>
                    </w:rPr>
                    <w:t>R$ 115,00.</w:t>
                  </w:r>
                </w:p>
              </w:tc>
            </w:tr>
          </w:tbl>
          <w:p w:rsidR="00F036D3" w:rsidRPr="00F036D3" w:rsidRDefault="00F036D3" w:rsidP="00F036D3">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798"/>
              <w:gridCol w:w="4509"/>
            </w:tblGrid>
            <w:tr w:rsidR="00F036D3" w:rsidRPr="00F036D3">
              <w:tc>
                <w:tcPr>
                  <w:tcW w:w="0" w:type="auto"/>
                  <w:hideMark/>
                </w:tcPr>
                <w:p w:rsidR="00F036D3" w:rsidRPr="00F036D3" w:rsidRDefault="00F036D3" w:rsidP="00F036D3">
                  <w:pPr>
                    <w:spacing w:after="0" w:line="240" w:lineRule="auto"/>
                    <w:rPr>
                      <w:rFonts w:ascii="inherit" w:eastAsia="Times New Roman" w:hAnsi="inherit" w:cs="Times New Roman"/>
                      <w:sz w:val="19"/>
                      <w:szCs w:val="19"/>
                      <w:lang w:eastAsia="pt-BR"/>
                    </w:rPr>
                  </w:pPr>
                  <w:r w:rsidRPr="00F036D3">
                    <w:rPr>
                      <w:rFonts w:ascii="inherit" w:eastAsia="Times New Roman" w:hAnsi="inherit" w:cs="Times New Roman"/>
                      <w:sz w:val="19"/>
                      <w:szCs w:val="19"/>
                      <w:bdr w:val="none" w:sz="0" w:space="0" w:color="auto" w:frame="1"/>
                      <w:lang w:eastAsia="pt-BR"/>
                    </w:rPr>
                    <w:lastRenderedPageBreak/>
                    <w:t>Feedback da resposta:</w:t>
                  </w:r>
                </w:p>
              </w:tc>
              <w:tc>
                <w:tcPr>
                  <w:tcW w:w="0" w:type="auto"/>
                  <w:hideMark/>
                </w:tcPr>
                <w:p w:rsidR="00F036D3" w:rsidRPr="00F036D3" w:rsidRDefault="00F036D3" w:rsidP="00F036D3">
                  <w:pPr>
                    <w:spacing w:after="0" w:line="240" w:lineRule="auto"/>
                    <w:rPr>
                      <w:rFonts w:ascii="Arial" w:eastAsia="Times New Roman" w:hAnsi="Arial" w:cs="Arial"/>
                      <w:sz w:val="24"/>
                      <w:szCs w:val="24"/>
                      <w:lang w:eastAsia="pt-BR"/>
                    </w:rPr>
                  </w:pPr>
                  <w:r w:rsidRPr="00F036D3">
                    <w:rPr>
                      <w:rFonts w:ascii="Arial" w:eastAsia="Times New Roman" w:hAnsi="Arial" w:cs="Arial"/>
                      <w:sz w:val="24"/>
                      <w:szCs w:val="24"/>
                      <w:lang w:eastAsia="pt-BR"/>
                    </w:rPr>
                    <w:t>RESPOSTA CORRETA: A - R$ 720,00. </w:t>
                  </w:r>
                  <w:r w:rsidRPr="00F036D3">
                    <w:rPr>
                      <w:rFonts w:ascii="Arial" w:eastAsia="Times New Roman" w:hAnsi="Arial" w:cs="Arial"/>
                      <w:sz w:val="24"/>
                      <w:szCs w:val="24"/>
                      <w:lang w:eastAsia="pt-BR"/>
                    </w:rPr>
                    <w:br/>
                    <w:t>Justificativa: </w:t>
                  </w:r>
                  <w:r w:rsidRPr="00F036D3">
                    <w:rPr>
                      <w:rFonts w:ascii="Arial" w:eastAsia="Times New Roman" w:hAnsi="Arial" w:cs="Arial"/>
                      <w:sz w:val="24"/>
                      <w:szCs w:val="24"/>
                      <w:lang w:eastAsia="pt-BR"/>
                    </w:rPr>
                    <w:br/>
                    <w:t>Aplicando-se a fórmula de juros simples: </w:t>
                  </w:r>
                  <w:r w:rsidRPr="00F036D3">
                    <w:rPr>
                      <w:rFonts w:ascii="Arial" w:eastAsia="Times New Roman" w:hAnsi="Arial" w:cs="Arial"/>
                      <w:sz w:val="24"/>
                      <w:szCs w:val="24"/>
                      <w:lang w:eastAsia="pt-BR"/>
                    </w:rPr>
                    <w:br/>
                    <w:t>J = P. i.n </w:t>
                  </w:r>
                  <w:r w:rsidRPr="00F036D3">
                    <w:rPr>
                      <w:rFonts w:ascii="Arial" w:eastAsia="Times New Roman" w:hAnsi="Arial" w:cs="Arial"/>
                      <w:sz w:val="24"/>
                      <w:szCs w:val="24"/>
                      <w:lang w:eastAsia="pt-BR"/>
                    </w:rPr>
                    <w:br/>
                    <w:t>J = 1.200,00 . 0,30 . 2 </w:t>
                  </w:r>
                  <w:r w:rsidRPr="00F036D3">
                    <w:rPr>
                      <w:rFonts w:ascii="Arial" w:eastAsia="Times New Roman" w:hAnsi="Arial" w:cs="Arial"/>
                      <w:sz w:val="24"/>
                      <w:szCs w:val="24"/>
                      <w:lang w:eastAsia="pt-BR"/>
                    </w:rPr>
                    <w:br/>
                    <w:t>J = R$ 720,00</w:t>
                  </w:r>
                </w:p>
              </w:tc>
            </w:tr>
          </w:tbl>
          <w:p w:rsidR="00F036D3" w:rsidRPr="00F036D3" w:rsidRDefault="00F036D3" w:rsidP="00F036D3">
            <w:pPr>
              <w:spacing w:after="0" w:line="240" w:lineRule="auto"/>
              <w:rPr>
                <w:rFonts w:ascii="inherit" w:eastAsia="Times New Roman" w:hAnsi="inherit" w:cs="Times New Roman"/>
                <w:sz w:val="19"/>
                <w:szCs w:val="19"/>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036D3" w:rsidRPr="00F036D3" w:rsidRDefault="00F036D3" w:rsidP="00F036D3">
            <w:pPr>
              <w:spacing w:after="0" w:line="240" w:lineRule="auto"/>
              <w:rPr>
                <w:rFonts w:ascii="Times New Roman" w:eastAsia="Times New Roman" w:hAnsi="Times New Roman" w:cs="Times New Roman"/>
                <w:sz w:val="20"/>
                <w:szCs w:val="20"/>
                <w:lang w:eastAsia="pt-BR"/>
              </w:rPr>
            </w:pPr>
          </w:p>
        </w:tc>
      </w:tr>
    </w:tbl>
    <w:p w:rsidR="007E6151" w:rsidRDefault="007E6151">
      <w:bookmarkStart w:id="0" w:name="_GoBack"/>
      <w:bookmarkEnd w:id="0"/>
    </w:p>
    <w:sectPr w:rsidR="007E6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F66EF"/>
    <w:multiLevelType w:val="multilevel"/>
    <w:tmpl w:val="415E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D3"/>
    <w:rsid w:val="007E6151"/>
    <w:rsid w:val="00F03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F03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36D3"/>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F03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F036D3"/>
  </w:style>
  <w:style w:type="character" w:customStyle="1" w:styleId="answernumlabelspan">
    <w:name w:val="answernumlabelspan"/>
    <w:basedOn w:val="Fontepargpadro"/>
    <w:rsid w:val="00F036D3"/>
  </w:style>
  <w:style w:type="character" w:customStyle="1" w:styleId="answertextspan">
    <w:name w:val="answertextspan"/>
    <w:basedOn w:val="Fontepargpadro"/>
    <w:rsid w:val="00F036D3"/>
  </w:style>
  <w:style w:type="paragraph" w:styleId="Textodebalo">
    <w:name w:val="Balloon Text"/>
    <w:basedOn w:val="Normal"/>
    <w:link w:val="TextodebaloChar"/>
    <w:uiPriority w:val="99"/>
    <w:semiHidden/>
    <w:unhideWhenUsed/>
    <w:rsid w:val="00F036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36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F03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36D3"/>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F036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F036D3"/>
  </w:style>
  <w:style w:type="character" w:customStyle="1" w:styleId="answernumlabelspan">
    <w:name w:val="answernumlabelspan"/>
    <w:basedOn w:val="Fontepargpadro"/>
    <w:rsid w:val="00F036D3"/>
  </w:style>
  <w:style w:type="character" w:customStyle="1" w:styleId="answertextspan">
    <w:name w:val="answertextspan"/>
    <w:basedOn w:val="Fontepargpadro"/>
    <w:rsid w:val="00F036D3"/>
  </w:style>
  <w:style w:type="paragraph" w:styleId="Textodebalo">
    <w:name w:val="Balloon Text"/>
    <w:basedOn w:val="Normal"/>
    <w:link w:val="TextodebaloChar"/>
    <w:uiPriority w:val="99"/>
    <w:semiHidden/>
    <w:unhideWhenUsed/>
    <w:rsid w:val="00F036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36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817272">
      <w:bodyDiv w:val="1"/>
      <w:marLeft w:val="0"/>
      <w:marRight w:val="0"/>
      <w:marTop w:val="0"/>
      <w:marBottom w:val="0"/>
      <w:divBdr>
        <w:top w:val="none" w:sz="0" w:space="0" w:color="auto"/>
        <w:left w:val="none" w:sz="0" w:space="0" w:color="auto"/>
        <w:bottom w:val="none" w:sz="0" w:space="0" w:color="auto"/>
        <w:right w:val="none" w:sz="0" w:space="0" w:color="auto"/>
      </w:divBdr>
      <w:divsChild>
        <w:div w:id="215819630">
          <w:marLeft w:val="0"/>
          <w:marRight w:val="0"/>
          <w:marTop w:val="0"/>
          <w:marBottom w:val="0"/>
          <w:divBdr>
            <w:top w:val="none" w:sz="0" w:space="0" w:color="auto"/>
            <w:left w:val="none" w:sz="0" w:space="0" w:color="auto"/>
            <w:bottom w:val="none" w:sz="0" w:space="0" w:color="auto"/>
            <w:right w:val="none" w:sz="0" w:space="0" w:color="auto"/>
          </w:divBdr>
        </w:div>
        <w:div w:id="447817245">
          <w:marLeft w:val="0"/>
          <w:marRight w:val="0"/>
          <w:marTop w:val="0"/>
          <w:marBottom w:val="0"/>
          <w:divBdr>
            <w:top w:val="none" w:sz="0" w:space="0" w:color="auto"/>
            <w:left w:val="none" w:sz="0" w:space="0" w:color="auto"/>
            <w:bottom w:val="none" w:sz="0" w:space="0" w:color="auto"/>
            <w:right w:val="none" w:sz="0" w:space="0" w:color="auto"/>
          </w:divBdr>
          <w:divsChild>
            <w:div w:id="1872111191">
              <w:marLeft w:val="0"/>
              <w:marRight w:val="0"/>
              <w:marTop w:val="0"/>
              <w:marBottom w:val="0"/>
              <w:divBdr>
                <w:top w:val="none" w:sz="0" w:space="0" w:color="auto"/>
                <w:left w:val="none" w:sz="0" w:space="0" w:color="auto"/>
                <w:bottom w:val="none" w:sz="0" w:space="0" w:color="auto"/>
                <w:right w:val="none" w:sz="0" w:space="0" w:color="auto"/>
              </w:divBdr>
            </w:div>
            <w:div w:id="1980528118">
              <w:marLeft w:val="0"/>
              <w:marRight w:val="0"/>
              <w:marTop w:val="0"/>
              <w:marBottom w:val="0"/>
              <w:divBdr>
                <w:top w:val="none" w:sz="0" w:space="0" w:color="auto"/>
                <w:left w:val="none" w:sz="0" w:space="0" w:color="auto"/>
                <w:bottom w:val="none" w:sz="0" w:space="0" w:color="auto"/>
                <w:right w:val="none" w:sz="0" w:space="0" w:color="auto"/>
              </w:divBdr>
              <w:divsChild>
                <w:div w:id="583957429">
                  <w:marLeft w:val="0"/>
                  <w:marRight w:val="0"/>
                  <w:marTop w:val="0"/>
                  <w:marBottom w:val="0"/>
                  <w:divBdr>
                    <w:top w:val="none" w:sz="0" w:space="0" w:color="auto"/>
                    <w:left w:val="none" w:sz="0" w:space="0" w:color="auto"/>
                    <w:bottom w:val="none" w:sz="0" w:space="0" w:color="auto"/>
                    <w:right w:val="none" w:sz="0" w:space="0" w:color="auto"/>
                  </w:divBdr>
                </w:div>
              </w:divsChild>
            </w:div>
            <w:div w:id="1412581561">
              <w:marLeft w:val="0"/>
              <w:marRight w:val="0"/>
              <w:marTop w:val="0"/>
              <w:marBottom w:val="0"/>
              <w:divBdr>
                <w:top w:val="none" w:sz="0" w:space="0" w:color="auto"/>
                <w:left w:val="none" w:sz="0" w:space="0" w:color="auto"/>
                <w:bottom w:val="none" w:sz="0" w:space="0" w:color="auto"/>
                <w:right w:val="none" w:sz="0" w:space="0" w:color="auto"/>
              </w:divBdr>
              <w:divsChild>
                <w:div w:id="394621515">
                  <w:marLeft w:val="0"/>
                  <w:marRight w:val="0"/>
                  <w:marTop w:val="0"/>
                  <w:marBottom w:val="0"/>
                  <w:divBdr>
                    <w:top w:val="none" w:sz="0" w:space="0" w:color="auto"/>
                    <w:left w:val="none" w:sz="0" w:space="0" w:color="auto"/>
                    <w:bottom w:val="none" w:sz="0" w:space="0" w:color="auto"/>
                    <w:right w:val="none" w:sz="0" w:space="0" w:color="auto"/>
                  </w:divBdr>
                </w:div>
              </w:divsChild>
            </w:div>
            <w:div w:id="1304580064">
              <w:marLeft w:val="0"/>
              <w:marRight w:val="0"/>
              <w:marTop w:val="0"/>
              <w:marBottom w:val="0"/>
              <w:divBdr>
                <w:top w:val="none" w:sz="0" w:space="0" w:color="auto"/>
                <w:left w:val="none" w:sz="0" w:space="0" w:color="auto"/>
                <w:bottom w:val="none" w:sz="0" w:space="0" w:color="auto"/>
                <w:right w:val="none" w:sz="0" w:space="0" w:color="auto"/>
              </w:divBdr>
              <w:divsChild>
                <w:div w:id="111218764">
                  <w:marLeft w:val="0"/>
                  <w:marRight w:val="0"/>
                  <w:marTop w:val="0"/>
                  <w:marBottom w:val="0"/>
                  <w:divBdr>
                    <w:top w:val="none" w:sz="0" w:space="0" w:color="auto"/>
                    <w:left w:val="none" w:sz="0" w:space="0" w:color="auto"/>
                    <w:bottom w:val="none" w:sz="0" w:space="0" w:color="auto"/>
                    <w:right w:val="none" w:sz="0" w:space="0" w:color="auto"/>
                  </w:divBdr>
                </w:div>
              </w:divsChild>
            </w:div>
            <w:div w:id="1953826498">
              <w:marLeft w:val="0"/>
              <w:marRight w:val="0"/>
              <w:marTop w:val="0"/>
              <w:marBottom w:val="0"/>
              <w:divBdr>
                <w:top w:val="none" w:sz="0" w:space="0" w:color="auto"/>
                <w:left w:val="none" w:sz="0" w:space="0" w:color="auto"/>
                <w:bottom w:val="none" w:sz="0" w:space="0" w:color="auto"/>
                <w:right w:val="none" w:sz="0" w:space="0" w:color="auto"/>
              </w:divBdr>
              <w:divsChild>
                <w:div w:id="1493175423">
                  <w:marLeft w:val="0"/>
                  <w:marRight w:val="0"/>
                  <w:marTop w:val="0"/>
                  <w:marBottom w:val="0"/>
                  <w:divBdr>
                    <w:top w:val="none" w:sz="0" w:space="0" w:color="auto"/>
                    <w:left w:val="none" w:sz="0" w:space="0" w:color="auto"/>
                    <w:bottom w:val="none" w:sz="0" w:space="0" w:color="auto"/>
                    <w:right w:val="none" w:sz="0" w:space="0" w:color="auto"/>
                  </w:divBdr>
                </w:div>
              </w:divsChild>
            </w:div>
            <w:div w:id="2072342929">
              <w:marLeft w:val="0"/>
              <w:marRight w:val="0"/>
              <w:marTop w:val="0"/>
              <w:marBottom w:val="0"/>
              <w:divBdr>
                <w:top w:val="none" w:sz="0" w:space="0" w:color="auto"/>
                <w:left w:val="none" w:sz="0" w:space="0" w:color="auto"/>
                <w:bottom w:val="none" w:sz="0" w:space="0" w:color="auto"/>
                <w:right w:val="none" w:sz="0" w:space="0" w:color="auto"/>
              </w:divBdr>
              <w:divsChild>
                <w:div w:id="1505586303">
                  <w:marLeft w:val="0"/>
                  <w:marRight w:val="0"/>
                  <w:marTop w:val="0"/>
                  <w:marBottom w:val="0"/>
                  <w:divBdr>
                    <w:top w:val="none" w:sz="0" w:space="0" w:color="auto"/>
                    <w:left w:val="none" w:sz="0" w:space="0" w:color="auto"/>
                    <w:bottom w:val="none" w:sz="0" w:space="0" w:color="auto"/>
                    <w:right w:val="none" w:sz="0" w:space="0" w:color="auto"/>
                  </w:divBdr>
                </w:div>
              </w:divsChild>
            </w:div>
            <w:div w:id="1810510451">
              <w:marLeft w:val="0"/>
              <w:marRight w:val="0"/>
              <w:marTop w:val="0"/>
              <w:marBottom w:val="0"/>
              <w:divBdr>
                <w:top w:val="none" w:sz="0" w:space="0" w:color="auto"/>
                <w:left w:val="none" w:sz="0" w:space="0" w:color="auto"/>
                <w:bottom w:val="none" w:sz="0" w:space="0" w:color="auto"/>
                <w:right w:val="none" w:sz="0" w:space="0" w:color="auto"/>
              </w:divBdr>
              <w:divsChild>
                <w:div w:id="2071805692">
                  <w:marLeft w:val="0"/>
                  <w:marRight w:val="0"/>
                  <w:marTop w:val="0"/>
                  <w:marBottom w:val="0"/>
                  <w:divBdr>
                    <w:top w:val="none" w:sz="0" w:space="0" w:color="auto"/>
                    <w:left w:val="none" w:sz="0" w:space="0" w:color="auto"/>
                    <w:bottom w:val="none" w:sz="0" w:space="0" w:color="auto"/>
                    <w:right w:val="none" w:sz="0" w:space="0" w:color="auto"/>
                  </w:divBdr>
                </w:div>
              </w:divsChild>
            </w:div>
            <w:div w:id="1788968707">
              <w:marLeft w:val="0"/>
              <w:marRight w:val="0"/>
              <w:marTop w:val="0"/>
              <w:marBottom w:val="0"/>
              <w:divBdr>
                <w:top w:val="none" w:sz="0" w:space="0" w:color="auto"/>
                <w:left w:val="none" w:sz="0" w:space="0" w:color="auto"/>
                <w:bottom w:val="none" w:sz="0" w:space="0" w:color="auto"/>
                <w:right w:val="none" w:sz="0" w:space="0" w:color="auto"/>
              </w:divBdr>
            </w:div>
          </w:divsChild>
        </w:div>
        <w:div w:id="664019441">
          <w:marLeft w:val="0"/>
          <w:marRight w:val="0"/>
          <w:marTop w:val="0"/>
          <w:marBottom w:val="0"/>
          <w:divBdr>
            <w:top w:val="none" w:sz="0" w:space="0" w:color="auto"/>
            <w:left w:val="none" w:sz="0" w:space="0" w:color="auto"/>
            <w:bottom w:val="none" w:sz="0" w:space="0" w:color="auto"/>
            <w:right w:val="none" w:sz="0" w:space="0" w:color="auto"/>
          </w:divBdr>
        </w:div>
        <w:div w:id="561523021">
          <w:marLeft w:val="0"/>
          <w:marRight w:val="0"/>
          <w:marTop w:val="0"/>
          <w:marBottom w:val="0"/>
          <w:divBdr>
            <w:top w:val="none" w:sz="0" w:space="0" w:color="auto"/>
            <w:left w:val="none" w:sz="0" w:space="0" w:color="auto"/>
            <w:bottom w:val="none" w:sz="0" w:space="0" w:color="auto"/>
            <w:right w:val="none" w:sz="0" w:space="0" w:color="auto"/>
          </w:divBdr>
          <w:divsChild>
            <w:div w:id="715544412">
              <w:marLeft w:val="0"/>
              <w:marRight w:val="0"/>
              <w:marTop w:val="0"/>
              <w:marBottom w:val="0"/>
              <w:divBdr>
                <w:top w:val="none" w:sz="0" w:space="0" w:color="auto"/>
                <w:left w:val="none" w:sz="0" w:space="0" w:color="auto"/>
                <w:bottom w:val="none" w:sz="0" w:space="0" w:color="auto"/>
                <w:right w:val="none" w:sz="0" w:space="0" w:color="auto"/>
              </w:divBdr>
            </w:div>
            <w:div w:id="34670113">
              <w:marLeft w:val="0"/>
              <w:marRight w:val="0"/>
              <w:marTop w:val="0"/>
              <w:marBottom w:val="0"/>
              <w:divBdr>
                <w:top w:val="none" w:sz="0" w:space="0" w:color="auto"/>
                <w:left w:val="none" w:sz="0" w:space="0" w:color="auto"/>
                <w:bottom w:val="none" w:sz="0" w:space="0" w:color="auto"/>
                <w:right w:val="none" w:sz="0" w:space="0" w:color="auto"/>
              </w:divBdr>
              <w:divsChild>
                <w:div w:id="711460874">
                  <w:marLeft w:val="0"/>
                  <w:marRight w:val="0"/>
                  <w:marTop w:val="0"/>
                  <w:marBottom w:val="0"/>
                  <w:divBdr>
                    <w:top w:val="none" w:sz="0" w:space="0" w:color="auto"/>
                    <w:left w:val="none" w:sz="0" w:space="0" w:color="auto"/>
                    <w:bottom w:val="none" w:sz="0" w:space="0" w:color="auto"/>
                    <w:right w:val="none" w:sz="0" w:space="0" w:color="auto"/>
                  </w:divBdr>
                </w:div>
              </w:divsChild>
            </w:div>
            <w:div w:id="1344477313">
              <w:marLeft w:val="0"/>
              <w:marRight w:val="0"/>
              <w:marTop w:val="0"/>
              <w:marBottom w:val="0"/>
              <w:divBdr>
                <w:top w:val="none" w:sz="0" w:space="0" w:color="auto"/>
                <w:left w:val="none" w:sz="0" w:space="0" w:color="auto"/>
                <w:bottom w:val="none" w:sz="0" w:space="0" w:color="auto"/>
                <w:right w:val="none" w:sz="0" w:space="0" w:color="auto"/>
              </w:divBdr>
              <w:divsChild>
                <w:div w:id="1012948987">
                  <w:marLeft w:val="0"/>
                  <w:marRight w:val="0"/>
                  <w:marTop w:val="0"/>
                  <w:marBottom w:val="0"/>
                  <w:divBdr>
                    <w:top w:val="none" w:sz="0" w:space="0" w:color="auto"/>
                    <w:left w:val="none" w:sz="0" w:space="0" w:color="auto"/>
                    <w:bottom w:val="none" w:sz="0" w:space="0" w:color="auto"/>
                    <w:right w:val="none" w:sz="0" w:space="0" w:color="auto"/>
                  </w:divBdr>
                </w:div>
              </w:divsChild>
            </w:div>
            <w:div w:id="392627942">
              <w:marLeft w:val="0"/>
              <w:marRight w:val="0"/>
              <w:marTop w:val="0"/>
              <w:marBottom w:val="0"/>
              <w:divBdr>
                <w:top w:val="none" w:sz="0" w:space="0" w:color="auto"/>
                <w:left w:val="none" w:sz="0" w:space="0" w:color="auto"/>
                <w:bottom w:val="none" w:sz="0" w:space="0" w:color="auto"/>
                <w:right w:val="none" w:sz="0" w:space="0" w:color="auto"/>
              </w:divBdr>
              <w:divsChild>
                <w:div w:id="160703394">
                  <w:marLeft w:val="0"/>
                  <w:marRight w:val="0"/>
                  <w:marTop w:val="0"/>
                  <w:marBottom w:val="0"/>
                  <w:divBdr>
                    <w:top w:val="none" w:sz="0" w:space="0" w:color="auto"/>
                    <w:left w:val="none" w:sz="0" w:space="0" w:color="auto"/>
                    <w:bottom w:val="none" w:sz="0" w:space="0" w:color="auto"/>
                    <w:right w:val="none" w:sz="0" w:space="0" w:color="auto"/>
                  </w:divBdr>
                </w:div>
              </w:divsChild>
            </w:div>
            <w:div w:id="465902502">
              <w:marLeft w:val="0"/>
              <w:marRight w:val="0"/>
              <w:marTop w:val="0"/>
              <w:marBottom w:val="0"/>
              <w:divBdr>
                <w:top w:val="none" w:sz="0" w:space="0" w:color="auto"/>
                <w:left w:val="none" w:sz="0" w:space="0" w:color="auto"/>
                <w:bottom w:val="none" w:sz="0" w:space="0" w:color="auto"/>
                <w:right w:val="none" w:sz="0" w:space="0" w:color="auto"/>
              </w:divBdr>
              <w:divsChild>
                <w:div w:id="1013729889">
                  <w:marLeft w:val="0"/>
                  <w:marRight w:val="0"/>
                  <w:marTop w:val="0"/>
                  <w:marBottom w:val="0"/>
                  <w:divBdr>
                    <w:top w:val="none" w:sz="0" w:space="0" w:color="auto"/>
                    <w:left w:val="none" w:sz="0" w:space="0" w:color="auto"/>
                    <w:bottom w:val="none" w:sz="0" w:space="0" w:color="auto"/>
                    <w:right w:val="none" w:sz="0" w:space="0" w:color="auto"/>
                  </w:divBdr>
                </w:div>
              </w:divsChild>
            </w:div>
            <w:div w:id="432287624">
              <w:marLeft w:val="0"/>
              <w:marRight w:val="0"/>
              <w:marTop w:val="0"/>
              <w:marBottom w:val="0"/>
              <w:divBdr>
                <w:top w:val="none" w:sz="0" w:space="0" w:color="auto"/>
                <w:left w:val="none" w:sz="0" w:space="0" w:color="auto"/>
                <w:bottom w:val="none" w:sz="0" w:space="0" w:color="auto"/>
                <w:right w:val="none" w:sz="0" w:space="0" w:color="auto"/>
              </w:divBdr>
              <w:divsChild>
                <w:div w:id="1172531918">
                  <w:marLeft w:val="0"/>
                  <w:marRight w:val="0"/>
                  <w:marTop w:val="0"/>
                  <w:marBottom w:val="0"/>
                  <w:divBdr>
                    <w:top w:val="none" w:sz="0" w:space="0" w:color="auto"/>
                    <w:left w:val="none" w:sz="0" w:space="0" w:color="auto"/>
                    <w:bottom w:val="none" w:sz="0" w:space="0" w:color="auto"/>
                    <w:right w:val="none" w:sz="0" w:space="0" w:color="auto"/>
                  </w:divBdr>
                </w:div>
              </w:divsChild>
            </w:div>
            <w:div w:id="1358235809">
              <w:marLeft w:val="0"/>
              <w:marRight w:val="0"/>
              <w:marTop w:val="0"/>
              <w:marBottom w:val="0"/>
              <w:divBdr>
                <w:top w:val="none" w:sz="0" w:space="0" w:color="auto"/>
                <w:left w:val="none" w:sz="0" w:space="0" w:color="auto"/>
                <w:bottom w:val="none" w:sz="0" w:space="0" w:color="auto"/>
                <w:right w:val="none" w:sz="0" w:space="0" w:color="auto"/>
              </w:divBdr>
              <w:divsChild>
                <w:div w:id="274017949">
                  <w:marLeft w:val="0"/>
                  <w:marRight w:val="0"/>
                  <w:marTop w:val="0"/>
                  <w:marBottom w:val="0"/>
                  <w:divBdr>
                    <w:top w:val="none" w:sz="0" w:space="0" w:color="auto"/>
                    <w:left w:val="none" w:sz="0" w:space="0" w:color="auto"/>
                    <w:bottom w:val="none" w:sz="0" w:space="0" w:color="auto"/>
                    <w:right w:val="none" w:sz="0" w:space="0" w:color="auto"/>
                  </w:divBdr>
                </w:div>
              </w:divsChild>
            </w:div>
            <w:div w:id="1723476342">
              <w:marLeft w:val="0"/>
              <w:marRight w:val="0"/>
              <w:marTop w:val="0"/>
              <w:marBottom w:val="0"/>
              <w:divBdr>
                <w:top w:val="none" w:sz="0" w:space="0" w:color="auto"/>
                <w:left w:val="none" w:sz="0" w:space="0" w:color="auto"/>
                <w:bottom w:val="none" w:sz="0" w:space="0" w:color="auto"/>
                <w:right w:val="none" w:sz="0" w:space="0" w:color="auto"/>
              </w:divBdr>
            </w:div>
          </w:divsChild>
        </w:div>
        <w:div w:id="222643446">
          <w:marLeft w:val="0"/>
          <w:marRight w:val="0"/>
          <w:marTop w:val="0"/>
          <w:marBottom w:val="0"/>
          <w:divBdr>
            <w:top w:val="none" w:sz="0" w:space="0" w:color="auto"/>
            <w:left w:val="none" w:sz="0" w:space="0" w:color="auto"/>
            <w:bottom w:val="none" w:sz="0" w:space="0" w:color="auto"/>
            <w:right w:val="none" w:sz="0" w:space="0" w:color="auto"/>
          </w:divBdr>
        </w:div>
        <w:div w:id="1637174271">
          <w:marLeft w:val="0"/>
          <w:marRight w:val="0"/>
          <w:marTop w:val="0"/>
          <w:marBottom w:val="0"/>
          <w:divBdr>
            <w:top w:val="none" w:sz="0" w:space="0" w:color="auto"/>
            <w:left w:val="none" w:sz="0" w:space="0" w:color="auto"/>
            <w:bottom w:val="none" w:sz="0" w:space="0" w:color="auto"/>
            <w:right w:val="none" w:sz="0" w:space="0" w:color="auto"/>
          </w:divBdr>
          <w:divsChild>
            <w:div w:id="1001347905">
              <w:marLeft w:val="0"/>
              <w:marRight w:val="0"/>
              <w:marTop w:val="0"/>
              <w:marBottom w:val="0"/>
              <w:divBdr>
                <w:top w:val="none" w:sz="0" w:space="0" w:color="auto"/>
                <w:left w:val="none" w:sz="0" w:space="0" w:color="auto"/>
                <w:bottom w:val="none" w:sz="0" w:space="0" w:color="auto"/>
                <w:right w:val="none" w:sz="0" w:space="0" w:color="auto"/>
              </w:divBdr>
            </w:div>
            <w:div w:id="232132478">
              <w:marLeft w:val="0"/>
              <w:marRight w:val="0"/>
              <w:marTop w:val="0"/>
              <w:marBottom w:val="0"/>
              <w:divBdr>
                <w:top w:val="none" w:sz="0" w:space="0" w:color="auto"/>
                <w:left w:val="none" w:sz="0" w:space="0" w:color="auto"/>
                <w:bottom w:val="none" w:sz="0" w:space="0" w:color="auto"/>
                <w:right w:val="none" w:sz="0" w:space="0" w:color="auto"/>
              </w:divBdr>
              <w:divsChild>
                <w:div w:id="1729451698">
                  <w:marLeft w:val="0"/>
                  <w:marRight w:val="0"/>
                  <w:marTop w:val="0"/>
                  <w:marBottom w:val="0"/>
                  <w:divBdr>
                    <w:top w:val="none" w:sz="0" w:space="0" w:color="auto"/>
                    <w:left w:val="none" w:sz="0" w:space="0" w:color="auto"/>
                    <w:bottom w:val="none" w:sz="0" w:space="0" w:color="auto"/>
                    <w:right w:val="none" w:sz="0" w:space="0" w:color="auto"/>
                  </w:divBdr>
                </w:div>
              </w:divsChild>
            </w:div>
            <w:div w:id="1973435263">
              <w:marLeft w:val="0"/>
              <w:marRight w:val="0"/>
              <w:marTop w:val="0"/>
              <w:marBottom w:val="0"/>
              <w:divBdr>
                <w:top w:val="none" w:sz="0" w:space="0" w:color="auto"/>
                <w:left w:val="none" w:sz="0" w:space="0" w:color="auto"/>
                <w:bottom w:val="none" w:sz="0" w:space="0" w:color="auto"/>
                <w:right w:val="none" w:sz="0" w:space="0" w:color="auto"/>
              </w:divBdr>
              <w:divsChild>
                <w:div w:id="1565532712">
                  <w:marLeft w:val="0"/>
                  <w:marRight w:val="0"/>
                  <w:marTop w:val="0"/>
                  <w:marBottom w:val="0"/>
                  <w:divBdr>
                    <w:top w:val="none" w:sz="0" w:space="0" w:color="auto"/>
                    <w:left w:val="none" w:sz="0" w:space="0" w:color="auto"/>
                    <w:bottom w:val="none" w:sz="0" w:space="0" w:color="auto"/>
                    <w:right w:val="none" w:sz="0" w:space="0" w:color="auto"/>
                  </w:divBdr>
                </w:div>
              </w:divsChild>
            </w:div>
            <w:div w:id="1489708221">
              <w:marLeft w:val="0"/>
              <w:marRight w:val="0"/>
              <w:marTop w:val="0"/>
              <w:marBottom w:val="0"/>
              <w:divBdr>
                <w:top w:val="none" w:sz="0" w:space="0" w:color="auto"/>
                <w:left w:val="none" w:sz="0" w:space="0" w:color="auto"/>
                <w:bottom w:val="none" w:sz="0" w:space="0" w:color="auto"/>
                <w:right w:val="none" w:sz="0" w:space="0" w:color="auto"/>
              </w:divBdr>
              <w:divsChild>
                <w:div w:id="217130362">
                  <w:marLeft w:val="0"/>
                  <w:marRight w:val="0"/>
                  <w:marTop w:val="0"/>
                  <w:marBottom w:val="0"/>
                  <w:divBdr>
                    <w:top w:val="none" w:sz="0" w:space="0" w:color="auto"/>
                    <w:left w:val="none" w:sz="0" w:space="0" w:color="auto"/>
                    <w:bottom w:val="none" w:sz="0" w:space="0" w:color="auto"/>
                    <w:right w:val="none" w:sz="0" w:space="0" w:color="auto"/>
                  </w:divBdr>
                </w:div>
              </w:divsChild>
            </w:div>
            <w:div w:id="1468204936">
              <w:marLeft w:val="0"/>
              <w:marRight w:val="0"/>
              <w:marTop w:val="0"/>
              <w:marBottom w:val="0"/>
              <w:divBdr>
                <w:top w:val="none" w:sz="0" w:space="0" w:color="auto"/>
                <w:left w:val="none" w:sz="0" w:space="0" w:color="auto"/>
                <w:bottom w:val="none" w:sz="0" w:space="0" w:color="auto"/>
                <w:right w:val="none" w:sz="0" w:space="0" w:color="auto"/>
              </w:divBdr>
              <w:divsChild>
                <w:div w:id="79643124">
                  <w:marLeft w:val="0"/>
                  <w:marRight w:val="0"/>
                  <w:marTop w:val="0"/>
                  <w:marBottom w:val="0"/>
                  <w:divBdr>
                    <w:top w:val="none" w:sz="0" w:space="0" w:color="auto"/>
                    <w:left w:val="none" w:sz="0" w:space="0" w:color="auto"/>
                    <w:bottom w:val="none" w:sz="0" w:space="0" w:color="auto"/>
                    <w:right w:val="none" w:sz="0" w:space="0" w:color="auto"/>
                  </w:divBdr>
                </w:div>
              </w:divsChild>
            </w:div>
            <w:div w:id="1651908511">
              <w:marLeft w:val="0"/>
              <w:marRight w:val="0"/>
              <w:marTop w:val="0"/>
              <w:marBottom w:val="0"/>
              <w:divBdr>
                <w:top w:val="none" w:sz="0" w:space="0" w:color="auto"/>
                <w:left w:val="none" w:sz="0" w:space="0" w:color="auto"/>
                <w:bottom w:val="none" w:sz="0" w:space="0" w:color="auto"/>
                <w:right w:val="none" w:sz="0" w:space="0" w:color="auto"/>
              </w:divBdr>
              <w:divsChild>
                <w:div w:id="1971327296">
                  <w:marLeft w:val="0"/>
                  <w:marRight w:val="0"/>
                  <w:marTop w:val="0"/>
                  <w:marBottom w:val="0"/>
                  <w:divBdr>
                    <w:top w:val="none" w:sz="0" w:space="0" w:color="auto"/>
                    <w:left w:val="none" w:sz="0" w:space="0" w:color="auto"/>
                    <w:bottom w:val="none" w:sz="0" w:space="0" w:color="auto"/>
                    <w:right w:val="none" w:sz="0" w:space="0" w:color="auto"/>
                  </w:divBdr>
                </w:div>
              </w:divsChild>
            </w:div>
            <w:div w:id="244725989">
              <w:marLeft w:val="0"/>
              <w:marRight w:val="0"/>
              <w:marTop w:val="0"/>
              <w:marBottom w:val="0"/>
              <w:divBdr>
                <w:top w:val="none" w:sz="0" w:space="0" w:color="auto"/>
                <w:left w:val="none" w:sz="0" w:space="0" w:color="auto"/>
                <w:bottom w:val="none" w:sz="0" w:space="0" w:color="auto"/>
                <w:right w:val="none" w:sz="0" w:space="0" w:color="auto"/>
              </w:divBdr>
              <w:divsChild>
                <w:div w:id="576092112">
                  <w:marLeft w:val="0"/>
                  <w:marRight w:val="0"/>
                  <w:marTop w:val="0"/>
                  <w:marBottom w:val="0"/>
                  <w:divBdr>
                    <w:top w:val="none" w:sz="0" w:space="0" w:color="auto"/>
                    <w:left w:val="none" w:sz="0" w:space="0" w:color="auto"/>
                    <w:bottom w:val="none" w:sz="0" w:space="0" w:color="auto"/>
                    <w:right w:val="none" w:sz="0" w:space="0" w:color="auto"/>
                  </w:divBdr>
                </w:div>
              </w:divsChild>
            </w:div>
            <w:div w:id="1721244641">
              <w:marLeft w:val="0"/>
              <w:marRight w:val="0"/>
              <w:marTop w:val="0"/>
              <w:marBottom w:val="0"/>
              <w:divBdr>
                <w:top w:val="none" w:sz="0" w:space="0" w:color="auto"/>
                <w:left w:val="none" w:sz="0" w:space="0" w:color="auto"/>
                <w:bottom w:val="none" w:sz="0" w:space="0" w:color="auto"/>
                <w:right w:val="none" w:sz="0" w:space="0" w:color="auto"/>
              </w:divBdr>
            </w:div>
          </w:divsChild>
        </w:div>
        <w:div w:id="238833684">
          <w:marLeft w:val="0"/>
          <w:marRight w:val="0"/>
          <w:marTop w:val="0"/>
          <w:marBottom w:val="0"/>
          <w:divBdr>
            <w:top w:val="none" w:sz="0" w:space="0" w:color="auto"/>
            <w:left w:val="none" w:sz="0" w:space="0" w:color="auto"/>
            <w:bottom w:val="none" w:sz="0" w:space="0" w:color="auto"/>
            <w:right w:val="none" w:sz="0" w:space="0" w:color="auto"/>
          </w:divBdr>
        </w:div>
        <w:div w:id="1570116883">
          <w:marLeft w:val="0"/>
          <w:marRight w:val="0"/>
          <w:marTop w:val="0"/>
          <w:marBottom w:val="0"/>
          <w:divBdr>
            <w:top w:val="none" w:sz="0" w:space="0" w:color="auto"/>
            <w:left w:val="none" w:sz="0" w:space="0" w:color="auto"/>
            <w:bottom w:val="none" w:sz="0" w:space="0" w:color="auto"/>
            <w:right w:val="none" w:sz="0" w:space="0" w:color="auto"/>
          </w:divBdr>
          <w:divsChild>
            <w:div w:id="1059281377">
              <w:marLeft w:val="0"/>
              <w:marRight w:val="0"/>
              <w:marTop w:val="0"/>
              <w:marBottom w:val="0"/>
              <w:divBdr>
                <w:top w:val="none" w:sz="0" w:space="0" w:color="auto"/>
                <w:left w:val="none" w:sz="0" w:space="0" w:color="auto"/>
                <w:bottom w:val="none" w:sz="0" w:space="0" w:color="auto"/>
                <w:right w:val="none" w:sz="0" w:space="0" w:color="auto"/>
              </w:divBdr>
            </w:div>
            <w:div w:id="836267145">
              <w:marLeft w:val="0"/>
              <w:marRight w:val="0"/>
              <w:marTop w:val="0"/>
              <w:marBottom w:val="0"/>
              <w:divBdr>
                <w:top w:val="none" w:sz="0" w:space="0" w:color="auto"/>
                <w:left w:val="none" w:sz="0" w:space="0" w:color="auto"/>
                <w:bottom w:val="none" w:sz="0" w:space="0" w:color="auto"/>
                <w:right w:val="none" w:sz="0" w:space="0" w:color="auto"/>
              </w:divBdr>
              <w:divsChild>
                <w:div w:id="621307355">
                  <w:marLeft w:val="0"/>
                  <w:marRight w:val="0"/>
                  <w:marTop w:val="0"/>
                  <w:marBottom w:val="0"/>
                  <w:divBdr>
                    <w:top w:val="none" w:sz="0" w:space="0" w:color="auto"/>
                    <w:left w:val="none" w:sz="0" w:space="0" w:color="auto"/>
                    <w:bottom w:val="none" w:sz="0" w:space="0" w:color="auto"/>
                    <w:right w:val="none" w:sz="0" w:space="0" w:color="auto"/>
                  </w:divBdr>
                </w:div>
              </w:divsChild>
            </w:div>
            <w:div w:id="2028479788">
              <w:marLeft w:val="0"/>
              <w:marRight w:val="0"/>
              <w:marTop w:val="0"/>
              <w:marBottom w:val="0"/>
              <w:divBdr>
                <w:top w:val="none" w:sz="0" w:space="0" w:color="auto"/>
                <w:left w:val="none" w:sz="0" w:space="0" w:color="auto"/>
                <w:bottom w:val="none" w:sz="0" w:space="0" w:color="auto"/>
                <w:right w:val="none" w:sz="0" w:space="0" w:color="auto"/>
              </w:divBdr>
              <w:divsChild>
                <w:div w:id="1990865470">
                  <w:marLeft w:val="0"/>
                  <w:marRight w:val="0"/>
                  <w:marTop w:val="0"/>
                  <w:marBottom w:val="0"/>
                  <w:divBdr>
                    <w:top w:val="none" w:sz="0" w:space="0" w:color="auto"/>
                    <w:left w:val="none" w:sz="0" w:space="0" w:color="auto"/>
                    <w:bottom w:val="none" w:sz="0" w:space="0" w:color="auto"/>
                    <w:right w:val="none" w:sz="0" w:space="0" w:color="auto"/>
                  </w:divBdr>
                </w:div>
              </w:divsChild>
            </w:div>
            <w:div w:id="51008859">
              <w:marLeft w:val="0"/>
              <w:marRight w:val="0"/>
              <w:marTop w:val="0"/>
              <w:marBottom w:val="0"/>
              <w:divBdr>
                <w:top w:val="none" w:sz="0" w:space="0" w:color="auto"/>
                <w:left w:val="none" w:sz="0" w:space="0" w:color="auto"/>
                <w:bottom w:val="none" w:sz="0" w:space="0" w:color="auto"/>
                <w:right w:val="none" w:sz="0" w:space="0" w:color="auto"/>
              </w:divBdr>
              <w:divsChild>
                <w:div w:id="605356542">
                  <w:marLeft w:val="0"/>
                  <w:marRight w:val="0"/>
                  <w:marTop w:val="0"/>
                  <w:marBottom w:val="0"/>
                  <w:divBdr>
                    <w:top w:val="none" w:sz="0" w:space="0" w:color="auto"/>
                    <w:left w:val="none" w:sz="0" w:space="0" w:color="auto"/>
                    <w:bottom w:val="none" w:sz="0" w:space="0" w:color="auto"/>
                    <w:right w:val="none" w:sz="0" w:space="0" w:color="auto"/>
                  </w:divBdr>
                </w:div>
              </w:divsChild>
            </w:div>
            <w:div w:id="2106996938">
              <w:marLeft w:val="0"/>
              <w:marRight w:val="0"/>
              <w:marTop w:val="0"/>
              <w:marBottom w:val="0"/>
              <w:divBdr>
                <w:top w:val="none" w:sz="0" w:space="0" w:color="auto"/>
                <w:left w:val="none" w:sz="0" w:space="0" w:color="auto"/>
                <w:bottom w:val="none" w:sz="0" w:space="0" w:color="auto"/>
                <w:right w:val="none" w:sz="0" w:space="0" w:color="auto"/>
              </w:divBdr>
              <w:divsChild>
                <w:div w:id="540947723">
                  <w:marLeft w:val="0"/>
                  <w:marRight w:val="0"/>
                  <w:marTop w:val="0"/>
                  <w:marBottom w:val="0"/>
                  <w:divBdr>
                    <w:top w:val="none" w:sz="0" w:space="0" w:color="auto"/>
                    <w:left w:val="none" w:sz="0" w:space="0" w:color="auto"/>
                    <w:bottom w:val="none" w:sz="0" w:space="0" w:color="auto"/>
                    <w:right w:val="none" w:sz="0" w:space="0" w:color="auto"/>
                  </w:divBdr>
                </w:div>
              </w:divsChild>
            </w:div>
            <w:div w:id="2108235367">
              <w:marLeft w:val="0"/>
              <w:marRight w:val="0"/>
              <w:marTop w:val="0"/>
              <w:marBottom w:val="0"/>
              <w:divBdr>
                <w:top w:val="none" w:sz="0" w:space="0" w:color="auto"/>
                <w:left w:val="none" w:sz="0" w:space="0" w:color="auto"/>
                <w:bottom w:val="none" w:sz="0" w:space="0" w:color="auto"/>
                <w:right w:val="none" w:sz="0" w:space="0" w:color="auto"/>
              </w:divBdr>
              <w:divsChild>
                <w:div w:id="756287672">
                  <w:marLeft w:val="0"/>
                  <w:marRight w:val="0"/>
                  <w:marTop w:val="0"/>
                  <w:marBottom w:val="0"/>
                  <w:divBdr>
                    <w:top w:val="none" w:sz="0" w:space="0" w:color="auto"/>
                    <w:left w:val="none" w:sz="0" w:space="0" w:color="auto"/>
                    <w:bottom w:val="none" w:sz="0" w:space="0" w:color="auto"/>
                    <w:right w:val="none" w:sz="0" w:space="0" w:color="auto"/>
                  </w:divBdr>
                </w:div>
              </w:divsChild>
            </w:div>
            <w:div w:id="1802843153">
              <w:marLeft w:val="0"/>
              <w:marRight w:val="0"/>
              <w:marTop w:val="0"/>
              <w:marBottom w:val="0"/>
              <w:divBdr>
                <w:top w:val="none" w:sz="0" w:space="0" w:color="auto"/>
                <w:left w:val="none" w:sz="0" w:space="0" w:color="auto"/>
                <w:bottom w:val="none" w:sz="0" w:space="0" w:color="auto"/>
                <w:right w:val="none" w:sz="0" w:space="0" w:color="auto"/>
              </w:divBdr>
              <w:divsChild>
                <w:div w:id="1562135577">
                  <w:marLeft w:val="0"/>
                  <w:marRight w:val="0"/>
                  <w:marTop w:val="0"/>
                  <w:marBottom w:val="0"/>
                  <w:divBdr>
                    <w:top w:val="none" w:sz="0" w:space="0" w:color="auto"/>
                    <w:left w:val="none" w:sz="0" w:space="0" w:color="auto"/>
                    <w:bottom w:val="none" w:sz="0" w:space="0" w:color="auto"/>
                    <w:right w:val="none" w:sz="0" w:space="0" w:color="auto"/>
                  </w:divBdr>
                </w:div>
              </w:divsChild>
            </w:div>
            <w:div w:id="1798987244">
              <w:marLeft w:val="0"/>
              <w:marRight w:val="0"/>
              <w:marTop w:val="0"/>
              <w:marBottom w:val="0"/>
              <w:divBdr>
                <w:top w:val="none" w:sz="0" w:space="0" w:color="auto"/>
                <w:left w:val="none" w:sz="0" w:space="0" w:color="auto"/>
                <w:bottom w:val="none" w:sz="0" w:space="0" w:color="auto"/>
                <w:right w:val="none" w:sz="0" w:space="0" w:color="auto"/>
              </w:divBdr>
            </w:div>
          </w:divsChild>
        </w:div>
        <w:div w:id="312295958">
          <w:marLeft w:val="0"/>
          <w:marRight w:val="0"/>
          <w:marTop w:val="0"/>
          <w:marBottom w:val="0"/>
          <w:divBdr>
            <w:top w:val="none" w:sz="0" w:space="0" w:color="auto"/>
            <w:left w:val="none" w:sz="0" w:space="0" w:color="auto"/>
            <w:bottom w:val="none" w:sz="0" w:space="0" w:color="auto"/>
            <w:right w:val="none" w:sz="0" w:space="0" w:color="auto"/>
          </w:divBdr>
        </w:div>
        <w:div w:id="1263344283">
          <w:marLeft w:val="0"/>
          <w:marRight w:val="0"/>
          <w:marTop w:val="0"/>
          <w:marBottom w:val="0"/>
          <w:divBdr>
            <w:top w:val="none" w:sz="0" w:space="0" w:color="auto"/>
            <w:left w:val="none" w:sz="0" w:space="0" w:color="auto"/>
            <w:bottom w:val="none" w:sz="0" w:space="0" w:color="auto"/>
            <w:right w:val="none" w:sz="0" w:space="0" w:color="auto"/>
          </w:divBdr>
          <w:divsChild>
            <w:div w:id="1543907337">
              <w:marLeft w:val="0"/>
              <w:marRight w:val="0"/>
              <w:marTop w:val="0"/>
              <w:marBottom w:val="0"/>
              <w:divBdr>
                <w:top w:val="none" w:sz="0" w:space="0" w:color="auto"/>
                <w:left w:val="none" w:sz="0" w:space="0" w:color="auto"/>
                <w:bottom w:val="none" w:sz="0" w:space="0" w:color="auto"/>
                <w:right w:val="none" w:sz="0" w:space="0" w:color="auto"/>
              </w:divBdr>
            </w:div>
            <w:div w:id="673843547">
              <w:marLeft w:val="0"/>
              <w:marRight w:val="0"/>
              <w:marTop w:val="0"/>
              <w:marBottom w:val="0"/>
              <w:divBdr>
                <w:top w:val="none" w:sz="0" w:space="0" w:color="auto"/>
                <w:left w:val="none" w:sz="0" w:space="0" w:color="auto"/>
                <w:bottom w:val="none" w:sz="0" w:space="0" w:color="auto"/>
                <w:right w:val="none" w:sz="0" w:space="0" w:color="auto"/>
              </w:divBdr>
              <w:divsChild>
                <w:div w:id="1531214247">
                  <w:marLeft w:val="0"/>
                  <w:marRight w:val="0"/>
                  <w:marTop w:val="0"/>
                  <w:marBottom w:val="0"/>
                  <w:divBdr>
                    <w:top w:val="none" w:sz="0" w:space="0" w:color="auto"/>
                    <w:left w:val="none" w:sz="0" w:space="0" w:color="auto"/>
                    <w:bottom w:val="none" w:sz="0" w:space="0" w:color="auto"/>
                    <w:right w:val="none" w:sz="0" w:space="0" w:color="auto"/>
                  </w:divBdr>
                </w:div>
              </w:divsChild>
            </w:div>
            <w:div w:id="648942208">
              <w:marLeft w:val="0"/>
              <w:marRight w:val="0"/>
              <w:marTop w:val="0"/>
              <w:marBottom w:val="0"/>
              <w:divBdr>
                <w:top w:val="none" w:sz="0" w:space="0" w:color="auto"/>
                <w:left w:val="none" w:sz="0" w:space="0" w:color="auto"/>
                <w:bottom w:val="none" w:sz="0" w:space="0" w:color="auto"/>
                <w:right w:val="none" w:sz="0" w:space="0" w:color="auto"/>
              </w:divBdr>
              <w:divsChild>
                <w:div w:id="1701855511">
                  <w:marLeft w:val="0"/>
                  <w:marRight w:val="0"/>
                  <w:marTop w:val="0"/>
                  <w:marBottom w:val="0"/>
                  <w:divBdr>
                    <w:top w:val="none" w:sz="0" w:space="0" w:color="auto"/>
                    <w:left w:val="none" w:sz="0" w:space="0" w:color="auto"/>
                    <w:bottom w:val="none" w:sz="0" w:space="0" w:color="auto"/>
                    <w:right w:val="none" w:sz="0" w:space="0" w:color="auto"/>
                  </w:divBdr>
                </w:div>
              </w:divsChild>
            </w:div>
            <w:div w:id="1292639165">
              <w:marLeft w:val="0"/>
              <w:marRight w:val="0"/>
              <w:marTop w:val="0"/>
              <w:marBottom w:val="0"/>
              <w:divBdr>
                <w:top w:val="none" w:sz="0" w:space="0" w:color="auto"/>
                <w:left w:val="none" w:sz="0" w:space="0" w:color="auto"/>
                <w:bottom w:val="none" w:sz="0" w:space="0" w:color="auto"/>
                <w:right w:val="none" w:sz="0" w:space="0" w:color="auto"/>
              </w:divBdr>
              <w:divsChild>
                <w:div w:id="1135871902">
                  <w:marLeft w:val="0"/>
                  <w:marRight w:val="0"/>
                  <w:marTop w:val="0"/>
                  <w:marBottom w:val="0"/>
                  <w:divBdr>
                    <w:top w:val="none" w:sz="0" w:space="0" w:color="auto"/>
                    <w:left w:val="none" w:sz="0" w:space="0" w:color="auto"/>
                    <w:bottom w:val="none" w:sz="0" w:space="0" w:color="auto"/>
                    <w:right w:val="none" w:sz="0" w:space="0" w:color="auto"/>
                  </w:divBdr>
                </w:div>
              </w:divsChild>
            </w:div>
            <w:div w:id="2018186612">
              <w:marLeft w:val="0"/>
              <w:marRight w:val="0"/>
              <w:marTop w:val="0"/>
              <w:marBottom w:val="0"/>
              <w:divBdr>
                <w:top w:val="none" w:sz="0" w:space="0" w:color="auto"/>
                <w:left w:val="none" w:sz="0" w:space="0" w:color="auto"/>
                <w:bottom w:val="none" w:sz="0" w:space="0" w:color="auto"/>
                <w:right w:val="none" w:sz="0" w:space="0" w:color="auto"/>
              </w:divBdr>
              <w:divsChild>
                <w:div w:id="841548716">
                  <w:marLeft w:val="0"/>
                  <w:marRight w:val="0"/>
                  <w:marTop w:val="0"/>
                  <w:marBottom w:val="0"/>
                  <w:divBdr>
                    <w:top w:val="none" w:sz="0" w:space="0" w:color="auto"/>
                    <w:left w:val="none" w:sz="0" w:space="0" w:color="auto"/>
                    <w:bottom w:val="none" w:sz="0" w:space="0" w:color="auto"/>
                    <w:right w:val="none" w:sz="0" w:space="0" w:color="auto"/>
                  </w:divBdr>
                </w:div>
              </w:divsChild>
            </w:div>
            <w:div w:id="266695351">
              <w:marLeft w:val="0"/>
              <w:marRight w:val="0"/>
              <w:marTop w:val="0"/>
              <w:marBottom w:val="0"/>
              <w:divBdr>
                <w:top w:val="none" w:sz="0" w:space="0" w:color="auto"/>
                <w:left w:val="none" w:sz="0" w:space="0" w:color="auto"/>
                <w:bottom w:val="none" w:sz="0" w:space="0" w:color="auto"/>
                <w:right w:val="none" w:sz="0" w:space="0" w:color="auto"/>
              </w:divBdr>
              <w:divsChild>
                <w:div w:id="74015341">
                  <w:marLeft w:val="0"/>
                  <w:marRight w:val="0"/>
                  <w:marTop w:val="0"/>
                  <w:marBottom w:val="0"/>
                  <w:divBdr>
                    <w:top w:val="none" w:sz="0" w:space="0" w:color="auto"/>
                    <w:left w:val="none" w:sz="0" w:space="0" w:color="auto"/>
                    <w:bottom w:val="none" w:sz="0" w:space="0" w:color="auto"/>
                    <w:right w:val="none" w:sz="0" w:space="0" w:color="auto"/>
                  </w:divBdr>
                </w:div>
              </w:divsChild>
            </w:div>
            <w:div w:id="275479345">
              <w:marLeft w:val="0"/>
              <w:marRight w:val="0"/>
              <w:marTop w:val="0"/>
              <w:marBottom w:val="0"/>
              <w:divBdr>
                <w:top w:val="none" w:sz="0" w:space="0" w:color="auto"/>
                <w:left w:val="none" w:sz="0" w:space="0" w:color="auto"/>
                <w:bottom w:val="none" w:sz="0" w:space="0" w:color="auto"/>
                <w:right w:val="none" w:sz="0" w:space="0" w:color="auto"/>
              </w:divBdr>
              <w:divsChild>
                <w:div w:id="62988617">
                  <w:marLeft w:val="0"/>
                  <w:marRight w:val="0"/>
                  <w:marTop w:val="0"/>
                  <w:marBottom w:val="0"/>
                  <w:divBdr>
                    <w:top w:val="none" w:sz="0" w:space="0" w:color="auto"/>
                    <w:left w:val="none" w:sz="0" w:space="0" w:color="auto"/>
                    <w:bottom w:val="none" w:sz="0" w:space="0" w:color="auto"/>
                    <w:right w:val="none" w:sz="0" w:space="0" w:color="auto"/>
                  </w:divBdr>
                </w:div>
              </w:divsChild>
            </w:div>
            <w:div w:id="1110707233">
              <w:marLeft w:val="0"/>
              <w:marRight w:val="0"/>
              <w:marTop w:val="0"/>
              <w:marBottom w:val="0"/>
              <w:divBdr>
                <w:top w:val="none" w:sz="0" w:space="0" w:color="auto"/>
                <w:left w:val="none" w:sz="0" w:space="0" w:color="auto"/>
                <w:bottom w:val="none" w:sz="0" w:space="0" w:color="auto"/>
                <w:right w:val="none" w:sz="0" w:space="0" w:color="auto"/>
              </w:divBdr>
            </w:div>
          </w:divsChild>
        </w:div>
        <w:div w:id="1123884964">
          <w:marLeft w:val="0"/>
          <w:marRight w:val="0"/>
          <w:marTop w:val="0"/>
          <w:marBottom w:val="0"/>
          <w:divBdr>
            <w:top w:val="none" w:sz="0" w:space="0" w:color="auto"/>
            <w:left w:val="none" w:sz="0" w:space="0" w:color="auto"/>
            <w:bottom w:val="none" w:sz="0" w:space="0" w:color="auto"/>
            <w:right w:val="none" w:sz="0" w:space="0" w:color="auto"/>
          </w:divBdr>
        </w:div>
        <w:div w:id="1281301807">
          <w:marLeft w:val="0"/>
          <w:marRight w:val="0"/>
          <w:marTop w:val="0"/>
          <w:marBottom w:val="0"/>
          <w:divBdr>
            <w:top w:val="none" w:sz="0" w:space="0" w:color="auto"/>
            <w:left w:val="none" w:sz="0" w:space="0" w:color="auto"/>
            <w:bottom w:val="none" w:sz="0" w:space="0" w:color="auto"/>
            <w:right w:val="none" w:sz="0" w:space="0" w:color="auto"/>
          </w:divBdr>
          <w:divsChild>
            <w:div w:id="1926525106">
              <w:marLeft w:val="0"/>
              <w:marRight w:val="0"/>
              <w:marTop w:val="0"/>
              <w:marBottom w:val="0"/>
              <w:divBdr>
                <w:top w:val="none" w:sz="0" w:space="0" w:color="auto"/>
                <w:left w:val="none" w:sz="0" w:space="0" w:color="auto"/>
                <w:bottom w:val="none" w:sz="0" w:space="0" w:color="auto"/>
                <w:right w:val="none" w:sz="0" w:space="0" w:color="auto"/>
              </w:divBdr>
            </w:div>
            <w:div w:id="215511507">
              <w:marLeft w:val="0"/>
              <w:marRight w:val="0"/>
              <w:marTop w:val="0"/>
              <w:marBottom w:val="0"/>
              <w:divBdr>
                <w:top w:val="none" w:sz="0" w:space="0" w:color="auto"/>
                <w:left w:val="none" w:sz="0" w:space="0" w:color="auto"/>
                <w:bottom w:val="none" w:sz="0" w:space="0" w:color="auto"/>
                <w:right w:val="none" w:sz="0" w:space="0" w:color="auto"/>
              </w:divBdr>
              <w:divsChild>
                <w:div w:id="1591111518">
                  <w:marLeft w:val="0"/>
                  <w:marRight w:val="0"/>
                  <w:marTop w:val="0"/>
                  <w:marBottom w:val="0"/>
                  <w:divBdr>
                    <w:top w:val="none" w:sz="0" w:space="0" w:color="auto"/>
                    <w:left w:val="none" w:sz="0" w:space="0" w:color="auto"/>
                    <w:bottom w:val="none" w:sz="0" w:space="0" w:color="auto"/>
                    <w:right w:val="none" w:sz="0" w:space="0" w:color="auto"/>
                  </w:divBdr>
                </w:div>
              </w:divsChild>
            </w:div>
            <w:div w:id="588780440">
              <w:marLeft w:val="0"/>
              <w:marRight w:val="0"/>
              <w:marTop w:val="0"/>
              <w:marBottom w:val="0"/>
              <w:divBdr>
                <w:top w:val="none" w:sz="0" w:space="0" w:color="auto"/>
                <w:left w:val="none" w:sz="0" w:space="0" w:color="auto"/>
                <w:bottom w:val="none" w:sz="0" w:space="0" w:color="auto"/>
                <w:right w:val="none" w:sz="0" w:space="0" w:color="auto"/>
              </w:divBdr>
              <w:divsChild>
                <w:div w:id="1724987540">
                  <w:marLeft w:val="0"/>
                  <w:marRight w:val="0"/>
                  <w:marTop w:val="0"/>
                  <w:marBottom w:val="0"/>
                  <w:divBdr>
                    <w:top w:val="none" w:sz="0" w:space="0" w:color="auto"/>
                    <w:left w:val="none" w:sz="0" w:space="0" w:color="auto"/>
                    <w:bottom w:val="none" w:sz="0" w:space="0" w:color="auto"/>
                    <w:right w:val="none" w:sz="0" w:space="0" w:color="auto"/>
                  </w:divBdr>
                </w:div>
              </w:divsChild>
            </w:div>
            <w:div w:id="1152601599">
              <w:marLeft w:val="0"/>
              <w:marRight w:val="0"/>
              <w:marTop w:val="0"/>
              <w:marBottom w:val="0"/>
              <w:divBdr>
                <w:top w:val="none" w:sz="0" w:space="0" w:color="auto"/>
                <w:left w:val="none" w:sz="0" w:space="0" w:color="auto"/>
                <w:bottom w:val="none" w:sz="0" w:space="0" w:color="auto"/>
                <w:right w:val="none" w:sz="0" w:space="0" w:color="auto"/>
              </w:divBdr>
              <w:divsChild>
                <w:div w:id="1001352628">
                  <w:marLeft w:val="0"/>
                  <w:marRight w:val="0"/>
                  <w:marTop w:val="0"/>
                  <w:marBottom w:val="0"/>
                  <w:divBdr>
                    <w:top w:val="none" w:sz="0" w:space="0" w:color="auto"/>
                    <w:left w:val="none" w:sz="0" w:space="0" w:color="auto"/>
                    <w:bottom w:val="none" w:sz="0" w:space="0" w:color="auto"/>
                    <w:right w:val="none" w:sz="0" w:space="0" w:color="auto"/>
                  </w:divBdr>
                </w:div>
              </w:divsChild>
            </w:div>
            <w:div w:id="473564972">
              <w:marLeft w:val="0"/>
              <w:marRight w:val="0"/>
              <w:marTop w:val="0"/>
              <w:marBottom w:val="0"/>
              <w:divBdr>
                <w:top w:val="none" w:sz="0" w:space="0" w:color="auto"/>
                <w:left w:val="none" w:sz="0" w:space="0" w:color="auto"/>
                <w:bottom w:val="none" w:sz="0" w:space="0" w:color="auto"/>
                <w:right w:val="none" w:sz="0" w:space="0" w:color="auto"/>
              </w:divBdr>
              <w:divsChild>
                <w:div w:id="1051230084">
                  <w:marLeft w:val="0"/>
                  <w:marRight w:val="0"/>
                  <w:marTop w:val="0"/>
                  <w:marBottom w:val="0"/>
                  <w:divBdr>
                    <w:top w:val="none" w:sz="0" w:space="0" w:color="auto"/>
                    <w:left w:val="none" w:sz="0" w:space="0" w:color="auto"/>
                    <w:bottom w:val="none" w:sz="0" w:space="0" w:color="auto"/>
                    <w:right w:val="none" w:sz="0" w:space="0" w:color="auto"/>
                  </w:divBdr>
                </w:div>
              </w:divsChild>
            </w:div>
            <w:div w:id="1713069817">
              <w:marLeft w:val="0"/>
              <w:marRight w:val="0"/>
              <w:marTop w:val="0"/>
              <w:marBottom w:val="0"/>
              <w:divBdr>
                <w:top w:val="none" w:sz="0" w:space="0" w:color="auto"/>
                <w:left w:val="none" w:sz="0" w:space="0" w:color="auto"/>
                <w:bottom w:val="none" w:sz="0" w:space="0" w:color="auto"/>
                <w:right w:val="none" w:sz="0" w:space="0" w:color="auto"/>
              </w:divBdr>
              <w:divsChild>
                <w:div w:id="798379780">
                  <w:marLeft w:val="0"/>
                  <w:marRight w:val="0"/>
                  <w:marTop w:val="0"/>
                  <w:marBottom w:val="0"/>
                  <w:divBdr>
                    <w:top w:val="none" w:sz="0" w:space="0" w:color="auto"/>
                    <w:left w:val="none" w:sz="0" w:space="0" w:color="auto"/>
                    <w:bottom w:val="none" w:sz="0" w:space="0" w:color="auto"/>
                    <w:right w:val="none" w:sz="0" w:space="0" w:color="auto"/>
                  </w:divBdr>
                </w:div>
              </w:divsChild>
            </w:div>
            <w:div w:id="1159082417">
              <w:marLeft w:val="0"/>
              <w:marRight w:val="0"/>
              <w:marTop w:val="0"/>
              <w:marBottom w:val="0"/>
              <w:divBdr>
                <w:top w:val="none" w:sz="0" w:space="0" w:color="auto"/>
                <w:left w:val="none" w:sz="0" w:space="0" w:color="auto"/>
                <w:bottom w:val="none" w:sz="0" w:space="0" w:color="auto"/>
                <w:right w:val="none" w:sz="0" w:space="0" w:color="auto"/>
              </w:divBdr>
              <w:divsChild>
                <w:div w:id="293407113">
                  <w:marLeft w:val="0"/>
                  <w:marRight w:val="0"/>
                  <w:marTop w:val="0"/>
                  <w:marBottom w:val="0"/>
                  <w:divBdr>
                    <w:top w:val="none" w:sz="0" w:space="0" w:color="auto"/>
                    <w:left w:val="none" w:sz="0" w:space="0" w:color="auto"/>
                    <w:bottom w:val="none" w:sz="0" w:space="0" w:color="auto"/>
                    <w:right w:val="none" w:sz="0" w:space="0" w:color="auto"/>
                  </w:divBdr>
                </w:div>
              </w:divsChild>
            </w:div>
            <w:div w:id="750854419">
              <w:marLeft w:val="0"/>
              <w:marRight w:val="0"/>
              <w:marTop w:val="0"/>
              <w:marBottom w:val="0"/>
              <w:divBdr>
                <w:top w:val="none" w:sz="0" w:space="0" w:color="auto"/>
                <w:left w:val="none" w:sz="0" w:space="0" w:color="auto"/>
                <w:bottom w:val="none" w:sz="0" w:space="0" w:color="auto"/>
                <w:right w:val="none" w:sz="0" w:space="0" w:color="auto"/>
              </w:divBdr>
            </w:div>
          </w:divsChild>
        </w:div>
        <w:div w:id="784734888">
          <w:marLeft w:val="0"/>
          <w:marRight w:val="0"/>
          <w:marTop w:val="0"/>
          <w:marBottom w:val="0"/>
          <w:divBdr>
            <w:top w:val="none" w:sz="0" w:space="0" w:color="auto"/>
            <w:left w:val="none" w:sz="0" w:space="0" w:color="auto"/>
            <w:bottom w:val="none" w:sz="0" w:space="0" w:color="auto"/>
            <w:right w:val="none" w:sz="0" w:space="0" w:color="auto"/>
          </w:divBdr>
        </w:div>
        <w:div w:id="660424714">
          <w:marLeft w:val="0"/>
          <w:marRight w:val="0"/>
          <w:marTop w:val="0"/>
          <w:marBottom w:val="0"/>
          <w:divBdr>
            <w:top w:val="none" w:sz="0" w:space="0" w:color="auto"/>
            <w:left w:val="none" w:sz="0" w:space="0" w:color="auto"/>
            <w:bottom w:val="none" w:sz="0" w:space="0" w:color="auto"/>
            <w:right w:val="none" w:sz="0" w:space="0" w:color="auto"/>
          </w:divBdr>
          <w:divsChild>
            <w:div w:id="567303733">
              <w:marLeft w:val="0"/>
              <w:marRight w:val="0"/>
              <w:marTop w:val="0"/>
              <w:marBottom w:val="0"/>
              <w:divBdr>
                <w:top w:val="none" w:sz="0" w:space="0" w:color="auto"/>
                <w:left w:val="none" w:sz="0" w:space="0" w:color="auto"/>
                <w:bottom w:val="none" w:sz="0" w:space="0" w:color="auto"/>
                <w:right w:val="none" w:sz="0" w:space="0" w:color="auto"/>
              </w:divBdr>
            </w:div>
            <w:div w:id="1756511634">
              <w:marLeft w:val="0"/>
              <w:marRight w:val="0"/>
              <w:marTop w:val="0"/>
              <w:marBottom w:val="0"/>
              <w:divBdr>
                <w:top w:val="none" w:sz="0" w:space="0" w:color="auto"/>
                <w:left w:val="none" w:sz="0" w:space="0" w:color="auto"/>
                <w:bottom w:val="none" w:sz="0" w:space="0" w:color="auto"/>
                <w:right w:val="none" w:sz="0" w:space="0" w:color="auto"/>
              </w:divBdr>
              <w:divsChild>
                <w:div w:id="1962571920">
                  <w:marLeft w:val="0"/>
                  <w:marRight w:val="0"/>
                  <w:marTop w:val="0"/>
                  <w:marBottom w:val="0"/>
                  <w:divBdr>
                    <w:top w:val="none" w:sz="0" w:space="0" w:color="auto"/>
                    <w:left w:val="none" w:sz="0" w:space="0" w:color="auto"/>
                    <w:bottom w:val="none" w:sz="0" w:space="0" w:color="auto"/>
                    <w:right w:val="none" w:sz="0" w:space="0" w:color="auto"/>
                  </w:divBdr>
                </w:div>
              </w:divsChild>
            </w:div>
            <w:div w:id="41487814">
              <w:marLeft w:val="0"/>
              <w:marRight w:val="0"/>
              <w:marTop w:val="0"/>
              <w:marBottom w:val="0"/>
              <w:divBdr>
                <w:top w:val="none" w:sz="0" w:space="0" w:color="auto"/>
                <w:left w:val="none" w:sz="0" w:space="0" w:color="auto"/>
                <w:bottom w:val="none" w:sz="0" w:space="0" w:color="auto"/>
                <w:right w:val="none" w:sz="0" w:space="0" w:color="auto"/>
              </w:divBdr>
              <w:divsChild>
                <w:div w:id="707221694">
                  <w:marLeft w:val="0"/>
                  <w:marRight w:val="0"/>
                  <w:marTop w:val="0"/>
                  <w:marBottom w:val="0"/>
                  <w:divBdr>
                    <w:top w:val="none" w:sz="0" w:space="0" w:color="auto"/>
                    <w:left w:val="none" w:sz="0" w:space="0" w:color="auto"/>
                    <w:bottom w:val="none" w:sz="0" w:space="0" w:color="auto"/>
                    <w:right w:val="none" w:sz="0" w:space="0" w:color="auto"/>
                  </w:divBdr>
                </w:div>
              </w:divsChild>
            </w:div>
            <w:div w:id="478808180">
              <w:marLeft w:val="0"/>
              <w:marRight w:val="0"/>
              <w:marTop w:val="0"/>
              <w:marBottom w:val="0"/>
              <w:divBdr>
                <w:top w:val="none" w:sz="0" w:space="0" w:color="auto"/>
                <w:left w:val="none" w:sz="0" w:space="0" w:color="auto"/>
                <w:bottom w:val="none" w:sz="0" w:space="0" w:color="auto"/>
                <w:right w:val="none" w:sz="0" w:space="0" w:color="auto"/>
              </w:divBdr>
              <w:divsChild>
                <w:div w:id="1799714131">
                  <w:marLeft w:val="0"/>
                  <w:marRight w:val="0"/>
                  <w:marTop w:val="0"/>
                  <w:marBottom w:val="0"/>
                  <w:divBdr>
                    <w:top w:val="none" w:sz="0" w:space="0" w:color="auto"/>
                    <w:left w:val="none" w:sz="0" w:space="0" w:color="auto"/>
                    <w:bottom w:val="none" w:sz="0" w:space="0" w:color="auto"/>
                    <w:right w:val="none" w:sz="0" w:space="0" w:color="auto"/>
                  </w:divBdr>
                </w:div>
              </w:divsChild>
            </w:div>
            <w:div w:id="1631519425">
              <w:marLeft w:val="0"/>
              <w:marRight w:val="0"/>
              <w:marTop w:val="0"/>
              <w:marBottom w:val="0"/>
              <w:divBdr>
                <w:top w:val="none" w:sz="0" w:space="0" w:color="auto"/>
                <w:left w:val="none" w:sz="0" w:space="0" w:color="auto"/>
                <w:bottom w:val="none" w:sz="0" w:space="0" w:color="auto"/>
                <w:right w:val="none" w:sz="0" w:space="0" w:color="auto"/>
              </w:divBdr>
              <w:divsChild>
                <w:div w:id="1461997880">
                  <w:marLeft w:val="0"/>
                  <w:marRight w:val="0"/>
                  <w:marTop w:val="0"/>
                  <w:marBottom w:val="0"/>
                  <w:divBdr>
                    <w:top w:val="none" w:sz="0" w:space="0" w:color="auto"/>
                    <w:left w:val="none" w:sz="0" w:space="0" w:color="auto"/>
                    <w:bottom w:val="none" w:sz="0" w:space="0" w:color="auto"/>
                    <w:right w:val="none" w:sz="0" w:space="0" w:color="auto"/>
                  </w:divBdr>
                </w:div>
              </w:divsChild>
            </w:div>
            <w:div w:id="881788835">
              <w:marLeft w:val="0"/>
              <w:marRight w:val="0"/>
              <w:marTop w:val="0"/>
              <w:marBottom w:val="0"/>
              <w:divBdr>
                <w:top w:val="none" w:sz="0" w:space="0" w:color="auto"/>
                <w:left w:val="none" w:sz="0" w:space="0" w:color="auto"/>
                <w:bottom w:val="none" w:sz="0" w:space="0" w:color="auto"/>
                <w:right w:val="none" w:sz="0" w:space="0" w:color="auto"/>
              </w:divBdr>
              <w:divsChild>
                <w:div w:id="1014267307">
                  <w:marLeft w:val="0"/>
                  <w:marRight w:val="0"/>
                  <w:marTop w:val="0"/>
                  <w:marBottom w:val="0"/>
                  <w:divBdr>
                    <w:top w:val="none" w:sz="0" w:space="0" w:color="auto"/>
                    <w:left w:val="none" w:sz="0" w:space="0" w:color="auto"/>
                    <w:bottom w:val="none" w:sz="0" w:space="0" w:color="auto"/>
                    <w:right w:val="none" w:sz="0" w:space="0" w:color="auto"/>
                  </w:divBdr>
                </w:div>
              </w:divsChild>
            </w:div>
            <w:div w:id="953558973">
              <w:marLeft w:val="0"/>
              <w:marRight w:val="0"/>
              <w:marTop w:val="0"/>
              <w:marBottom w:val="0"/>
              <w:divBdr>
                <w:top w:val="none" w:sz="0" w:space="0" w:color="auto"/>
                <w:left w:val="none" w:sz="0" w:space="0" w:color="auto"/>
                <w:bottom w:val="none" w:sz="0" w:space="0" w:color="auto"/>
                <w:right w:val="none" w:sz="0" w:space="0" w:color="auto"/>
              </w:divBdr>
              <w:divsChild>
                <w:div w:id="235943160">
                  <w:marLeft w:val="0"/>
                  <w:marRight w:val="0"/>
                  <w:marTop w:val="0"/>
                  <w:marBottom w:val="0"/>
                  <w:divBdr>
                    <w:top w:val="none" w:sz="0" w:space="0" w:color="auto"/>
                    <w:left w:val="none" w:sz="0" w:space="0" w:color="auto"/>
                    <w:bottom w:val="none" w:sz="0" w:space="0" w:color="auto"/>
                    <w:right w:val="none" w:sz="0" w:space="0" w:color="auto"/>
                  </w:divBdr>
                </w:div>
              </w:divsChild>
            </w:div>
            <w:div w:id="461459046">
              <w:marLeft w:val="0"/>
              <w:marRight w:val="0"/>
              <w:marTop w:val="0"/>
              <w:marBottom w:val="0"/>
              <w:divBdr>
                <w:top w:val="none" w:sz="0" w:space="0" w:color="auto"/>
                <w:left w:val="none" w:sz="0" w:space="0" w:color="auto"/>
                <w:bottom w:val="none" w:sz="0" w:space="0" w:color="auto"/>
                <w:right w:val="none" w:sz="0" w:space="0" w:color="auto"/>
              </w:divBdr>
            </w:div>
          </w:divsChild>
        </w:div>
        <w:div w:id="1136991010">
          <w:marLeft w:val="0"/>
          <w:marRight w:val="0"/>
          <w:marTop w:val="0"/>
          <w:marBottom w:val="0"/>
          <w:divBdr>
            <w:top w:val="none" w:sz="0" w:space="0" w:color="auto"/>
            <w:left w:val="none" w:sz="0" w:space="0" w:color="auto"/>
            <w:bottom w:val="none" w:sz="0" w:space="0" w:color="auto"/>
            <w:right w:val="none" w:sz="0" w:space="0" w:color="auto"/>
          </w:divBdr>
        </w:div>
        <w:div w:id="316108208">
          <w:marLeft w:val="0"/>
          <w:marRight w:val="0"/>
          <w:marTop w:val="0"/>
          <w:marBottom w:val="0"/>
          <w:divBdr>
            <w:top w:val="none" w:sz="0" w:space="0" w:color="auto"/>
            <w:left w:val="none" w:sz="0" w:space="0" w:color="auto"/>
            <w:bottom w:val="none" w:sz="0" w:space="0" w:color="auto"/>
            <w:right w:val="none" w:sz="0" w:space="0" w:color="auto"/>
          </w:divBdr>
          <w:divsChild>
            <w:div w:id="1745835088">
              <w:marLeft w:val="0"/>
              <w:marRight w:val="0"/>
              <w:marTop w:val="0"/>
              <w:marBottom w:val="0"/>
              <w:divBdr>
                <w:top w:val="none" w:sz="0" w:space="0" w:color="auto"/>
                <w:left w:val="none" w:sz="0" w:space="0" w:color="auto"/>
                <w:bottom w:val="none" w:sz="0" w:space="0" w:color="auto"/>
                <w:right w:val="none" w:sz="0" w:space="0" w:color="auto"/>
              </w:divBdr>
            </w:div>
            <w:div w:id="390079818">
              <w:marLeft w:val="0"/>
              <w:marRight w:val="0"/>
              <w:marTop w:val="0"/>
              <w:marBottom w:val="0"/>
              <w:divBdr>
                <w:top w:val="none" w:sz="0" w:space="0" w:color="auto"/>
                <w:left w:val="none" w:sz="0" w:space="0" w:color="auto"/>
                <w:bottom w:val="none" w:sz="0" w:space="0" w:color="auto"/>
                <w:right w:val="none" w:sz="0" w:space="0" w:color="auto"/>
              </w:divBdr>
              <w:divsChild>
                <w:div w:id="784227438">
                  <w:marLeft w:val="0"/>
                  <w:marRight w:val="0"/>
                  <w:marTop w:val="0"/>
                  <w:marBottom w:val="0"/>
                  <w:divBdr>
                    <w:top w:val="none" w:sz="0" w:space="0" w:color="auto"/>
                    <w:left w:val="none" w:sz="0" w:space="0" w:color="auto"/>
                    <w:bottom w:val="none" w:sz="0" w:space="0" w:color="auto"/>
                    <w:right w:val="none" w:sz="0" w:space="0" w:color="auto"/>
                  </w:divBdr>
                </w:div>
              </w:divsChild>
            </w:div>
            <w:div w:id="1316497048">
              <w:marLeft w:val="0"/>
              <w:marRight w:val="0"/>
              <w:marTop w:val="0"/>
              <w:marBottom w:val="0"/>
              <w:divBdr>
                <w:top w:val="none" w:sz="0" w:space="0" w:color="auto"/>
                <w:left w:val="none" w:sz="0" w:space="0" w:color="auto"/>
                <w:bottom w:val="none" w:sz="0" w:space="0" w:color="auto"/>
                <w:right w:val="none" w:sz="0" w:space="0" w:color="auto"/>
              </w:divBdr>
              <w:divsChild>
                <w:div w:id="362025020">
                  <w:marLeft w:val="0"/>
                  <w:marRight w:val="0"/>
                  <w:marTop w:val="0"/>
                  <w:marBottom w:val="0"/>
                  <w:divBdr>
                    <w:top w:val="none" w:sz="0" w:space="0" w:color="auto"/>
                    <w:left w:val="none" w:sz="0" w:space="0" w:color="auto"/>
                    <w:bottom w:val="none" w:sz="0" w:space="0" w:color="auto"/>
                    <w:right w:val="none" w:sz="0" w:space="0" w:color="auto"/>
                  </w:divBdr>
                </w:div>
              </w:divsChild>
            </w:div>
            <w:div w:id="1999914253">
              <w:marLeft w:val="0"/>
              <w:marRight w:val="0"/>
              <w:marTop w:val="0"/>
              <w:marBottom w:val="0"/>
              <w:divBdr>
                <w:top w:val="none" w:sz="0" w:space="0" w:color="auto"/>
                <w:left w:val="none" w:sz="0" w:space="0" w:color="auto"/>
                <w:bottom w:val="none" w:sz="0" w:space="0" w:color="auto"/>
                <w:right w:val="none" w:sz="0" w:space="0" w:color="auto"/>
              </w:divBdr>
              <w:divsChild>
                <w:div w:id="585919886">
                  <w:marLeft w:val="0"/>
                  <w:marRight w:val="0"/>
                  <w:marTop w:val="0"/>
                  <w:marBottom w:val="0"/>
                  <w:divBdr>
                    <w:top w:val="none" w:sz="0" w:space="0" w:color="auto"/>
                    <w:left w:val="none" w:sz="0" w:space="0" w:color="auto"/>
                    <w:bottom w:val="none" w:sz="0" w:space="0" w:color="auto"/>
                    <w:right w:val="none" w:sz="0" w:space="0" w:color="auto"/>
                  </w:divBdr>
                </w:div>
              </w:divsChild>
            </w:div>
            <w:div w:id="939220975">
              <w:marLeft w:val="0"/>
              <w:marRight w:val="0"/>
              <w:marTop w:val="0"/>
              <w:marBottom w:val="0"/>
              <w:divBdr>
                <w:top w:val="none" w:sz="0" w:space="0" w:color="auto"/>
                <w:left w:val="none" w:sz="0" w:space="0" w:color="auto"/>
                <w:bottom w:val="none" w:sz="0" w:space="0" w:color="auto"/>
                <w:right w:val="none" w:sz="0" w:space="0" w:color="auto"/>
              </w:divBdr>
              <w:divsChild>
                <w:div w:id="833685432">
                  <w:marLeft w:val="0"/>
                  <w:marRight w:val="0"/>
                  <w:marTop w:val="0"/>
                  <w:marBottom w:val="0"/>
                  <w:divBdr>
                    <w:top w:val="none" w:sz="0" w:space="0" w:color="auto"/>
                    <w:left w:val="none" w:sz="0" w:space="0" w:color="auto"/>
                    <w:bottom w:val="none" w:sz="0" w:space="0" w:color="auto"/>
                    <w:right w:val="none" w:sz="0" w:space="0" w:color="auto"/>
                  </w:divBdr>
                </w:div>
              </w:divsChild>
            </w:div>
            <w:div w:id="761147723">
              <w:marLeft w:val="0"/>
              <w:marRight w:val="0"/>
              <w:marTop w:val="0"/>
              <w:marBottom w:val="0"/>
              <w:divBdr>
                <w:top w:val="none" w:sz="0" w:space="0" w:color="auto"/>
                <w:left w:val="none" w:sz="0" w:space="0" w:color="auto"/>
                <w:bottom w:val="none" w:sz="0" w:space="0" w:color="auto"/>
                <w:right w:val="none" w:sz="0" w:space="0" w:color="auto"/>
              </w:divBdr>
              <w:divsChild>
                <w:div w:id="185486409">
                  <w:marLeft w:val="0"/>
                  <w:marRight w:val="0"/>
                  <w:marTop w:val="0"/>
                  <w:marBottom w:val="0"/>
                  <w:divBdr>
                    <w:top w:val="none" w:sz="0" w:space="0" w:color="auto"/>
                    <w:left w:val="none" w:sz="0" w:space="0" w:color="auto"/>
                    <w:bottom w:val="none" w:sz="0" w:space="0" w:color="auto"/>
                    <w:right w:val="none" w:sz="0" w:space="0" w:color="auto"/>
                  </w:divBdr>
                </w:div>
              </w:divsChild>
            </w:div>
            <w:div w:id="2045907137">
              <w:marLeft w:val="0"/>
              <w:marRight w:val="0"/>
              <w:marTop w:val="0"/>
              <w:marBottom w:val="0"/>
              <w:divBdr>
                <w:top w:val="none" w:sz="0" w:space="0" w:color="auto"/>
                <w:left w:val="none" w:sz="0" w:space="0" w:color="auto"/>
                <w:bottom w:val="none" w:sz="0" w:space="0" w:color="auto"/>
                <w:right w:val="none" w:sz="0" w:space="0" w:color="auto"/>
              </w:divBdr>
              <w:divsChild>
                <w:div w:id="771780886">
                  <w:marLeft w:val="0"/>
                  <w:marRight w:val="0"/>
                  <w:marTop w:val="0"/>
                  <w:marBottom w:val="0"/>
                  <w:divBdr>
                    <w:top w:val="none" w:sz="0" w:space="0" w:color="auto"/>
                    <w:left w:val="none" w:sz="0" w:space="0" w:color="auto"/>
                    <w:bottom w:val="none" w:sz="0" w:space="0" w:color="auto"/>
                    <w:right w:val="none" w:sz="0" w:space="0" w:color="auto"/>
                  </w:divBdr>
                </w:div>
              </w:divsChild>
            </w:div>
            <w:div w:id="1780836905">
              <w:marLeft w:val="0"/>
              <w:marRight w:val="0"/>
              <w:marTop w:val="0"/>
              <w:marBottom w:val="0"/>
              <w:divBdr>
                <w:top w:val="none" w:sz="0" w:space="0" w:color="auto"/>
                <w:left w:val="none" w:sz="0" w:space="0" w:color="auto"/>
                <w:bottom w:val="none" w:sz="0" w:space="0" w:color="auto"/>
                <w:right w:val="none" w:sz="0" w:space="0" w:color="auto"/>
              </w:divBdr>
            </w:div>
          </w:divsChild>
        </w:div>
        <w:div w:id="539900103">
          <w:marLeft w:val="0"/>
          <w:marRight w:val="0"/>
          <w:marTop w:val="0"/>
          <w:marBottom w:val="0"/>
          <w:divBdr>
            <w:top w:val="none" w:sz="0" w:space="0" w:color="auto"/>
            <w:left w:val="none" w:sz="0" w:space="0" w:color="auto"/>
            <w:bottom w:val="none" w:sz="0" w:space="0" w:color="auto"/>
            <w:right w:val="none" w:sz="0" w:space="0" w:color="auto"/>
          </w:divBdr>
        </w:div>
        <w:div w:id="773673262">
          <w:marLeft w:val="0"/>
          <w:marRight w:val="0"/>
          <w:marTop w:val="0"/>
          <w:marBottom w:val="0"/>
          <w:divBdr>
            <w:top w:val="none" w:sz="0" w:space="0" w:color="auto"/>
            <w:left w:val="none" w:sz="0" w:space="0" w:color="auto"/>
            <w:bottom w:val="none" w:sz="0" w:space="0" w:color="auto"/>
            <w:right w:val="none" w:sz="0" w:space="0" w:color="auto"/>
          </w:divBdr>
          <w:divsChild>
            <w:div w:id="1344553992">
              <w:marLeft w:val="0"/>
              <w:marRight w:val="0"/>
              <w:marTop w:val="0"/>
              <w:marBottom w:val="0"/>
              <w:divBdr>
                <w:top w:val="none" w:sz="0" w:space="0" w:color="auto"/>
                <w:left w:val="none" w:sz="0" w:space="0" w:color="auto"/>
                <w:bottom w:val="none" w:sz="0" w:space="0" w:color="auto"/>
                <w:right w:val="none" w:sz="0" w:space="0" w:color="auto"/>
              </w:divBdr>
            </w:div>
            <w:div w:id="730542894">
              <w:marLeft w:val="0"/>
              <w:marRight w:val="0"/>
              <w:marTop w:val="0"/>
              <w:marBottom w:val="0"/>
              <w:divBdr>
                <w:top w:val="none" w:sz="0" w:space="0" w:color="auto"/>
                <w:left w:val="none" w:sz="0" w:space="0" w:color="auto"/>
                <w:bottom w:val="none" w:sz="0" w:space="0" w:color="auto"/>
                <w:right w:val="none" w:sz="0" w:space="0" w:color="auto"/>
              </w:divBdr>
              <w:divsChild>
                <w:div w:id="1426850087">
                  <w:marLeft w:val="0"/>
                  <w:marRight w:val="0"/>
                  <w:marTop w:val="0"/>
                  <w:marBottom w:val="0"/>
                  <w:divBdr>
                    <w:top w:val="none" w:sz="0" w:space="0" w:color="auto"/>
                    <w:left w:val="none" w:sz="0" w:space="0" w:color="auto"/>
                    <w:bottom w:val="none" w:sz="0" w:space="0" w:color="auto"/>
                    <w:right w:val="none" w:sz="0" w:space="0" w:color="auto"/>
                  </w:divBdr>
                </w:div>
              </w:divsChild>
            </w:div>
            <w:div w:id="1735616035">
              <w:marLeft w:val="0"/>
              <w:marRight w:val="0"/>
              <w:marTop w:val="0"/>
              <w:marBottom w:val="0"/>
              <w:divBdr>
                <w:top w:val="none" w:sz="0" w:space="0" w:color="auto"/>
                <w:left w:val="none" w:sz="0" w:space="0" w:color="auto"/>
                <w:bottom w:val="none" w:sz="0" w:space="0" w:color="auto"/>
                <w:right w:val="none" w:sz="0" w:space="0" w:color="auto"/>
              </w:divBdr>
              <w:divsChild>
                <w:div w:id="1913198126">
                  <w:marLeft w:val="0"/>
                  <w:marRight w:val="0"/>
                  <w:marTop w:val="0"/>
                  <w:marBottom w:val="0"/>
                  <w:divBdr>
                    <w:top w:val="none" w:sz="0" w:space="0" w:color="auto"/>
                    <w:left w:val="none" w:sz="0" w:space="0" w:color="auto"/>
                    <w:bottom w:val="none" w:sz="0" w:space="0" w:color="auto"/>
                    <w:right w:val="none" w:sz="0" w:space="0" w:color="auto"/>
                  </w:divBdr>
                </w:div>
              </w:divsChild>
            </w:div>
            <w:div w:id="2002735640">
              <w:marLeft w:val="0"/>
              <w:marRight w:val="0"/>
              <w:marTop w:val="0"/>
              <w:marBottom w:val="0"/>
              <w:divBdr>
                <w:top w:val="none" w:sz="0" w:space="0" w:color="auto"/>
                <w:left w:val="none" w:sz="0" w:space="0" w:color="auto"/>
                <w:bottom w:val="none" w:sz="0" w:space="0" w:color="auto"/>
                <w:right w:val="none" w:sz="0" w:space="0" w:color="auto"/>
              </w:divBdr>
              <w:divsChild>
                <w:div w:id="2136293380">
                  <w:marLeft w:val="0"/>
                  <w:marRight w:val="0"/>
                  <w:marTop w:val="0"/>
                  <w:marBottom w:val="0"/>
                  <w:divBdr>
                    <w:top w:val="none" w:sz="0" w:space="0" w:color="auto"/>
                    <w:left w:val="none" w:sz="0" w:space="0" w:color="auto"/>
                    <w:bottom w:val="none" w:sz="0" w:space="0" w:color="auto"/>
                    <w:right w:val="none" w:sz="0" w:space="0" w:color="auto"/>
                  </w:divBdr>
                </w:div>
              </w:divsChild>
            </w:div>
            <w:div w:id="1503543717">
              <w:marLeft w:val="0"/>
              <w:marRight w:val="0"/>
              <w:marTop w:val="0"/>
              <w:marBottom w:val="0"/>
              <w:divBdr>
                <w:top w:val="none" w:sz="0" w:space="0" w:color="auto"/>
                <w:left w:val="none" w:sz="0" w:space="0" w:color="auto"/>
                <w:bottom w:val="none" w:sz="0" w:space="0" w:color="auto"/>
                <w:right w:val="none" w:sz="0" w:space="0" w:color="auto"/>
              </w:divBdr>
              <w:divsChild>
                <w:div w:id="2028873006">
                  <w:marLeft w:val="0"/>
                  <w:marRight w:val="0"/>
                  <w:marTop w:val="0"/>
                  <w:marBottom w:val="0"/>
                  <w:divBdr>
                    <w:top w:val="none" w:sz="0" w:space="0" w:color="auto"/>
                    <w:left w:val="none" w:sz="0" w:space="0" w:color="auto"/>
                    <w:bottom w:val="none" w:sz="0" w:space="0" w:color="auto"/>
                    <w:right w:val="none" w:sz="0" w:space="0" w:color="auto"/>
                  </w:divBdr>
                </w:div>
              </w:divsChild>
            </w:div>
            <w:div w:id="1032726735">
              <w:marLeft w:val="0"/>
              <w:marRight w:val="0"/>
              <w:marTop w:val="0"/>
              <w:marBottom w:val="0"/>
              <w:divBdr>
                <w:top w:val="none" w:sz="0" w:space="0" w:color="auto"/>
                <w:left w:val="none" w:sz="0" w:space="0" w:color="auto"/>
                <w:bottom w:val="none" w:sz="0" w:space="0" w:color="auto"/>
                <w:right w:val="none" w:sz="0" w:space="0" w:color="auto"/>
              </w:divBdr>
              <w:divsChild>
                <w:div w:id="91049167">
                  <w:marLeft w:val="0"/>
                  <w:marRight w:val="0"/>
                  <w:marTop w:val="0"/>
                  <w:marBottom w:val="0"/>
                  <w:divBdr>
                    <w:top w:val="none" w:sz="0" w:space="0" w:color="auto"/>
                    <w:left w:val="none" w:sz="0" w:space="0" w:color="auto"/>
                    <w:bottom w:val="none" w:sz="0" w:space="0" w:color="auto"/>
                    <w:right w:val="none" w:sz="0" w:space="0" w:color="auto"/>
                  </w:divBdr>
                </w:div>
              </w:divsChild>
            </w:div>
            <w:div w:id="2102069419">
              <w:marLeft w:val="0"/>
              <w:marRight w:val="0"/>
              <w:marTop w:val="0"/>
              <w:marBottom w:val="0"/>
              <w:divBdr>
                <w:top w:val="none" w:sz="0" w:space="0" w:color="auto"/>
                <w:left w:val="none" w:sz="0" w:space="0" w:color="auto"/>
                <w:bottom w:val="none" w:sz="0" w:space="0" w:color="auto"/>
                <w:right w:val="none" w:sz="0" w:space="0" w:color="auto"/>
              </w:divBdr>
              <w:divsChild>
                <w:div w:id="879896055">
                  <w:marLeft w:val="0"/>
                  <w:marRight w:val="0"/>
                  <w:marTop w:val="0"/>
                  <w:marBottom w:val="0"/>
                  <w:divBdr>
                    <w:top w:val="none" w:sz="0" w:space="0" w:color="auto"/>
                    <w:left w:val="none" w:sz="0" w:space="0" w:color="auto"/>
                    <w:bottom w:val="none" w:sz="0" w:space="0" w:color="auto"/>
                    <w:right w:val="none" w:sz="0" w:space="0" w:color="auto"/>
                  </w:divBdr>
                </w:div>
              </w:divsChild>
            </w:div>
            <w:div w:id="1220246472">
              <w:marLeft w:val="0"/>
              <w:marRight w:val="0"/>
              <w:marTop w:val="0"/>
              <w:marBottom w:val="0"/>
              <w:divBdr>
                <w:top w:val="none" w:sz="0" w:space="0" w:color="auto"/>
                <w:left w:val="none" w:sz="0" w:space="0" w:color="auto"/>
                <w:bottom w:val="none" w:sz="0" w:space="0" w:color="auto"/>
                <w:right w:val="none" w:sz="0" w:space="0" w:color="auto"/>
              </w:divBdr>
            </w:div>
          </w:divsChild>
        </w:div>
        <w:div w:id="1978677770">
          <w:marLeft w:val="0"/>
          <w:marRight w:val="0"/>
          <w:marTop w:val="0"/>
          <w:marBottom w:val="0"/>
          <w:divBdr>
            <w:top w:val="none" w:sz="0" w:space="0" w:color="auto"/>
            <w:left w:val="none" w:sz="0" w:space="0" w:color="auto"/>
            <w:bottom w:val="none" w:sz="0" w:space="0" w:color="auto"/>
            <w:right w:val="none" w:sz="0" w:space="0" w:color="auto"/>
          </w:divBdr>
        </w:div>
        <w:div w:id="2032685489">
          <w:marLeft w:val="0"/>
          <w:marRight w:val="0"/>
          <w:marTop w:val="0"/>
          <w:marBottom w:val="0"/>
          <w:divBdr>
            <w:top w:val="none" w:sz="0" w:space="0" w:color="auto"/>
            <w:left w:val="none" w:sz="0" w:space="0" w:color="auto"/>
            <w:bottom w:val="none" w:sz="0" w:space="0" w:color="auto"/>
            <w:right w:val="none" w:sz="0" w:space="0" w:color="auto"/>
          </w:divBdr>
          <w:divsChild>
            <w:div w:id="510998340">
              <w:marLeft w:val="0"/>
              <w:marRight w:val="0"/>
              <w:marTop w:val="0"/>
              <w:marBottom w:val="0"/>
              <w:divBdr>
                <w:top w:val="none" w:sz="0" w:space="0" w:color="auto"/>
                <w:left w:val="none" w:sz="0" w:space="0" w:color="auto"/>
                <w:bottom w:val="none" w:sz="0" w:space="0" w:color="auto"/>
                <w:right w:val="none" w:sz="0" w:space="0" w:color="auto"/>
              </w:divBdr>
            </w:div>
            <w:div w:id="2076775970">
              <w:marLeft w:val="0"/>
              <w:marRight w:val="0"/>
              <w:marTop w:val="0"/>
              <w:marBottom w:val="0"/>
              <w:divBdr>
                <w:top w:val="none" w:sz="0" w:space="0" w:color="auto"/>
                <w:left w:val="none" w:sz="0" w:space="0" w:color="auto"/>
                <w:bottom w:val="none" w:sz="0" w:space="0" w:color="auto"/>
                <w:right w:val="none" w:sz="0" w:space="0" w:color="auto"/>
              </w:divBdr>
              <w:divsChild>
                <w:div w:id="2064135295">
                  <w:marLeft w:val="0"/>
                  <w:marRight w:val="0"/>
                  <w:marTop w:val="0"/>
                  <w:marBottom w:val="0"/>
                  <w:divBdr>
                    <w:top w:val="none" w:sz="0" w:space="0" w:color="auto"/>
                    <w:left w:val="none" w:sz="0" w:space="0" w:color="auto"/>
                    <w:bottom w:val="none" w:sz="0" w:space="0" w:color="auto"/>
                    <w:right w:val="none" w:sz="0" w:space="0" w:color="auto"/>
                  </w:divBdr>
                </w:div>
              </w:divsChild>
            </w:div>
            <w:div w:id="1415471363">
              <w:marLeft w:val="0"/>
              <w:marRight w:val="0"/>
              <w:marTop w:val="0"/>
              <w:marBottom w:val="0"/>
              <w:divBdr>
                <w:top w:val="none" w:sz="0" w:space="0" w:color="auto"/>
                <w:left w:val="none" w:sz="0" w:space="0" w:color="auto"/>
                <w:bottom w:val="none" w:sz="0" w:space="0" w:color="auto"/>
                <w:right w:val="none" w:sz="0" w:space="0" w:color="auto"/>
              </w:divBdr>
              <w:divsChild>
                <w:div w:id="517235331">
                  <w:marLeft w:val="0"/>
                  <w:marRight w:val="0"/>
                  <w:marTop w:val="0"/>
                  <w:marBottom w:val="0"/>
                  <w:divBdr>
                    <w:top w:val="none" w:sz="0" w:space="0" w:color="auto"/>
                    <w:left w:val="none" w:sz="0" w:space="0" w:color="auto"/>
                    <w:bottom w:val="none" w:sz="0" w:space="0" w:color="auto"/>
                    <w:right w:val="none" w:sz="0" w:space="0" w:color="auto"/>
                  </w:divBdr>
                </w:div>
              </w:divsChild>
            </w:div>
            <w:div w:id="331226291">
              <w:marLeft w:val="0"/>
              <w:marRight w:val="0"/>
              <w:marTop w:val="0"/>
              <w:marBottom w:val="0"/>
              <w:divBdr>
                <w:top w:val="none" w:sz="0" w:space="0" w:color="auto"/>
                <w:left w:val="none" w:sz="0" w:space="0" w:color="auto"/>
                <w:bottom w:val="none" w:sz="0" w:space="0" w:color="auto"/>
                <w:right w:val="none" w:sz="0" w:space="0" w:color="auto"/>
              </w:divBdr>
              <w:divsChild>
                <w:div w:id="1531527386">
                  <w:marLeft w:val="0"/>
                  <w:marRight w:val="0"/>
                  <w:marTop w:val="0"/>
                  <w:marBottom w:val="0"/>
                  <w:divBdr>
                    <w:top w:val="none" w:sz="0" w:space="0" w:color="auto"/>
                    <w:left w:val="none" w:sz="0" w:space="0" w:color="auto"/>
                    <w:bottom w:val="none" w:sz="0" w:space="0" w:color="auto"/>
                    <w:right w:val="none" w:sz="0" w:space="0" w:color="auto"/>
                  </w:divBdr>
                </w:div>
              </w:divsChild>
            </w:div>
            <w:div w:id="1488474330">
              <w:marLeft w:val="0"/>
              <w:marRight w:val="0"/>
              <w:marTop w:val="0"/>
              <w:marBottom w:val="0"/>
              <w:divBdr>
                <w:top w:val="none" w:sz="0" w:space="0" w:color="auto"/>
                <w:left w:val="none" w:sz="0" w:space="0" w:color="auto"/>
                <w:bottom w:val="none" w:sz="0" w:space="0" w:color="auto"/>
                <w:right w:val="none" w:sz="0" w:space="0" w:color="auto"/>
              </w:divBdr>
              <w:divsChild>
                <w:div w:id="139078161">
                  <w:marLeft w:val="0"/>
                  <w:marRight w:val="0"/>
                  <w:marTop w:val="0"/>
                  <w:marBottom w:val="0"/>
                  <w:divBdr>
                    <w:top w:val="none" w:sz="0" w:space="0" w:color="auto"/>
                    <w:left w:val="none" w:sz="0" w:space="0" w:color="auto"/>
                    <w:bottom w:val="none" w:sz="0" w:space="0" w:color="auto"/>
                    <w:right w:val="none" w:sz="0" w:space="0" w:color="auto"/>
                  </w:divBdr>
                </w:div>
              </w:divsChild>
            </w:div>
            <w:div w:id="211234108">
              <w:marLeft w:val="0"/>
              <w:marRight w:val="0"/>
              <w:marTop w:val="0"/>
              <w:marBottom w:val="0"/>
              <w:divBdr>
                <w:top w:val="none" w:sz="0" w:space="0" w:color="auto"/>
                <w:left w:val="none" w:sz="0" w:space="0" w:color="auto"/>
                <w:bottom w:val="none" w:sz="0" w:space="0" w:color="auto"/>
                <w:right w:val="none" w:sz="0" w:space="0" w:color="auto"/>
              </w:divBdr>
              <w:divsChild>
                <w:div w:id="1438208429">
                  <w:marLeft w:val="0"/>
                  <w:marRight w:val="0"/>
                  <w:marTop w:val="0"/>
                  <w:marBottom w:val="0"/>
                  <w:divBdr>
                    <w:top w:val="none" w:sz="0" w:space="0" w:color="auto"/>
                    <w:left w:val="none" w:sz="0" w:space="0" w:color="auto"/>
                    <w:bottom w:val="none" w:sz="0" w:space="0" w:color="auto"/>
                    <w:right w:val="none" w:sz="0" w:space="0" w:color="auto"/>
                  </w:divBdr>
                </w:div>
              </w:divsChild>
            </w:div>
            <w:div w:id="708142425">
              <w:marLeft w:val="0"/>
              <w:marRight w:val="0"/>
              <w:marTop w:val="0"/>
              <w:marBottom w:val="0"/>
              <w:divBdr>
                <w:top w:val="none" w:sz="0" w:space="0" w:color="auto"/>
                <w:left w:val="none" w:sz="0" w:space="0" w:color="auto"/>
                <w:bottom w:val="none" w:sz="0" w:space="0" w:color="auto"/>
                <w:right w:val="none" w:sz="0" w:space="0" w:color="auto"/>
              </w:divBdr>
              <w:divsChild>
                <w:div w:id="2065523036">
                  <w:marLeft w:val="0"/>
                  <w:marRight w:val="0"/>
                  <w:marTop w:val="0"/>
                  <w:marBottom w:val="0"/>
                  <w:divBdr>
                    <w:top w:val="none" w:sz="0" w:space="0" w:color="auto"/>
                    <w:left w:val="none" w:sz="0" w:space="0" w:color="auto"/>
                    <w:bottom w:val="none" w:sz="0" w:space="0" w:color="auto"/>
                    <w:right w:val="none" w:sz="0" w:space="0" w:color="auto"/>
                  </w:divBdr>
                </w:div>
              </w:divsChild>
            </w:div>
            <w:div w:id="18095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2187</Words>
  <Characters>11810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2019-04-02T21:15:00Z</dcterms:created>
  <dcterms:modified xsi:type="dcterms:W3CDTF">2019-04-02T21:15:00Z</dcterms:modified>
</cp:coreProperties>
</file>