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drawings/drawing3.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C2177F" w14:textId="72AD608E" w:rsidR="0092407C" w:rsidRPr="007C7E8D" w:rsidRDefault="0092407C" w:rsidP="0092407C">
      <w:pPr>
        <w:tabs>
          <w:tab w:val="center" w:pos="4680"/>
          <w:tab w:val="left" w:pos="6748"/>
        </w:tabs>
        <w:autoSpaceDE w:val="0"/>
        <w:autoSpaceDN w:val="0"/>
        <w:snapToGrid w:val="0"/>
        <w:ind w:firstLine="0"/>
        <w:jc w:val="center"/>
        <w:rPr>
          <w:b/>
        </w:rPr>
      </w:pPr>
      <w:r w:rsidRPr="001A4AD4">
        <w:rPr>
          <w:b/>
        </w:rPr>
        <w:t>Abstract</w:t>
      </w:r>
    </w:p>
    <w:p w14:paraId="75325FCF" w14:textId="314E69B4" w:rsidR="00921C45" w:rsidRPr="007C7E8D" w:rsidRDefault="00933E1C" w:rsidP="00933E1C">
      <w:pPr>
        <w:contextualSpacing/>
      </w:pPr>
      <w:bookmarkStart w:id="0" w:name="_Hlk63512768"/>
      <w:r>
        <w:t xml:space="preserve">Despite </w:t>
      </w:r>
      <w:r w:rsidR="003C6B35">
        <w:t>evidence that consumers</w:t>
      </w:r>
      <w:r>
        <w:t xml:space="preserve"> appreciate freedom of choice, </w:t>
      </w:r>
      <w:r w:rsidR="00710AEA">
        <w:t xml:space="preserve">they </w:t>
      </w:r>
      <w:r>
        <w:t xml:space="preserve">also enjoy recommendation systems, subscription services, and marketplace encounters that </w:t>
      </w:r>
      <w:r w:rsidR="00EF4CC0">
        <w:t xml:space="preserve">seemingly </w:t>
      </w:r>
      <w:r>
        <w:t>occur by chance. This paper proposes that</w:t>
      </w:r>
      <w:r w:rsidR="00921C45">
        <w:t xml:space="preserve"> enjoyment</w:t>
      </w:r>
      <w:r w:rsidR="00CA7D5F">
        <w:t xml:space="preserve"> can, in some </w:t>
      </w:r>
      <w:r w:rsidR="00921C45">
        <w:t>contexts</w:t>
      </w:r>
      <w:r w:rsidR="00CA7D5F">
        <w:t>,</w:t>
      </w:r>
      <w:r w:rsidR="00921C45">
        <w:t xml:space="preserve"> </w:t>
      </w:r>
      <w:r w:rsidR="00EC78B4">
        <w:t>be higher than</w:t>
      </w:r>
      <w:r w:rsidR="00710AEA">
        <w:t xml:space="preserve"> that in</w:t>
      </w:r>
      <w:r w:rsidR="00EC78B4">
        <w:t xml:space="preserve"> contexts </w:t>
      </w:r>
      <w:r w:rsidR="00710AEA">
        <w:t>involving</w:t>
      </w:r>
      <w:r w:rsidR="00EC78B4">
        <w:t xml:space="preserve"> choice</w:t>
      </w:r>
      <w:r w:rsidR="00223B22">
        <w:t xml:space="preserve">. </w:t>
      </w:r>
      <w:bookmarkEnd w:id="0"/>
      <w:r w:rsidR="00223B22">
        <w:t xml:space="preserve">This occurs as a result </w:t>
      </w:r>
      <w:r w:rsidR="00EC78B4">
        <w:t xml:space="preserve">of </w:t>
      </w:r>
      <w:r w:rsidR="00423FDB">
        <w:t xml:space="preserve">feelings of serendipity </w:t>
      </w:r>
      <w:r w:rsidR="00921C45">
        <w:t xml:space="preserve">that </w:t>
      </w:r>
      <w:r w:rsidR="00423FDB">
        <w:t xml:space="preserve">arise when a </w:t>
      </w:r>
      <w:r w:rsidR="00710AEA">
        <w:t xml:space="preserve">marketplace </w:t>
      </w:r>
      <w:r w:rsidR="00423FDB">
        <w:t>encounter is positive, unexpected, and attribut</w:t>
      </w:r>
      <w:r w:rsidR="00921C45">
        <w:t xml:space="preserve">ed to </w:t>
      </w:r>
      <w:r w:rsidR="00EF4CC0">
        <w:t xml:space="preserve">some degree of </w:t>
      </w:r>
      <w:r w:rsidR="00921C45">
        <w:t>chance.</w:t>
      </w:r>
      <w:r w:rsidR="00921C45" w:rsidRPr="00921C45">
        <w:t xml:space="preserve"> </w:t>
      </w:r>
      <w:r w:rsidR="00921C45">
        <w:t xml:space="preserve">A series of </w:t>
      </w:r>
      <w:r w:rsidR="00144F56">
        <w:t>studie</w:t>
      </w:r>
      <w:r w:rsidR="00921C45">
        <w:t>s show</w:t>
      </w:r>
      <w:r w:rsidR="00144F56">
        <w:t>s</w:t>
      </w:r>
      <w:r w:rsidR="00921C45">
        <w:t xml:space="preserve"> that feelings of serendipity positively influence an array of consumer outcomes, including satisfaction and enjoyment, perceptions of meaningfulness of an experience, likelihood of recommending a company, and likelihood of purchasing additional products from the company. The findings show that strategies based on serendipity are even more effective when consumers perceive that randomness played a role in how </w:t>
      </w:r>
      <w:r w:rsidR="00037C0B">
        <w:t>an</w:t>
      </w:r>
      <w:r w:rsidR="00921C45">
        <w:t xml:space="preserve"> encounter occurred, and not effective </w:t>
      </w:r>
      <w:r w:rsidR="00037C0B">
        <w:t>when the encounter is</w:t>
      </w:r>
      <w:r w:rsidR="00921C45">
        <w:t xml:space="preserve"> negative, </w:t>
      </w:r>
      <w:r w:rsidR="00223B22">
        <w:t xml:space="preserve">the encounter occurs deterministically (i.e., planned by marketers to target consumers), and </w:t>
      </w:r>
      <w:r w:rsidR="00921C45">
        <w:t xml:space="preserve">consumers </w:t>
      </w:r>
      <w:r w:rsidR="00144F56">
        <w:t xml:space="preserve">perceive that they have enough </w:t>
      </w:r>
      <w:r w:rsidR="00833762">
        <w:t>knowledge</w:t>
      </w:r>
      <w:r w:rsidR="00144F56">
        <w:t xml:space="preserve"> to make their own choices</w:t>
      </w:r>
      <w:r w:rsidR="00921C45">
        <w:t>. Altogether, this research suggests</w:t>
      </w:r>
      <w:r w:rsidR="00921C45" w:rsidRPr="007C7E8D">
        <w:t xml:space="preserve"> that marketers can influence customer satisfaction by structuring marketplace </w:t>
      </w:r>
      <w:r w:rsidR="003A2FA0">
        <w:t>encounters</w:t>
      </w:r>
      <w:r w:rsidR="003A2FA0" w:rsidRPr="007C7E8D">
        <w:t xml:space="preserve"> </w:t>
      </w:r>
      <w:r w:rsidR="00921C45" w:rsidRPr="007C7E8D">
        <w:t>to appear more serendipitous, as opposed to expected or entirely chosen by the consumer.</w:t>
      </w:r>
    </w:p>
    <w:p w14:paraId="3CDA72FB" w14:textId="77777777" w:rsidR="00144F56" w:rsidRDefault="00144F56" w:rsidP="00266050">
      <w:pPr>
        <w:ind w:firstLine="0"/>
        <w:contextualSpacing/>
        <w:rPr>
          <w:noProof/>
        </w:rPr>
      </w:pPr>
    </w:p>
    <w:p w14:paraId="4A2DC9D3" w14:textId="61D82A45" w:rsidR="00664612" w:rsidRPr="007C7E8D" w:rsidRDefault="00664612" w:rsidP="00266050">
      <w:pPr>
        <w:ind w:firstLine="0"/>
        <w:contextualSpacing/>
      </w:pPr>
      <w:r w:rsidRPr="007C7E8D">
        <w:rPr>
          <w:noProof/>
        </w:rPr>
        <w:t>Keywords</w:t>
      </w:r>
      <w:r w:rsidRPr="007C7E8D">
        <w:t xml:space="preserve">: serendipity, </w:t>
      </w:r>
      <w:r w:rsidR="00534C6D" w:rsidRPr="007C7E8D">
        <w:t xml:space="preserve">satisfaction, </w:t>
      </w:r>
      <w:r w:rsidR="0020087E">
        <w:t xml:space="preserve">enjoyment, </w:t>
      </w:r>
      <w:r w:rsidRPr="007C7E8D">
        <w:t>choice,</w:t>
      </w:r>
      <w:r w:rsidR="008D4BAD" w:rsidRPr="007C7E8D">
        <w:t xml:space="preserve"> </w:t>
      </w:r>
      <w:r w:rsidR="00534C6D" w:rsidRPr="007C7E8D">
        <w:t xml:space="preserve">subscription services, </w:t>
      </w:r>
      <w:r w:rsidR="00B31A1C" w:rsidRPr="007C7E8D">
        <w:t xml:space="preserve">product </w:t>
      </w:r>
      <w:r w:rsidR="008D4BAD" w:rsidRPr="007C7E8D">
        <w:t>recommendation</w:t>
      </w:r>
      <w:r w:rsidR="00C213DD" w:rsidRPr="007C7E8D">
        <w:t>s</w:t>
      </w:r>
    </w:p>
    <w:p w14:paraId="59A47FAA" w14:textId="77777777" w:rsidR="00664612" w:rsidRPr="007C7E8D" w:rsidRDefault="00664612" w:rsidP="003257C0">
      <w:pPr>
        <w:tabs>
          <w:tab w:val="center" w:pos="4680"/>
          <w:tab w:val="left" w:pos="6748"/>
        </w:tabs>
        <w:autoSpaceDE w:val="0"/>
        <w:autoSpaceDN w:val="0"/>
        <w:snapToGrid w:val="0"/>
        <w:jc w:val="center"/>
        <w:rPr>
          <w:highlight w:val="yellow"/>
        </w:rPr>
      </w:pPr>
    </w:p>
    <w:p w14:paraId="16C278B3" w14:textId="65437BF2" w:rsidR="00B71AE3" w:rsidRPr="007C7E8D" w:rsidRDefault="00B71AE3">
      <w:pPr>
        <w:rPr>
          <w:highlight w:val="yellow"/>
        </w:rPr>
      </w:pPr>
      <w:r w:rsidRPr="007C7E8D">
        <w:rPr>
          <w:highlight w:val="yellow"/>
        </w:rPr>
        <w:br w:type="page"/>
      </w:r>
    </w:p>
    <w:p w14:paraId="5D617397" w14:textId="77777777" w:rsidR="0092407C" w:rsidRPr="007C7E8D" w:rsidRDefault="0092407C" w:rsidP="0092407C">
      <w:pPr>
        <w:pStyle w:val="question"/>
        <w:spacing w:line="480" w:lineRule="auto"/>
        <w:ind w:firstLine="0"/>
        <w:jc w:val="center"/>
        <w:rPr>
          <w:rFonts w:eastAsiaTheme="minorEastAsia"/>
          <w:szCs w:val="24"/>
        </w:rPr>
      </w:pPr>
      <w:r w:rsidRPr="001A4AD4">
        <w:rPr>
          <w:rFonts w:eastAsiaTheme="minorEastAsia"/>
          <w:szCs w:val="24"/>
        </w:rPr>
        <w:lastRenderedPageBreak/>
        <w:t>Statement of Intended Contribution</w:t>
      </w:r>
    </w:p>
    <w:p w14:paraId="5FF2E27D" w14:textId="6E99A446" w:rsidR="0092407C" w:rsidRPr="007C7E8D" w:rsidRDefault="00144F56" w:rsidP="00116985">
      <w:r>
        <w:t xml:space="preserve">Despite the evidence that they appreciate having freedom of choice, consumers also enjoy recommendation systems, subscription services, and marketplace encounters that </w:t>
      </w:r>
      <w:r w:rsidR="00EF4CC0">
        <w:t xml:space="preserve">seemingly </w:t>
      </w:r>
      <w:r>
        <w:t xml:space="preserve">occur by chance. This paper proposes that enjoyment in such contexts is the result of feelings of serendipity that arise when </w:t>
      </w:r>
      <w:r w:rsidR="00223B22">
        <w:t>a marketplace</w:t>
      </w:r>
      <w:r>
        <w:t xml:space="preserve"> encounter is positive, unexpected, and attributed to </w:t>
      </w:r>
      <w:r w:rsidR="00EF4CC0">
        <w:t xml:space="preserve">some degree of </w:t>
      </w:r>
      <w:r>
        <w:t>chance.</w:t>
      </w:r>
      <w:r w:rsidRPr="00921C45">
        <w:t xml:space="preserve"> </w:t>
      </w:r>
      <w:r w:rsidR="0092407C" w:rsidRPr="007C7E8D">
        <w:t xml:space="preserve">This research contributes to the marketing literature by </w:t>
      </w:r>
      <w:r w:rsidR="00E871A1" w:rsidRPr="007C7E8D">
        <w:t>providing evidence for the characteristics and consequences of serendipity, a</w:t>
      </w:r>
      <w:r w:rsidR="001A4AD4">
        <w:t>n underutilized</w:t>
      </w:r>
      <w:r w:rsidR="00E871A1" w:rsidRPr="007C7E8D">
        <w:t xml:space="preserve"> construct </w:t>
      </w:r>
      <w:r w:rsidR="001A4AD4">
        <w:t>in marketing theory and practice</w:t>
      </w:r>
      <w:r w:rsidR="00E871A1" w:rsidRPr="007C7E8D">
        <w:t xml:space="preserve">. This research also contributes by </w:t>
      </w:r>
      <w:r w:rsidR="0092407C" w:rsidRPr="007C7E8D">
        <w:t>showing that freedom to choose</w:t>
      </w:r>
      <w:r w:rsidR="00116985" w:rsidRPr="007C7E8D">
        <w:t>,</w:t>
      </w:r>
      <w:r w:rsidR="00E871A1" w:rsidRPr="007C7E8D">
        <w:t xml:space="preserve"> </w:t>
      </w:r>
      <w:r w:rsidR="005564DE" w:rsidRPr="007C7E8D">
        <w:t xml:space="preserve">which </w:t>
      </w:r>
      <w:r w:rsidR="0035011E" w:rsidRPr="007C7E8D">
        <w:t>consumers many times desire</w:t>
      </w:r>
      <w:r w:rsidR="005564DE" w:rsidRPr="007C7E8D">
        <w:t xml:space="preserve">, </w:t>
      </w:r>
      <w:r w:rsidR="0092407C" w:rsidRPr="007C7E8D">
        <w:t xml:space="preserve">does not </w:t>
      </w:r>
      <w:r w:rsidR="00116985" w:rsidRPr="007C7E8D">
        <w:t xml:space="preserve">always </w:t>
      </w:r>
      <w:r w:rsidR="0092407C" w:rsidRPr="007C7E8D">
        <w:t xml:space="preserve">lead to the </w:t>
      </w:r>
      <w:r w:rsidR="00E871A1" w:rsidRPr="007C7E8D">
        <w:t>highest possible consumer satisfaction</w:t>
      </w:r>
      <w:r w:rsidR="0092407C" w:rsidRPr="007C7E8D">
        <w:t xml:space="preserve">. Finally, this research contributes to practice in several industries. Professionals who work in companies that use </w:t>
      </w:r>
      <w:r w:rsidR="00116985" w:rsidRPr="007C7E8D">
        <w:t>subscription services (e.g., Birch</w:t>
      </w:r>
      <w:r w:rsidR="00871DB0" w:rsidRPr="00620A45">
        <w:t>b</w:t>
      </w:r>
      <w:r w:rsidR="00116985" w:rsidRPr="007C7E8D">
        <w:t xml:space="preserve">ox, Stitch Fix), </w:t>
      </w:r>
      <w:r w:rsidR="0092407C" w:rsidRPr="007C7E8D">
        <w:t xml:space="preserve">product recommendations (e.g., Amazon, Spotify), and </w:t>
      </w:r>
      <w:r w:rsidR="00116985" w:rsidRPr="007C7E8D">
        <w:t>unstructured</w:t>
      </w:r>
      <w:r w:rsidR="0092407C" w:rsidRPr="007C7E8D">
        <w:t xml:space="preserve"> experiences (e.g., museums, </w:t>
      </w:r>
      <w:r w:rsidR="00116985" w:rsidRPr="007C7E8D">
        <w:t>amusement parks</w:t>
      </w:r>
      <w:r w:rsidR="0092407C" w:rsidRPr="007C7E8D">
        <w:t>) can better understand why and when</w:t>
      </w:r>
      <w:r w:rsidR="00116985" w:rsidRPr="007C7E8D">
        <w:t xml:space="preserve"> </w:t>
      </w:r>
      <w:r w:rsidR="005564DE" w:rsidRPr="007C7E8D">
        <w:t>creating a</w:t>
      </w:r>
      <w:r w:rsidR="00116985" w:rsidRPr="007C7E8D">
        <w:t xml:space="preserve"> serendipitous </w:t>
      </w:r>
      <w:r w:rsidR="005564DE" w:rsidRPr="007C7E8D">
        <w:t xml:space="preserve">experience </w:t>
      </w:r>
      <w:r w:rsidR="0092407C" w:rsidRPr="007C7E8D">
        <w:t xml:space="preserve">can bring more benefits than </w:t>
      </w:r>
      <w:r w:rsidR="00116985" w:rsidRPr="007C7E8D">
        <w:t>experiences that are expected or entirely chosen by the consumer</w:t>
      </w:r>
      <w:r w:rsidR="0092407C" w:rsidRPr="007C7E8D">
        <w:t>.</w:t>
      </w:r>
    </w:p>
    <w:p w14:paraId="6ED586E5" w14:textId="77777777" w:rsidR="0092407C" w:rsidRPr="007C7E8D" w:rsidRDefault="0092407C" w:rsidP="00BC2CE1"/>
    <w:p w14:paraId="24961B10" w14:textId="1217480E" w:rsidR="0092407C" w:rsidRPr="007C7E8D" w:rsidRDefault="0092407C" w:rsidP="00BC2CE1"/>
    <w:p w14:paraId="2233F790" w14:textId="3EAD04D0" w:rsidR="0092407C" w:rsidRPr="007C7E8D" w:rsidRDefault="0092407C" w:rsidP="00BC2CE1"/>
    <w:p w14:paraId="0E9E6D91" w14:textId="565CB595" w:rsidR="00E03F7B" w:rsidRPr="007C7E8D" w:rsidRDefault="00E03F7B">
      <w:r w:rsidRPr="007C7E8D">
        <w:br w:type="page"/>
      </w:r>
    </w:p>
    <w:p w14:paraId="2E4772BD" w14:textId="46459770" w:rsidR="00162766" w:rsidRDefault="00434197" w:rsidP="001D19D0">
      <w:pPr>
        <w:rPr>
          <w:rFonts w:eastAsia="Malgun Gothic"/>
          <w:lang w:eastAsia="ko-KR"/>
        </w:rPr>
      </w:pPr>
      <w:r w:rsidRPr="007C7E8D">
        <w:lastRenderedPageBreak/>
        <w:t xml:space="preserve">Consider two </w:t>
      </w:r>
      <w:r w:rsidR="005C6BED">
        <w:t>consumer</w:t>
      </w:r>
      <w:r w:rsidRPr="007C7E8D">
        <w:t xml:space="preserve"> </w:t>
      </w:r>
      <w:r w:rsidR="008B4576">
        <w:t>encounters</w:t>
      </w:r>
      <w:r w:rsidRPr="007C7E8D">
        <w:t xml:space="preserve">. </w:t>
      </w:r>
      <w:r w:rsidR="007F449C" w:rsidRPr="007C7E8D">
        <w:t xml:space="preserve">In </w:t>
      </w:r>
      <w:r w:rsidR="0012439B" w:rsidRPr="007C7E8D">
        <w:t xml:space="preserve">one </w:t>
      </w:r>
      <w:r w:rsidR="008B4576">
        <w:t>encounter</w:t>
      </w:r>
      <w:r w:rsidR="0012439B" w:rsidRPr="007C7E8D">
        <w:t>, a</w:t>
      </w:r>
      <w:r w:rsidR="00E03F7B" w:rsidRPr="007C7E8D">
        <w:t xml:space="preserve"> consumer </w:t>
      </w:r>
      <w:r w:rsidR="00422DFC" w:rsidRPr="007C7E8D">
        <w:t xml:space="preserve">is listening to </w:t>
      </w:r>
      <w:r w:rsidR="00CF26E3">
        <w:t xml:space="preserve">a music streaming service </w:t>
      </w:r>
      <w:r w:rsidR="00422DFC" w:rsidRPr="007C7E8D">
        <w:rPr>
          <w:noProof/>
        </w:rPr>
        <w:t>and</w:t>
      </w:r>
      <w:r w:rsidR="00422DFC" w:rsidRPr="007C7E8D">
        <w:t xml:space="preserve"> </w:t>
      </w:r>
      <w:r w:rsidR="00422DFC" w:rsidRPr="007C7E8D">
        <w:rPr>
          <w:noProof/>
        </w:rPr>
        <w:t>a song they love</w:t>
      </w:r>
      <w:r w:rsidR="00422DFC" w:rsidRPr="007C7E8D">
        <w:t xml:space="preserve"> comes across the speakers. In a second </w:t>
      </w:r>
      <w:r w:rsidR="008B4576">
        <w:t>encounter</w:t>
      </w:r>
      <w:r w:rsidR="00422DFC" w:rsidRPr="007C7E8D">
        <w:t xml:space="preserve">, the </w:t>
      </w:r>
      <w:r w:rsidR="00422DFC" w:rsidRPr="007C7E8D">
        <w:rPr>
          <w:rFonts w:eastAsia="Malgun Gothic"/>
          <w:lang w:eastAsia="ko-KR"/>
        </w:rPr>
        <w:t xml:space="preserve">consumer is surfing TV channels on Friday night and arrives at channel 131 to find that The Dark Knight, their favorite movie, is about to begin. </w:t>
      </w:r>
      <w:r w:rsidR="00552C5E" w:rsidRPr="007C7E8D">
        <w:rPr>
          <w:rFonts w:eastAsia="Malgun Gothic"/>
          <w:lang w:eastAsia="ko-KR"/>
        </w:rPr>
        <w:t>T</w:t>
      </w:r>
      <w:r w:rsidR="0012439B" w:rsidRPr="007C7E8D">
        <w:rPr>
          <w:rFonts w:eastAsia="Malgun Gothic"/>
          <w:lang w:eastAsia="ko-KR"/>
        </w:rPr>
        <w:t xml:space="preserve">hese </w:t>
      </w:r>
      <w:r w:rsidR="008B4576">
        <w:rPr>
          <w:rFonts w:eastAsia="Malgun Gothic"/>
          <w:lang w:eastAsia="ko-KR"/>
        </w:rPr>
        <w:t>encounters</w:t>
      </w:r>
      <w:r w:rsidR="008B4576" w:rsidRPr="007C7E8D">
        <w:rPr>
          <w:rFonts w:eastAsia="Malgun Gothic"/>
          <w:lang w:eastAsia="ko-KR"/>
        </w:rPr>
        <w:t xml:space="preserve"> </w:t>
      </w:r>
      <w:r w:rsidR="00CF26E3">
        <w:rPr>
          <w:rFonts w:eastAsia="Malgun Gothic"/>
          <w:lang w:eastAsia="ko-KR"/>
        </w:rPr>
        <w:t>are</w:t>
      </w:r>
      <w:r w:rsidR="0047185D" w:rsidRPr="007C7E8D">
        <w:rPr>
          <w:rFonts w:eastAsia="Malgun Gothic"/>
          <w:lang w:eastAsia="ko-KR"/>
        </w:rPr>
        <w:t xml:space="preserve"> </w:t>
      </w:r>
      <w:r w:rsidR="00552C5E" w:rsidRPr="007C7E8D">
        <w:rPr>
          <w:rFonts w:eastAsia="Malgun Gothic"/>
          <w:lang w:eastAsia="ko-KR"/>
        </w:rPr>
        <w:t xml:space="preserve">extremely </w:t>
      </w:r>
      <w:r w:rsidR="0047185D">
        <w:rPr>
          <w:rFonts w:eastAsia="Malgun Gothic"/>
          <w:lang w:eastAsia="ko-KR"/>
        </w:rPr>
        <w:t>pleasant</w:t>
      </w:r>
      <w:r w:rsidR="0047185D" w:rsidRPr="007C7E8D">
        <w:rPr>
          <w:rFonts w:eastAsia="Malgun Gothic"/>
          <w:lang w:eastAsia="ko-KR"/>
        </w:rPr>
        <w:t xml:space="preserve"> </w:t>
      </w:r>
      <w:r w:rsidR="00552C5E" w:rsidRPr="007C7E8D">
        <w:rPr>
          <w:rFonts w:eastAsia="Malgun Gothic"/>
          <w:lang w:eastAsia="ko-KR"/>
        </w:rPr>
        <w:t xml:space="preserve">when they </w:t>
      </w:r>
      <w:r w:rsidR="00422DFC" w:rsidRPr="007C7E8D">
        <w:rPr>
          <w:rFonts w:eastAsia="Malgun Gothic"/>
          <w:lang w:eastAsia="ko-KR"/>
        </w:rPr>
        <w:t xml:space="preserve">occur in a consumer’s </w:t>
      </w:r>
      <w:proofErr w:type="gramStart"/>
      <w:r w:rsidR="00422DFC" w:rsidRPr="007C7E8D">
        <w:rPr>
          <w:rFonts w:eastAsia="Malgun Gothic"/>
          <w:lang w:eastAsia="ko-KR"/>
        </w:rPr>
        <w:t>life</w:t>
      </w:r>
      <w:r w:rsidR="00552C5E" w:rsidRPr="007C7E8D">
        <w:rPr>
          <w:rFonts w:eastAsia="Malgun Gothic"/>
          <w:lang w:eastAsia="ko-KR"/>
        </w:rPr>
        <w:t xml:space="preserve">, </w:t>
      </w:r>
      <w:r w:rsidR="0047185D">
        <w:rPr>
          <w:rFonts w:eastAsia="Malgun Gothic"/>
          <w:lang w:eastAsia="ko-KR"/>
        </w:rPr>
        <w:t>and</w:t>
      </w:r>
      <w:proofErr w:type="gramEnd"/>
      <w:r w:rsidR="0047185D">
        <w:rPr>
          <w:rFonts w:eastAsia="Malgun Gothic"/>
          <w:lang w:eastAsia="ko-KR"/>
        </w:rPr>
        <w:t xml:space="preserve"> </w:t>
      </w:r>
      <w:r w:rsidR="00CF26E3">
        <w:rPr>
          <w:rFonts w:eastAsia="Malgun Gothic"/>
          <w:lang w:eastAsia="ko-KR"/>
        </w:rPr>
        <w:t>may</w:t>
      </w:r>
      <w:r w:rsidR="00EC78B4">
        <w:rPr>
          <w:rFonts w:eastAsia="Malgun Gothic"/>
          <w:lang w:eastAsia="ko-KR"/>
        </w:rPr>
        <w:t xml:space="preserve"> </w:t>
      </w:r>
      <w:r w:rsidR="00CF26E3">
        <w:rPr>
          <w:rFonts w:eastAsia="Malgun Gothic"/>
          <w:lang w:eastAsia="ko-KR"/>
        </w:rPr>
        <w:t xml:space="preserve">be </w:t>
      </w:r>
      <w:r w:rsidR="00422DFC" w:rsidRPr="007C7E8D">
        <w:rPr>
          <w:rFonts w:eastAsia="Malgun Gothic"/>
          <w:lang w:eastAsia="ko-KR"/>
        </w:rPr>
        <w:t xml:space="preserve">even more </w:t>
      </w:r>
      <w:r w:rsidR="004B7A32">
        <w:rPr>
          <w:rFonts w:eastAsia="Malgun Gothic"/>
          <w:lang w:eastAsia="ko-KR"/>
        </w:rPr>
        <w:t xml:space="preserve">enjoyable than </w:t>
      </w:r>
      <w:r w:rsidR="008B4576">
        <w:rPr>
          <w:rFonts w:eastAsia="Malgun Gothic"/>
          <w:lang w:eastAsia="ko-KR"/>
        </w:rPr>
        <w:t>something</w:t>
      </w:r>
      <w:r w:rsidR="004B7A32">
        <w:rPr>
          <w:rFonts w:eastAsia="Malgun Gothic"/>
          <w:lang w:eastAsia="ko-KR"/>
        </w:rPr>
        <w:t xml:space="preserve"> the</w:t>
      </w:r>
      <w:r w:rsidR="00422DFC" w:rsidRPr="007C7E8D">
        <w:rPr>
          <w:rFonts w:eastAsia="Malgun Gothic"/>
          <w:lang w:eastAsia="ko-KR"/>
        </w:rPr>
        <w:t xml:space="preserve"> consumer personally picks (e.g., </w:t>
      </w:r>
      <w:r w:rsidR="00CE4F82">
        <w:rPr>
          <w:rFonts w:eastAsia="Malgun Gothic"/>
          <w:lang w:eastAsia="ko-KR"/>
        </w:rPr>
        <w:t xml:space="preserve">choosing </w:t>
      </w:r>
      <w:r w:rsidR="00422DFC" w:rsidRPr="007C7E8D">
        <w:rPr>
          <w:rFonts w:eastAsia="Malgun Gothic"/>
          <w:lang w:eastAsia="ko-KR"/>
        </w:rPr>
        <w:t xml:space="preserve">a song </w:t>
      </w:r>
      <w:r w:rsidR="00CE4F82">
        <w:rPr>
          <w:rFonts w:eastAsia="Malgun Gothic"/>
          <w:lang w:eastAsia="ko-KR"/>
        </w:rPr>
        <w:t xml:space="preserve">to </w:t>
      </w:r>
      <w:r w:rsidR="0047223A">
        <w:rPr>
          <w:rFonts w:eastAsia="Malgun Gothic"/>
          <w:lang w:eastAsia="ko-KR"/>
        </w:rPr>
        <w:t xml:space="preserve">listen to </w:t>
      </w:r>
      <w:r w:rsidR="00422DFC" w:rsidRPr="007C7E8D">
        <w:rPr>
          <w:rFonts w:eastAsia="Malgun Gothic"/>
          <w:lang w:eastAsia="ko-KR"/>
        </w:rPr>
        <w:t xml:space="preserve">or movie </w:t>
      </w:r>
      <w:r w:rsidR="00CE4F82">
        <w:rPr>
          <w:rFonts w:eastAsia="Malgun Gothic"/>
          <w:lang w:eastAsia="ko-KR"/>
        </w:rPr>
        <w:t>to watch</w:t>
      </w:r>
      <w:r w:rsidR="00422DFC" w:rsidRPr="007C7E8D">
        <w:rPr>
          <w:rFonts w:eastAsia="Malgun Gothic"/>
          <w:lang w:eastAsia="ko-KR"/>
        </w:rPr>
        <w:t xml:space="preserve">). </w:t>
      </w:r>
      <w:r w:rsidR="00253C9D">
        <w:rPr>
          <w:rFonts w:eastAsia="Malgun Gothic"/>
          <w:lang w:eastAsia="ko-KR"/>
        </w:rPr>
        <w:t xml:space="preserve">Such occurrences </w:t>
      </w:r>
      <w:r w:rsidR="00162766">
        <w:rPr>
          <w:rFonts w:eastAsia="Malgun Gothic"/>
          <w:lang w:eastAsia="ko-KR"/>
        </w:rPr>
        <w:t xml:space="preserve">are </w:t>
      </w:r>
      <w:r w:rsidR="00C2343F">
        <w:rPr>
          <w:rFonts w:eastAsia="Malgun Gothic"/>
          <w:lang w:eastAsia="ko-KR"/>
        </w:rPr>
        <w:t xml:space="preserve">also </w:t>
      </w:r>
      <w:r w:rsidR="00F77995">
        <w:rPr>
          <w:rFonts w:eastAsia="Malgun Gothic"/>
          <w:lang w:eastAsia="ko-KR"/>
        </w:rPr>
        <w:t>increasingly</w:t>
      </w:r>
      <w:r w:rsidR="00162766">
        <w:rPr>
          <w:rFonts w:eastAsia="Malgun Gothic"/>
          <w:lang w:eastAsia="ko-KR"/>
        </w:rPr>
        <w:t xml:space="preserve"> common in the marketplace</w:t>
      </w:r>
      <w:r w:rsidR="00597446">
        <w:rPr>
          <w:rFonts w:eastAsia="Malgun Gothic"/>
          <w:lang w:eastAsia="ko-KR"/>
        </w:rPr>
        <w:t xml:space="preserve">. For example, subscription product delivery has proliferated in recent years and often involves </w:t>
      </w:r>
      <w:r w:rsidR="00162766">
        <w:rPr>
          <w:rFonts w:eastAsia="Malgun Gothic"/>
          <w:lang w:eastAsia="ko-KR"/>
        </w:rPr>
        <w:t>receiving products (e.g., clothes</w:t>
      </w:r>
      <w:r w:rsidR="001D19D0">
        <w:rPr>
          <w:rFonts w:eastAsia="Malgun Gothic"/>
          <w:lang w:eastAsia="ko-KR"/>
        </w:rPr>
        <w:t>, wine</w:t>
      </w:r>
      <w:r w:rsidR="00162766">
        <w:rPr>
          <w:rFonts w:eastAsia="Malgun Gothic"/>
          <w:lang w:eastAsia="ko-KR"/>
        </w:rPr>
        <w:t xml:space="preserve">) periodically without </w:t>
      </w:r>
      <w:r w:rsidR="00BF3C0E">
        <w:rPr>
          <w:rFonts w:eastAsia="Malgun Gothic"/>
          <w:lang w:eastAsia="ko-KR"/>
        </w:rPr>
        <w:t xml:space="preserve">prior knowledge of the items in the shipment. Other occurrences include </w:t>
      </w:r>
      <w:r w:rsidR="001D19D0">
        <w:rPr>
          <w:rFonts w:eastAsia="Malgun Gothic"/>
          <w:lang w:eastAsia="ko-KR"/>
        </w:rPr>
        <w:t xml:space="preserve">recommendation systems </w:t>
      </w:r>
      <w:r w:rsidR="00BF3C0E">
        <w:rPr>
          <w:rFonts w:eastAsia="Malgun Gothic"/>
          <w:lang w:eastAsia="ko-KR"/>
        </w:rPr>
        <w:t xml:space="preserve">that </w:t>
      </w:r>
      <w:r w:rsidR="001D19D0">
        <w:rPr>
          <w:rFonts w:eastAsia="Malgun Gothic"/>
          <w:lang w:eastAsia="ko-KR"/>
        </w:rPr>
        <w:t xml:space="preserve">make </w:t>
      </w:r>
      <w:r w:rsidR="00253C9D">
        <w:rPr>
          <w:rFonts w:eastAsia="Malgun Gothic"/>
          <w:lang w:eastAsia="ko-KR"/>
        </w:rPr>
        <w:t xml:space="preserve">selections </w:t>
      </w:r>
      <w:r w:rsidR="00597446">
        <w:rPr>
          <w:rFonts w:eastAsia="Malgun Gothic"/>
          <w:lang w:eastAsia="ko-KR"/>
        </w:rPr>
        <w:t xml:space="preserve">for consumers </w:t>
      </w:r>
      <w:r w:rsidR="001D19D0">
        <w:rPr>
          <w:rFonts w:eastAsia="Malgun Gothic"/>
          <w:lang w:eastAsia="ko-KR"/>
        </w:rPr>
        <w:t xml:space="preserve">(e.g., songs, videos) </w:t>
      </w:r>
      <w:r w:rsidR="00597446">
        <w:rPr>
          <w:rFonts w:eastAsia="Malgun Gothic"/>
          <w:lang w:eastAsia="ko-KR"/>
        </w:rPr>
        <w:t xml:space="preserve">and attractions </w:t>
      </w:r>
      <w:r w:rsidR="00681E23">
        <w:rPr>
          <w:rFonts w:eastAsia="Malgun Gothic"/>
          <w:lang w:eastAsia="ko-KR"/>
        </w:rPr>
        <w:t>with</w:t>
      </w:r>
      <w:r w:rsidR="001D19D0">
        <w:rPr>
          <w:rFonts w:eastAsia="Malgun Gothic"/>
          <w:lang w:eastAsia="ko-KR"/>
        </w:rPr>
        <w:t xml:space="preserve"> unstructured experiences </w:t>
      </w:r>
      <w:r w:rsidR="00681E23">
        <w:rPr>
          <w:rFonts w:eastAsia="Malgun Gothic"/>
          <w:lang w:eastAsia="ko-KR"/>
        </w:rPr>
        <w:t>that are</w:t>
      </w:r>
      <w:r w:rsidR="001D19D0">
        <w:rPr>
          <w:rFonts w:eastAsia="Malgun Gothic"/>
          <w:lang w:eastAsia="ko-KR"/>
        </w:rPr>
        <w:t xml:space="preserve"> not previously defined (e.g., seeing works of art in a </w:t>
      </w:r>
      <w:r w:rsidR="008B4576">
        <w:rPr>
          <w:rFonts w:eastAsia="Malgun Gothic"/>
          <w:lang w:eastAsia="ko-KR"/>
        </w:rPr>
        <w:t>museum). These encounters may also</w:t>
      </w:r>
      <w:r w:rsidR="001D19D0">
        <w:rPr>
          <w:rFonts w:eastAsia="Malgun Gothic"/>
          <w:lang w:eastAsia="ko-KR"/>
        </w:rPr>
        <w:t xml:space="preserve"> occur </w:t>
      </w:r>
      <w:r w:rsidR="00F77B63">
        <w:rPr>
          <w:rFonts w:eastAsia="Malgun Gothic"/>
          <w:lang w:eastAsia="ko-KR"/>
        </w:rPr>
        <w:t>in contexts where the consumer knows what to expect</w:t>
      </w:r>
      <w:r w:rsidR="008B4576">
        <w:rPr>
          <w:rFonts w:eastAsia="Malgun Gothic"/>
          <w:lang w:eastAsia="ko-KR"/>
        </w:rPr>
        <w:t xml:space="preserve"> but something unexpected happens</w:t>
      </w:r>
      <w:r w:rsidR="00F77B63">
        <w:rPr>
          <w:rFonts w:eastAsia="Malgun Gothic"/>
          <w:lang w:eastAsia="ko-KR"/>
        </w:rPr>
        <w:t xml:space="preserve">, </w:t>
      </w:r>
      <w:r w:rsidR="008B4576">
        <w:rPr>
          <w:rFonts w:eastAsia="Malgun Gothic"/>
          <w:lang w:eastAsia="ko-KR"/>
        </w:rPr>
        <w:t>such as</w:t>
      </w:r>
      <w:r w:rsidR="00F77B63">
        <w:rPr>
          <w:rFonts w:eastAsia="Malgun Gothic"/>
          <w:lang w:eastAsia="ko-KR"/>
        </w:rPr>
        <w:t xml:space="preserve"> a tasting of a consumer’s favorite cheese in the grocery store</w:t>
      </w:r>
      <w:r w:rsidR="008B4576">
        <w:rPr>
          <w:rFonts w:eastAsia="Malgun Gothic"/>
          <w:lang w:eastAsia="ko-KR"/>
        </w:rPr>
        <w:t xml:space="preserve"> precisely on the day the consumer decided to go shopping</w:t>
      </w:r>
      <w:r w:rsidR="00F77B63">
        <w:rPr>
          <w:rFonts w:eastAsia="Malgun Gothic"/>
          <w:lang w:eastAsia="ko-KR"/>
        </w:rPr>
        <w:t>.</w:t>
      </w:r>
    </w:p>
    <w:p w14:paraId="489EF6E2" w14:textId="68B89D46" w:rsidR="00B55917" w:rsidRDefault="004B7A32" w:rsidP="00F77B63">
      <w:pPr>
        <w:rPr>
          <w:noProof/>
        </w:rPr>
      </w:pPr>
      <w:r w:rsidRPr="007C7E8D">
        <w:rPr>
          <w:rFonts w:eastAsia="Malgun Gothic"/>
          <w:lang w:eastAsia="ko-KR"/>
        </w:rPr>
        <w:t xml:space="preserve">It is unclear, however, why </w:t>
      </w:r>
      <w:r w:rsidR="0047223A">
        <w:rPr>
          <w:rFonts w:eastAsia="Malgun Gothic"/>
          <w:lang w:eastAsia="ko-KR"/>
        </w:rPr>
        <w:t xml:space="preserve">such </w:t>
      </w:r>
      <w:r w:rsidR="00681E23">
        <w:rPr>
          <w:rFonts w:eastAsia="Malgun Gothic"/>
          <w:lang w:eastAsia="ko-KR"/>
        </w:rPr>
        <w:t xml:space="preserve">marketplace </w:t>
      </w:r>
      <w:r w:rsidR="0047223A">
        <w:rPr>
          <w:rFonts w:eastAsia="Malgun Gothic"/>
          <w:lang w:eastAsia="ko-KR"/>
        </w:rPr>
        <w:t>encounters are so enjoyable and whether marketers may be able to create</w:t>
      </w:r>
      <w:r w:rsidR="00F77995">
        <w:rPr>
          <w:rFonts w:eastAsia="Malgun Gothic"/>
          <w:lang w:eastAsia="ko-KR"/>
        </w:rPr>
        <w:t>,</w:t>
      </w:r>
      <w:r w:rsidR="0047223A">
        <w:rPr>
          <w:rFonts w:eastAsia="Malgun Gothic"/>
          <w:lang w:eastAsia="ko-KR"/>
        </w:rPr>
        <w:t xml:space="preserve"> influence</w:t>
      </w:r>
      <w:r w:rsidR="00F77995">
        <w:rPr>
          <w:rFonts w:eastAsia="Malgun Gothic"/>
          <w:lang w:eastAsia="ko-KR"/>
        </w:rPr>
        <w:t>, and enhance</w:t>
      </w:r>
      <w:r w:rsidR="0047223A">
        <w:rPr>
          <w:rFonts w:eastAsia="Malgun Gothic"/>
          <w:lang w:eastAsia="ko-KR"/>
        </w:rPr>
        <w:t xml:space="preserve"> </w:t>
      </w:r>
      <w:r w:rsidR="00CE4F82">
        <w:rPr>
          <w:rFonts w:eastAsia="Malgun Gothic"/>
          <w:lang w:eastAsia="ko-KR"/>
        </w:rPr>
        <w:t xml:space="preserve">these kinds of </w:t>
      </w:r>
      <w:r w:rsidR="007A7170">
        <w:rPr>
          <w:rFonts w:eastAsia="Malgun Gothic"/>
          <w:lang w:eastAsia="ko-KR"/>
        </w:rPr>
        <w:t>encounters</w:t>
      </w:r>
      <w:r w:rsidRPr="007C7E8D">
        <w:rPr>
          <w:rFonts w:eastAsia="Malgun Gothic"/>
          <w:lang w:eastAsia="ko-KR"/>
        </w:rPr>
        <w:t xml:space="preserve">. </w:t>
      </w:r>
      <w:r w:rsidR="00422DFC" w:rsidRPr="007C7E8D">
        <w:rPr>
          <w:rFonts w:eastAsia="Malgun Gothic"/>
          <w:lang w:eastAsia="ko-KR"/>
        </w:rPr>
        <w:t xml:space="preserve">We contend that </w:t>
      </w:r>
      <w:r w:rsidR="00F77995">
        <w:rPr>
          <w:rFonts w:eastAsia="Malgun Gothic"/>
          <w:lang w:eastAsia="ko-KR"/>
        </w:rPr>
        <w:t xml:space="preserve">some encounters that do not involve deliberate choice </w:t>
      </w:r>
      <w:r w:rsidR="00422DFC" w:rsidRPr="007C7E8D">
        <w:rPr>
          <w:rFonts w:eastAsia="Malgun Gothic"/>
          <w:lang w:eastAsia="ko-KR"/>
        </w:rPr>
        <w:t xml:space="preserve">are enjoyable because </w:t>
      </w:r>
      <w:r w:rsidR="00745974" w:rsidRPr="007C7E8D">
        <w:rPr>
          <w:rFonts w:eastAsia="Malgun Gothic"/>
          <w:lang w:eastAsia="ko-KR"/>
        </w:rPr>
        <w:t xml:space="preserve">the way </w:t>
      </w:r>
      <w:r w:rsidR="007A7170">
        <w:rPr>
          <w:rFonts w:eastAsia="Malgun Gothic"/>
          <w:lang w:eastAsia="ko-KR"/>
        </w:rPr>
        <w:t>they happen</w:t>
      </w:r>
      <w:r w:rsidR="00745974" w:rsidRPr="007C7E8D">
        <w:rPr>
          <w:rFonts w:eastAsia="Malgun Gothic"/>
          <w:lang w:eastAsia="ko-KR"/>
        </w:rPr>
        <w:t xml:space="preserve"> generates feelings of</w:t>
      </w:r>
      <w:r w:rsidR="00745974" w:rsidRPr="007C7E8D" w:rsidDel="00745974">
        <w:rPr>
          <w:rFonts w:eastAsia="Malgun Gothic"/>
          <w:lang w:eastAsia="ko-KR"/>
        </w:rPr>
        <w:t xml:space="preserve"> </w:t>
      </w:r>
      <w:r w:rsidR="00422DFC" w:rsidRPr="007C7E8D">
        <w:rPr>
          <w:i/>
        </w:rPr>
        <w:t>serendipity</w:t>
      </w:r>
      <w:r w:rsidR="00422DFC" w:rsidRPr="007C7E8D">
        <w:t xml:space="preserve">. </w:t>
      </w:r>
      <w:r w:rsidR="00F77B63">
        <w:t>S</w:t>
      </w:r>
      <w:r w:rsidR="00382245" w:rsidRPr="007C7E8D">
        <w:t>erendipity</w:t>
      </w:r>
      <w:r w:rsidR="00B97999" w:rsidRPr="007C7E8D">
        <w:t xml:space="preserve"> </w:t>
      </w:r>
      <w:r w:rsidR="00E926F1">
        <w:t xml:space="preserve">in the marketplace </w:t>
      </w:r>
      <w:r w:rsidR="00F77B63">
        <w:t>is</w:t>
      </w:r>
      <w:r w:rsidR="00745974" w:rsidRPr="007C7E8D">
        <w:t xml:space="preserve"> the </w:t>
      </w:r>
      <w:r w:rsidR="00E926F1">
        <w:t xml:space="preserve">set of </w:t>
      </w:r>
      <w:r w:rsidR="00745974" w:rsidRPr="007C7E8D">
        <w:t>feeling</w:t>
      </w:r>
      <w:r w:rsidR="00E926F1">
        <w:t xml:space="preserve">s resulting from </w:t>
      </w:r>
      <w:r w:rsidR="00B97999" w:rsidRPr="007C7E8D">
        <w:t>a</w:t>
      </w:r>
      <w:r w:rsidR="00E926F1">
        <w:t xml:space="preserve"> product</w:t>
      </w:r>
      <w:r w:rsidR="007A7170">
        <w:t>, service, or experience</w:t>
      </w:r>
      <w:r w:rsidR="00CB12CA">
        <w:t xml:space="preserve"> </w:t>
      </w:r>
      <w:r w:rsidR="00E926F1">
        <w:t>that</w:t>
      </w:r>
      <w:r w:rsidR="00B97999" w:rsidRPr="007C7E8D">
        <w:t xml:space="preserve"> is positive, unexpected, and </w:t>
      </w:r>
      <w:r w:rsidR="005C6BED">
        <w:t>attributed to</w:t>
      </w:r>
      <w:r w:rsidR="00F73C51">
        <w:t xml:space="preserve"> some degree of</w:t>
      </w:r>
      <w:r w:rsidR="00E926F1">
        <w:t xml:space="preserve"> chance</w:t>
      </w:r>
      <w:r w:rsidR="009E02EC" w:rsidRPr="007C7E8D">
        <w:t>.</w:t>
      </w:r>
      <w:r w:rsidR="00264A92">
        <w:t xml:space="preserve"> We posit that rather than being random encounters, marketers may have control over consumers’ perceptions of how </w:t>
      </w:r>
      <w:r w:rsidR="00892C0F">
        <w:t>the encounter happened</w:t>
      </w:r>
      <w:r w:rsidR="00264A92">
        <w:t xml:space="preserve"> (</w:t>
      </w:r>
      <w:r w:rsidR="00295C55">
        <w:t xml:space="preserve">e.g., </w:t>
      </w:r>
      <w:r w:rsidR="00264A92">
        <w:t>“I chose it” vs. “</w:t>
      </w:r>
      <w:r w:rsidR="00F73C51">
        <w:t>There was some chance</w:t>
      </w:r>
      <w:r w:rsidR="004650F2">
        <w:t xml:space="preserve"> involved</w:t>
      </w:r>
      <w:r w:rsidR="00F73C51">
        <w:t xml:space="preserve"> in how it happened.</w:t>
      </w:r>
      <w:r w:rsidR="00264A92">
        <w:t>”)</w:t>
      </w:r>
      <w:r w:rsidR="00295C55">
        <w:t xml:space="preserve">. By </w:t>
      </w:r>
      <w:r w:rsidR="00F77995">
        <w:t>altering certain aspects of</w:t>
      </w:r>
      <w:r w:rsidR="00295C55">
        <w:t xml:space="preserve"> </w:t>
      </w:r>
      <w:r w:rsidR="004E12E7">
        <w:t>consumer encounter</w:t>
      </w:r>
      <w:r w:rsidR="007A7170">
        <w:t>s</w:t>
      </w:r>
      <w:r w:rsidR="00892C0F">
        <w:t xml:space="preserve"> </w:t>
      </w:r>
      <w:r w:rsidR="004E12E7">
        <w:t xml:space="preserve">to generate </w:t>
      </w:r>
      <w:r w:rsidR="00295C55">
        <w:t xml:space="preserve">feelings of serendipity, marketers can influence an array of </w:t>
      </w:r>
      <w:r w:rsidR="004E12E7">
        <w:t>outcomes</w:t>
      </w:r>
      <w:r w:rsidR="00295C55">
        <w:t xml:space="preserve">, </w:t>
      </w:r>
      <w:r w:rsidR="00295C55">
        <w:lastRenderedPageBreak/>
        <w:t xml:space="preserve">such as </w:t>
      </w:r>
      <w:r w:rsidR="0097244A">
        <w:t xml:space="preserve">satisfaction, </w:t>
      </w:r>
      <w:r w:rsidR="00295C55">
        <w:t xml:space="preserve">enjoyment, </w:t>
      </w:r>
      <w:r w:rsidR="004E12E7">
        <w:t>meaningfulness of the experience,</w:t>
      </w:r>
      <w:r w:rsidR="00295C55">
        <w:t xml:space="preserve"> and willingness to pay</w:t>
      </w:r>
      <w:r w:rsidR="00F94C28">
        <w:t>, which we collectively call consumer outcomes</w:t>
      </w:r>
      <w:r w:rsidR="00771758">
        <w:t xml:space="preserve"> (see Figure 1)</w:t>
      </w:r>
      <w:r w:rsidR="00295C55">
        <w:t xml:space="preserve">. </w:t>
      </w:r>
      <w:r w:rsidR="00B97999" w:rsidRPr="007C7E8D">
        <w:t>A series of studies</w:t>
      </w:r>
      <w:r w:rsidR="00892C0F">
        <w:t xml:space="preserve"> in multiple domains (online subscription services, works of art, </w:t>
      </w:r>
      <w:r w:rsidR="003A2FA0">
        <w:t>movies</w:t>
      </w:r>
      <w:r w:rsidR="00892C0F">
        <w:t xml:space="preserve">, food consumption, and </w:t>
      </w:r>
      <w:r w:rsidR="003A2FA0">
        <w:t>music</w:t>
      </w:r>
      <w:r w:rsidR="00892C0F">
        <w:t>)</w:t>
      </w:r>
      <w:r w:rsidR="00B97999" w:rsidRPr="007C7E8D">
        <w:t xml:space="preserve"> </w:t>
      </w:r>
      <w:r w:rsidR="00434197" w:rsidRPr="007C7E8D">
        <w:t>test</w:t>
      </w:r>
      <w:r w:rsidR="00B97999" w:rsidRPr="007C7E8D">
        <w:t>s</w:t>
      </w:r>
      <w:r w:rsidR="00434197" w:rsidRPr="007C7E8D">
        <w:t xml:space="preserve"> the </w:t>
      </w:r>
      <w:r w:rsidR="00AF3AE8" w:rsidRPr="007C7E8D">
        <w:t xml:space="preserve">idea that </w:t>
      </w:r>
      <w:r w:rsidR="00C2516B" w:rsidRPr="007C7E8D">
        <w:rPr>
          <w:noProof/>
        </w:rPr>
        <w:t xml:space="preserve">feelings of serendipity </w:t>
      </w:r>
      <w:r w:rsidR="00380D33">
        <w:rPr>
          <w:noProof/>
        </w:rPr>
        <w:t xml:space="preserve">positively influence </w:t>
      </w:r>
      <w:r w:rsidR="00295C55">
        <w:rPr>
          <w:noProof/>
        </w:rPr>
        <w:t>such</w:t>
      </w:r>
      <w:r w:rsidR="006A4C8F">
        <w:rPr>
          <w:noProof/>
        </w:rPr>
        <w:t xml:space="preserve"> consumer-relevant </w:t>
      </w:r>
      <w:r w:rsidR="00295C55">
        <w:rPr>
          <w:noProof/>
        </w:rPr>
        <w:t>outcomes.</w:t>
      </w:r>
    </w:p>
    <w:p w14:paraId="1C532F74" w14:textId="7FEB36CC" w:rsidR="00ED5D2D" w:rsidRPr="007C7E8D" w:rsidRDefault="00ED5D2D" w:rsidP="00ED5D2D">
      <w:bookmarkStart w:id="1" w:name="_Hlk47892358"/>
      <w:r w:rsidRPr="007C7E8D">
        <w:t>D</w:t>
      </w:r>
      <w:r>
        <w:t>rawing from</w:t>
      </w:r>
      <w:r w:rsidRPr="007C7E8D">
        <w:t xml:space="preserve"> research on consumer reactions to unexpected events (Heilman et al. 2002</w:t>
      </w:r>
      <w:r w:rsidRPr="007C7E8D">
        <w:rPr>
          <w:noProof/>
        </w:rPr>
        <w:t>), findings on how personal choice may not always generate the highest level of satisfaction (</w:t>
      </w:r>
      <w:r w:rsidRPr="007C7E8D">
        <w:t>Botti and McGill 2006),</w:t>
      </w:r>
      <w:r w:rsidRPr="007C7E8D">
        <w:rPr>
          <w:noProof/>
        </w:rPr>
        <w:t xml:space="preserve"> and qualitative work in the area of recommendation systems (</w:t>
      </w:r>
      <w:proofErr w:type="spellStart"/>
      <w:r w:rsidRPr="007C7E8D">
        <w:t>Kotkov</w:t>
      </w:r>
      <w:proofErr w:type="spellEnd"/>
      <w:r w:rsidRPr="007C7E8D">
        <w:t xml:space="preserve"> et al. 2016), </w:t>
      </w:r>
      <w:r>
        <w:t>t</w:t>
      </w:r>
      <w:r w:rsidR="00892C0F" w:rsidRPr="007C7E8D">
        <w:t xml:space="preserve">his research contributes to marketing </w:t>
      </w:r>
      <w:r w:rsidR="007A7170">
        <w:t>literature and practice</w:t>
      </w:r>
      <w:r w:rsidR="00892C0F" w:rsidRPr="007C7E8D">
        <w:t xml:space="preserve"> </w:t>
      </w:r>
      <w:r w:rsidR="004650F2">
        <w:t xml:space="preserve">in several ways. First, </w:t>
      </w:r>
      <w:r w:rsidR="00CB12CA">
        <w:t>we provide</w:t>
      </w:r>
      <w:r w:rsidR="004650F2">
        <w:t xml:space="preserve"> </w:t>
      </w:r>
      <w:r w:rsidR="00892C0F" w:rsidRPr="007C7E8D">
        <w:t>evidence for the characteristics and consequences of serendipity, a</w:t>
      </w:r>
      <w:r w:rsidR="00892C0F">
        <w:t>n underutilized</w:t>
      </w:r>
      <w:r w:rsidR="00892C0F" w:rsidRPr="007C7E8D">
        <w:t xml:space="preserve"> construct </w:t>
      </w:r>
      <w:r w:rsidR="00892C0F">
        <w:t>in marketing theory and practice</w:t>
      </w:r>
      <w:r w:rsidR="00892C0F" w:rsidRPr="007C7E8D">
        <w:t>.</w:t>
      </w:r>
      <w:r w:rsidR="004650F2">
        <w:t xml:space="preserve"> There is research on how surprising consumers may generate positive or negative reactions, but surprise is only one property of encounters that generate feelings of serendipity. By incorporating the role of chance, we can make different recommendations that are not part of the surprise literature</w:t>
      </w:r>
      <w:r w:rsidR="00F30646">
        <w:t>, such as how randomness may increase the enjoyment of experiences.</w:t>
      </w:r>
      <w:r w:rsidR="004650F2">
        <w:t xml:space="preserve"> Second, t</w:t>
      </w:r>
      <w:r w:rsidR="004650F2" w:rsidRPr="007C7E8D">
        <w:t xml:space="preserve">his research </w:t>
      </w:r>
      <w:r w:rsidR="00BB493A">
        <w:t>shows</w:t>
      </w:r>
      <w:r w:rsidR="004650F2" w:rsidRPr="007C7E8D">
        <w:t xml:space="preserve"> that freedom to choose, which consumers many times desire, does not always lead to the highest consumer satisfaction.</w:t>
      </w:r>
      <w:r w:rsidR="00F30646">
        <w:t xml:space="preserve"> </w:t>
      </w:r>
      <w:r w:rsidR="00C2343F">
        <w:t xml:space="preserve">This is because choice involves </w:t>
      </w:r>
      <w:r w:rsidR="00F30646">
        <w:t>elaboration</w:t>
      </w:r>
      <w:r w:rsidR="00C2343F">
        <w:t xml:space="preserve"> and the use of limited </w:t>
      </w:r>
      <w:r w:rsidR="00F30646">
        <w:t xml:space="preserve">cognitive resources </w:t>
      </w:r>
      <w:r w:rsidR="00C2343F">
        <w:t>already taxed by vast amounts of</w:t>
      </w:r>
      <w:r w:rsidR="00F30646">
        <w:t xml:space="preserve"> </w:t>
      </w:r>
      <w:r w:rsidR="00C2343F">
        <w:t xml:space="preserve">daily </w:t>
      </w:r>
      <w:r w:rsidR="00F30646">
        <w:t xml:space="preserve">information </w:t>
      </w:r>
      <w:r w:rsidR="00C2343F">
        <w:t>exposure</w:t>
      </w:r>
      <w:r w:rsidR="009F1A04">
        <w:t xml:space="preserve">. We show that the absence of choice may </w:t>
      </w:r>
      <w:proofErr w:type="gramStart"/>
      <w:r w:rsidR="009F1A04">
        <w:t>actually increase</w:t>
      </w:r>
      <w:proofErr w:type="gramEnd"/>
      <w:r w:rsidR="009F1A04">
        <w:t xml:space="preserve"> satisfaction</w:t>
      </w:r>
      <w:r w:rsidR="00BB493A">
        <w:t xml:space="preserve"> with an encounter</w:t>
      </w:r>
      <w:r w:rsidR="009F1A04">
        <w:t xml:space="preserve">, and how different properties of such encounters influence satisfaction. </w:t>
      </w:r>
      <w:r w:rsidR="004650F2">
        <w:t xml:space="preserve">Third, </w:t>
      </w:r>
      <w:r w:rsidR="004650F2" w:rsidRPr="007C7E8D">
        <w:t>this research contributes to practice in several industries. Professionals who work in companies that use subscription services (e.g., Birch</w:t>
      </w:r>
      <w:r w:rsidR="004650F2" w:rsidRPr="00620A45">
        <w:t>b</w:t>
      </w:r>
      <w:r w:rsidR="004650F2" w:rsidRPr="007C7E8D">
        <w:t xml:space="preserve">ox, Stitch Fix), product recommendations (e.g., Amazon, Spotify), and unstructured experiences (e.g., museums, amusement parks) can better understand why and when creating serendipitous </w:t>
      </w:r>
      <w:r w:rsidR="009F1A04">
        <w:t>encounters</w:t>
      </w:r>
      <w:r w:rsidR="004650F2" w:rsidRPr="007C7E8D">
        <w:t xml:space="preserve"> can bring more benefits than </w:t>
      </w:r>
      <w:r w:rsidR="009F1A04">
        <w:t>encounters t</w:t>
      </w:r>
      <w:r w:rsidR="004650F2" w:rsidRPr="007C7E8D">
        <w:t>hat are expected or entirely chosen by the consumer.</w:t>
      </w:r>
      <w:r>
        <w:t xml:space="preserve"> </w:t>
      </w:r>
      <w:r>
        <w:lastRenderedPageBreak/>
        <w:t>Feelings of serendipity</w:t>
      </w:r>
      <w:r w:rsidRPr="007C7E8D">
        <w:t xml:space="preserve"> are akin to the famous adage of being in the right place at the right time, </w:t>
      </w:r>
      <w:r w:rsidR="00C2343F">
        <w:t>once</w:t>
      </w:r>
      <w:r w:rsidRPr="007C7E8D">
        <w:t xml:space="preserve"> popularized by Humphrey Bogart in the classic film </w:t>
      </w:r>
      <w:r w:rsidRPr="007C7E8D">
        <w:rPr>
          <w:i/>
        </w:rPr>
        <w:t>Casablanca</w:t>
      </w:r>
      <w:r w:rsidRPr="007C7E8D">
        <w:t>, “</w:t>
      </w:r>
      <w:r w:rsidRPr="007C7E8D">
        <w:rPr>
          <w:bCs/>
          <w:color w:val="222222"/>
          <w:shd w:val="clear" w:color="auto" w:fill="FFFFFF"/>
        </w:rPr>
        <w:t>Of all the gin joints in all</w:t>
      </w:r>
      <w:r w:rsidRPr="007C7E8D">
        <w:rPr>
          <w:color w:val="222222"/>
          <w:shd w:val="clear" w:color="auto" w:fill="FFFFFF"/>
        </w:rPr>
        <w:t> the towns </w:t>
      </w:r>
      <w:r w:rsidRPr="007C7E8D">
        <w:rPr>
          <w:bCs/>
          <w:color w:val="222222"/>
          <w:shd w:val="clear" w:color="auto" w:fill="FFFFFF"/>
        </w:rPr>
        <w:t>in all</w:t>
      </w:r>
      <w:r w:rsidRPr="007C7E8D">
        <w:rPr>
          <w:color w:val="222222"/>
          <w:shd w:val="clear" w:color="auto" w:fill="FFFFFF"/>
        </w:rPr>
        <w:t> the world, she walks into mine.”</w:t>
      </w:r>
      <w:r>
        <w:rPr>
          <w:color w:val="222222"/>
          <w:shd w:val="clear" w:color="auto" w:fill="FFFFFF"/>
        </w:rPr>
        <w:t xml:space="preserve"> Our conceptualization and findings will provide marketers with insights on how to build some of this magic into marketplace encounters.</w:t>
      </w:r>
    </w:p>
    <w:bookmarkEnd w:id="1"/>
    <w:p w14:paraId="600C73BC" w14:textId="053AA026" w:rsidR="005A70DB" w:rsidRPr="007C7E8D" w:rsidRDefault="005A70DB" w:rsidP="005B340E"/>
    <w:p w14:paraId="6C372BFE" w14:textId="77777777" w:rsidR="00382245" w:rsidRPr="007C7E8D" w:rsidRDefault="00382245" w:rsidP="00382245">
      <w:pPr>
        <w:ind w:firstLine="0"/>
        <w:jc w:val="center"/>
        <w:rPr>
          <w:rFonts w:eastAsia="Malgun Gothic"/>
          <w:b/>
          <w:lang w:eastAsia="ko-KR"/>
        </w:rPr>
      </w:pPr>
      <w:r w:rsidRPr="007C7E8D">
        <w:rPr>
          <w:rFonts w:eastAsia="Malgun Gothic"/>
          <w:b/>
          <w:lang w:eastAsia="ko-KR"/>
        </w:rPr>
        <w:t>THE PLEASURES OF SERENDIPITY</w:t>
      </w:r>
    </w:p>
    <w:p w14:paraId="3B01F399" w14:textId="5201C05C" w:rsidR="00B36D95" w:rsidRDefault="00C87BF6" w:rsidP="00382245">
      <w:pPr>
        <w:rPr>
          <w:rFonts w:eastAsia="Malgun Gothic"/>
          <w:lang w:eastAsia="ko-KR"/>
        </w:rPr>
      </w:pPr>
      <w:r w:rsidRPr="007C7E8D">
        <w:rPr>
          <w:rFonts w:eastAsia="Malgun Gothic"/>
          <w:noProof/>
          <w:lang w:eastAsia="ko-KR"/>
        </w:rPr>
        <w:t xml:space="preserve">The </w:t>
      </w:r>
      <w:r w:rsidR="005725D4" w:rsidRPr="007C7E8D">
        <w:rPr>
          <w:rFonts w:eastAsia="Malgun Gothic"/>
          <w:noProof/>
          <w:lang w:eastAsia="ko-KR"/>
        </w:rPr>
        <w:t>eighteenth-</w:t>
      </w:r>
      <w:r w:rsidRPr="007C7E8D">
        <w:rPr>
          <w:rFonts w:eastAsia="Malgun Gothic"/>
          <w:noProof/>
          <w:lang w:eastAsia="ko-KR"/>
        </w:rPr>
        <w:t xml:space="preserve">century writer </w:t>
      </w:r>
      <w:r w:rsidRPr="007C7E8D">
        <w:rPr>
          <w:rFonts w:eastAsia="Malgun Gothic"/>
          <w:lang w:eastAsia="ko-KR"/>
        </w:rPr>
        <w:t xml:space="preserve">Horace Walpole </w:t>
      </w:r>
      <w:r w:rsidRPr="007C7E8D">
        <w:rPr>
          <w:rFonts w:eastAsia="Malgun Gothic"/>
          <w:noProof/>
          <w:lang w:eastAsia="ko-KR"/>
        </w:rPr>
        <w:t xml:space="preserve">originally coined </w:t>
      </w:r>
      <w:r w:rsidRPr="007C7E8D">
        <w:rPr>
          <w:rFonts w:eastAsia="Malgun Gothic"/>
          <w:lang w:eastAsia="ko-KR"/>
        </w:rPr>
        <w:t>s</w:t>
      </w:r>
      <w:r w:rsidR="00382245" w:rsidRPr="007C7E8D">
        <w:rPr>
          <w:rFonts w:eastAsia="Malgun Gothic"/>
          <w:lang w:eastAsia="ko-KR"/>
        </w:rPr>
        <w:t xml:space="preserve">erendipity </w:t>
      </w:r>
      <w:r w:rsidR="00382245" w:rsidRPr="007C7E8D">
        <w:rPr>
          <w:rFonts w:eastAsia="Malgun Gothic"/>
          <w:noProof/>
          <w:lang w:eastAsia="ko-KR"/>
        </w:rPr>
        <w:t>to describe, i</w:t>
      </w:r>
      <w:r w:rsidR="00382245" w:rsidRPr="007C7E8D">
        <w:rPr>
          <w:rFonts w:eastAsia="Malgun Gothic"/>
          <w:lang w:eastAsia="ko-KR"/>
        </w:rPr>
        <w:t xml:space="preserve">n a </w:t>
      </w:r>
      <w:r w:rsidR="00382245" w:rsidRPr="007C7E8D">
        <w:rPr>
          <w:rFonts w:eastAsia="Times New Roman"/>
          <w:lang w:val="en" w:eastAsia="ko-KR"/>
        </w:rPr>
        <w:t>Persian fairy tale, the idea of</w:t>
      </w:r>
      <w:r w:rsidR="00D53092" w:rsidRPr="007C7E8D">
        <w:rPr>
          <w:rFonts w:eastAsia="Times New Roman"/>
          <w:lang w:val="en" w:eastAsia="ko-KR"/>
        </w:rPr>
        <w:t xml:space="preserve"> people</w:t>
      </w:r>
      <w:r w:rsidR="00382245" w:rsidRPr="007C7E8D">
        <w:rPr>
          <w:rFonts w:eastAsia="Times New Roman"/>
          <w:lang w:val="en" w:eastAsia="ko-KR"/>
        </w:rPr>
        <w:t xml:space="preserve"> “always making discoveries, by accidents and sagacity, of things they were not in quest of” (</w:t>
      </w:r>
      <w:r w:rsidR="0049517D">
        <w:rPr>
          <w:rFonts w:eastAsia="Times New Roman"/>
          <w:lang w:val="en" w:eastAsia="ko-KR"/>
        </w:rPr>
        <w:t>Walpole 1754</w:t>
      </w:r>
      <w:r w:rsidR="00102B6F">
        <w:rPr>
          <w:rFonts w:eastAsia="Times New Roman"/>
          <w:lang w:val="en" w:eastAsia="ko-KR"/>
        </w:rPr>
        <w:t>, p. 407</w:t>
      </w:r>
      <w:r w:rsidR="00382245" w:rsidRPr="007C7E8D">
        <w:rPr>
          <w:rFonts w:eastAsia="Times New Roman"/>
          <w:lang w:val="en" w:eastAsia="ko-KR"/>
        </w:rPr>
        <w:t xml:space="preserve">). Today, </w:t>
      </w:r>
      <w:r w:rsidR="00B36D95">
        <w:rPr>
          <w:rFonts w:eastAsia="Times New Roman"/>
          <w:lang w:val="en" w:eastAsia="ko-KR"/>
        </w:rPr>
        <w:t>serendipity is defined as</w:t>
      </w:r>
      <w:r w:rsidR="00382245" w:rsidRPr="007C7E8D">
        <w:rPr>
          <w:rFonts w:eastAsia="Times New Roman"/>
          <w:lang w:val="en" w:eastAsia="ko-KR"/>
        </w:rPr>
        <w:t xml:space="preserve"> “finding valuable or agreeable things not sought for” (Merriam-</w:t>
      </w:r>
      <w:r w:rsidR="00382245" w:rsidRPr="007C7E8D">
        <w:rPr>
          <w:rFonts w:eastAsia="Malgun Gothic"/>
          <w:lang w:eastAsia="ko-KR"/>
        </w:rPr>
        <w:t>Webster Dictionary 20</w:t>
      </w:r>
      <w:r w:rsidR="00FA7497" w:rsidRPr="007C7E8D">
        <w:rPr>
          <w:rFonts w:eastAsia="Malgun Gothic"/>
          <w:lang w:eastAsia="ko-KR"/>
        </w:rPr>
        <w:t>20</w:t>
      </w:r>
      <w:r w:rsidR="00382245" w:rsidRPr="007C7E8D">
        <w:rPr>
          <w:rFonts w:eastAsia="Malgun Gothic"/>
          <w:lang w:eastAsia="ko-KR"/>
        </w:rPr>
        <w:t>), looking for something and finding something else that is actually more suitable to one’s needs (</w:t>
      </w:r>
      <w:r w:rsidR="00382245" w:rsidRPr="007C7E8D">
        <w:rPr>
          <w:rFonts w:eastAsia="Times New Roman"/>
          <w:lang w:val="en" w:eastAsia="ko-KR"/>
        </w:rPr>
        <w:t>Parker 2008), and a positive and unexpected discovery (</w:t>
      </w:r>
      <w:proofErr w:type="spellStart"/>
      <w:r w:rsidR="00382245" w:rsidRPr="007C7E8D">
        <w:rPr>
          <w:rFonts w:eastAsia="Times New Roman"/>
          <w:lang w:val="en" w:eastAsia="ko-KR"/>
        </w:rPr>
        <w:t>Herlocker</w:t>
      </w:r>
      <w:proofErr w:type="spellEnd"/>
      <w:r w:rsidR="00382245" w:rsidRPr="007C7E8D">
        <w:rPr>
          <w:rFonts w:eastAsia="Times New Roman"/>
          <w:lang w:val="en" w:eastAsia="ko-KR"/>
        </w:rPr>
        <w:t xml:space="preserve"> et al. 2004). </w:t>
      </w:r>
      <w:r w:rsidR="00E4091A">
        <w:rPr>
          <w:rFonts w:eastAsia="Malgun Gothic"/>
          <w:noProof/>
          <w:lang w:eastAsia="ko-KR"/>
        </w:rPr>
        <w:t xml:space="preserve">Despite these definitions, we lack </w:t>
      </w:r>
      <w:r w:rsidR="007D3DD8">
        <w:rPr>
          <w:rFonts w:eastAsia="Malgun Gothic"/>
          <w:noProof/>
          <w:lang w:eastAsia="ko-KR"/>
        </w:rPr>
        <w:t>an understanding</w:t>
      </w:r>
      <w:r w:rsidR="00E4091A">
        <w:rPr>
          <w:rFonts w:eastAsia="Malgun Gothic"/>
          <w:noProof/>
          <w:lang w:eastAsia="ko-KR"/>
        </w:rPr>
        <w:t xml:space="preserve"> of serendip</w:t>
      </w:r>
      <w:r w:rsidR="002F59C8">
        <w:rPr>
          <w:rFonts w:eastAsia="Malgun Gothic"/>
          <w:noProof/>
          <w:lang w:eastAsia="ko-KR"/>
        </w:rPr>
        <w:t>it</w:t>
      </w:r>
      <w:r w:rsidR="00E4091A">
        <w:rPr>
          <w:rFonts w:eastAsia="Malgun Gothic"/>
          <w:noProof/>
          <w:lang w:eastAsia="ko-KR"/>
        </w:rPr>
        <w:t xml:space="preserve">y </w:t>
      </w:r>
      <w:r w:rsidR="00382245" w:rsidRPr="007C7E8D">
        <w:rPr>
          <w:rFonts w:eastAsia="Malgun Gothic"/>
          <w:lang w:eastAsia="ko-KR"/>
        </w:rPr>
        <w:t xml:space="preserve">that </w:t>
      </w:r>
      <w:r w:rsidR="00E4091A">
        <w:rPr>
          <w:rFonts w:eastAsia="Malgun Gothic"/>
          <w:lang w:eastAsia="ko-KR"/>
        </w:rPr>
        <w:t>applies more directly to marketing-relevant phenomena</w:t>
      </w:r>
      <w:r w:rsidR="00382245" w:rsidRPr="007C7E8D">
        <w:rPr>
          <w:rFonts w:eastAsia="Malgun Gothic"/>
          <w:lang w:eastAsia="ko-KR"/>
        </w:rPr>
        <w:t>.</w:t>
      </w:r>
    </w:p>
    <w:p w14:paraId="57669523" w14:textId="283D74F2" w:rsidR="00382245" w:rsidRPr="007C7E8D" w:rsidRDefault="00BA216A" w:rsidP="00382245">
      <w:pPr>
        <w:rPr>
          <w:rFonts w:eastAsia="Malgun Gothic"/>
          <w:lang w:eastAsia="ko-KR"/>
        </w:rPr>
      </w:pPr>
      <w:r w:rsidRPr="007C7E8D">
        <w:rPr>
          <w:rFonts w:eastAsia="Malgun Gothic"/>
          <w:lang w:eastAsia="ko-KR"/>
        </w:rPr>
        <w:t>S</w:t>
      </w:r>
      <w:r w:rsidR="00382245" w:rsidRPr="007C7E8D">
        <w:rPr>
          <w:rFonts w:eastAsia="Malgun Gothic"/>
          <w:lang w:eastAsia="ko-KR"/>
        </w:rPr>
        <w:t>erendipity</w:t>
      </w:r>
      <w:r w:rsidR="005C6BED">
        <w:rPr>
          <w:rFonts w:eastAsia="Malgun Gothic"/>
          <w:lang w:eastAsia="ko-KR"/>
        </w:rPr>
        <w:t xml:space="preserve"> in the marketplace</w:t>
      </w:r>
      <w:r w:rsidR="00382245" w:rsidRPr="007C7E8D">
        <w:rPr>
          <w:rFonts w:eastAsia="Malgun Gothic"/>
          <w:lang w:eastAsia="ko-KR"/>
        </w:rPr>
        <w:t xml:space="preserve"> </w:t>
      </w:r>
      <w:r w:rsidR="00022EC1" w:rsidRPr="007C7E8D">
        <w:rPr>
          <w:rFonts w:eastAsia="Malgun Gothic"/>
          <w:lang w:eastAsia="ko-KR"/>
        </w:rPr>
        <w:t>refers to</w:t>
      </w:r>
      <w:r w:rsidR="00B36D95">
        <w:rPr>
          <w:rFonts w:eastAsia="Malgun Gothic"/>
          <w:lang w:eastAsia="ko-KR"/>
        </w:rPr>
        <w:t xml:space="preserve"> the set of feelings resulting from</w:t>
      </w:r>
      <w:r w:rsidR="00382245" w:rsidRPr="007C7E8D">
        <w:rPr>
          <w:rFonts w:eastAsia="Malgun Gothic"/>
          <w:lang w:eastAsia="ko-KR"/>
        </w:rPr>
        <w:t xml:space="preserve"> </w:t>
      </w:r>
      <w:r w:rsidR="00847AE2">
        <w:rPr>
          <w:rFonts w:eastAsia="Malgun Gothic"/>
          <w:lang w:eastAsia="ko-KR"/>
        </w:rPr>
        <w:t>an</w:t>
      </w:r>
      <w:r w:rsidR="002C09A5">
        <w:rPr>
          <w:rFonts w:eastAsia="Malgun Gothic"/>
          <w:lang w:eastAsia="ko-KR"/>
        </w:rPr>
        <w:t xml:space="preserve"> </w:t>
      </w:r>
      <w:r w:rsidR="00847AE2">
        <w:rPr>
          <w:rFonts w:eastAsia="Malgun Gothic"/>
          <w:lang w:eastAsia="ko-KR"/>
        </w:rPr>
        <w:t xml:space="preserve">encounter </w:t>
      </w:r>
      <w:r w:rsidR="00B36D95">
        <w:rPr>
          <w:rFonts w:eastAsia="Malgun Gothic"/>
          <w:lang w:eastAsia="ko-KR"/>
        </w:rPr>
        <w:t>involving</w:t>
      </w:r>
      <w:r w:rsidR="002C09A5">
        <w:rPr>
          <w:rFonts w:eastAsia="Malgun Gothic"/>
          <w:lang w:eastAsia="ko-KR"/>
        </w:rPr>
        <w:t xml:space="preserve"> </w:t>
      </w:r>
      <w:r w:rsidR="00382245" w:rsidRPr="007C7E8D">
        <w:rPr>
          <w:rFonts w:eastAsia="Malgun Gothic"/>
          <w:lang w:eastAsia="ko-KR"/>
        </w:rPr>
        <w:t>a chance finding of a product</w:t>
      </w:r>
      <w:r w:rsidR="00847AE2">
        <w:rPr>
          <w:rFonts w:eastAsia="Malgun Gothic"/>
          <w:lang w:eastAsia="ko-KR"/>
        </w:rPr>
        <w:t xml:space="preserve">, service, or experience </w:t>
      </w:r>
      <w:r w:rsidR="002C09A5">
        <w:rPr>
          <w:rFonts w:eastAsia="Malgun Gothic"/>
          <w:lang w:eastAsia="ko-KR"/>
        </w:rPr>
        <w:t>not directly chosen by the consumer</w:t>
      </w:r>
      <w:r w:rsidR="00B36D95">
        <w:rPr>
          <w:rFonts w:eastAsia="Malgun Gothic"/>
          <w:lang w:eastAsia="ko-KR"/>
        </w:rPr>
        <w:t xml:space="preserve">. It </w:t>
      </w:r>
      <w:r w:rsidR="00022EC1" w:rsidRPr="007C7E8D">
        <w:rPr>
          <w:rFonts w:eastAsia="Malgun Gothic"/>
          <w:lang w:eastAsia="ko-KR"/>
        </w:rPr>
        <w:t>happen</w:t>
      </w:r>
      <w:r w:rsidR="002C09A5">
        <w:rPr>
          <w:rFonts w:eastAsia="Malgun Gothic"/>
          <w:lang w:eastAsia="ko-KR"/>
        </w:rPr>
        <w:t>s</w:t>
      </w:r>
      <w:r w:rsidR="00022EC1" w:rsidRPr="007C7E8D">
        <w:rPr>
          <w:rFonts w:eastAsia="Malgun Gothic"/>
          <w:lang w:eastAsia="ko-KR"/>
        </w:rPr>
        <w:t xml:space="preserve"> </w:t>
      </w:r>
      <w:r w:rsidR="00382245" w:rsidRPr="007C7E8D">
        <w:rPr>
          <w:rFonts w:eastAsia="Malgun Gothic"/>
          <w:lang w:eastAsia="ko-KR"/>
        </w:rPr>
        <w:t xml:space="preserve">when a consumer is </w:t>
      </w:r>
      <w:r w:rsidR="00382245" w:rsidRPr="007C7E8D">
        <w:rPr>
          <w:rFonts w:eastAsia="Malgun Gothic"/>
          <w:noProof/>
          <w:lang w:eastAsia="ko-KR"/>
        </w:rPr>
        <w:t>not looking for anything specific</w:t>
      </w:r>
      <w:r w:rsidR="00022EC1" w:rsidRPr="007C7E8D">
        <w:rPr>
          <w:rFonts w:eastAsia="Malgun Gothic"/>
          <w:noProof/>
          <w:lang w:eastAsia="ko-KR"/>
        </w:rPr>
        <w:t xml:space="preserve"> or</w:t>
      </w:r>
      <w:r w:rsidR="00382245" w:rsidRPr="007C7E8D">
        <w:rPr>
          <w:rFonts w:eastAsia="Malgun Gothic"/>
          <w:noProof/>
          <w:lang w:eastAsia="ko-KR"/>
        </w:rPr>
        <w:t xml:space="preserve"> looking for</w:t>
      </w:r>
      <w:r w:rsidR="00382245" w:rsidRPr="007C7E8D">
        <w:rPr>
          <w:rFonts w:eastAsia="Malgun Gothic"/>
          <w:lang w:eastAsia="ko-KR"/>
        </w:rPr>
        <w:t xml:space="preserve"> </w:t>
      </w:r>
      <w:r w:rsidR="00847AE2">
        <w:rPr>
          <w:rFonts w:eastAsia="Malgun Gothic"/>
          <w:lang w:eastAsia="ko-KR"/>
        </w:rPr>
        <w:t>something</w:t>
      </w:r>
      <w:r w:rsidR="00847AE2" w:rsidRPr="007C7E8D">
        <w:rPr>
          <w:rFonts w:eastAsia="Malgun Gothic"/>
          <w:lang w:eastAsia="ko-KR"/>
        </w:rPr>
        <w:t xml:space="preserve"> </w:t>
      </w:r>
      <w:r w:rsidR="00382245" w:rsidRPr="007C7E8D">
        <w:rPr>
          <w:rFonts w:eastAsia="Malgun Gothic"/>
          <w:lang w:eastAsia="ko-KR"/>
        </w:rPr>
        <w:t xml:space="preserve">and discovers something else (Cunha 2005; </w:t>
      </w:r>
      <w:proofErr w:type="spellStart"/>
      <w:r w:rsidR="00382245" w:rsidRPr="007C7E8D">
        <w:rPr>
          <w:rFonts w:eastAsia="Malgun Gothic"/>
          <w:lang w:eastAsia="ko-KR"/>
        </w:rPr>
        <w:t>McCay</w:t>
      </w:r>
      <w:proofErr w:type="spellEnd"/>
      <w:r w:rsidR="00382245" w:rsidRPr="007C7E8D">
        <w:rPr>
          <w:rFonts w:eastAsia="Malgun Gothic"/>
          <w:lang w:eastAsia="ko-KR"/>
        </w:rPr>
        <w:t xml:space="preserve">-Peet and Toms 2010). Thus, serendipity is an unexpected </w:t>
      </w:r>
      <w:r w:rsidR="00022EC1" w:rsidRPr="007C7E8D">
        <w:rPr>
          <w:rFonts w:eastAsia="Malgun Gothic"/>
          <w:lang w:eastAsia="ko-KR"/>
        </w:rPr>
        <w:t xml:space="preserve">event </w:t>
      </w:r>
      <w:r w:rsidR="00382245" w:rsidRPr="007C7E8D">
        <w:rPr>
          <w:rFonts w:eastAsia="Malgun Gothic"/>
          <w:lang w:eastAsia="ko-KR"/>
        </w:rPr>
        <w:t xml:space="preserve">that </w:t>
      </w:r>
      <w:r w:rsidR="00791EE2" w:rsidRPr="007C7E8D">
        <w:rPr>
          <w:rFonts w:eastAsia="Malgun Gothic"/>
          <w:lang w:eastAsia="ko-KR"/>
        </w:rPr>
        <w:t>occurs</w:t>
      </w:r>
      <w:r w:rsidR="00382245" w:rsidRPr="007C7E8D">
        <w:rPr>
          <w:rFonts w:eastAsia="Malgun Gothic"/>
          <w:lang w:eastAsia="ko-KR"/>
        </w:rPr>
        <w:t xml:space="preserve"> either when the consumer is in a passive state</w:t>
      </w:r>
      <w:r w:rsidR="00791EE2" w:rsidRPr="007C7E8D">
        <w:rPr>
          <w:rFonts w:eastAsia="Malgun Gothic"/>
          <w:lang w:eastAsia="ko-KR"/>
        </w:rPr>
        <w:t xml:space="preserve">, </w:t>
      </w:r>
      <w:r w:rsidR="00382245" w:rsidRPr="007C7E8D">
        <w:rPr>
          <w:rFonts w:eastAsia="Malgun Gothic"/>
          <w:lang w:eastAsia="ko-KR"/>
        </w:rPr>
        <w:t>not trying to discover anythin</w:t>
      </w:r>
      <w:r w:rsidR="00C87BF6" w:rsidRPr="007C7E8D">
        <w:rPr>
          <w:rFonts w:eastAsia="Malgun Gothic"/>
          <w:lang w:eastAsia="ko-KR"/>
        </w:rPr>
        <w:t>g</w:t>
      </w:r>
      <w:r w:rsidR="00791EE2" w:rsidRPr="007C7E8D">
        <w:rPr>
          <w:rFonts w:eastAsia="Malgun Gothic"/>
          <w:lang w:eastAsia="ko-KR"/>
        </w:rPr>
        <w:t>,</w:t>
      </w:r>
      <w:r w:rsidR="00382245" w:rsidRPr="007C7E8D">
        <w:rPr>
          <w:rFonts w:eastAsia="Malgun Gothic"/>
          <w:lang w:eastAsia="ko-KR"/>
        </w:rPr>
        <w:t xml:space="preserve"> or an active state</w:t>
      </w:r>
      <w:r w:rsidR="00791EE2" w:rsidRPr="007C7E8D">
        <w:rPr>
          <w:rFonts w:eastAsia="Malgun Gothic"/>
          <w:lang w:eastAsia="ko-KR"/>
        </w:rPr>
        <w:t xml:space="preserve">, </w:t>
      </w:r>
      <w:r w:rsidR="00382245" w:rsidRPr="007C7E8D">
        <w:rPr>
          <w:rFonts w:eastAsia="Malgun Gothic"/>
          <w:lang w:eastAsia="ko-KR"/>
        </w:rPr>
        <w:t xml:space="preserve">trying to find something of value. As such, we propose that </w:t>
      </w:r>
      <w:r w:rsidR="00D55648">
        <w:rPr>
          <w:rFonts w:eastAsia="Malgun Gothic"/>
          <w:lang w:eastAsia="ko-KR"/>
        </w:rPr>
        <w:t xml:space="preserve">feelings of </w:t>
      </w:r>
      <w:r w:rsidR="00382245" w:rsidRPr="007C7E8D">
        <w:rPr>
          <w:rFonts w:eastAsia="Malgun Gothic"/>
          <w:lang w:eastAsia="ko-KR"/>
        </w:rPr>
        <w:t xml:space="preserve">serendipity in the consumer domain </w:t>
      </w:r>
      <w:r w:rsidR="00D55648">
        <w:rPr>
          <w:rFonts w:eastAsia="Malgun Gothic"/>
          <w:lang w:eastAsia="ko-KR"/>
        </w:rPr>
        <w:t>result from</w:t>
      </w:r>
      <w:r w:rsidR="00382245" w:rsidRPr="007C7E8D">
        <w:rPr>
          <w:rFonts w:eastAsia="Malgun Gothic"/>
          <w:lang w:eastAsia="ko-KR"/>
        </w:rPr>
        <w:t xml:space="preserve"> </w:t>
      </w:r>
      <w:r w:rsidR="00847AE2">
        <w:rPr>
          <w:rFonts w:eastAsia="Malgun Gothic"/>
          <w:lang w:eastAsia="ko-KR"/>
        </w:rPr>
        <w:t>an encounter</w:t>
      </w:r>
      <w:r w:rsidR="00382245" w:rsidRPr="007C7E8D">
        <w:rPr>
          <w:rFonts w:eastAsia="Malgun Gothic"/>
          <w:lang w:eastAsia="ko-KR"/>
        </w:rPr>
        <w:t xml:space="preserve"> that</w:t>
      </w:r>
      <w:r w:rsidR="00FD4074" w:rsidRPr="007C7E8D">
        <w:rPr>
          <w:rFonts w:eastAsia="Malgun Gothic"/>
          <w:lang w:eastAsia="ko-KR"/>
        </w:rPr>
        <w:t xml:space="preserve"> is</w:t>
      </w:r>
      <w:r w:rsidR="00382245" w:rsidRPr="007C7E8D">
        <w:rPr>
          <w:rFonts w:eastAsia="Malgun Gothic"/>
          <w:lang w:eastAsia="ko-KR"/>
        </w:rPr>
        <w:t xml:space="preserve"> (a) positive, (b) </w:t>
      </w:r>
      <w:r w:rsidR="005952AD" w:rsidRPr="007C7E8D">
        <w:rPr>
          <w:rFonts w:eastAsia="Malgun Gothic"/>
          <w:lang w:eastAsia="ko-KR"/>
        </w:rPr>
        <w:t>unexpected</w:t>
      </w:r>
      <w:r w:rsidR="00382245" w:rsidRPr="007C7E8D">
        <w:rPr>
          <w:rFonts w:eastAsia="Malgun Gothic"/>
          <w:lang w:eastAsia="ko-KR"/>
        </w:rPr>
        <w:t xml:space="preserve">, and (c) </w:t>
      </w:r>
      <w:r w:rsidR="00B808FE">
        <w:rPr>
          <w:rFonts w:eastAsia="Malgun Gothic"/>
          <w:noProof/>
          <w:lang w:eastAsia="ko-KR"/>
        </w:rPr>
        <w:t>involving some degree of</w:t>
      </w:r>
      <w:r w:rsidR="00382245" w:rsidRPr="007C7E8D">
        <w:rPr>
          <w:rFonts w:eastAsia="Malgun Gothic"/>
          <w:lang w:eastAsia="ko-KR"/>
        </w:rPr>
        <w:t xml:space="preserve"> chance (</w:t>
      </w:r>
      <w:proofErr w:type="spellStart"/>
      <w:r w:rsidR="00382245" w:rsidRPr="007C7E8D">
        <w:rPr>
          <w:rFonts w:eastAsia="Malgun Gothic"/>
          <w:lang w:eastAsia="ko-KR"/>
        </w:rPr>
        <w:t>Makri</w:t>
      </w:r>
      <w:proofErr w:type="spellEnd"/>
      <w:r w:rsidR="00382245" w:rsidRPr="007C7E8D">
        <w:rPr>
          <w:rFonts w:eastAsia="Malgun Gothic"/>
          <w:lang w:eastAsia="ko-KR"/>
        </w:rPr>
        <w:t xml:space="preserve"> and Blandford 2012; Matt et al. 2014; </w:t>
      </w:r>
      <w:proofErr w:type="spellStart"/>
      <w:r w:rsidR="00382245" w:rsidRPr="007C7E8D">
        <w:rPr>
          <w:rFonts w:eastAsia="Malgun Gothic"/>
          <w:lang w:eastAsia="ko-KR"/>
        </w:rPr>
        <w:t>McCay</w:t>
      </w:r>
      <w:proofErr w:type="spellEnd"/>
      <w:r w:rsidR="00382245" w:rsidRPr="007C7E8D">
        <w:rPr>
          <w:rFonts w:eastAsia="Malgun Gothic"/>
          <w:lang w:eastAsia="ko-KR"/>
        </w:rPr>
        <w:t>-Peet and Toms 2010).</w:t>
      </w:r>
    </w:p>
    <w:p w14:paraId="1574568E" w14:textId="71DBCCD2" w:rsidR="00382245" w:rsidRPr="007C7E8D" w:rsidRDefault="002B3C4D" w:rsidP="00382245">
      <w:pPr>
        <w:ind w:firstLine="0"/>
        <w:rPr>
          <w:rFonts w:eastAsia="Malgun Gothic"/>
          <w:b/>
          <w:lang w:eastAsia="ko-KR"/>
        </w:rPr>
      </w:pPr>
      <w:r w:rsidRPr="007C7E8D">
        <w:rPr>
          <w:rFonts w:eastAsia="Malgun Gothic"/>
          <w:b/>
          <w:lang w:eastAsia="ko-KR"/>
        </w:rPr>
        <w:lastRenderedPageBreak/>
        <w:t xml:space="preserve">The </w:t>
      </w:r>
      <w:r w:rsidR="00C57788">
        <w:rPr>
          <w:rFonts w:eastAsia="Malgun Gothic"/>
          <w:b/>
          <w:lang w:eastAsia="ko-KR"/>
        </w:rPr>
        <w:t>Properties of</w:t>
      </w:r>
      <w:r w:rsidRPr="007C7E8D">
        <w:rPr>
          <w:rFonts w:eastAsia="Malgun Gothic"/>
          <w:b/>
          <w:lang w:eastAsia="ko-KR"/>
        </w:rPr>
        <w:t xml:space="preserve"> Serendipity </w:t>
      </w:r>
    </w:p>
    <w:p w14:paraId="046E7385" w14:textId="184D970B" w:rsidR="00513ACA" w:rsidRPr="004909C4" w:rsidRDefault="00C30A0A" w:rsidP="00275242">
      <w:r w:rsidRPr="007C7E8D">
        <w:rPr>
          <w:rFonts w:eastAsia="Malgun Gothic"/>
          <w:lang w:eastAsia="ko-KR"/>
        </w:rPr>
        <w:t>Unexpectedness is the cognitive process responsible for the feeling of surprise (</w:t>
      </w:r>
      <w:proofErr w:type="spellStart"/>
      <w:r w:rsidRPr="007C7E8D">
        <w:t>Reisenzein</w:t>
      </w:r>
      <w:proofErr w:type="spellEnd"/>
      <w:r w:rsidRPr="007C7E8D">
        <w:t xml:space="preserve">, </w:t>
      </w:r>
      <w:proofErr w:type="spellStart"/>
      <w:r w:rsidRPr="007C7E8D">
        <w:t>Horstmann</w:t>
      </w:r>
      <w:proofErr w:type="spellEnd"/>
      <w:r w:rsidRPr="007C7E8D">
        <w:t xml:space="preserve">, </w:t>
      </w:r>
      <w:proofErr w:type="spellStart"/>
      <w:r w:rsidRPr="007C7E8D">
        <w:t>Sch</w:t>
      </w:r>
      <w:r w:rsidR="00C87BF6" w:rsidRPr="007C7E8D">
        <w:t>ü</w:t>
      </w:r>
      <w:r w:rsidRPr="007C7E8D">
        <w:t>tzwohl</w:t>
      </w:r>
      <w:proofErr w:type="spellEnd"/>
      <w:r w:rsidRPr="007C7E8D">
        <w:t xml:space="preserve"> 2019</w:t>
      </w:r>
      <w:r w:rsidRPr="007C7E8D">
        <w:rPr>
          <w:rFonts w:eastAsia="Malgun Gothic"/>
          <w:lang w:eastAsia="ko-KR"/>
        </w:rPr>
        <w:t>)</w:t>
      </w:r>
      <w:r w:rsidR="00FD4074" w:rsidRPr="007C7E8D">
        <w:rPr>
          <w:rFonts w:eastAsia="Malgun Gothic"/>
          <w:lang w:eastAsia="ko-KR"/>
        </w:rPr>
        <w:t xml:space="preserve">, </w:t>
      </w:r>
      <w:r w:rsidRPr="007C7E8D">
        <w:rPr>
          <w:noProof/>
        </w:rPr>
        <w:t xml:space="preserve">which can be a positive or negative emotional reaction (Faraji-Rad and Pham 2017; Mellers et al. 1997). </w:t>
      </w:r>
      <w:r w:rsidR="004909C4">
        <w:rPr>
          <w:noProof/>
        </w:rPr>
        <w:t>An unexpected surprise that is negative</w:t>
      </w:r>
      <w:r w:rsidR="008561E8">
        <w:rPr>
          <w:noProof/>
        </w:rPr>
        <w:t xml:space="preserve"> </w:t>
      </w:r>
      <w:r w:rsidR="004909C4">
        <w:rPr>
          <w:noProof/>
        </w:rPr>
        <w:t>can enhance negative reactions</w:t>
      </w:r>
      <w:r w:rsidR="000E2FCF">
        <w:rPr>
          <w:noProof/>
        </w:rPr>
        <w:t>, but when a surprise is positive</w:t>
      </w:r>
      <w:r w:rsidR="00EF4CC0">
        <w:rPr>
          <w:noProof/>
        </w:rPr>
        <w:t xml:space="preserve"> (i.e., brings value to the consumer and generates positive emotions)</w:t>
      </w:r>
      <w:r w:rsidR="000E2FCF">
        <w:rPr>
          <w:noProof/>
        </w:rPr>
        <w:t xml:space="preserve"> it </w:t>
      </w:r>
      <w:r w:rsidR="00513ACA" w:rsidRPr="007C7E8D">
        <w:rPr>
          <w:noProof/>
        </w:rPr>
        <w:t>enhance</w:t>
      </w:r>
      <w:r w:rsidR="006938C0" w:rsidRPr="007C7E8D">
        <w:rPr>
          <w:noProof/>
        </w:rPr>
        <w:t>s</w:t>
      </w:r>
      <w:r w:rsidR="00513ACA" w:rsidRPr="007C7E8D">
        <w:rPr>
          <w:noProof/>
        </w:rPr>
        <w:t xml:space="preserve"> satisfaction (Lindgreen and Vanhamme 2003; </w:t>
      </w:r>
      <w:r w:rsidR="00513ACA" w:rsidRPr="007C7E8D">
        <w:t>Westbrook and Oliver 1991).</w:t>
      </w:r>
      <w:r w:rsidR="00513ACA" w:rsidRPr="007C7E8D">
        <w:rPr>
          <w:noProof/>
        </w:rPr>
        <w:t xml:space="preserve"> For example, consumers experienced greater enjoyment from winning a smaller, unexpected amount of money compared to a larger, but expected </w:t>
      </w:r>
      <w:r w:rsidR="00365347" w:rsidRPr="007C7E8D">
        <w:rPr>
          <w:noProof/>
        </w:rPr>
        <w:t xml:space="preserve">amount of money </w:t>
      </w:r>
      <w:r w:rsidR="00513ACA" w:rsidRPr="007C7E8D">
        <w:rPr>
          <w:noProof/>
        </w:rPr>
        <w:t>(Mellers et al. 1997). In addition, surprise incentives (e.g., coupons) are viewed positively and lead to increased spending on unplanned purchases (</w:t>
      </w:r>
      <w:r w:rsidR="00513ACA" w:rsidRPr="007C7E8D">
        <w:t xml:space="preserve">Heilman, Nakamoto, and Rao 2002; Valenzuela, </w:t>
      </w:r>
      <w:proofErr w:type="spellStart"/>
      <w:r w:rsidR="00513ACA" w:rsidRPr="007C7E8D">
        <w:t>Strebel</w:t>
      </w:r>
      <w:proofErr w:type="spellEnd"/>
      <w:r w:rsidR="00513ACA" w:rsidRPr="007C7E8D">
        <w:t xml:space="preserve">, and </w:t>
      </w:r>
      <w:proofErr w:type="spellStart"/>
      <w:r w:rsidR="00513ACA" w:rsidRPr="007C7E8D">
        <w:t>Mellers</w:t>
      </w:r>
      <w:proofErr w:type="spellEnd"/>
      <w:r w:rsidR="00513ACA" w:rsidRPr="007C7E8D">
        <w:t xml:space="preserve"> 2010). </w:t>
      </w:r>
      <w:r w:rsidR="004909C4">
        <w:tab/>
      </w:r>
    </w:p>
    <w:p w14:paraId="6A43F8BA" w14:textId="64846769" w:rsidR="00567974" w:rsidRPr="007C7E8D" w:rsidRDefault="003B3135" w:rsidP="0012447F">
      <w:pPr>
        <w:rPr>
          <w:rFonts w:eastAsia="Malgun Gothic"/>
          <w:lang w:eastAsia="ko-KR"/>
        </w:rPr>
      </w:pPr>
      <w:r w:rsidRPr="007C7E8D">
        <w:t xml:space="preserve">While </w:t>
      </w:r>
      <w:r w:rsidR="000E2FCF" w:rsidRPr="007C7E8D">
        <w:t xml:space="preserve">serendipitous events </w:t>
      </w:r>
      <w:r w:rsidR="000E2FCF">
        <w:t>are</w:t>
      </w:r>
      <w:r w:rsidRPr="007C7E8D">
        <w:t xml:space="preserve"> unexpected</w:t>
      </w:r>
      <w:r w:rsidR="000E2FCF">
        <w:t xml:space="preserve">, </w:t>
      </w:r>
      <w:r w:rsidRPr="007C7E8D">
        <w:t>surprise is not the only component</w:t>
      </w:r>
      <w:r w:rsidR="000E2FCF" w:rsidRPr="000E2FCF">
        <w:t xml:space="preserve"> </w:t>
      </w:r>
      <w:r w:rsidR="000E2FCF">
        <w:t xml:space="preserve">of </w:t>
      </w:r>
      <w:r w:rsidR="000E2FCF" w:rsidRPr="007C7E8D">
        <w:t>serendipity</w:t>
      </w:r>
      <w:r w:rsidR="0085510B" w:rsidRPr="007C7E8D">
        <w:rPr>
          <w:noProof/>
        </w:rPr>
        <w:t xml:space="preserve">. For an event to </w:t>
      </w:r>
      <w:r w:rsidR="00EA4344">
        <w:rPr>
          <w:noProof/>
        </w:rPr>
        <w:t xml:space="preserve">generate feelings of serendipity, </w:t>
      </w:r>
      <w:r w:rsidR="00D77733" w:rsidRPr="007C7E8D">
        <w:rPr>
          <w:noProof/>
        </w:rPr>
        <w:t>it</w:t>
      </w:r>
      <w:r w:rsidR="0085510B" w:rsidRPr="007C7E8D">
        <w:rPr>
          <w:noProof/>
        </w:rPr>
        <w:t xml:space="preserve"> must be attributed to </w:t>
      </w:r>
      <w:r w:rsidR="00EF4CC0">
        <w:rPr>
          <w:noProof/>
        </w:rPr>
        <w:t xml:space="preserve">some </w:t>
      </w:r>
      <w:r w:rsidR="0085510B" w:rsidRPr="007C7E8D">
        <w:rPr>
          <w:noProof/>
        </w:rPr>
        <w:t>chance</w:t>
      </w:r>
      <w:r w:rsidR="00114A66" w:rsidRPr="007C7E8D">
        <w:rPr>
          <w:noProof/>
        </w:rPr>
        <w:t xml:space="preserve"> or, in the case of chanc</w:t>
      </w:r>
      <w:r w:rsidR="00532E78" w:rsidRPr="007C7E8D">
        <w:rPr>
          <w:noProof/>
        </w:rPr>
        <w:t>e that leads to positive experie</w:t>
      </w:r>
      <w:r w:rsidR="00114A66" w:rsidRPr="007C7E8D">
        <w:rPr>
          <w:noProof/>
        </w:rPr>
        <w:t>nces, luck</w:t>
      </w:r>
      <w:r w:rsidR="0085510B" w:rsidRPr="007C7E8D">
        <w:rPr>
          <w:noProof/>
        </w:rPr>
        <w:t xml:space="preserve">. </w:t>
      </w:r>
      <w:r w:rsidR="00582346" w:rsidRPr="007C7E8D">
        <w:rPr>
          <w:noProof/>
        </w:rPr>
        <w:t xml:space="preserve">This </w:t>
      </w:r>
      <w:r w:rsidR="00985A61" w:rsidRPr="007C7E8D">
        <w:rPr>
          <w:noProof/>
        </w:rPr>
        <w:t>occurs</w:t>
      </w:r>
      <w:r w:rsidR="00582346" w:rsidRPr="007C7E8D">
        <w:rPr>
          <w:noProof/>
        </w:rPr>
        <w:t xml:space="preserve"> because </w:t>
      </w:r>
      <w:r w:rsidR="004D18CF" w:rsidRPr="007C7E8D">
        <w:rPr>
          <w:noProof/>
        </w:rPr>
        <w:t>one</w:t>
      </w:r>
      <w:r w:rsidR="0085510B" w:rsidRPr="007C7E8D">
        <w:rPr>
          <w:noProof/>
        </w:rPr>
        <w:t xml:space="preserve"> </w:t>
      </w:r>
      <w:r w:rsidR="009A2486" w:rsidRPr="007C7E8D">
        <w:rPr>
          <w:noProof/>
        </w:rPr>
        <w:t xml:space="preserve">consequence of </w:t>
      </w:r>
      <w:r w:rsidR="00BC1EC8" w:rsidRPr="007C7E8D">
        <w:rPr>
          <w:noProof/>
        </w:rPr>
        <w:t xml:space="preserve">feeling </w:t>
      </w:r>
      <w:r w:rsidR="009A2486" w:rsidRPr="007C7E8D">
        <w:rPr>
          <w:noProof/>
        </w:rPr>
        <w:t>surprise</w:t>
      </w:r>
      <w:r w:rsidR="00BC1EC8" w:rsidRPr="007C7E8D">
        <w:rPr>
          <w:noProof/>
        </w:rPr>
        <w:t xml:space="preserve">d is </w:t>
      </w:r>
      <w:r w:rsidR="000E6C1A" w:rsidRPr="007C7E8D">
        <w:rPr>
          <w:noProof/>
        </w:rPr>
        <w:t>the</w:t>
      </w:r>
      <w:r w:rsidR="00567974" w:rsidRPr="007C7E8D">
        <w:rPr>
          <w:rFonts w:eastAsia="Malgun Gothic"/>
          <w:lang w:eastAsia="ko-KR"/>
        </w:rPr>
        <w:t xml:space="preserve"> search for attribution (</w:t>
      </w:r>
      <w:proofErr w:type="spellStart"/>
      <w:r w:rsidR="00065E8E" w:rsidRPr="007C7E8D">
        <w:t>Reisenzein</w:t>
      </w:r>
      <w:proofErr w:type="spellEnd"/>
      <w:r w:rsidR="00C87BF6" w:rsidRPr="007C7E8D">
        <w:t xml:space="preserve"> et al. </w:t>
      </w:r>
      <w:r w:rsidR="00065E8E" w:rsidRPr="007C7E8D">
        <w:t xml:space="preserve">2019; </w:t>
      </w:r>
      <w:proofErr w:type="spellStart"/>
      <w:r w:rsidR="00567974" w:rsidRPr="007C7E8D">
        <w:rPr>
          <w:rFonts w:eastAsia="Malgun Gothic"/>
          <w:lang w:eastAsia="ko-KR"/>
        </w:rPr>
        <w:t>Stiensmeir-Pelster</w:t>
      </w:r>
      <w:proofErr w:type="spellEnd"/>
      <w:r w:rsidR="00567974" w:rsidRPr="007C7E8D">
        <w:rPr>
          <w:rFonts w:eastAsia="Malgun Gothic"/>
          <w:lang w:eastAsia="ko-KR"/>
        </w:rPr>
        <w:t xml:space="preserve">, Martini, and </w:t>
      </w:r>
      <w:proofErr w:type="spellStart"/>
      <w:r w:rsidR="00567974" w:rsidRPr="007C7E8D">
        <w:rPr>
          <w:rFonts w:eastAsia="Malgun Gothic"/>
          <w:lang w:eastAsia="ko-KR"/>
        </w:rPr>
        <w:t>Reisenzein</w:t>
      </w:r>
      <w:proofErr w:type="spellEnd"/>
      <w:r w:rsidR="00567974" w:rsidRPr="007C7E8D">
        <w:rPr>
          <w:rFonts w:eastAsia="Malgun Gothic"/>
          <w:lang w:eastAsia="ko-KR"/>
        </w:rPr>
        <w:t xml:space="preserve"> 1995). </w:t>
      </w:r>
      <w:r w:rsidR="009A2486" w:rsidRPr="007C7E8D">
        <w:t xml:space="preserve">For example, </w:t>
      </w:r>
      <w:r w:rsidR="00D1059A" w:rsidRPr="007C7E8D">
        <w:t xml:space="preserve">you may be surprised to </w:t>
      </w:r>
      <w:r w:rsidR="00295BF2">
        <w:t xml:space="preserve">receive a free </w:t>
      </w:r>
      <w:r w:rsidR="004063A2">
        <w:t xml:space="preserve">cup of </w:t>
      </w:r>
      <w:r w:rsidR="00295BF2">
        <w:t xml:space="preserve">coffee when </w:t>
      </w:r>
      <w:r w:rsidR="00C32167">
        <w:t>entering</w:t>
      </w:r>
      <w:r w:rsidR="00295BF2">
        <w:t xml:space="preserve"> your favorite coffee shop, but </w:t>
      </w:r>
      <w:r w:rsidR="00C32167">
        <w:t xml:space="preserve">then </w:t>
      </w:r>
      <w:r w:rsidR="00A23F8C">
        <w:t xml:space="preserve">see a sign that says they are giving away coffee to their </w:t>
      </w:r>
      <w:r w:rsidR="00C32167">
        <w:t>loyalty club</w:t>
      </w:r>
      <w:r w:rsidR="00A23F8C">
        <w:t xml:space="preserve"> patrons. However, </w:t>
      </w:r>
      <w:r w:rsidR="00A61E96">
        <w:t xml:space="preserve">if there is no sign, </w:t>
      </w:r>
      <w:r w:rsidR="00C32167">
        <w:t>a consumer may attempt to infer what</w:t>
      </w:r>
      <w:r w:rsidR="00A23F8C">
        <w:t xml:space="preserve"> happened</w:t>
      </w:r>
      <w:r w:rsidR="005E652D" w:rsidRPr="005E652D">
        <w:t xml:space="preserve"> </w:t>
      </w:r>
      <w:r w:rsidR="005E652D">
        <w:t xml:space="preserve">by </w:t>
      </w:r>
      <w:r w:rsidR="002A1F2D">
        <w:t>making an</w:t>
      </w:r>
      <w:r w:rsidR="005E652D">
        <w:t xml:space="preserve"> attribution to chance</w:t>
      </w:r>
      <w:r w:rsidR="00A23F8C">
        <w:t xml:space="preserve"> (“They are randomly selecting people to receive a free coffee”</w:t>
      </w:r>
      <w:r w:rsidR="00A61E96">
        <w:t>)</w:t>
      </w:r>
      <w:r w:rsidR="002A1F2D">
        <w:t>,</w:t>
      </w:r>
      <w:r w:rsidR="005E652D">
        <w:t xml:space="preserve"> and t</w:t>
      </w:r>
      <w:r w:rsidR="00C32167">
        <w:t xml:space="preserve">he </w:t>
      </w:r>
      <w:r w:rsidR="00295395" w:rsidRPr="007C7E8D">
        <w:t xml:space="preserve">search for attribution </w:t>
      </w:r>
      <w:r w:rsidR="000E6C1A" w:rsidRPr="007C7E8D">
        <w:t>ends</w:t>
      </w:r>
      <w:r w:rsidR="00295395" w:rsidRPr="007C7E8D">
        <w:t xml:space="preserve"> </w:t>
      </w:r>
      <w:r w:rsidR="00582346" w:rsidRPr="007C7E8D">
        <w:rPr>
          <w:rFonts w:eastAsia="Malgun Gothic"/>
          <w:lang w:eastAsia="ko-KR"/>
        </w:rPr>
        <w:t>(</w:t>
      </w:r>
      <w:r w:rsidR="00582346" w:rsidRPr="007C7E8D">
        <w:t xml:space="preserve">Feather and Simon 1971; </w:t>
      </w:r>
      <w:proofErr w:type="spellStart"/>
      <w:r w:rsidR="00582346" w:rsidRPr="007C7E8D">
        <w:t>Reisenzein</w:t>
      </w:r>
      <w:proofErr w:type="spellEnd"/>
      <w:r w:rsidR="0075491E" w:rsidRPr="007C7E8D">
        <w:t xml:space="preserve"> et al.</w:t>
      </w:r>
      <w:r w:rsidR="00582346" w:rsidRPr="007C7E8D">
        <w:t xml:space="preserve"> 2019</w:t>
      </w:r>
      <w:r w:rsidR="000E6C1A" w:rsidRPr="007C7E8D">
        <w:rPr>
          <w:rFonts w:eastAsia="Malgun Gothic"/>
          <w:lang w:eastAsia="ko-KR"/>
        </w:rPr>
        <w:t>)</w:t>
      </w:r>
      <w:r w:rsidR="00B24D4C" w:rsidRPr="007C7E8D">
        <w:t xml:space="preserve">. </w:t>
      </w:r>
      <w:r w:rsidR="00582346" w:rsidRPr="007C7E8D">
        <w:t xml:space="preserve">In this view, </w:t>
      </w:r>
      <w:r w:rsidR="003F56D6">
        <w:t xml:space="preserve">while </w:t>
      </w:r>
      <w:r w:rsidR="0012447F">
        <w:t xml:space="preserve">receiving a cup of coffee </w:t>
      </w:r>
      <w:r w:rsidR="00AA019B">
        <w:t>with a clear</w:t>
      </w:r>
      <w:r w:rsidR="003F56D6">
        <w:t xml:space="preserve"> attribution (you are </w:t>
      </w:r>
      <w:r w:rsidR="00127AC7">
        <w:t>a loyalty club member</w:t>
      </w:r>
      <w:r w:rsidR="003F56D6">
        <w:t>)</w:t>
      </w:r>
      <w:r w:rsidR="0012447F">
        <w:t xml:space="preserve"> is nice, </w:t>
      </w:r>
      <w:r w:rsidR="003F56D6">
        <w:t>perceiving</w:t>
      </w:r>
      <w:r w:rsidR="0012447F">
        <w:t xml:space="preserve"> that you were lucky to be selected</w:t>
      </w:r>
      <w:r w:rsidR="002A1F2D">
        <w:t xml:space="preserve"> </w:t>
      </w:r>
      <w:r w:rsidR="0012447F">
        <w:t>may be more satisfying.</w:t>
      </w:r>
    </w:p>
    <w:p w14:paraId="6E9EFD7A" w14:textId="19E61BA6" w:rsidR="000E7178" w:rsidRPr="00933E1C" w:rsidRDefault="00F30112" w:rsidP="00266050">
      <w:pPr>
        <w:pStyle w:val="PlainText"/>
        <w:spacing w:line="480" w:lineRule="auto"/>
        <w:contextualSpacing/>
        <w:rPr>
          <w:noProof/>
        </w:rPr>
      </w:pPr>
      <w:r w:rsidRPr="00266050">
        <w:rPr>
          <w:rFonts w:ascii="Times New Roman" w:hAnsi="Times New Roman" w:cs="Times New Roman"/>
          <w:noProof/>
          <w:sz w:val="24"/>
          <w:szCs w:val="24"/>
        </w:rPr>
        <w:lastRenderedPageBreak/>
        <w:t>Thus, when marketers deliver a product</w:t>
      </w:r>
      <w:r w:rsidR="00847AE2">
        <w:rPr>
          <w:rFonts w:ascii="Times New Roman" w:hAnsi="Times New Roman" w:cs="Times New Roman"/>
          <w:noProof/>
          <w:sz w:val="24"/>
          <w:szCs w:val="24"/>
        </w:rPr>
        <w:t>, service, or experience</w:t>
      </w:r>
      <w:r w:rsidRPr="00266050">
        <w:rPr>
          <w:rFonts w:ascii="Times New Roman" w:hAnsi="Times New Roman" w:cs="Times New Roman"/>
          <w:noProof/>
          <w:sz w:val="24"/>
          <w:szCs w:val="24"/>
        </w:rPr>
        <w:t xml:space="preserve"> in a way that is positive, unexpected, and </w:t>
      </w:r>
      <w:r w:rsidR="00771758" w:rsidRPr="00266050">
        <w:rPr>
          <w:rFonts w:ascii="Times New Roman" w:hAnsi="Times New Roman" w:cs="Times New Roman"/>
          <w:noProof/>
          <w:sz w:val="24"/>
          <w:szCs w:val="24"/>
        </w:rPr>
        <w:t>involving</w:t>
      </w:r>
      <w:r w:rsidRPr="00266050">
        <w:rPr>
          <w:rFonts w:ascii="Times New Roman" w:hAnsi="Times New Roman" w:cs="Times New Roman"/>
          <w:noProof/>
          <w:sz w:val="24"/>
          <w:szCs w:val="24"/>
        </w:rPr>
        <w:t xml:space="preserve"> chance, this </w:t>
      </w:r>
      <w:r w:rsidR="004063A2" w:rsidRPr="00266050">
        <w:rPr>
          <w:rFonts w:ascii="Times New Roman" w:hAnsi="Times New Roman" w:cs="Times New Roman"/>
          <w:noProof/>
          <w:sz w:val="24"/>
          <w:szCs w:val="24"/>
        </w:rPr>
        <w:t xml:space="preserve">will </w:t>
      </w:r>
      <w:r w:rsidRPr="00266050">
        <w:rPr>
          <w:rFonts w:ascii="Times New Roman" w:hAnsi="Times New Roman" w:cs="Times New Roman"/>
          <w:noProof/>
          <w:sz w:val="24"/>
          <w:szCs w:val="24"/>
        </w:rPr>
        <w:t xml:space="preserve">generate </w:t>
      </w:r>
      <w:r w:rsidR="00847AE2">
        <w:rPr>
          <w:rFonts w:ascii="Times New Roman" w:hAnsi="Times New Roman" w:cs="Times New Roman"/>
          <w:noProof/>
          <w:sz w:val="24"/>
          <w:szCs w:val="24"/>
        </w:rPr>
        <w:t xml:space="preserve">congruent </w:t>
      </w:r>
      <w:r w:rsidRPr="00266050">
        <w:rPr>
          <w:rFonts w:ascii="Times New Roman" w:hAnsi="Times New Roman" w:cs="Times New Roman"/>
          <w:noProof/>
          <w:sz w:val="24"/>
          <w:szCs w:val="24"/>
        </w:rPr>
        <w:t xml:space="preserve">feelings. Consumers will feel that the encounter was a </w:t>
      </w:r>
      <w:r w:rsidR="00771758" w:rsidRPr="00266050">
        <w:rPr>
          <w:rFonts w:ascii="Times New Roman" w:hAnsi="Times New Roman" w:cs="Times New Roman"/>
          <w:noProof/>
          <w:sz w:val="24"/>
          <w:szCs w:val="24"/>
        </w:rPr>
        <w:t>good</w:t>
      </w:r>
      <w:r w:rsidRPr="00266050">
        <w:rPr>
          <w:rFonts w:ascii="Times New Roman" w:hAnsi="Times New Roman" w:cs="Times New Roman"/>
          <w:noProof/>
          <w:sz w:val="24"/>
          <w:szCs w:val="24"/>
        </w:rPr>
        <w:t xml:space="preserve"> surprise, </w:t>
      </w:r>
      <w:r w:rsidR="00EA4344" w:rsidRPr="00266050">
        <w:rPr>
          <w:rFonts w:ascii="Times New Roman" w:hAnsi="Times New Roman" w:cs="Times New Roman"/>
          <w:noProof/>
          <w:sz w:val="24"/>
          <w:szCs w:val="24"/>
        </w:rPr>
        <w:t xml:space="preserve">make attributions to chance, and feel </w:t>
      </w:r>
      <w:r w:rsidR="000E7178" w:rsidRPr="00266050">
        <w:rPr>
          <w:rFonts w:ascii="Times New Roman" w:hAnsi="Times New Roman" w:cs="Times New Roman"/>
          <w:noProof/>
          <w:sz w:val="24"/>
          <w:szCs w:val="24"/>
        </w:rPr>
        <w:t>lucky</w:t>
      </w:r>
      <w:r w:rsidRPr="00266050">
        <w:rPr>
          <w:rFonts w:ascii="Times New Roman" w:hAnsi="Times New Roman" w:cs="Times New Roman"/>
          <w:noProof/>
          <w:sz w:val="24"/>
          <w:szCs w:val="24"/>
        </w:rPr>
        <w:t xml:space="preserve"> </w:t>
      </w:r>
      <w:r w:rsidR="00EA4344" w:rsidRPr="00266050">
        <w:rPr>
          <w:rFonts w:ascii="Times New Roman" w:hAnsi="Times New Roman" w:cs="Times New Roman"/>
          <w:noProof/>
          <w:sz w:val="24"/>
          <w:szCs w:val="24"/>
        </w:rPr>
        <w:t>that it happened</w:t>
      </w:r>
      <w:r w:rsidR="00DB19C5" w:rsidRPr="00266050">
        <w:rPr>
          <w:rFonts w:ascii="Times New Roman" w:hAnsi="Times New Roman" w:cs="Times New Roman"/>
          <w:noProof/>
          <w:sz w:val="24"/>
          <w:szCs w:val="24"/>
        </w:rPr>
        <w:t xml:space="preserve">. We </w:t>
      </w:r>
      <w:r w:rsidR="000E7178" w:rsidRPr="00266050">
        <w:rPr>
          <w:rFonts w:ascii="Times New Roman" w:hAnsi="Times New Roman" w:cs="Times New Roman"/>
          <w:noProof/>
          <w:sz w:val="24"/>
          <w:szCs w:val="24"/>
        </w:rPr>
        <w:t>collectively call</w:t>
      </w:r>
      <w:r w:rsidR="00DB19C5" w:rsidRPr="00266050">
        <w:rPr>
          <w:rFonts w:ascii="Times New Roman" w:hAnsi="Times New Roman" w:cs="Times New Roman"/>
          <w:noProof/>
          <w:sz w:val="24"/>
          <w:szCs w:val="24"/>
        </w:rPr>
        <w:t xml:space="preserve"> these</w:t>
      </w:r>
      <w:r w:rsidR="000E7178" w:rsidRPr="00266050">
        <w:rPr>
          <w:rFonts w:ascii="Times New Roman" w:hAnsi="Times New Roman" w:cs="Times New Roman"/>
          <w:noProof/>
          <w:sz w:val="24"/>
          <w:szCs w:val="24"/>
        </w:rPr>
        <w:t xml:space="preserve"> “feelings of serendipity</w:t>
      </w:r>
      <w:r w:rsidR="00DB19C5" w:rsidRPr="00266050">
        <w:rPr>
          <w:rFonts w:ascii="Times New Roman" w:hAnsi="Times New Roman" w:cs="Times New Roman"/>
          <w:noProof/>
          <w:sz w:val="24"/>
          <w:szCs w:val="24"/>
        </w:rPr>
        <w:t>.</w:t>
      </w:r>
      <w:r w:rsidR="000E7178" w:rsidRPr="00266050">
        <w:rPr>
          <w:rFonts w:ascii="Times New Roman" w:hAnsi="Times New Roman" w:cs="Times New Roman"/>
          <w:noProof/>
          <w:sz w:val="24"/>
          <w:szCs w:val="24"/>
        </w:rPr>
        <w:t xml:space="preserve">” These feelings, in turn, can influence an array of </w:t>
      </w:r>
      <w:r w:rsidR="006A4C8F" w:rsidRPr="00266050">
        <w:rPr>
          <w:rFonts w:ascii="Times New Roman" w:hAnsi="Times New Roman" w:cs="Times New Roman"/>
          <w:noProof/>
          <w:sz w:val="24"/>
          <w:szCs w:val="24"/>
        </w:rPr>
        <w:t>consumer-relevant</w:t>
      </w:r>
      <w:r w:rsidR="000E7178" w:rsidRPr="00266050">
        <w:rPr>
          <w:rFonts w:ascii="Times New Roman" w:hAnsi="Times New Roman" w:cs="Times New Roman"/>
          <w:noProof/>
          <w:sz w:val="24"/>
          <w:szCs w:val="24"/>
        </w:rPr>
        <w:t xml:space="preserve"> outcomes</w:t>
      </w:r>
      <w:r w:rsidR="00BB493A">
        <w:rPr>
          <w:rFonts w:ascii="Times New Roman" w:hAnsi="Times New Roman" w:cs="Times New Roman"/>
          <w:noProof/>
          <w:sz w:val="24"/>
          <w:szCs w:val="24"/>
        </w:rPr>
        <w:t>, such as satisfaction with the entire experience with a company</w:t>
      </w:r>
      <w:r w:rsidR="000E7178" w:rsidRPr="00266050">
        <w:rPr>
          <w:rFonts w:ascii="Times New Roman" w:hAnsi="Times New Roman" w:cs="Times New Roman"/>
          <w:noProof/>
          <w:sz w:val="24"/>
          <w:szCs w:val="24"/>
        </w:rPr>
        <w:t xml:space="preserve">. </w:t>
      </w:r>
      <w:r w:rsidR="004063A2" w:rsidRPr="00266050">
        <w:rPr>
          <w:rFonts w:ascii="Times New Roman" w:hAnsi="Times New Roman" w:cs="Times New Roman"/>
          <w:noProof/>
          <w:sz w:val="24"/>
          <w:szCs w:val="24"/>
        </w:rPr>
        <w:t xml:space="preserve">In addition, feelings of serendipity could make </w:t>
      </w:r>
      <w:r w:rsidR="001E61FF">
        <w:rPr>
          <w:rFonts w:ascii="Times New Roman" w:hAnsi="Times New Roman" w:cs="Times New Roman"/>
          <w:noProof/>
          <w:sz w:val="24"/>
          <w:szCs w:val="24"/>
        </w:rPr>
        <w:t>such</w:t>
      </w:r>
      <w:r w:rsidR="001E61FF" w:rsidRPr="00266050">
        <w:rPr>
          <w:rFonts w:ascii="Times New Roman" w:hAnsi="Times New Roman" w:cs="Times New Roman"/>
          <w:noProof/>
          <w:sz w:val="24"/>
          <w:szCs w:val="24"/>
        </w:rPr>
        <w:t xml:space="preserve"> </w:t>
      </w:r>
      <w:r w:rsidR="004063A2" w:rsidRPr="00266050">
        <w:rPr>
          <w:rFonts w:ascii="Times New Roman" w:hAnsi="Times New Roman" w:cs="Times New Roman"/>
          <w:noProof/>
          <w:sz w:val="24"/>
          <w:szCs w:val="24"/>
        </w:rPr>
        <w:t xml:space="preserve">experiences feel more meaningful, as people attach more meaning to events that they perceive to </w:t>
      </w:r>
      <w:r w:rsidR="004063A2" w:rsidRPr="00266050">
        <w:rPr>
          <w:rFonts w:ascii="Times New Roman" w:hAnsi="Times New Roman" w:cs="Times New Roman"/>
          <w:sz w:val="24"/>
          <w:szCs w:val="24"/>
        </w:rPr>
        <w:t>occur by chance or luck</w:t>
      </w:r>
      <w:r w:rsidR="004063A2" w:rsidRPr="00266050">
        <w:rPr>
          <w:rFonts w:ascii="Times New Roman" w:hAnsi="Times New Roman" w:cs="Times New Roman"/>
          <w:noProof/>
          <w:sz w:val="24"/>
          <w:szCs w:val="24"/>
        </w:rPr>
        <w:t>.</w:t>
      </w:r>
      <w:r w:rsidR="00F311F4" w:rsidRPr="00266050">
        <w:rPr>
          <w:rFonts w:ascii="Times New Roman" w:hAnsi="Times New Roman" w:cs="Times New Roman"/>
          <w:noProof/>
          <w:sz w:val="24"/>
          <w:szCs w:val="24"/>
        </w:rPr>
        <w:t xml:space="preserve"> </w:t>
      </w:r>
      <w:r w:rsidR="004F1AC6">
        <w:rPr>
          <w:rFonts w:ascii="Times New Roman" w:hAnsi="Times New Roman" w:cs="Times New Roman"/>
          <w:noProof/>
          <w:sz w:val="24"/>
          <w:szCs w:val="24"/>
        </w:rPr>
        <w:t xml:space="preserve">In fact, </w:t>
      </w:r>
      <w:r w:rsidR="004F1AC6">
        <w:rPr>
          <w:rFonts w:ascii="Times New Roman" w:hAnsi="Times New Roman" w:cs="Times New Roman"/>
          <w:sz w:val="24"/>
          <w:szCs w:val="24"/>
        </w:rPr>
        <w:t>a</w:t>
      </w:r>
      <w:r w:rsidR="00F311F4" w:rsidRPr="00266050">
        <w:rPr>
          <w:rFonts w:ascii="Times New Roman" w:hAnsi="Times New Roman" w:cs="Times New Roman"/>
          <w:sz w:val="24"/>
          <w:szCs w:val="24"/>
        </w:rPr>
        <w:t xml:space="preserve">scribing meaning to chance events </w:t>
      </w:r>
      <w:r w:rsidR="004F1AC6">
        <w:rPr>
          <w:rFonts w:ascii="Times New Roman" w:hAnsi="Times New Roman" w:cs="Times New Roman"/>
          <w:sz w:val="24"/>
          <w:szCs w:val="24"/>
        </w:rPr>
        <w:t>is</w:t>
      </w:r>
      <w:r w:rsidR="00F311F4" w:rsidRPr="00266050">
        <w:rPr>
          <w:rFonts w:ascii="Times New Roman" w:hAnsi="Times New Roman" w:cs="Times New Roman"/>
          <w:sz w:val="24"/>
          <w:szCs w:val="24"/>
        </w:rPr>
        <w:t xml:space="preserve"> most prevalent for positive experiences (King et al. 2006; Krantz 1998; Shanahan and </w:t>
      </w:r>
      <w:proofErr w:type="spellStart"/>
      <w:r w:rsidR="00F311F4" w:rsidRPr="00266050">
        <w:rPr>
          <w:rFonts w:ascii="Times New Roman" w:hAnsi="Times New Roman" w:cs="Times New Roman"/>
          <w:sz w:val="24"/>
          <w:szCs w:val="24"/>
        </w:rPr>
        <w:t>Po</w:t>
      </w:r>
      <w:r w:rsidR="00CD3EFE">
        <w:rPr>
          <w:rFonts w:ascii="Times New Roman" w:hAnsi="Times New Roman" w:cs="Times New Roman"/>
          <w:sz w:val="24"/>
          <w:szCs w:val="24"/>
        </w:rPr>
        <w:t>r</w:t>
      </w:r>
      <w:r w:rsidR="00F311F4" w:rsidRPr="00266050">
        <w:rPr>
          <w:rFonts w:ascii="Times New Roman" w:hAnsi="Times New Roman" w:cs="Times New Roman"/>
          <w:sz w:val="24"/>
          <w:szCs w:val="24"/>
        </w:rPr>
        <w:t>feli</w:t>
      </w:r>
      <w:proofErr w:type="spellEnd"/>
      <w:r w:rsidR="00F311F4" w:rsidRPr="00266050">
        <w:rPr>
          <w:rFonts w:ascii="Times New Roman" w:hAnsi="Times New Roman" w:cs="Times New Roman"/>
          <w:sz w:val="24"/>
          <w:szCs w:val="24"/>
        </w:rPr>
        <w:t xml:space="preserve"> 200</w:t>
      </w:r>
      <w:r w:rsidR="00CD3EFE">
        <w:rPr>
          <w:rFonts w:ascii="Times New Roman" w:hAnsi="Times New Roman" w:cs="Times New Roman"/>
          <w:sz w:val="24"/>
          <w:szCs w:val="24"/>
        </w:rPr>
        <w:t>6</w:t>
      </w:r>
      <w:r w:rsidR="00F311F4" w:rsidRPr="00266050">
        <w:rPr>
          <w:rFonts w:ascii="Times New Roman" w:hAnsi="Times New Roman" w:cs="Times New Roman"/>
          <w:sz w:val="24"/>
          <w:szCs w:val="24"/>
        </w:rPr>
        <w:t xml:space="preserve">). </w:t>
      </w:r>
      <w:r w:rsidR="00F311F4" w:rsidRPr="00266050">
        <w:rPr>
          <w:rFonts w:ascii="Times New Roman" w:hAnsi="Times New Roman" w:cs="Times New Roman"/>
          <w:noProof/>
          <w:sz w:val="24"/>
          <w:szCs w:val="24"/>
        </w:rPr>
        <w:t xml:space="preserve">For example, a positive event attributed to chance may lead people to think about ways in which things could have happened less positively (Kray et al. 2010), making </w:t>
      </w:r>
      <w:r w:rsidR="004F1AC6">
        <w:rPr>
          <w:rFonts w:ascii="Times New Roman" w:hAnsi="Times New Roman" w:cs="Times New Roman"/>
          <w:noProof/>
          <w:sz w:val="24"/>
          <w:szCs w:val="24"/>
        </w:rPr>
        <w:t>them</w:t>
      </w:r>
      <w:r w:rsidR="00F311F4" w:rsidRPr="00266050">
        <w:rPr>
          <w:rFonts w:ascii="Times New Roman" w:hAnsi="Times New Roman" w:cs="Times New Roman"/>
          <w:noProof/>
          <w:sz w:val="24"/>
          <w:szCs w:val="24"/>
        </w:rPr>
        <w:t xml:space="preserve"> think the event was “meant to be,” and that “there is a reason why it occurred.” </w:t>
      </w:r>
      <w:r w:rsidR="00F311F4">
        <w:rPr>
          <w:rFonts w:ascii="Times New Roman" w:hAnsi="Times New Roman" w:cs="Times New Roman"/>
          <w:noProof/>
          <w:sz w:val="24"/>
          <w:szCs w:val="24"/>
        </w:rPr>
        <w:t xml:space="preserve">If feelings of serendipity enhance satisfaction and meaning, </w:t>
      </w:r>
      <w:r w:rsidR="00EA4344" w:rsidRPr="00266050">
        <w:rPr>
          <w:rFonts w:ascii="Times New Roman" w:hAnsi="Times New Roman" w:cs="Times New Roman"/>
          <w:noProof/>
          <w:sz w:val="24"/>
          <w:szCs w:val="24"/>
        </w:rPr>
        <w:t xml:space="preserve">serendipity should influence other outcomes, </w:t>
      </w:r>
      <w:r w:rsidR="00FE5EDF" w:rsidRPr="00266050">
        <w:rPr>
          <w:rFonts w:ascii="Times New Roman" w:hAnsi="Times New Roman" w:cs="Times New Roman"/>
          <w:noProof/>
          <w:sz w:val="24"/>
          <w:szCs w:val="24"/>
        </w:rPr>
        <w:t>such as likelihood of recommending a product or service, willingness to pay, and willingness to buy additional products or services from a company.</w:t>
      </w:r>
    </w:p>
    <w:p w14:paraId="18A01214" w14:textId="039C406A" w:rsidR="002E77F0" w:rsidRPr="007C7E8D" w:rsidRDefault="008925E3" w:rsidP="00486587">
      <w:pPr>
        <w:ind w:firstLine="0"/>
        <w:rPr>
          <w:b/>
        </w:rPr>
      </w:pPr>
      <w:r w:rsidRPr="007C7E8D">
        <w:rPr>
          <w:b/>
          <w:noProof/>
        </w:rPr>
        <w:t>Serendipity in the Marketplace</w:t>
      </w:r>
    </w:p>
    <w:p w14:paraId="257B34D8" w14:textId="0C9057DD" w:rsidR="00655840" w:rsidRPr="007C7E8D" w:rsidRDefault="00771758" w:rsidP="00486587">
      <w:r>
        <w:t xml:space="preserve">Figure 1 presents a summary of the influence of serendipity on </w:t>
      </w:r>
      <w:r w:rsidR="006A4C8F">
        <w:t xml:space="preserve">consumer-relevant outcomes. </w:t>
      </w:r>
      <w:r w:rsidR="00D6586A">
        <w:t>S</w:t>
      </w:r>
      <w:r w:rsidR="00501F29" w:rsidRPr="007C7E8D">
        <w:t>erendipitous events happen</w:t>
      </w:r>
      <w:r w:rsidR="00787001" w:rsidRPr="007C7E8D">
        <w:t xml:space="preserve"> </w:t>
      </w:r>
      <w:r w:rsidR="00501F29" w:rsidRPr="007C7E8D">
        <w:t xml:space="preserve">without people choosing </w:t>
      </w:r>
      <w:r w:rsidR="005C6BED">
        <w:t>them</w:t>
      </w:r>
      <w:r w:rsidR="00501F29" w:rsidRPr="007C7E8D">
        <w:t xml:space="preserve"> </w:t>
      </w:r>
      <w:r w:rsidR="006C6CF2" w:rsidRPr="007C7E8D">
        <w:t xml:space="preserve">or knowledge that </w:t>
      </w:r>
      <w:r w:rsidR="00946AE6">
        <w:t>they</w:t>
      </w:r>
      <w:r w:rsidR="006C6CF2" w:rsidRPr="007C7E8D">
        <w:t xml:space="preserve"> </w:t>
      </w:r>
      <w:r w:rsidR="00501F29" w:rsidRPr="007C7E8D">
        <w:t xml:space="preserve">are going to happen. </w:t>
      </w:r>
      <w:r w:rsidR="004F26D1" w:rsidRPr="007C7E8D">
        <w:t>In our earlier example, the person</w:t>
      </w:r>
      <w:r w:rsidR="006C6CF2" w:rsidRPr="007C7E8D">
        <w:t xml:space="preserve"> </w:t>
      </w:r>
      <w:r w:rsidR="00655840" w:rsidRPr="007C7E8D">
        <w:t xml:space="preserve">chose to go to </w:t>
      </w:r>
      <w:r w:rsidR="002D374A">
        <w:t xml:space="preserve">the coffee shop </w:t>
      </w:r>
      <w:r w:rsidR="00655840" w:rsidRPr="007C7E8D">
        <w:t xml:space="preserve">that </w:t>
      </w:r>
      <w:proofErr w:type="gramStart"/>
      <w:r w:rsidR="00655840" w:rsidRPr="007C7E8D">
        <w:t>day, but</w:t>
      </w:r>
      <w:proofErr w:type="gramEnd"/>
      <w:r w:rsidR="00655840" w:rsidRPr="007C7E8D">
        <w:t xml:space="preserve"> did not choose</w:t>
      </w:r>
      <w:r w:rsidR="00501F29" w:rsidRPr="007C7E8D">
        <w:t xml:space="preserve"> </w:t>
      </w:r>
      <w:r w:rsidR="00655840" w:rsidRPr="007C7E8D">
        <w:t xml:space="preserve">to </w:t>
      </w:r>
      <w:r w:rsidR="002D374A">
        <w:t>get a free cup of coffee</w:t>
      </w:r>
      <w:r w:rsidR="00655840" w:rsidRPr="007C7E8D">
        <w:t xml:space="preserve">. </w:t>
      </w:r>
      <w:r w:rsidR="00787001" w:rsidRPr="007C7E8D">
        <w:t>A</w:t>
      </w:r>
      <w:r w:rsidR="00655840" w:rsidRPr="007C7E8D">
        <w:t xml:space="preserve"> consumer chooses to </w:t>
      </w:r>
      <w:r w:rsidR="00C14315">
        <w:t xml:space="preserve">listen to a music streaming </w:t>
      </w:r>
      <w:proofErr w:type="gramStart"/>
      <w:r w:rsidR="00C14315">
        <w:t>service</w:t>
      </w:r>
      <w:r w:rsidR="00655840" w:rsidRPr="007C7E8D">
        <w:t>, but</w:t>
      </w:r>
      <w:proofErr w:type="gramEnd"/>
      <w:r w:rsidR="00655840" w:rsidRPr="007C7E8D">
        <w:t xml:space="preserve"> does no</w:t>
      </w:r>
      <w:r w:rsidR="00A97D29" w:rsidRPr="007C7E8D">
        <w:t>t</w:t>
      </w:r>
      <w:r w:rsidR="00655840" w:rsidRPr="007C7E8D">
        <w:t xml:space="preserve"> choose </w:t>
      </w:r>
      <w:r w:rsidR="00D6586A">
        <w:t>the</w:t>
      </w:r>
      <w:r w:rsidR="00655840" w:rsidRPr="007C7E8D">
        <w:t xml:space="preserve"> song that </w:t>
      </w:r>
      <w:r w:rsidR="00C14315">
        <w:t>plays</w:t>
      </w:r>
      <w:r w:rsidR="00655840" w:rsidRPr="007C7E8D">
        <w:t xml:space="preserve"> once they </w:t>
      </w:r>
      <w:r w:rsidR="00C14315">
        <w:t>start listening</w:t>
      </w:r>
      <w:r w:rsidR="00655840" w:rsidRPr="007C7E8D">
        <w:t xml:space="preserve">. </w:t>
      </w:r>
      <w:r w:rsidR="00D55648">
        <w:t>T</w:t>
      </w:r>
      <w:r w:rsidR="00655840" w:rsidRPr="007C7E8D">
        <w:t>hese examples</w:t>
      </w:r>
      <w:r w:rsidR="00D55648">
        <w:t xml:space="preserve"> raise</w:t>
      </w:r>
      <w:r w:rsidR="006C6CF2" w:rsidRPr="007C7E8D">
        <w:t xml:space="preserve"> </w:t>
      </w:r>
      <w:r w:rsidR="00655840" w:rsidRPr="007C7E8D">
        <w:t xml:space="preserve">the question of </w:t>
      </w:r>
      <w:r w:rsidR="00594A40" w:rsidRPr="007C7E8D">
        <w:t>when serendipity occurs and when marketers can take advantage of it.</w:t>
      </w:r>
    </w:p>
    <w:p w14:paraId="5E62CE56" w14:textId="3053CF09" w:rsidR="002D14FC" w:rsidRPr="007C7E8D" w:rsidRDefault="00743808" w:rsidP="00594A40">
      <w:r w:rsidRPr="007C7E8D">
        <w:t>S</w:t>
      </w:r>
      <w:r w:rsidR="00CE31CB" w:rsidRPr="007C7E8D">
        <w:t xml:space="preserve">erendipity occurs when, at the time of </w:t>
      </w:r>
      <w:r w:rsidR="00C57788" w:rsidRPr="007C7E8D">
        <w:t>purchas</w:t>
      </w:r>
      <w:r w:rsidR="00C57788">
        <w:t>e</w:t>
      </w:r>
      <w:r w:rsidR="00C57788" w:rsidRPr="007C7E8D">
        <w:t xml:space="preserve"> </w:t>
      </w:r>
      <w:r w:rsidRPr="007C7E8D">
        <w:t>or consu</w:t>
      </w:r>
      <w:r w:rsidR="00C14315">
        <w:t>mption</w:t>
      </w:r>
      <w:r w:rsidR="00CE31CB" w:rsidRPr="007C7E8D">
        <w:t xml:space="preserve">, </w:t>
      </w:r>
      <w:r w:rsidR="00C14315">
        <w:t>an</w:t>
      </w:r>
      <w:r w:rsidR="002D374A">
        <w:t xml:space="preserve"> encounter results in the feelings</w:t>
      </w:r>
      <w:r w:rsidR="00CE31CB" w:rsidRPr="007C7E8D">
        <w:t xml:space="preserve"> mentioned above (i.e., </w:t>
      </w:r>
      <w:r w:rsidR="002D374A">
        <w:t xml:space="preserve">a good surprise, </w:t>
      </w:r>
      <w:r w:rsidR="002E5C4A">
        <w:t>luck</w:t>
      </w:r>
      <w:r w:rsidR="002D374A">
        <w:t xml:space="preserve">, </w:t>
      </w:r>
      <w:r w:rsidR="00D6586A">
        <w:t>attributions to</w:t>
      </w:r>
      <w:r w:rsidR="002D374A">
        <w:t xml:space="preserve"> </w:t>
      </w:r>
      <w:r w:rsidR="00CE31CB" w:rsidRPr="007C7E8D">
        <w:t xml:space="preserve">chance). </w:t>
      </w:r>
      <w:r w:rsidR="0056508F" w:rsidRPr="007C7E8D">
        <w:t xml:space="preserve">In such </w:t>
      </w:r>
      <w:r w:rsidR="0056508F" w:rsidRPr="007C7E8D">
        <w:lastRenderedPageBreak/>
        <w:t xml:space="preserve">contexts, </w:t>
      </w:r>
      <w:r w:rsidR="00E9100F" w:rsidRPr="007C7E8D">
        <w:t xml:space="preserve">the </w:t>
      </w:r>
      <w:r w:rsidR="00C57788">
        <w:t xml:space="preserve">product, service, or </w:t>
      </w:r>
      <w:r w:rsidR="00E9100F" w:rsidRPr="007C7E8D">
        <w:t>experience may be judged as quite positive (</w:t>
      </w:r>
      <w:r w:rsidR="00E9100F" w:rsidRPr="007C7E8D">
        <w:rPr>
          <w:rFonts w:eastAsia="Times New Roman"/>
        </w:rPr>
        <w:t>Matt et al. 2014</w:t>
      </w:r>
      <w:r w:rsidR="00E9100F" w:rsidRPr="007C7E8D">
        <w:t xml:space="preserve">). </w:t>
      </w:r>
      <w:r w:rsidR="00D27BCD" w:rsidRPr="007C7E8D">
        <w:t xml:space="preserve">Consider, for example, subscription services (e.g., Stitch Fix). The consumer chooses </w:t>
      </w:r>
      <w:r w:rsidR="006456F2" w:rsidRPr="007C7E8D">
        <w:t xml:space="preserve">the </w:t>
      </w:r>
      <w:r w:rsidR="00D27BCD" w:rsidRPr="007C7E8D">
        <w:t>company and whether they want to receive a box with clothes (or other products) chosen by the company based on a profile they fill out. While the company has information about the consumer’s preferences,</w:t>
      </w:r>
      <w:r w:rsidR="004A43F7">
        <w:t xml:space="preserve"> it is never perfect information, and </w:t>
      </w:r>
      <w:r w:rsidR="00D27BCD" w:rsidRPr="007C7E8D">
        <w:t xml:space="preserve">the consumer is not making the choice of which products to receive. </w:t>
      </w:r>
      <w:r w:rsidR="00495EFC">
        <w:t>We</w:t>
      </w:r>
      <w:r w:rsidR="00D27BCD" w:rsidRPr="007C7E8D">
        <w:t xml:space="preserve"> propose that a large part of the appeal of such subscription services</w:t>
      </w:r>
      <w:r w:rsidR="00917B8F" w:rsidRPr="007C7E8D">
        <w:t xml:space="preserve"> is that there is an element of surprise</w:t>
      </w:r>
      <w:r w:rsidR="00787001" w:rsidRPr="007C7E8D">
        <w:t xml:space="preserve"> and</w:t>
      </w:r>
      <w:r w:rsidR="00917B8F" w:rsidRPr="007C7E8D">
        <w:t xml:space="preserve"> chance (i.e., there is randomness in the process). When the products received are good (“positive</w:t>
      </w:r>
      <w:r w:rsidRPr="007C7E8D">
        <w:t>”</w:t>
      </w:r>
      <w:r w:rsidR="00917B8F" w:rsidRPr="007C7E8D">
        <w:t xml:space="preserve">), this </w:t>
      </w:r>
      <w:r w:rsidR="004A43F7">
        <w:t xml:space="preserve">generates feelings of serendipity, </w:t>
      </w:r>
      <w:r w:rsidR="006456F2" w:rsidRPr="007C7E8D">
        <w:t>increasing</w:t>
      </w:r>
      <w:r w:rsidR="00917B8F" w:rsidRPr="007C7E8D">
        <w:t xml:space="preserve"> </w:t>
      </w:r>
      <w:r w:rsidR="002F2E24">
        <w:t>satisfaction</w:t>
      </w:r>
      <w:r w:rsidR="002F2E24" w:rsidRPr="007C7E8D">
        <w:t xml:space="preserve"> </w:t>
      </w:r>
      <w:r w:rsidR="00917B8F" w:rsidRPr="007C7E8D">
        <w:t xml:space="preserve">compared to when consumers </w:t>
      </w:r>
      <w:r w:rsidR="006456F2" w:rsidRPr="007C7E8D">
        <w:t xml:space="preserve">choose </w:t>
      </w:r>
      <w:r w:rsidR="00917B8F" w:rsidRPr="007C7E8D">
        <w:t>their products.</w:t>
      </w:r>
    </w:p>
    <w:p w14:paraId="6FF540AF" w14:textId="59475158" w:rsidR="00D27BCD" w:rsidRPr="007C7E8D" w:rsidRDefault="00917B8F" w:rsidP="00594A40">
      <w:r w:rsidRPr="007C7E8D">
        <w:t>A similar example is streaming and other recommendation systems</w:t>
      </w:r>
      <w:r w:rsidR="00286507" w:rsidRPr="007C7E8D">
        <w:t xml:space="preserve">, which </w:t>
      </w:r>
      <w:r w:rsidR="000D1EBC" w:rsidRPr="007C7E8D">
        <w:t>are</w:t>
      </w:r>
      <w:r w:rsidR="001B4C7B" w:rsidRPr="007C7E8D">
        <w:t xml:space="preserve"> the focus of much of </w:t>
      </w:r>
      <w:r w:rsidR="00286507" w:rsidRPr="007C7E8D">
        <w:t>the literature on serendipity (</w:t>
      </w:r>
      <w:proofErr w:type="spellStart"/>
      <w:r w:rsidR="00743808" w:rsidRPr="007C7E8D">
        <w:t>Kotkov</w:t>
      </w:r>
      <w:proofErr w:type="spellEnd"/>
      <w:r w:rsidR="00743808" w:rsidRPr="007C7E8D">
        <w:t xml:space="preserve">, Wang, and </w:t>
      </w:r>
      <w:proofErr w:type="spellStart"/>
      <w:r w:rsidR="00743808" w:rsidRPr="007C7E8D">
        <w:t>Veijalainen</w:t>
      </w:r>
      <w:proofErr w:type="spellEnd"/>
      <w:r w:rsidR="00743808" w:rsidRPr="007C7E8D">
        <w:t xml:space="preserve"> 2016</w:t>
      </w:r>
      <w:r w:rsidR="00286507" w:rsidRPr="007C7E8D">
        <w:t>)</w:t>
      </w:r>
      <w:r w:rsidRPr="007C7E8D">
        <w:t xml:space="preserve">. These recommendations are based on consumers’ preferences, but the recommendations are unexpected and there is a chance component to them. Thus, when the recommendation is good, </w:t>
      </w:r>
      <w:r w:rsidR="00495EFC">
        <w:t xml:space="preserve">the entire experience is </w:t>
      </w:r>
      <w:r w:rsidR="001B4C7B" w:rsidRPr="007C7E8D">
        <w:t>more</w:t>
      </w:r>
      <w:r w:rsidRPr="007C7E8D">
        <w:t xml:space="preserve"> enjoyable because </w:t>
      </w:r>
      <w:r w:rsidR="001B4C7B" w:rsidRPr="007C7E8D">
        <w:t xml:space="preserve">the context </w:t>
      </w:r>
      <w:r w:rsidR="00360FF1">
        <w:t>generates feelings of</w:t>
      </w:r>
      <w:r w:rsidR="00360FF1" w:rsidRPr="007C7E8D">
        <w:t xml:space="preserve"> </w:t>
      </w:r>
      <w:r w:rsidRPr="007C7E8D">
        <w:t xml:space="preserve">serendipity </w:t>
      </w:r>
      <w:r w:rsidR="00193B52" w:rsidRPr="007C7E8D">
        <w:t xml:space="preserve">(Leong, </w:t>
      </w:r>
      <w:proofErr w:type="spellStart"/>
      <w:r w:rsidR="00193B52" w:rsidRPr="007C7E8D">
        <w:t>Vetere</w:t>
      </w:r>
      <w:proofErr w:type="spellEnd"/>
      <w:r w:rsidR="00193B52" w:rsidRPr="007C7E8D">
        <w:t xml:space="preserve">, and Howard 2008; Melo and </w:t>
      </w:r>
      <w:proofErr w:type="spellStart"/>
      <w:r w:rsidR="00193B52" w:rsidRPr="007C7E8D">
        <w:t>Carvalhais</w:t>
      </w:r>
      <w:proofErr w:type="spellEnd"/>
      <w:r w:rsidR="00193B52" w:rsidRPr="007C7E8D">
        <w:t xml:space="preserve"> 2013; Zhang et al. 2012)</w:t>
      </w:r>
      <w:r w:rsidRPr="007C7E8D">
        <w:t>.</w:t>
      </w:r>
      <w:r w:rsidR="00193B52" w:rsidRPr="007C7E8D">
        <w:t xml:space="preserve"> If a consumer</w:t>
      </w:r>
      <w:r w:rsidR="002F2E24">
        <w:t xml:space="preserve"> places</w:t>
      </w:r>
      <w:r w:rsidR="00193B52" w:rsidRPr="007C7E8D">
        <w:t xml:space="preserve"> their favorite songs </w:t>
      </w:r>
      <w:r w:rsidR="002D14FC" w:rsidRPr="007C7E8D">
        <w:t>o</w:t>
      </w:r>
      <w:r w:rsidR="00193B52" w:rsidRPr="007C7E8D">
        <w:t xml:space="preserve">n a playlist and </w:t>
      </w:r>
      <w:r w:rsidR="001B5422" w:rsidRPr="007C7E8D">
        <w:t xml:space="preserve">chooses to play one of </w:t>
      </w:r>
      <w:r w:rsidR="00193B52" w:rsidRPr="007C7E8D">
        <w:t xml:space="preserve">them, </w:t>
      </w:r>
      <w:r w:rsidR="001B5422" w:rsidRPr="007C7E8D">
        <w:t xml:space="preserve">the listening experience </w:t>
      </w:r>
      <w:r w:rsidR="00193B52" w:rsidRPr="007C7E8D">
        <w:t xml:space="preserve">will not </w:t>
      </w:r>
      <w:r w:rsidR="002B5E42">
        <w:t>generate feelings of serendipity</w:t>
      </w:r>
      <w:r w:rsidR="00193B52" w:rsidRPr="007C7E8D">
        <w:t xml:space="preserve">, and </w:t>
      </w:r>
      <w:r w:rsidR="00914AB7" w:rsidRPr="007C7E8D">
        <w:t xml:space="preserve">enjoyment </w:t>
      </w:r>
      <w:r w:rsidR="00193B52" w:rsidRPr="007C7E8D">
        <w:t>may not be as high.</w:t>
      </w:r>
      <w:r w:rsidR="00E03F7B" w:rsidRPr="007C7E8D">
        <w:rPr>
          <w:rFonts w:eastAsia="Malgun Gothic"/>
          <w:lang w:eastAsia="ko-KR"/>
        </w:rPr>
        <w:t xml:space="preserve"> Supporting these predictions, qualitative research on </w:t>
      </w:r>
      <w:r w:rsidR="002D14FC" w:rsidRPr="007C7E8D">
        <w:rPr>
          <w:rFonts w:eastAsia="Malgun Gothic"/>
          <w:lang w:eastAsia="ko-KR"/>
        </w:rPr>
        <w:t>how consumers listen to music</w:t>
      </w:r>
      <w:r w:rsidR="00E03F7B" w:rsidRPr="007C7E8D">
        <w:rPr>
          <w:rFonts w:eastAsia="Malgun Gothic"/>
          <w:lang w:eastAsia="ko-KR"/>
        </w:rPr>
        <w:t xml:space="preserve"> </w:t>
      </w:r>
      <w:r w:rsidR="002D14FC" w:rsidRPr="007C7E8D">
        <w:rPr>
          <w:rFonts w:eastAsia="Malgun Gothic"/>
          <w:lang w:eastAsia="ko-KR"/>
        </w:rPr>
        <w:t>suggests</w:t>
      </w:r>
      <w:r w:rsidR="00E03F7B" w:rsidRPr="007C7E8D">
        <w:rPr>
          <w:rFonts w:eastAsia="Malgun Gothic"/>
          <w:lang w:eastAsia="ko-KR"/>
        </w:rPr>
        <w:t xml:space="preserve"> that </w:t>
      </w:r>
      <w:r w:rsidR="005A4DCA" w:rsidRPr="007C7E8D">
        <w:rPr>
          <w:rFonts w:eastAsia="Malgun Gothic"/>
          <w:lang w:eastAsia="ko-KR"/>
        </w:rPr>
        <w:t xml:space="preserve">when </w:t>
      </w:r>
      <w:r w:rsidR="00E03F7B" w:rsidRPr="007C7E8D">
        <w:rPr>
          <w:rFonts w:eastAsia="Malgun Gothic"/>
          <w:lang w:eastAsia="ko-KR"/>
        </w:rPr>
        <w:t>consumers perceive that they encountered songs and information unexpectedly and by chance</w:t>
      </w:r>
      <w:r w:rsidR="005725D4" w:rsidRPr="007C7E8D">
        <w:rPr>
          <w:rFonts w:eastAsia="Malgun Gothic"/>
          <w:lang w:eastAsia="ko-KR"/>
        </w:rPr>
        <w:t>,</w:t>
      </w:r>
      <w:r w:rsidR="00E03F7B" w:rsidRPr="007C7E8D">
        <w:rPr>
          <w:rFonts w:eastAsia="Malgun Gothic"/>
          <w:lang w:eastAsia="ko-KR"/>
        </w:rPr>
        <w:t xml:space="preserve"> they indicate that their listening experience was better (Leong et al. 2008; </w:t>
      </w:r>
      <w:proofErr w:type="spellStart"/>
      <w:r w:rsidR="00E03F7B" w:rsidRPr="007C7E8D">
        <w:rPr>
          <w:rFonts w:eastAsia="Malgun Gothic"/>
          <w:lang w:eastAsia="ko-KR"/>
        </w:rPr>
        <w:t>Celma</w:t>
      </w:r>
      <w:proofErr w:type="spellEnd"/>
      <w:r w:rsidR="00E03F7B" w:rsidRPr="007C7E8D">
        <w:rPr>
          <w:rFonts w:eastAsia="Malgun Gothic"/>
          <w:lang w:eastAsia="ko-KR"/>
        </w:rPr>
        <w:t xml:space="preserve"> 2010). The implication is that </w:t>
      </w:r>
      <w:r w:rsidR="001B4B98" w:rsidRPr="007C7E8D">
        <w:rPr>
          <w:rFonts w:eastAsia="Malgun Gothic"/>
          <w:lang w:eastAsia="ko-KR"/>
        </w:rPr>
        <w:t>consumers appreciate choosing (</w:t>
      </w:r>
      <w:r w:rsidR="002D14FC" w:rsidRPr="007C7E8D">
        <w:rPr>
          <w:rFonts w:eastAsia="Malgun Gothic"/>
          <w:lang w:eastAsia="ko-KR"/>
        </w:rPr>
        <w:t xml:space="preserve">Brehm 1972; </w:t>
      </w:r>
      <w:proofErr w:type="spellStart"/>
      <w:r w:rsidR="002D14FC" w:rsidRPr="007C7E8D">
        <w:rPr>
          <w:rFonts w:eastAsia="Malgun Gothic"/>
          <w:lang w:eastAsia="ko-KR"/>
        </w:rPr>
        <w:t>Sharot</w:t>
      </w:r>
      <w:proofErr w:type="spellEnd"/>
      <w:r w:rsidR="002D14FC" w:rsidRPr="007C7E8D">
        <w:rPr>
          <w:rFonts w:eastAsia="Malgun Gothic"/>
          <w:lang w:eastAsia="ko-KR"/>
        </w:rPr>
        <w:t>, De Martino, and Dolan 2009</w:t>
      </w:r>
      <w:r w:rsidR="001B4B98" w:rsidRPr="007C7E8D">
        <w:t>)</w:t>
      </w:r>
      <w:r w:rsidR="00E03F7B" w:rsidRPr="007C7E8D">
        <w:rPr>
          <w:rFonts w:eastAsia="Malgun Gothic"/>
          <w:lang w:eastAsia="ko-KR"/>
        </w:rPr>
        <w:t xml:space="preserve">, but </w:t>
      </w:r>
      <w:r w:rsidR="005725D4" w:rsidRPr="007C7E8D">
        <w:rPr>
          <w:rFonts w:eastAsia="Malgun Gothic"/>
          <w:noProof/>
          <w:lang w:eastAsia="ko-KR"/>
        </w:rPr>
        <w:t>serendipitously encountering a product</w:t>
      </w:r>
      <w:r w:rsidR="00E03F7B" w:rsidRPr="007C7E8D">
        <w:rPr>
          <w:rFonts w:eastAsia="Malgun Gothic"/>
          <w:lang w:eastAsia="ko-KR"/>
        </w:rPr>
        <w:t xml:space="preserve"> can be </w:t>
      </w:r>
      <w:r w:rsidR="00E03F7B" w:rsidRPr="007C7E8D">
        <w:rPr>
          <w:rFonts w:eastAsia="Malgun Gothic"/>
          <w:noProof/>
          <w:lang w:eastAsia="ko-KR"/>
        </w:rPr>
        <w:t>more enjoyable</w:t>
      </w:r>
      <w:r w:rsidR="00E03F7B" w:rsidRPr="007C7E8D">
        <w:rPr>
          <w:rFonts w:eastAsia="Malgun Gothic"/>
          <w:lang w:eastAsia="ko-KR"/>
        </w:rPr>
        <w:t xml:space="preserve"> </w:t>
      </w:r>
      <w:proofErr w:type="gramStart"/>
      <w:r w:rsidR="001B4B98" w:rsidRPr="007C7E8D">
        <w:rPr>
          <w:rFonts w:eastAsia="Malgun Gothic"/>
          <w:lang w:eastAsia="ko-KR"/>
        </w:rPr>
        <w:t>as long as</w:t>
      </w:r>
      <w:proofErr w:type="gramEnd"/>
      <w:r w:rsidR="00E03F7B" w:rsidRPr="007C7E8D">
        <w:rPr>
          <w:rFonts w:eastAsia="Malgun Gothic"/>
          <w:lang w:eastAsia="ko-KR"/>
        </w:rPr>
        <w:t xml:space="preserve"> the product brings value to the consumer.</w:t>
      </w:r>
    </w:p>
    <w:p w14:paraId="7F734896" w14:textId="22BC5F34" w:rsidR="002F0BB0" w:rsidRDefault="00193B52">
      <w:r w:rsidRPr="007C7E8D">
        <w:lastRenderedPageBreak/>
        <w:t xml:space="preserve">As </w:t>
      </w:r>
      <w:r w:rsidR="00BC292B" w:rsidRPr="007C7E8D">
        <w:t>an additional example</w:t>
      </w:r>
      <w:r w:rsidRPr="007C7E8D">
        <w:t xml:space="preserve">, consider experiences </w:t>
      </w:r>
      <w:r w:rsidR="008F4532" w:rsidRPr="007C7E8D">
        <w:t xml:space="preserve">such as </w:t>
      </w:r>
      <w:r w:rsidR="00BC292B" w:rsidRPr="007C7E8D">
        <w:t>going to a museum. If a consumer knows beforehand which work of art (e.g., a painting) they plan to see, this may be enjoyable but not serendipitous. Alternatively, if the museum places beautiful paintings in locations where consumers may find them by surprise (e.g</w:t>
      </w:r>
      <w:r w:rsidR="00FE00D4" w:rsidRPr="007C7E8D">
        <w:t>.</w:t>
      </w:r>
      <w:r w:rsidR="00BC292B" w:rsidRPr="007C7E8D">
        <w:t xml:space="preserve">, </w:t>
      </w:r>
      <w:r w:rsidR="001B4C7B" w:rsidRPr="007C7E8D">
        <w:t xml:space="preserve">immediately </w:t>
      </w:r>
      <w:r w:rsidR="00BC292B" w:rsidRPr="007C7E8D">
        <w:t>upon turning a corner), the experience may become serendipitous</w:t>
      </w:r>
      <w:r w:rsidR="002B5E42">
        <w:t xml:space="preserve"> and </w:t>
      </w:r>
      <w:r w:rsidR="00BC292B" w:rsidRPr="007C7E8D">
        <w:t xml:space="preserve">even more enjoyable. Finally, consider </w:t>
      </w:r>
      <w:r w:rsidR="00FE00D4" w:rsidRPr="007C7E8D">
        <w:t xml:space="preserve">sampling at a supermarket. While the consumer has chosen to go grocery shopping, and may even expect that there will be some sampling opportunities, coming across a sampling of </w:t>
      </w:r>
      <w:r w:rsidR="001B4C7B" w:rsidRPr="007C7E8D">
        <w:t>a favorite</w:t>
      </w:r>
      <w:r w:rsidR="00FE00D4" w:rsidRPr="007C7E8D">
        <w:t xml:space="preserve"> </w:t>
      </w:r>
      <w:r w:rsidR="00914AB7" w:rsidRPr="007C7E8D">
        <w:t xml:space="preserve">varietal of </w:t>
      </w:r>
      <w:r w:rsidR="00FE00D4" w:rsidRPr="007C7E8D">
        <w:t>wine</w:t>
      </w:r>
      <w:r w:rsidR="002E2FAC">
        <w:t xml:space="preserve"> </w:t>
      </w:r>
      <w:r w:rsidR="001B4C7B" w:rsidRPr="007C7E8D">
        <w:t>can</w:t>
      </w:r>
      <w:r w:rsidR="00FE00D4" w:rsidRPr="007C7E8D">
        <w:t xml:space="preserve"> generate </w:t>
      </w:r>
      <w:r w:rsidR="002D14FC" w:rsidRPr="007C7E8D">
        <w:t>feelings of</w:t>
      </w:r>
      <w:r w:rsidR="00FE00D4" w:rsidRPr="007C7E8D">
        <w:t xml:space="preserve"> serendipity, which may </w:t>
      </w:r>
      <w:r w:rsidR="001B4C7B" w:rsidRPr="007C7E8D">
        <w:t xml:space="preserve">lead to heightened enjoyment of the wine </w:t>
      </w:r>
      <w:r w:rsidR="00FE00D4" w:rsidRPr="007C7E8D">
        <w:t xml:space="preserve">and </w:t>
      </w:r>
      <w:r w:rsidR="001B4C7B" w:rsidRPr="007C7E8D">
        <w:t xml:space="preserve">a decision </w:t>
      </w:r>
      <w:r w:rsidR="00FE00D4" w:rsidRPr="007C7E8D">
        <w:t xml:space="preserve">to buy </w:t>
      </w:r>
      <w:r w:rsidR="000D1EBC" w:rsidRPr="007C7E8D">
        <w:t>it</w:t>
      </w:r>
      <w:r w:rsidR="00FE00D4" w:rsidRPr="007C7E8D">
        <w:t>.</w:t>
      </w:r>
      <w:r w:rsidR="002F0BB0">
        <w:t xml:space="preserve"> </w:t>
      </w:r>
      <w:r w:rsidR="00681E23">
        <w:t>The relationship illustrated in these examples, d</w:t>
      </w:r>
      <w:r w:rsidR="004450E3">
        <w:t xml:space="preserve">epicted with solid lines in Figure 1, </w:t>
      </w:r>
      <w:r w:rsidR="00681E23">
        <w:t>leads to</w:t>
      </w:r>
      <w:r w:rsidR="002F0BB0">
        <w:t xml:space="preserve"> our focal hypothes</w:t>
      </w:r>
      <w:r w:rsidR="00342ED7">
        <w:t>e</w:t>
      </w:r>
      <w:r w:rsidR="002F0BB0">
        <w:t>s</w:t>
      </w:r>
      <w:r w:rsidR="004450E3">
        <w:t>:</w:t>
      </w:r>
    </w:p>
    <w:p w14:paraId="2BAD95A7" w14:textId="2F9D0DE1" w:rsidR="00342ED7" w:rsidRDefault="002F0BB0" w:rsidP="00223B22">
      <w:pPr>
        <w:ind w:left="720" w:firstLine="0"/>
      </w:pPr>
      <w:r>
        <w:t>H1</w:t>
      </w:r>
      <w:r w:rsidR="00342ED7">
        <w:t>a</w:t>
      </w:r>
      <w:r>
        <w:t xml:space="preserve">: </w:t>
      </w:r>
      <w:r w:rsidR="00C75746">
        <w:t xml:space="preserve">A marketplace encounter </w:t>
      </w:r>
      <w:r w:rsidR="002E5C4A">
        <w:t>that is positive, unexpected,</w:t>
      </w:r>
      <w:r w:rsidR="00361EEB">
        <w:t xml:space="preserve"> and involves</w:t>
      </w:r>
      <w:r w:rsidR="002E5C4A">
        <w:t xml:space="preserve"> some degree of chance</w:t>
      </w:r>
      <w:r>
        <w:t xml:space="preserve"> will</w:t>
      </w:r>
      <w:r w:rsidRPr="007C7E8D">
        <w:t xml:space="preserve"> </w:t>
      </w:r>
      <w:r w:rsidR="00662728">
        <w:t>improve consumer outcomes</w:t>
      </w:r>
      <w:r w:rsidR="00361EEB">
        <w:t xml:space="preserve"> compared to</w:t>
      </w:r>
      <w:r w:rsidR="00C75746">
        <w:t xml:space="preserve"> an encounter that the consumer directly chooses</w:t>
      </w:r>
      <w:r w:rsidR="00662728">
        <w:t>.</w:t>
      </w:r>
    </w:p>
    <w:p w14:paraId="2B94DD6A" w14:textId="28BBBD24" w:rsidR="002F0BB0" w:rsidRDefault="00342ED7" w:rsidP="00223B22">
      <w:pPr>
        <w:ind w:left="720" w:firstLine="0"/>
      </w:pPr>
      <w:r>
        <w:t xml:space="preserve">H1b: </w:t>
      </w:r>
      <w:r w:rsidR="00E85A93">
        <w:t xml:space="preserve">The effect of a marketplace encounter that is positive, unexpected, and involves some degree of chance on </w:t>
      </w:r>
      <w:r w:rsidR="00662728">
        <w:t xml:space="preserve">consumer outcomes </w:t>
      </w:r>
      <w:r>
        <w:t xml:space="preserve">is </w:t>
      </w:r>
      <w:r w:rsidR="002F0BB0">
        <w:t>mediated by feelings of serendipity.</w:t>
      </w:r>
    </w:p>
    <w:p w14:paraId="74E71415" w14:textId="560B9136" w:rsidR="004329D1" w:rsidRPr="007C7E8D" w:rsidRDefault="00661D65" w:rsidP="00486587">
      <w:pPr>
        <w:ind w:firstLine="0"/>
        <w:rPr>
          <w:rFonts w:eastAsia="Malgun Gothic"/>
          <w:b/>
          <w:lang w:eastAsia="ko-KR"/>
        </w:rPr>
      </w:pPr>
      <w:r>
        <w:rPr>
          <w:rFonts w:eastAsia="Malgun Gothic"/>
          <w:b/>
          <w:lang w:eastAsia="ko-KR"/>
        </w:rPr>
        <w:t>Attenuating and Enhancing the Effects of</w:t>
      </w:r>
      <w:r w:rsidR="00075566" w:rsidRPr="007C7E8D">
        <w:rPr>
          <w:rFonts w:eastAsia="Malgun Gothic"/>
          <w:b/>
          <w:lang w:eastAsia="ko-KR"/>
        </w:rPr>
        <w:t xml:space="preserve"> Serendipity</w:t>
      </w:r>
    </w:p>
    <w:p w14:paraId="6BFE61D9" w14:textId="2ADFCFE1" w:rsidR="00F615EF" w:rsidRDefault="00A43621" w:rsidP="00F615EF">
      <w:r>
        <w:t xml:space="preserve">There are different ways in which marketers can attenuate or enhance the effects of serendipity (Figure 1). </w:t>
      </w:r>
      <w:r w:rsidR="00C71F18">
        <w:t>M</w:t>
      </w:r>
      <w:r w:rsidR="00661D65">
        <w:t xml:space="preserve">arketers can manipulate variables that make </w:t>
      </w:r>
      <w:r w:rsidR="00C71F18">
        <w:t>the</w:t>
      </w:r>
      <w:r w:rsidR="00661D65">
        <w:t xml:space="preserve"> </w:t>
      </w:r>
      <w:r w:rsidR="00066D90">
        <w:t xml:space="preserve">properties </w:t>
      </w:r>
      <w:r w:rsidR="00661D65">
        <w:t xml:space="preserve">of serendipity </w:t>
      </w:r>
      <w:proofErr w:type="gramStart"/>
      <w:r w:rsidR="00661D65">
        <w:t>more or less salient</w:t>
      </w:r>
      <w:proofErr w:type="gramEnd"/>
      <w:r w:rsidR="00C71F18">
        <w:t xml:space="preserve"> or </w:t>
      </w:r>
      <w:r w:rsidR="002B5E42">
        <w:t xml:space="preserve">variables that </w:t>
      </w:r>
      <w:r w:rsidR="00661D65">
        <w:t xml:space="preserve">impact how desirable serendipity is. </w:t>
      </w:r>
      <w:r w:rsidR="00066D90">
        <w:t xml:space="preserve">In terms of the properties of serendipity, </w:t>
      </w:r>
      <w:r w:rsidR="006032D3">
        <w:t>the current research</w:t>
      </w:r>
      <w:r w:rsidR="00066D90">
        <w:t xml:space="preserve"> manipulate</w:t>
      </w:r>
      <w:r w:rsidR="006032D3">
        <w:t>s</w:t>
      </w:r>
      <w:r w:rsidR="00066D90">
        <w:t xml:space="preserve"> the valence of the </w:t>
      </w:r>
      <w:r w:rsidR="00C14315">
        <w:t xml:space="preserve">encounter </w:t>
      </w:r>
      <w:r w:rsidR="00066D90">
        <w:t xml:space="preserve">(i.e., positive vs. negative; </w:t>
      </w:r>
      <w:r w:rsidR="00886624">
        <w:t>S</w:t>
      </w:r>
      <w:r w:rsidR="00066D90">
        <w:t xml:space="preserve">tudy 2) and how random consumers perceive the encounter to be (i.e., the encounter </w:t>
      </w:r>
      <w:r w:rsidR="00090B3F">
        <w:t xml:space="preserve">was the result of random events </w:t>
      </w:r>
      <w:r w:rsidR="00066D90">
        <w:t xml:space="preserve">vs. </w:t>
      </w:r>
      <w:r w:rsidR="00090B3F">
        <w:t xml:space="preserve">planned by the marketer; </w:t>
      </w:r>
      <w:r w:rsidR="00886624">
        <w:t>S</w:t>
      </w:r>
      <w:r w:rsidR="00090B3F">
        <w:t xml:space="preserve">tudy 3). </w:t>
      </w:r>
      <w:r w:rsidR="00556D17">
        <w:t>Manipulating valence and perceived randomness allows us to investigate the premise that</w:t>
      </w:r>
      <w:r w:rsidR="006032D3">
        <w:t>,</w:t>
      </w:r>
      <w:r w:rsidR="00556D17">
        <w:t xml:space="preserve"> for an encounter to </w:t>
      </w:r>
      <w:r w:rsidR="00556D17">
        <w:lastRenderedPageBreak/>
        <w:t>be serendipitous</w:t>
      </w:r>
      <w:r w:rsidR="006032D3">
        <w:t>,</w:t>
      </w:r>
      <w:r w:rsidR="00556D17">
        <w:t xml:space="preserve"> it needs to be a good surprise and attributed to some degree of chance, respectively. </w:t>
      </w:r>
      <w:r w:rsidR="00090B3F">
        <w:t>In terms of how desirable serendipity is, we manipulate the amount of</w:t>
      </w:r>
      <w:r w:rsidR="001248FA">
        <w:t xml:space="preserve"> diagnostic</w:t>
      </w:r>
      <w:r w:rsidR="00090B3F">
        <w:t xml:space="preserve"> information consumers receive about the product option</w:t>
      </w:r>
      <w:r w:rsidR="00D11993">
        <w:t xml:space="preserve">, which can </w:t>
      </w:r>
      <w:r w:rsidR="008F1B71">
        <w:t>dampen</w:t>
      </w:r>
      <w:r w:rsidR="00D11993">
        <w:t xml:space="preserve"> the serendipity effect</w:t>
      </w:r>
      <w:r w:rsidR="001248FA">
        <w:t xml:space="preserve"> (</w:t>
      </w:r>
      <w:r w:rsidR="00886624">
        <w:t>S</w:t>
      </w:r>
      <w:r w:rsidR="001248FA">
        <w:t xml:space="preserve">tudy 4). </w:t>
      </w:r>
      <w:r w:rsidR="00D11993">
        <w:t>We</w:t>
      </w:r>
      <w:r w:rsidR="00556D17">
        <w:t xml:space="preserve"> show that sometimes all the properties of serendipity are present, but marketers should be careful to not provide information that can make serendipity undesirable, leading consumers to prefer making their own choice.</w:t>
      </w:r>
      <w:r w:rsidR="00F615EF">
        <w:t xml:space="preserve"> Altogether, these variables directly address what makes serendipitous encounters so enjoyable – the properties must be </w:t>
      </w:r>
      <w:proofErr w:type="gramStart"/>
      <w:r w:rsidR="00F615EF">
        <w:t>present</w:t>
      </w:r>
      <w:proofErr w:type="gramEnd"/>
      <w:r w:rsidR="00F615EF">
        <w:t xml:space="preserve"> and serendipity must be desirable. </w:t>
      </w:r>
    </w:p>
    <w:p w14:paraId="4221C66F" w14:textId="6CC36A7A" w:rsidR="00524711" w:rsidRDefault="00AB6C8F" w:rsidP="00F615EF">
      <w:r w:rsidRPr="007C7E8D">
        <w:t xml:space="preserve">First, </w:t>
      </w:r>
      <w:r w:rsidR="00661D65">
        <w:t xml:space="preserve">the encounter </w:t>
      </w:r>
      <w:r w:rsidRPr="007C7E8D">
        <w:t xml:space="preserve">must be positive. </w:t>
      </w:r>
      <w:r w:rsidR="002D14FC" w:rsidRPr="007C7E8D">
        <w:t>W</w:t>
      </w:r>
      <w:r w:rsidRPr="007C7E8D">
        <w:t>hile surprise can make an experience more positive due to its unexpected nature</w:t>
      </w:r>
      <w:r w:rsidR="00AA26E7" w:rsidRPr="007C7E8D">
        <w:t xml:space="preserve"> (Goldsmith and Amir 2010)</w:t>
      </w:r>
      <w:r w:rsidRPr="007C7E8D">
        <w:t xml:space="preserve">, it cannot make all experiences more positive (Laran and </w:t>
      </w:r>
      <w:proofErr w:type="spellStart"/>
      <w:r w:rsidRPr="007C7E8D">
        <w:t>Tsiros</w:t>
      </w:r>
      <w:proofErr w:type="spellEnd"/>
      <w:r w:rsidRPr="007C7E8D">
        <w:t xml:space="preserve"> 2013). In fact, </w:t>
      </w:r>
      <w:r w:rsidR="000B503E" w:rsidRPr="007C7E8D">
        <w:t xml:space="preserve">a surprise can amplify negative affect when the event does not have utility to the consumer or imposes a cost (Kim and Mattila 2010). </w:t>
      </w:r>
      <w:r w:rsidR="00C14315">
        <w:t>This means that</w:t>
      </w:r>
      <w:r w:rsidRPr="007C7E8D">
        <w:t xml:space="preserve"> </w:t>
      </w:r>
      <w:r w:rsidR="00524711" w:rsidRPr="007C7E8D">
        <w:t xml:space="preserve">negative </w:t>
      </w:r>
      <w:r w:rsidR="008920AB">
        <w:t>encounters</w:t>
      </w:r>
      <w:r w:rsidR="008920AB" w:rsidRPr="007C7E8D">
        <w:t xml:space="preserve"> </w:t>
      </w:r>
      <w:r w:rsidR="00DE3518">
        <w:t>are not</w:t>
      </w:r>
      <w:r w:rsidR="00524711" w:rsidRPr="007C7E8D">
        <w:t xml:space="preserve"> serendipitous, even if the element of surprise is present.</w:t>
      </w:r>
      <w:r w:rsidR="00556D17">
        <w:t xml:space="preserve"> Thus, we predict that when an </w:t>
      </w:r>
      <w:r w:rsidR="000F4977">
        <w:t xml:space="preserve">unexpected </w:t>
      </w:r>
      <w:r w:rsidR="00556D17">
        <w:t xml:space="preserve">encounter is positive, </w:t>
      </w:r>
      <w:r w:rsidR="000F4977">
        <w:t xml:space="preserve">it will generate feelings of serendipity and </w:t>
      </w:r>
      <w:r w:rsidR="00662728">
        <w:t>improve consumer outcomes</w:t>
      </w:r>
      <w:r w:rsidR="000F4977">
        <w:t xml:space="preserve"> compared to when the encounter is chosen by the consumer. When an unexpected encounter is negative, it will not generate feelings of serendipity, and may </w:t>
      </w:r>
      <w:r w:rsidR="00A02225">
        <w:t>diminish</w:t>
      </w:r>
      <w:r w:rsidR="00662728">
        <w:t xml:space="preserve"> consumer </w:t>
      </w:r>
      <w:proofErr w:type="gramStart"/>
      <w:r w:rsidR="00662728">
        <w:t xml:space="preserve">outcomes  </w:t>
      </w:r>
      <w:r w:rsidR="000F4977">
        <w:t>compared</w:t>
      </w:r>
      <w:proofErr w:type="gramEnd"/>
      <w:r w:rsidR="000F4977">
        <w:t xml:space="preserve"> to when the</w:t>
      </w:r>
      <w:r w:rsidR="00662728">
        <w:t xml:space="preserve"> consumer chooses the</w:t>
      </w:r>
      <w:r w:rsidR="000F4977">
        <w:t xml:space="preserve"> encounter.</w:t>
      </w:r>
      <w:r w:rsidR="004B014F">
        <w:t xml:space="preserve"> Formally: </w:t>
      </w:r>
    </w:p>
    <w:p w14:paraId="4BBB1D08" w14:textId="1FD8B026" w:rsidR="00621798" w:rsidRDefault="00621798" w:rsidP="00223B22">
      <w:pPr>
        <w:ind w:left="720" w:firstLine="0"/>
      </w:pPr>
      <w:r>
        <w:t>H2:</w:t>
      </w:r>
      <w:r w:rsidRPr="00C73AAF">
        <w:t xml:space="preserve"> </w:t>
      </w:r>
      <w:r w:rsidR="00C7249C">
        <w:t xml:space="preserve">Feelings of serendipity and </w:t>
      </w:r>
      <w:r w:rsidR="00662728">
        <w:t>improved consumer outcomes</w:t>
      </w:r>
      <w:r w:rsidR="00C7249C">
        <w:t xml:space="preserve"> </w:t>
      </w:r>
      <w:r>
        <w:t xml:space="preserve">will occur when </w:t>
      </w:r>
      <w:r w:rsidR="00C75746">
        <w:t>an encounter</w:t>
      </w:r>
      <w:r w:rsidR="00C7249C">
        <w:t xml:space="preserve"> is positive (i.e., brings value to the consumer)</w:t>
      </w:r>
      <w:r>
        <w:t xml:space="preserve">, </w:t>
      </w:r>
      <w:r w:rsidRPr="007C7E8D">
        <w:t xml:space="preserve">but not when </w:t>
      </w:r>
      <w:r w:rsidR="00C75746">
        <w:t>it</w:t>
      </w:r>
      <w:r>
        <w:t xml:space="preserve"> </w:t>
      </w:r>
      <w:r w:rsidR="00C7249C">
        <w:t>is negative</w:t>
      </w:r>
      <w:r w:rsidRPr="007C7E8D">
        <w:t>.</w:t>
      </w:r>
    </w:p>
    <w:p w14:paraId="4A715880" w14:textId="56EA75F3" w:rsidR="008920AB" w:rsidRDefault="00C75746" w:rsidP="00223B22">
      <w:pPr>
        <w:ind w:firstLine="0"/>
      </w:pPr>
      <w:r>
        <w:rPr>
          <w:i/>
        </w:rPr>
        <w:tab/>
      </w:r>
      <w:r w:rsidR="008920AB">
        <w:t>Second</w:t>
      </w:r>
      <w:r w:rsidR="008920AB" w:rsidRPr="007C7E8D">
        <w:t xml:space="preserve">, </w:t>
      </w:r>
      <w:r w:rsidR="003A66FA">
        <w:t xml:space="preserve">influencing </w:t>
      </w:r>
      <w:r w:rsidR="008920AB" w:rsidRPr="007C7E8D">
        <w:t xml:space="preserve">the perceived amount of </w:t>
      </w:r>
      <w:r w:rsidR="00C71F18">
        <w:t>chance</w:t>
      </w:r>
      <w:r w:rsidR="008920AB" w:rsidRPr="007C7E8D">
        <w:t xml:space="preserve"> involved in </w:t>
      </w:r>
      <w:r w:rsidR="00213409">
        <w:t>an</w:t>
      </w:r>
      <w:r w:rsidR="008920AB" w:rsidRPr="007C7E8D">
        <w:t xml:space="preserve"> </w:t>
      </w:r>
      <w:r w:rsidR="000F4977">
        <w:t>encounter</w:t>
      </w:r>
      <w:r w:rsidR="000F4977" w:rsidRPr="007C7E8D">
        <w:t xml:space="preserve"> </w:t>
      </w:r>
      <w:r w:rsidR="008920AB" w:rsidRPr="007C7E8D">
        <w:t xml:space="preserve">should </w:t>
      </w:r>
      <w:r w:rsidR="003A66FA">
        <w:t xml:space="preserve">result in </w:t>
      </w:r>
      <w:r w:rsidR="00AD02C5">
        <w:t xml:space="preserve">different </w:t>
      </w:r>
      <w:r w:rsidR="008920AB" w:rsidRPr="007C7E8D">
        <w:t xml:space="preserve">perceptions of serendipity and </w:t>
      </w:r>
      <w:r w:rsidR="00662728">
        <w:t>outcomes</w:t>
      </w:r>
      <w:r w:rsidR="008920AB" w:rsidRPr="007C7E8D">
        <w:t xml:space="preserve">. </w:t>
      </w:r>
      <w:r w:rsidR="00C71F18">
        <w:t xml:space="preserve">This can be done in different ways. </w:t>
      </w:r>
      <w:r w:rsidR="003A66FA">
        <w:t>For example</w:t>
      </w:r>
      <w:r w:rsidR="00C71F18">
        <w:t xml:space="preserve">, consider </w:t>
      </w:r>
      <w:r w:rsidR="008920AB" w:rsidRPr="007C7E8D">
        <w:t xml:space="preserve">a consumer who receives a song recommendation. In one </w:t>
      </w:r>
      <w:r w:rsidR="00172F20">
        <w:t>approach</w:t>
      </w:r>
      <w:r w:rsidR="002F59C8">
        <w:t>,</w:t>
      </w:r>
      <w:r w:rsidR="008920AB" w:rsidRPr="007C7E8D">
        <w:t xml:space="preserve"> the </w:t>
      </w:r>
      <w:r w:rsidR="008920AB" w:rsidRPr="007C7E8D">
        <w:lastRenderedPageBreak/>
        <w:t>song is described as having been randomly selected from a playlist of 100 great songs, and in another situation</w:t>
      </w:r>
      <w:r w:rsidR="002F59C8">
        <w:t>,</w:t>
      </w:r>
      <w:r w:rsidR="008920AB" w:rsidRPr="007C7E8D">
        <w:t xml:space="preserve"> the same playlist is described as having 10 songs. Assuming the song is good, the consumer should </w:t>
      </w:r>
      <w:r w:rsidR="00266050">
        <w:t xml:space="preserve">have more intense feelings of serendipity </w:t>
      </w:r>
      <w:r w:rsidR="008920AB" w:rsidRPr="007C7E8D">
        <w:t xml:space="preserve">when it came from the playlist featuring 100 songs, as there was a lower probability that this specific song would have been selected (the consumer </w:t>
      </w:r>
      <w:r w:rsidR="00362EB8">
        <w:t>feels</w:t>
      </w:r>
      <w:r w:rsidR="008920AB" w:rsidRPr="007C7E8D">
        <w:t xml:space="preserve"> “luckier”). </w:t>
      </w:r>
      <w:r w:rsidR="00204B04">
        <w:t>In a second approach</w:t>
      </w:r>
      <w:r w:rsidR="000858D6">
        <w:t xml:space="preserve">, </w:t>
      </w:r>
      <w:r w:rsidR="003A66FA">
        <w:t>c</w:t>
      </w:r>
      <w:r w:rsidR="008920AB" w:rsidRPr="007C7E8D">
        <w:t>onsumers know that a marketer is responsible for the product</w:t>
      </w:r>
      <w:r w:rsidR="000F4977">
        <w:t>, service, or experience</w:t>
      </w:r>
      <w:r w:rsidR="008920AB" w:rsidRPr="007C7E8D">
        <w:t xml:space="preserve"> (i.e., most marketplace </w:t>
      </w:r>
      <w:r w:rsidR="000F4977">
        <w:t>encounters</w:t>
      </w:r>
      <w:r w:rsidR="000F4977" w:rsidRPr="007C7E8D">
        <w:t xml:space="preserve"> </w:t>
      </w:r>
      <w:r w:rsidR="008920AB" w:rsidRPr="007C7E8D">
        <w:t xml:space="preserve">do not occur completely by chance). However, there </w:t>
      </w:r>
      <w:r w:rsidR="003A66FA">
        <w:t>can still be</w:t>
      </w:r>
      <w:r w:rsidR="008920AB" w:rsidRPr="007C7E8D">
        <w:t xml:space="preserve"> a surprise and</w:t>
      </w:r>
      <w:r w:rsidR="00D34379">
        <w:t xml:space="preserve"> a</w:t>
      </w:r>
      <w:r w:rsidR="008920AB" w:rsidRPr="007C7E8D">
        <w:t xml:space="preserve"> chance component to </w:t>
      </w:r>
      <w:r w:rsidR="00D31CFA">
        <w:t>the encounter</w:t>
      </w:r>
      <w:r w:rsidR="008920AB" w:rsidRPr="007C7E8D">
        <w:t xml:space="preserve"> as the marketer does not have perfect information about the consumer’s preferences. </w:t>
      </w:r>
      <w:r w:rsidR="008920AB" w:rsidRPr="007C7E8D">
        <w:rPr>
          <w:rFonts w:eastAsia="Malgun Gothic"/>
          <w:lang w:eastAsia="ko-KR"/>
        </w:rPr>
        <w:t>This implies that</w:t>
      </w:r>
      <w:r w:rsidR="00A457A8">
        <w:rPr>
          <w:rFonts w:eastAsia="Malgun Gothic"/>
          <w:lang w:eastAsia="ko-KR"/>
        </w:rPr>
        <w:t xml:space="preserve"> the more salient it </w:t>
      </w:r>
      <w:r w:rsidR="00D31CFA">
        <w:rPr>
          <w:rFonts w:eastAsia="Malgun Gothic"/>
          <w:lang w:eastAsia="ko-KR"/>
        </w:rPr>
        <w:t xml:space="preserve">is that the marketer </w:t>
      </w:r>
      <w:r w:rsidR="000F4977">
        <w:rPr>
          <w:rFonts w:eastAsia="Malgun Gothic"/>
          <w:lang w:eastAsia="ko-KR"/>
        </w:rPr>
        <w:t>played a role</w:t>
      </w:r>
      <w:r w:rsidR="00A457A8">
        <w:rPr>
          <w:rFonts w:eastAsia="Malgun Gothic"/>
          <w:lang w:eastAsia="ko-KR"/>
        </w:rPr>
        <w:t xml:space="preserve"> </w:t>
      </w:r>
      <w:r w:rsidR="00D31CFA">
        <w:rPr>
          <w:rFonts w:eastAsia="Malgun Gothic"/>
          <w:lang w:eastAsia="ko-KR"/>
        </w:rPr>
        <w:t>(e.g., “We chose this carefully to match your preferences”)</w:t>
      </w:r>
      <w:r w:rsidR="00D34379">
        <w:rPr>
          <w:rFonts w:eastAsia="Malgun Gothic"/>
          <w:lang w:eastAsia="ko-KR"/>
        </w:rPr>
        <w:t>,</w:t>
      </w:r>
      <w:r w:rsidR="00D31CFA">
        <w:rPr>
          <w:rFonts w:eastAsia="Malgun Gothic"/>
          <w:lang w:eastAsia="ko-KR"/>
        </w:rPr>
        <w:t xml:space="preserve"> </w:t>
      </w:r>
      <w:r w:rsidR="00A457A8">
        <w:rPr>
          <w:rFonts w:eastAsia="Malgun Gothic"/>
          <w:lang w:eastAsia="ko-KR"/>
        </w:rPr>
        <w:t xml:space="preserve">the less attribution to chance there will be. </w:t>
      </w:r>
      <w:r w:rsidR="000F4977">
        <w:rPr>
          <w:rFonts w:eastAsia="Malgun Gothic"/>
          <w:lang w:eastAsia="ko-KR"/>
        </w:rPr>
        <w:t>Thus</w:t>
      </w:r>
      <w:r w:rsidR="00A457A8">
        <w:rPr>
          <w:rFonts w:eastAsia="Malgun Gothic"/>
          <w:lang w:eastAsia="ko-KR"/>
        </w:rPr>
        <w:t xml:space="preserve">, </w:t>
      </w:r>
      <w:r w:rsidR="000F4977">
        <w:rPr>
          <w:rFonts w:eastAsia="Malgun Gothic"/>
          <w:lang w:eastAsia="ko-KR"/>
        </w:rPr>
        <w:t xml:space="preserve">we predict that the more </w:t>
      </w:r>
      <w:r w:rsidR="000F7D55">
        <w:rPr>
          <w:rFonts w:eastAsia="Malgun Gothic"/>
          <w:lang w:eastAsia="ko-KR"/>
        </w:rPr>
        <w:t>consumers perceive that an encounter was the result of randomness</w:t>
      </w:r>
      <w:r w:rsidR="009E6EFF">
        <w:rPr>
          <w:rFonts w:eastAsia="Malgun Gothic"/>
          <w:lang w:eastAsia="ko-KR"/>
        </w:rPr>
        <w:t xml:space="preserve"> (vs. selected deterministically)</w:t>
      </w:r>
      <w:r w:rsidR="000F7D55">
        <w:rPr>
          <w:rFonts w:eastAsia="Malgun Gothic"/>
          <w:lang w:eastAsia="ko-KR"/>
        </w:rPr>
        <w:t xml:space="preserve">, </w:t>
      </w:r>
      <w:r w:rsidR="000F4977">
        <w:rPr>
          <w:rFonts w:eastAsia="Malgun Gothic"/>
          <w:lang w:eastAsia="ko-KR"/>
        </w:rPr>
        <w:t>the more feelings of serendipity it will generate</w:t>
      </w:r>
      <w:r w:rsidR="000F7D55">
        <w:rPr>
          <w:rFonts w:eastAsia="Malgun Gothic"/>
          <w:lang w:eastAsia="ko-KR"/>
        </w:rPr>
        <w:t xml:space="preserve">, and the more satisfying it will be. Alternatively, if it is salient that an encounter </w:t>
      </w:r>
      <w:r w:rsidR="008920AB" w:rsidRPr="007C7E8D">
        <w:t xml:space="preserve">was planned by a marketer in order to target </w:t>
      </w:r>
      <w:r w:rsidR="000F7D55">
        <w:t>consumers, the encounter will not generate feelings of serendipity and will not be as satisfying compared to when the presence of the marketer is not salient.</w:t>
      </w:r>
      <w:r w:rsidR="0085615A">
        <w:t xml:space="preserve"> We formally hypothesize:</w:t>
      </w:r>
    </w:p>
    <w:p w14:paraId="2E7C15F7" w14:textId="6D6C02BB" w:rsidR="00621798" w:rsidRDefault="00621798" w:rsidP="00223B22">
      <w:pPr>
        <w:tabs>
          <w:tab w:val="left" w:pos="720"/>
          <w:tab w:val="left" w:pos="2889"/>
        </w:tabs>
        <w:ind w:left="720" w:firstLine="0"/>
      </w:pPr>
      <w:r>
        <w:t xml:space="preserve">H3: </w:t>
      </w:r>
      <w:r w:rsidR="00C7249C">
        <w:t xml:space="preserve">An increase in the perceived amount of randomness involved in </w:t>
      </w:r>
      <w:r w:rsidR="009451EF">
        <w:t>an</w:t>
      </w:r>
      <w:r w:rsidR="00C7249C">
        <w:t xml:space="preserve"> encounter will increase feelings of serendipity and </w:t>
      </w:r>
      <w:r w:rsidR="00662728">
        <w:t>improve consumer outcomes</w:t>
      </w:r>
      <w:r w:rsidR="00BD164B">
        <w:t xml:space="preserve">, whereas the perception that an encounter was </w:t>
      </w:r>
      <w:r w:rsidR="00BD164B">
        <w:rPr>
          <w:rFonts w:eastAsia="Malgun Gothic"/>
          <w:lang w:eastAsia="ko-KR"/>
        </w:rPr>
        <w:t xml:space="preserve">selected deterministically will </w:t>
      </w:r>
      <w:r w:rsidR="00A02225">
        <w:t>diminish feelings of serendipity and consumer outcomes</w:t>
      </w:r>
      <w:r w:rsidR="009451EF">
        <w:t>.</w:t>
      </w:r>
      <w:r>
        <w:t xml:space="preserve"> </w:t>
      </w:r>
    </w:p>
    <w:p w14:paraId="7C7F6922" w14:textId="2DDB7786" w:rsidR="009B5D89" w:rsidRDefault="00D31CFA" w:rsidP="009B5D89">
      <w:pPr>
        <w:rPr>
          <w:rFonts w:eastAsia="Malgun Gothic"/>
        </w:rPr>
      </w:pPr>
      <w:r w:rsidRPr="00FD6513">
        <w:t>Third,</w:t>
      </w:r>
      <w:r>
        <w:t xml:space="preserve"> </w:t>
      </w:r>
      <w:r w:rsidR="00AA1D09">
        <w:t xml:space="preserve">sometimes an </w:t>
      </w:r>
      <w:r w:rsidR="000F4977">
        <w:t xml:space="preserve">encounter </w:t>
      </w:r>
      <w:r w:rsidR="00204B04">
        <w:t xml:space="preserve">successfully </w:t>
      </w:r>
      <w:r w:rsidR="00AA1D09">
        <w:t>generates feelings of serendipity</w:t>
      </w:r>
      <w:r w:rsidR="00204B04">
        <w:t>,</w:t>
      </w:r>
      <w:r w:rsidR="00AA1D09">
        <w:t xml:space="preserve"> but</w:t>
      </w:r>
      <w:r w:rsidR="00204B04">
        <w:t xml:space="preserve"> the effect of having these feelings on satisfaction is moderated by whether </w:t>
      </w:r>
      <w:r w:rsidR="00AA1D09">
        <w:t>serendipity is desirable</w:t>
      </w:r>
      <w:r w:rsidR="009679A0">
        <w:t xml:space="preserve"> or not</w:t>
      </w:r>
      <w:r w:rsidR="00524711" w:rsidRPr="007C7E8D">
        <w:t>.</w:t>
      </w:r>
      <w:r w:rsidR="00C93EB3">
        <w:t xml:space="preserve"> Consider </w:t>
      </w:r>
      <w:r w:rsidR="00C93EB3">
        <w:rPr>
          <w:rFonts w:eastAsia="Malgun Gothic"/>
          <w:noProof/>
        </w:rPr>
        <w:t>s</w:t>
      </w:r>
      <w:r w:rsidR="009B5D89">
        <w:rPr>
          <w:rFonts w:eastAsia="Malgun Gothic"/>
          <w:noProof/>
        </w:rPr>
        <w:t>ervices that offer recommendations (e.g., music)</w:t>
      </w:r>
      <w:r w:rsidR="00C93EB3">
        <w:rPr>
          <w:rFonts w:eastAsia="Malgun Gothic"/>
          <w:noProof/>
        </w:rPr>
        <w:t>, which</w:t>
      </w:r>
      <w:r w:rsidR="009B5D89">
        <w:rPr>
          <w:rFonts w:eastAsia="Malgun Gothic"/>
          <w:noProof/>
        </w:rPr>
        <w:t xml:space="preserve"> can be successful if their </w:t>
      </w:r>
      <w:r w:rsidR="009B5D89">
        <w:rPr>
          <w:rFonts w:eastAsia="Malgun Gothic"/>
          <w:noProof/>
        </w:rPr>
        <w:lastRenderedPageBreak/>
        <w:t>recommendations generate feelings of serendipity. This success</w:t>
      </w:r>
      <w:r w:rsidR="00C93EB3">
        <w:rPr>
          <w:rFonts w:eastAsia="Malgun Gothic"/>
          <w:noProof/>
        </w:rPr>
        <w:t xml:space="preserve"> </w:t>
      </w:r>
      <w:r w:rsidR="009B5D89">
        <w:rPr>
          <w:rFonts w:eastAsia="Malgun Gothic"/>
          <w:noProof/>
        </w:rPr>
        <w:t>may depend on consumers</w:t>
      </w:r>
      <w:r w:rsidR="009679A0">
        <w:rPr>
          <w:rFonts w:eastAsia="Malgun Gothic"/>
          <w:noProof/>
        </w:rPr>
        <w:t xml:space="preserve">’ perception </w:t>
      </w:r>
      <w:r w:rsidR="009B5D89">
        <w:rPr>
          <w:rFonts w:eastAsia="Malgun Gothic"/>
          <w:noProof/>
        </w:rPr>
        <w:t xml:space="preserve">that they have enough knowledge to make their own choices. </w:t>
      </w:r>
      <w:r w:rsidR="009B5D89">
        <w:rPr>
          <w:rFonts w:eastAsia="Malgun Gothic"/>
        </w:rPr>
        <w:t xml:space="preserve">We </w:t>
      </w:r>
      <w:r w:rsidR="004A2BE7">
        <w:rPr>
          <w:rFonts w:eastAsia="Malgun Gothic"/>
        </w:rPr>
        <w:t xml:space="preserve">predict </w:t>
      </w:r>
      <w:r w:rsidR="009B5D89">
        <w:rPr>
          <w:rFonts w:eastAsia="Malgun Gothic"/>
        </w:rPr>
        <w:t xml:space="preserve">that when </w:t>
      </w:r>
      <w:r w:rsidR="00266050">
        <w:rPr>
          <w:rFonts w:eastAsia="Malgun Gothic"/>
        </w:rPr>
        <w:t xml:space="preserve">consumers receive a high amount </w:t>
      </w:r>
      <w:r w:rsidR="009B5D89">
        <w:rPr>
          <w:rFonts w:eastAsia="Malgun Gothic"/>
        </w:rPr>
        <w:t>of</w:t>
      </w:r>
      <w:r w:rsidR="004A2BE7">
        <w:rPr>
          <w:rFonts w:eastAsia="Malgun Gothic"/>
        </w:rPr>
        <w:t xml:space="preserve"> diagnostic</w:t>
      </w:r>
      <w:r w:rsidR="009B5D89">
        <w:rPr>
          <w:rFonts w:eastAsia="Malgun Gothic"/>
        </w:rPr>
        <w:t xml:space="preserve"> information about</w:t>
      </w:r>
      <w:r w:rsidR="00266050">
        <w:rPr>
          <w:rFonts w:eastAsia="Malgun Gothic"/>
        </w:rPr>
        <w:t xml:space="preserve"> a recommendation service and </w:t>
      </w:r>
      <w:r w:rsidR="00FD6513">
        <w:rPr>
          <w:rFonts w:eastAsia="Malgun Gothic"/>
        </w:rPr>
        <w:t xml:space="preserve">the products </w:t>
      </w:r>
      <w:r w:rsidR="004A2BE7">
        <w:rPr>
          <w:rFonts w:eastAsia="Malgun Gothic"/>
        </w:rPr>
        <w:t>it offers</w:t>
      </w:r>
      <w:r w:rsidR="009B5D89">
        <w:rPr>
          <w:rFonts w:eastAsia="Malgun Gothic"/>
        </w:rPr>
        <w:t xml:space="preserve">, consumers will </w:t>
      </w:r>
      <w:r w:rsidR="004A2BE7">
        <w:rPr>
          <w:rFonts w:eastAsia="Malgun Gothic"/>
        </w:rPr>
        <w:t xml:space="preserve">not desire serendipity, and will </w:t>
      </w:r>
      <w:r w:rsidR="009B5D89">
        <w:rPr>
          <w:rFonts w:eastAsia="Malgun Gothic"/>
        </w:rPr>
        <w:t xml:space="preserve">be more satisfied when they make their own choices. </w:t>
      </w:r>
      <w:r w:rsidR="004A2BE7">
        <w:rPr>
          <w:rFonts w:eastAsia="Malgun Gothic"/>
        </w:rPr>
        <w:t xml:space="preserve">When information is diagnostic, it is directly relevant </w:t>
      </w:r>
      <w:proofErr w:type="gramStart"/>
      <w:r w:rsidR="004A2BE7">
        <w:rPr>
          <w:rFonts w:eastAsia="Malgun Gothic"/>
        </w:rPr>
        <w:t xml:space="preserve">to </w:t>
      </w:r>
      <w:r w:rsidR="005D3429">
        <w:rPr>
          <w:rFonts w:eastAsia="Malgun Gothic"/>
        </w:rPr>
        <w:t>choice</w:t>
      </w:r>
      <w:proofErr w:type="gramEnd"/>
      <w:r w:rsidR="005D3429">
        <w:rPr>
          <w:rFonts w:eastAsia="Malgun Gothic"/>
        </w:rPr>
        <w:t>, as it can inform which option(s) is (are) superior to other options in a choice set</w:t>
      </w:r>
      <w:r w:rsidR="00C93EB3">
        <w:rPr>
          <w:rFonts w:eastAsia="Malgun Gothic"/>
        </w:rPr>
        <w:t xml:space="preserve"> (Feldman and Lynch 1988)</w:t>
      </w:r>
      <w:r w:rsidR="005D3429">
        <w:rPr>
          <w:rFonts w:eastAsia="Malgun Gothic"/>
        </w:rPr>
        <w:t xml:space="preserve">. </w:t>
      </w:r>
      <w:r w:rsidR="00C93EB3">
        <w:rPr>
          <w:rFonts w:eastAsia="Malgun Gothic"/>
        </w:rPr>
        <w:t xml:space="preserve">When consumers perceive </w:t>
      </w:r>
      <w:r w:rsidR="00782C47">
        <w:rPr>
          <w:rFonts w:eastAsia="Malgun Gothic"/>
        </w:rPr>
        <w:t xml:space="preserve">that they </w:t>
      </w:r>
      <w:r w:rsidR="00C93EB3">
        <w:rPr>
          <w:rFonts w:eastAsia="Malgun Gothic"/>
        </w:rPr>
        <w:t>have enough relevant information to make a</w:t>
      </w:r>
      <w:r w:rsidR="00782C47">
        <w:rPr>
          <w:rFonts w:eastAsia="Malgun Gothic"/>
        </w:rPr>
        <w:t xml:space="preserve">n informed </w:t>
      </w:r>
      <w:r w:rsidR="00C93EB3">
        <w:rPr>
          <w:rFonts w:eastAsia="Malgun Gothic"/>
        </w:rPr>
        <w:t xml:space="preserve">choice themselves, </w:t>
      </w:r>
      <w:r w:rsidR="009B5D89">
        <w:rPr>
          <w:rFonts w:eastAsia="Malgun Gothic"/>
        </w:rPr>
        <w:t xml:space="preserve">feelings of serendipity should not translate into </w:t>
      </w:r>
      <w:r w:rsidR="00204B04">
        <w:rPr>
          <w:rFonts w:eastAsia="Malgun Gothic"/>
        </w:rPr>
        <w:t>increased satisfaction</w:t>
      </w:r>
      <w:r w:rsidR="009B5D89">
        <w:rPr>
          <w:rFonts w:eastAsia="Malgun Gothic"/>
        </w:rPr>
        <w:t>, as the consumer should believe that they could have made a better choice based on the knowledge they have.</w:t>
      </w:r>
      <w:r w:rsidR="000F7D55">
        <w:rPr>
          <w:rFonts w:eastAsia="Malgun Gothic"/>
        </w:rPr>
        <w:t xml:space="preserve"> </w:t>
      </w:r>
      <w:r w:rsidR="009B5D89">
        <w:rPr>
          <w:rFonts w:eastAsia="Malgun Gothic"/>
        </w:rPr>
        <w:t xml:space="preserve">This prediction is consistent with </w:t>
      </w:r>
      <w:r w:rsidR="009B5D89">
        <w:rPr>
          <w:rFonts w:eastAsia="Malgun Gothic"/>
          <w:noProof/>
        </w:rPr>
        <w:t>research demonstrating that choice can be quite desirable (</w:t>
      </w:r>
      <w:r w:rsidR="009B5D89" w:rsidRPr="007C7E8D">
        <w:rPr>
          <w:rFonts w:eastAsia="Malgun Gothic"/>
          <w:lang w:eastAsia="ko-KR"/>
        </w:rPr>
        <w:t xml:space="preserve">Brehm 1972; </w:t>
      </w:r>
      <w:proofErr w:type="spellStart"/>
      <w:r w:rsidR="009B5D89" w:rsidRPr="007C7E8D">
        <w:rPr>
          <w:rFonts w:eastAsia="Malgun Gothic"/>
          <w:lang w:eastAsia="ko-KR"/>
        </w:rPr>
        <w:t>Sharot</w:t>
      </w:r>
      <w:proofErr w:type="spellEnd"/>
      <w:r w:rsidR="009B5D89">
        <w:rPr>
          <w:rFonts w:eastAsia="Malgun Gothic"/>
          <w:lang w:eastAsia="ko-KR"/>
        </w:rPr>
        <w:t xml:space="preserve"> et al.</w:t>
      </w:r>
      <w:r w:rsidR="009B5D89" w:rsidRPr="007C7E8D">
        <w:rPr>
          <w:rFonts w:eastAsia="Malgun Gothic"/>
          <w:lang w:eastAsia="ko-KR"/>
        </w:rPr>
        <w:t xml:space="preserve"> 2009</w:t>
      </w:r>
      <w:r w:rsidR="009B5D89">
        <w:rPr>
          <w:rFonts w:eastAsia="Malgun Gothic"/>
          <w:noProof/>
        </w:rPr>
        <w:t>), especially when consumers have enough information to make a satisfying choice (</w:t>
      </w:r>
      <w:r w:rsidR="009B5D89" w:rsidRPr="00330858">
        <w:rPr>
          <w:rFonts w:eastAsia="Malgun Gothic"/>
        </w:rPr>
        <w:t>Botti and McGill 2006</w:t>
      </w:r>
      <w:r w:rsidR="009B5D89">
        <w:rPr>
          <w:rFonts w:eastAsia="Malgun Gothic"/>
        </w:rPr>
        <w:t>).</w:t>
      </w:r>
      <w:r w:rsidR="0085615A">
        <w:rPr>
          <w:rFonts w:eastAsia="Malgun Gothic"/>
        </w:rPr>
        <w:t xml:space="preserve"> </w:t>
      </w:r>
      <w:r w:rsidR="00E87E7B">
        <w:rPr>
          <w:rFonts w:eastAsia="Malgun Gothic"/>
        </w:rPr>
        <w:t>Thus</w:t>
      </w:r>
      <w:r w:rsidR="0085615A">
        <w:rPr>
          <w:rFonts w:eastAsia="Malgun Gothic"/>
        </w:rPr>
        <w:t>:</w:t>
      </w:r>
    </w:p>
    <w:p w14:paraId="2491DD0F" w14:textId="34E5934F" w:rsidR="00E87E7B" w:rsidRDefault="00621798" w:rsidP="00223B22">
      <w:pPr>
        <w:ind w:left="720" w:firstLine="0"/>
      </w:pPr>
      <w:r>
        <w:t xml:space="preserve">H4: </w:t>
      </w:r>
      <w:r w:rsidR="00E87E7B">
        <w:t xml:space="preserve">Providing a high amount of diagnostic information to consumers will make serendipity less desirable, </w:t>
      </w:r>
      <w:r w:rsidR="00A02225">
        <w:t xml:space="preserve">diminishing consumer outcomes </w:t>
      </w:r>
      <w:r w:rsidR="00E87E7B">
        <w:t>compared to when consumers make their own choices.</w:t>
      </w:r>
    </w:p>
    <w:p w14:paraId="2753D4D7" w14:textId="7756CDFA" w:rsidR="00540179" w:rsidRDefault="00540179" w:rsidP="0014485D">
      <w:pPr>
        <w:ind w:firstLine="0"/>
      </w:pPr>
      <w:r>
        <w:tab/>
      </w:r>
    </w:p>
    <w:p w14:paraId="45819C4F" w14:textId="5FC0E1FA" w:rsidR="007578D2" w:rsidRPr="007C7E8D" w:rsidRDefault="007578D2" w:rsidP="00F25C3C">
      <w:pPr>
        <w:pStyle w:val="question"/>
        <w:spacing w:line="480" w:lineRule="auto"/>
        <w:ind w:firstLine="0"/>
        <w:jc w:val="center"/>
        <w:rPr>
          <w:szCs w:val="24"/>
        </w:rPr>
      </w:pPr>
      <w:r w:rsidRPr="007C7E8D">
        <w:rPr>
          <w:szCs w:val="24"/>
        </w:rPr>
        <w:t xml:space="preserve">STUDY 1: </w:t>
      </w:r>
      <w:r w:rsidR="000839DC" w:rsidRPr="007C7E8D">
        <w:rPr>
          <w:szCs w:val="24"/>
        </w:rPr>
        <w:t xml:space="preserve">SERENDIPITY IN </w:t>
      </w:r>
      <w:r w:rsidR="00886BCD" w:rsidRPr="007C7E8D">
        <w:rPr>
          <w:szCs w:val="24"/>
        </w:rPr>
        <w:t xml:space="preserve">ONLINE SUBSCRIPTION </w:t>
      </w:r>
      <w:r w:rsidR="000839DC" w:rsidRPr="007C7E8D">
        <w:rPr>
          <w:szCs w:val="24"/>
        </w:rPr>
        <w:t>SERVICES</w:t>
      </w:r>
    </w:p>
    <w:p w14:paraId="18565460" w14:textId="5FB1C268" w:rsidR="007578D2" w:rsidRPr="007C7E8D" w:rsidRDefault="0022753D" w:rsidP="001C236D">
      <w:r w:rsidRPr="007C7E8D">
        <w:t>Study 1</w:t>
      </w:r>
      <w:r w:rsidR="00B74E1D" w:rsidRPr="007C7E8D">
        <w:t xml:space="preserve"> examine</w:t>
      </w:r>
      <w:r w:rsidRPr="007C7E8D">
        <w:t>s</w:t>
      </w:r>
      <w:r w:rsidR="00B74E1D" w:rsidRPr="007C7E8D">
        <w:t xml:space="preserve"> real purchase experiences. </w:t>
      </w:r>
      <w:r w:rsidR="007D1705" w:rsidRPr="007C7E8D">
        <w:t>We</w:t>
      </w:r>
      <w:r w:rsidR="007578D2" w:rsidRPr="007C7E8D">
        <w:t xml:space="preserve"> </w:t>
      </w:r>
      <w:r w:rsidR="00C804C9" w:rsidRPr="007C7E8D">
        <w:t>identified</w:t>
      </w:r>
      <w:r w:rsidR="001C236D" w:rsidRPr="007C7E8D">
        <w:t xml:space="preserve"> </w:t>
      </w:r>
      <w:r w:rsidR="003A1B72">
        <w:t>four</w:t>
      </w:r>
      <w:r w:rsidR="003A1B72" w:rsidRPr="007C7E8D">
        <w:t xml:space="preserve"> </w:t>
      </w:r>
      <w:r w:rsidR="00372844" w:rsidRPr="007C7E8D">
        <w:t xml:space="preserve">subscription service </w:t>
      </w:r>
      <w:r w:rsidR="001C236D" w:rsidRPr="007C7E8D">
        <w:t xml:space="preserve">companies </w:t>
      </w:r>
      <w:r w:rsidR="00C804C9" w:rsidRPr="007C7E8D">
        <w:t xml:space="preserve">where consumers have the option </w:t>
      </w:r>
      <w:r w:rsidR="00345CFE" w:rsidRPr="007C7E8D">
        <w:t>to choose</w:t>
      </w:r>
      <w:r w:rsidR="007D1705" w:rsidRPr="007C7E8D">
        <w:t xml:space="preserve"> the products themselves or </w:t>
      </w:r>
      <w:r w:rsidR="00345CFE" w:rsidRPr="007C7E8D">
        <w:t xml:space="preserve">have </w:t>
      </w:r>
      <w:r w:rsidR="007D1705" w:rsidRPr="007C7E8D">
        <w:t xml:space="preserve">the products selected for them. </w:t>
      </w:r>
      <w:r w:rsidR="00697EC1" w:rsidRPr="007C7E8D">
        <w:t xml:space="preserve">This allowed </w:t>
      </w:r>
      <w:r w:rsidR="005725D4" w:rsidRPr="007C7E8D">
        <w:t>us to understand</w:t>
      </w:r>
      <w:r w:rsidR="00697EC1" w:rsidRPr="007C7E8D">
        <w:t xml:space="preserve"> </w:t>
      </w:r>
      <w:r w:rsidR="00322CF9" w:rsidRPr="007C7E8D">
        <w:t xml:space="preserve">the role of </w:t>
      </w:r>
      <w:r w:rsidR="00697EC1" w:rsidRPr="007C7E8D">
        <w:t>serendipity using the</w:t>
      </w:r>
      <w:r w:rsidR="00C804C9" w:rsidRPr="007C7E8D">
        <w:t xml:space="preserve"> natural dichotomy </w:t>
      </w:r>
      <w:r w:rsidR="00322CF9" w:rsidRPr="007C7E8D">
        <w:t>that occurs in subscription services</w:t>
      </w:r>
      <w:r w:rsidR="00C804C9" w:rsidRPr="007C7E8D">
        <w:t xml:space="preserve">. </w:t>
      </w:r>
      <w:r w:rsidR="00322CF9" w:rsidRPr="007C7E8D">
        <w:t>To do so, w</w:t>
      </w:r>
      <w:r w:rsidR="007D2DDC" w:rsidRPr="007C7E8D">
        <w:t>e asked participants to describe their experiences with the companies and indicate their satisfaction with the products they purchased</w:t>
      </w:r>
      <w:r w:rsidR="00B05159">
        <w:t xml:space="preserve">, meaningfulness of the consumption experience, willingness to recommend the </w:t>
      </w:r>
      <w:r w:rsidR="00B05159">
        <w:lastRenderedPageBreak/>
        <w:t xml:space="preserve">service, and willingness to </w:t>
      </w:r>
      <w:r w:rsidR="000B5AEE">
        <w:t>extend the subscription</w:t>
      </w:r>
      <w:r w:rsidR="007D2DDC" w:rsidRPr="007C7E8D">
        <w:t xml:space="preserve">. We </w:t>
      </w:r>
      <w:r w:rsidR="00E9017B" w:rsidRPr="007C7E8D">
        <w:t xml:space="preserve">also </w:t>
      </w:r>
      <w:r w:rsidR="00472B72">
        <w:t>measured feelings of</w:t>
      </w:r>
      <w:r w:rsidR="007D2DDC" w:rsidRPr="007C7E8D">
        <w:t xml:space="preserve"> serendipity. </w:t>
      </w:r>
      <w:r w:rsidR="00B55E40">
        <w:t>Consistent with H1</w:t>
      </w:r>
      <w:r w:rsidR="00F94C28">
        <w:t>a and H1b</w:t>
      </w:r>
      <w:r w:rsidR="00B55E40">
        <w:t>, w</w:t>
      </w:r>
      <w:r w:rsidR="007D2DDC" w:rsidRPr="007C7E8D">
        <w:t xml:space="preserve">e expected that participants who had the products selected for them </w:t>
      </w:r>
      <w:r w:rsidR="00472B72">
        <w:t xml:space="preserve">(vs. chose the products themselves) </w:t>
      </w:r>
      <w:r w:rsidR="007D2DDC" w:rsidRPr="007C7E8D">
        <w:t>would be more satisfied with the product</w:t>
      </w:r>
      <w:r w:rsidR="00472B72">
        <w:t>s</w:t>
      </w:r>
      <w:r w:rsidR="007D2DDC" w:rsidRPr="007C7E8D">
        <w:t>, and that</w:t>
      </w:r>
      <w:r w:rsidR="00472B72">
        <w:t xml:space="preserve"> feelings of serendipity would drive this</w:t>
      </w:r>
      <w:r w:rsidR="007D2DDC" w:rsidRPr="007C7E8D">
        <w:t xml:space="preserve"> effect.</w:t>
      </w:r>
    </w:p>
    <w:p w14:paraId="42EF99E7" w14:textId="77777777" w:rsidR="007578D2" w:rsidRPr="007C7E8D" w:rsidRDefault="007578D2" w:rsidP="00B515A4">
      <w:pPr>
        <w:pStyle w:val="question"/>
        <w:spacing w:line="480" w:lineRule="auto"/>
        <w:ind w:firstLine="0"/>
        <w:rPr>
          <w:rFonts w:eastAsiaTheme="minorEastAsia"/>
          <w:szCs w:val="24"/>
          <w:lang w:eastAsia="ko-KR"/>
        </w:rPr>
      </w:pPr>
      <w:r w:rsidRPr="007C7E8D">
        <w:rPr>
          <w:rFonts w:eastAsiaTheme="minorEastAsia"/>
          <w:szCs w:val="24"/>
          <w:lang w:eastAsia="ko-KR"/>
        </w:rPr>
        <w:t>Method</w:t>
      </w:r>
    </w:p>
    <w:p w14:paraId="012504A3" w14:textId="1038411C" w:rsidR="00B515A4" w:rsidRPr="007C7E8D" w:rsidRDefault="00B515A4" w:rsidP="00B515A4">
      <w:pPr>
        <w:pStyle w:val="NormalWeb"/>
        <w:spacing w:before="0" w:beforeAutospacing="0" w:after="0" w:line="480" w:lineRule="auto"/>
      </w:pPr>
      <w:r w:rsidRPr="007C7E8D">
        <w:rPr>
          <w:i/>
        </w:rPr>
        <w:t>Participants and Design</w:t>
      </w:r>
      <w:r w:rsidRPr="007C7E8D">
        <w:t xml:space="preserve">. </w:t>
      </w:r>
      <w:r w:rsidR="004F315E">
        <w:t>Eight hundred and twenty-nine pa</w:t>
      </w:r>
      <w:r w:rsidRPr="007C7E8D">
        <w:t xml:space="preserve">rticipants were recruited from Amazon’s Mechanical Turk and paid a small monetary compensation. </w:t>
      </w:r>
      <w:r w:rsidRPr="007C7E8D">
        <w:rPr>
          <w:noProof/>
        </w:rPr>
        <w:t xml:space="preserve">After eliminating </w:t>
      </w:r>
      <w:r w:rsidR="00F94C28">
        <w:rPr>
          <w:noProof/>
        </w:rPr>
        <w:t>18</w:t>
      </w:r>
      <w:r w:rsidR="00F94C28" w:rsidRPr="007C7E8D">
        <w:rPr>
          <w:noProof/>
        </w:rPr>
        <w:t xml:space="preserve"> </w:t>
      </w:r>
      <w:r w:rsidRPr="007C7E8D">
        <w:rPr>
          <w:noProof/>
        </w:rPr>
        <w:t xml:space="preserve">outliers based on the </w:t>
      </w:r>
      <w:r w:rsidR="000F7418">
        <w:rPr>
          <w:noProof/>
        </w:rPr>
        <w:t xml:space="preserve">overall </w:t>
      </w:r>
      <w:r w:rsidRPr="007C7E8D">
        <w:rPr>
          <w:noProof/>
        </w:rPr>
        <w:t xml:space="preserve">time spent </w:t>
      </w:r>
      <w:r w:rsidR="007D2DDC" w:rsidRPr="007C7E8D">
        <w:rPr>
          <w:noProof/>
        </w:rPr>
        <w:t>responding to the survey questions</w:t>
      </w:r>
      <w:r w:rsidRPr="007C7E8D">
        <w:rPr>
          <w:noProof/>
        </w:rPr>
        <w:t xml:space="preserve"> (</w:t>
      </w:r>
      <w:r w:rsidR="000F7418">
        <w:rPr>
          <w:noProof/>
        </w:rPr>
        <w:t>above</w:t>
      </w:r>
      <w:r w:rsidR="000F7418" w:rsidRPr="007C7E8D">
        <w:rPr>
          <w:noProof/>
        </w:rPr>
        <w:t xml:space="preserve"> </w:t>
      </w:r>
      <w:r w:rsidRPr="007C7E8D">
        <w:rPr>
          <w:noProof/>
        </w:rPr>
        <w:t xml:space="preserve">3 </w:t>
      </w:r>
      <w:r w:rsidRPr="00DE3518">
        <w:rPr>
          <w:iCs/>
          <w:noProof/>
        </w:rPr>
        <w:t>SDs</w:t>
      </w:r>
      <w:r w:rsidRPr="007C7E8D">
        <w:rPr>
          <w:noProof/>
        </w:rPr>
        <w:t xml:space="preserve"> from the mean; Meade and Craig 2012), the final sample size was </w:t>
      </w:r>
      <w:r w:rsidR="004F315E">
        <w:rPr>
          <w:noProof/>
        </w:rPr>
        <w:t>811</w:t>
      </w:r>
      <w:r w:rsidR="004F315E" w:rsidRPr="007C7E8D">
        <w:rPr>
          <w:noProof/>
        </w:rPr>
        <w:t xml:space="preserve"> </w:t>
      </w:r>
      <w:r w:rsidRPr="007C7E8D">
        <w:rPr>
          <w:noProof/>
        </w:rPr>
        <w:t>(</w:t>
      </w:r>
      <w:r w:rsidR="004F315E">
        <w:rPr>
          <w:noProof/>
        </w:rPr>
        <w:t>43.3</w:t>
      </w:r>
      <w:r w:rsidRPr="007C7E8D">
        <w:rPr>
          <w:noProof/>
        </w:rPr>
        <w:t xml:space="preserve">% men; </w:t>
      </w:r>
      <w:r w:rsidR="00542F04" w:rsidRPr="007C7E8D">
        <w:rPr>
          <w:noProof/>
        </w:rPr>
        <w:t>18</w:t>
      </w:r>
      <w:r w:rsidRPr="007C7E8D">
        <w:rPr>
          <w:noProof/>
        </w:rPr>
        <w:t xml:space="preserve"> to </w:t>
      </w:r>
      <w:r w:rsidR="004F315E">
        <w:rPr>
          <w:noProof/>
        </w:rPr>
        <w:t>71</w:t>
      </w:r>
      <w:r w:rsidR="004F315E" w:rsidRPr="007C7E8D">
        <w:rPr>
          <w:noProof/>
        </w:rPr>
        <w:t xml:space="preserve"> </w:t>
      </w:r>
      <w:r w:rsidRPr="007C7E8D">
        <w:rPr>
          <w:noProof/>
        </w:rPr>
        <w:t xml:space="preserve">years, </w:t>
      </w:r>
      <w:r w:rsidRPr="00DE3518">
        <w:rPr>
          <w:iCs/>
          <w:noProof/>
        </w:rPr>
        <w:t>M</w:t>
      </w:r>
      <w:r w:rsidRPr="007C7E8D">
        <w:rPr>
          <w:iCs/>
          <w:noProof/>
        </w:rPr>
        <w:t xml:space="preserve"> = </w:t>
      </w:r>
      <w:r w:rsidR="004F315E">
        <w:rPr>
          <w:iCs/>
          <w:noProof/>
        </w:rPr>
        <w:t>34.90</w:t>
      </w:r>
      <w:r w:rsidRPr="007C7E8D">
        <w:rPr>
          <w:iCs/>
          <w:noProof/>
        </w:rPr>
        <w:t xml:space="preserve">, </w:t>
      </w:r>
      <w:r w:rsidRPr="00DE3518">
        <w:rPr>
          <w:iCs/>
          <w:noProof/>
        </w:rPr>
        <w:t>SD</w:t>
      </w:r>
      <w:r w:rsidRPr="007C7E8D">
        <w:rPr>
          <w:noProof/>
        </w:rPr>
        <w:t xml:space="preserve"> = </w:t>
      </w:r>
      <w:r w:rsidR="004F315E">
        <w:rPr>
          <w:noProof/>
        </w:rPr>
        <w:t>9.96</w:t>
      </w:r>
      <w:r w:rsidRPr="007C7E8D">
        <w:rPr>
          <w:noProof/>
        </w:rPr>
        <w:t>).</w:t>
      </w:r>
      <w:r w:rsidRPr="007C7E8D">
        <w:t xml:space="preserve"> We used the same exclusion criteri</w:t>
      </w:r>
      <w:r w:rsidR="003F4222" w:rsidRPr="007C7E8D">
        <w:t>on</w:t>
      </w:r>
      <w:r w:rsidRPr="007C7E8D">
        <w:t xml:space="preserve"> for all studies</w:t>
      </w:r>
      <w:r w:rsidR="00F94C28">
        <w:t>, but also r</w:t>
      </w:r>
      <w:r w:rsidR="00007859">
        <w:t>eport the main results without employing exclusions in the Web Appendix. The results</w:t>
      </w:r>
      <w:r w:rsidR="00F94C28">
        <w:t xml:space="preserve"> of all studies</w:t>
      </w:r>
      <w:r w:rsidR="00007859">
        <w:t xml:space="preserve"> are </w:t>
      </w:r>
      <w:r w:rsidR="00F94C28">
        <w:t>virtually</w:t>
      </w:r>
      <w:r w:rsidR="00007859">
        <w:t xml:space="preserve"> unchanged without excluding participants. </w:t>
      </w:r>
      <w:r w:rsidRPr="007C7E8D">
        <w:t xml:space="preserve">This study had a </w:t>
      </w:r>
      <w:bookmarkStart w:id="2" w:name="_Hlk52549777"/>
      <w:r w:rsidR="00E02A9E">
        <w:t>2</w:t>
      </w:r>
      <w:bookmarkEnd w:id="2"/>
      <w:r w:rsidRPr="007C7E8D">
        <w:t xml:space="preserve"> (</w:t>
      </w:r>
      <w:r w:rsidR="005C6BED">
        <w:t xml:space="preserve">condition: </w:t>
      </w:r>
      <w:r w:rsidR="003F4222" w:rsidRPr="007C7E8D">
        <w:t>personal choice</w:t>
      </w:r>
      <w:r w:rsidR="00C87E46" w:rsidRPr="007C7E8D">
        <w:t xml:space="preserve"> vs. serendipity</w:t>
      </w:r>
      <w:r w:rsidRPr="007C7E8D">
        <w:t xml:space="preserve">) </w:t>
      </w:r>
      <w:bookmarkStart w:id="3" w:name="_Hlk52549802"/>
      <w:r w:rsidR="00E02A9E">
        <w:t>× 4 (</w:t>
      </w:r>
      <w:r w:rsidR="00396BD1">
        <w:t xml:space="preserve">company </w:t>
      </w:r>
      <w:r w:rsidR="00E02A9E">
        <w:t xml:space="preserve">replicate) </w:t>
      </w:r>
      <w:bookmarkEnd w:id="3"/>
      <w:r w:rsidRPr="007C7E8D">
        <w:t xml:space="preserve">between-subjects design. </w:t>
      </w:r>
    </w:p>
    <w:p w14:paraId="488CBD18" w14:textId="4A7E43EB" w:rsidR="00C65989" w:rsidRDefault="00BB6CEA" w:rsidP="00E072D4">
      <w:pPr>
        <w:rPr>
          <w:shd w:val="clear" w:color="auto" w:fill="FFFFFF"/>
        </w:rPr>
      </w:pPr>
      <w:r w:rsidRPr="007C7E8D">
        <w:rPr>
          <w:i/>
        </w:rPr>
        <w:t>Procedure</w:t>
      </w:r>
      <w:r w:rsidRPr="007C7E8D">
        <w:t xml:space="preserve">. </w:t>
      </w:r>
      <w:r w:rsidR="000B7265" w:rsidRPr="007C7E8D">
        <w:t xml:space="preserve">Participants </w:t>
      </w:r>
      <w:r w:rsidR="000B7265" w:rsidRPr="007C7E8D">
        <w:rPr>
          <w:noProof/>
        </w:rPr>
        <w:t>were told</w:t>
      </w:r>
      <w:r w:rsidR="000B7265" w:rsidRPr="007C7E8D">
        <w:t xml:space="preserve"> that </w:t>
      </w:r>
      <w:r w:rsidR="002350F9" w:rsidRPr="007C7E8D">
        <w:t xml:space="preserve">the </w:t>
      </w:r>
      <w:r w:rsidR="00364A0F" w:rsidRPr="007C7E8D">
        <w:t>survey</w:t>
      </w:r>
      <w:r w:rsidR="002350F9" w:rsidRPr="007C7E8D">
        <w:t xml:space="preserve"> </w:t>
      </w:r>
      <w:r w:rsidR="00BC754C" w:rsidRPr="007C7E8D">
        <w:t>was</w:t>
      </w:r>
      <w:r w:rsidR="002350F9" w:rsidRPr="007C7E8D">
        <w:t xml:space="preserve"> about their consumption experiences from specific companies</w:t>
      </w:r>
      <w:r w:rsidR="00991F73" w:rsidRPr="007C7E8D">
        <w:t xml:space="preserve">. Participation in the study was </w:t>
      </w:r>
      <w:r w:rsidR="00307193" w:rsidRPr="007C7E8D">
        <w:t xml:space="preserve">contingent </w:t>
      </w:r>
      <w:r w:rsidR="00991F73" w:rsidRPr="007C7E8D">
        <w:t xml:space="preserve">upon whether the participant </w:t>
      </w:r>
      <w:r w:rsidR="00E9017B" w:rsidRPr="007C7E8D">
        <w:t xml:space="preserve">indicated that over the last month they </w:t>
      </w:r>
      <w:r w:rsidR="00686F2A" w:rsidRPr="007C7E8D">
        <w:t xml:space="preserve">had </w:t>
      </w:r>
      <w:r w:rsidR="00307193" w:rsidRPr="007C7E8D">
        <w:t>a</w:t>
      </w:r>
      <w:r w:rsidR="00E9017B" w:rsidRPr="007C7E8D">
        <w:t>n</w:t>
      </w:r>
      <w:r w:rsidR="00686F2A" w:rsidRPr="007C7E8D">
        <w:t xml:space="preserve"> experience with one of the companies</w:t>
      </w:r>
      <w:r w:rsidR="00E9017B" w:rsidRPr="007C7E8D">
        <w:t xml:space="preserve"> we selected for the study</w:t>
      </w:r>
      <w:r w:rsidR="00311197">
        <w:t xml:space="preserve"> (</w:t>
      </w:r>
      <w:r w:rsidR="00311197">
        <w:rPr>
          <w:shd w:val="clear" w:color="auto" w:fill="FFFFFF"/>
        </w:rPr>
        <w:t>Birchbox [</w:t>
      </w:r>
      <w:r w:rsidR="00311197" w:rsidRPr="00121DD6">
        <w:rPr>
          <w:shd w:val="clear" w:color="auto" w:fill="FFFFFF"/>
        </w:rPr>
        <w:t>www.birchbox.com</w:t>
      </w:r>
      <w:r w:rsidR="00311197">
        <w:rPr>
          <w:shd w:val="clear" w:color="auto" w:fill="FFFFFF"/>
        </w:rPr>
        <w:t>]</w:t>
      </w:r>
      <w:r w:rsidR="00311197" w:rsidRPr="00121DD6">
        <w:rPr>
          <w:shd w:val="clear" w:color="auto" w:fill="FFFFFF"/>
        </w:rPr>
        <w:t>,</w:t>
      </w:r>
      <w:r w:rsidR="00311197">
        <w:rPr>
          <w:shd w:val="clear" w:color="auto" w:fill="FFFFFF"/>
        </w:rPr>
        <w:t xml:space="preserve"> Stitch</w:t>
      </w:r>
      <w:r w:rsidR="009E0D19">
        <w:rPr>
          <w:shd w:val="clear" w:color="auto" w:fill="FFFFFF"/>
        </w:rPr>
        <w:t xml:space="preserve"> F</w:t>
      </w:r>
      <w:r w:rsidR="00311197">
        <w:rPr>
          <w:shd w:val="clear" w:color="auto" w:fill="FFFFFF"/>
        </w:rPr>
        <w:t xml:space="preserve">ix [www.stitchfix.com], The Tie Bar [www.thetiebar.com], and </w:t>
      </w:r>
      <w:proofErr w:type="spellStart"/>
      <w:r w:rsidR="00311197">
        <w:rPr>
          <w:shd w:val="clear" w:color="auto" w:fill="FFFFFF"/>
        </w:rPr>
        <w:t>FabFitFun</w:t>
      </w:r>
      <w:proofErr w:type="spellEnd"/>
      <w:r w:rsidR="00311197">
        <w:rPr>
          <w:shd w:val="clear" w:color="auto" w:fill="FFFFFF"/>
        </w:rPr>
        <w:t xml:space="preserve"> [www.fabfitfun.com]).</w:t>
      </w:r>
      <w:r w:rsidR="000B7265" w:rsidRPr="007C7E8D">
        <w:rPr>
          <w:shd w:val="clear" w:color="auto" w:fill="FFFFFF"/>
        </w:rPr>
        <w:t xml:space="preserve"> </w:t>
      </w:r>
      <w:r w:rsidR="00307193" w:rsidRPr="007C7E8D">
        <w:rPr>
          <w:shd w:val="clear" w:color="auto" w:fill="FFFFFF"/>
        </w:rPr>
        <w:t>Participants</w:t>
      </w:r>
      <w:r w:rsidR="00686F2A" w:rsidRPr="007C7E8D">
        <w:rPr>
          <w:shd w:val="clear" w:color="auto" w:fill="FFFFFF"/>
        </w:rPr>
        <w:t xml:space="preserve"> were </w:t>
      </w:r>
      <w:r w:rsidR="000B7265" w:rsidRPr="007C7E8D">
        <w:rPr>
          <w:noProof/>
        </w:rPr>
        <w:t>randomly assigned</w:t>
      </w:r>
      <w:r w:rsidR="000B7265" w:rsidRPr="007C7E8D">
        <w:t xml:space="preserve"> to one of</w:t>
      </w:r>
      <w:r w:rsidR="00BC754C" w:rsidRPr="007C7E8D">
        <w:t xml:space="preserve"> </w:t>
      </w:r>
      <w:r w:rsidR="002350F9" w:rsidRPr="007C7E8D">
        <w:t>two</w:t>
      </w:r>
      <w:r w:rsidR="000B7265" w:rsidRPr="007C7E8D">
        <w:t xml:space="preserve"> conditions. </w:t>
      </w:r>
      <w:r w:rsidR="00A2418A" w:rsidRPr="007C7E8D">
        <w:rPr>
          <w:shd w:val="clear" w:color="auto" w:fill="FFFFFF"/>
        </w:rPr>
        <w:t xml:space="preserve">Participants in the </w:t>
      </w:r>
      <w:r w:rsidR="00D45548" w:rsidRPr="007C7E8D">
        <w:rPr>
          <w:shd w:val="clear" w:color="auto" w:fill="FFFFFF"/>
        </w:rPr>
        <w:t>serendipity</w:t>
      </w:r>
      <w:r w:rsidR="00A2418A" w:rsidRPr="007C7E8D">
        <w:rPr>
          <w:shd w:val="clear" w:color="auto" w:fill="FFFFFF"/>
        </w:rPr>
        <w:t xml:space="preserve"> condition were told: “</w:t>
      </w:r>
      <w:r w:rsidR="002B3C18" w:rsidRPr="007C7E8D">
        <w:rPr>
          <w:shd w:val="clear" w:color="auto" w:fill="FFFFFF"/>
        </w:rPr>
        <w:t xml:space="preserve">Please examine the companies listed below and indicate a company that recently (within the past month) selected products for you </w:t>
      </w:r>
      <w:r w:rsidR="00647AFD">
        <w:rPr>
          <w:shd w:val="clear" w:color="auto" w:fill="FFFFFF"/>
        </w:rPr>
        <w:t xml:space="preserve">and sent them </w:t>
      </w:r>
      <w:r w:rsidR="00311197">
        <w:rPr>
          <w:shd w:val="clear" w:color="auto" w:fill="FFFFFF"/>
        </w:rPr>
        <w:t xml:space="preserve">to </w:t>
      </w:r>
      <w:r w:rsidR="00647AFD">
        <w:rPr>
          <w:shd w:val="clear" w:color="auto" w:fill="FFFFFF"/>
        </w:rPr>
        <w:t>you as a box you received in the mail</w:t>
      </w:r>
      <w:r w:rsidR="002B3C18" w:rsidRPr="007C7E8D">
        <w:rPr>
          <w:shd w:val="clear" w:color="auto" w:fill="FFFFFF"/>
        </w:rPr>
        <w:t>.</w:t>
      </w:r>
      <w:r w:rsidR="00472B72">
        <w:rPr>
          <w:shd w:val="clear" w:color="auto" w:fill="FFFFFF"/>
        </w:rPr>
        <w:t>”</w:t>
      </w:r>
      <w:r w:rsidR="00A2418A" w:rsidRPr="007C7E8D">
        <w:rPr>
          <w:shd w:val="clear" w:color="auto" w:fill="FFFFFF"/>
        </w:rPr>
        <w:t xml:space="preserve"> </w:t>
      </w:r>
      <w:r w:rsidR="000B7265" w:rsidRPr="007C7E8D">
        <w:rPr>
          <w:shd w:val="clear" w:color="auto" w:fill="FFFFFF"/>
        </w:rPr>
        <w:t xml:space="preserve">Participants in the </w:t>
      </w:r>
      <w:r w:rsidR="00364A0F" w:rsidRPr="007C7E8D">
        <w:rPr>
          <w:shd w:val="clear" w:color="auto" w:fill="FFFFFF"/>
        </w:rPr>
        <w:t>personal choice</w:t>
      </w:r>
      <w:r w:rsidR="000B7265" w:rsidRPr="007C7E8D">
        <w:rPr>
          <w:shd w:val="clear" w:color="auto" w:fill="FFFFFF"/>
        </w:rPr>
        <w:t xml:space="preserve"> condition were told</w:t>
      </w:r>
      <w:r w:rsidR="00A2418A" w:rsidRPr="007C7E8D">
        <w:rPr>
          <w:shd w:val="clear" w:color="auto" w:fill="FFFFFF"/>
        </w:rPr>
        <w:t>:</w:t>
      </w:r>
      <w:r w:rsidR="000B7265" w:rsidRPr="007C7E8D">
        <w:rPr>
          <w:shd w:val="clear" w:color="auto" w:fill="FFFFFF"/>
        </w:rPr>
        <w:t xml:space="preserve"> “</w:t>
      </w:r>
      <w:r w:rsidR="00647AFD" w:rsidRPr="00647AFD">
        <w:rPr>
          <w:shd w:val="clear" w:color="auto" w:fill="FFFFFF"/>
        </w:rPr>
        <w:t xml:space="preserve">Please examine the companies listed below and indicate a company where you recently (within the past month) selected products </w:t>
      </w:r>
      <w:r w:rsidR="00647AFD" w:rsidRPr="00647AFD">
        <w:rPr>
          <w:shd w:val="clear" w:color="auto" w:fill="FFFFFF"/>
        </w:rPr>
        <w:lastRenderedPageBreak/>
        <w:t>from and received your purchase in the mail.</w:t>
      </w:r>
      <w:r w:rsidR="000B7265" w:rsidRPr="007C7E8D">
        <w:rPr>
          <w:shd w:val="clear" w:color="auto" w:fill="FFFFFF"/>
        </w:rPr>
        <w:t xml:space="preserve">” </w:t>
      </w:r>
      <w:r w:rsidR="00113474" w:rsidRPr="007C7E8D">
        <w:rPr>
          <w:shd w:val="clear" w:color="auto" w:fill="FFFFFF"/>
        </w:rPr>
        <w:t>In both conditions, if a participant indicated they had not received products from any of the companies listed</w:t>
      </w:r>
      <w:r w:rsidR="00165D51" w:rsidRPr="007C7E8D">
        <w:rPr>
          <w:shd w:val="clear" w:color="auto" w:fill="FFFFFF"/>
        </w:rPr>
        <w:t>,</w:t>
      </w:r>
      <w:r w:rsidR="00113474" w:rsidRPr="007C7E8D">
        <w:rPr>
          <w:shd w:val="clear" w:color="auto" w:fill="FFFFFF"/>
        </w:rPr>
        <w:t xml:space="preserve"> they were redirected out of the survey. </w:t>
      </w:r>
      <w:r w:rsidR="00D67787">
        <w:rPr>
          <w:shd w:val="clear" w:color="auto" w:fill="FFFFFF"/>
        </w:rPr>
        <w:t xml:space="preserve">We programmed the survey with fixed quotas per condition per company used. This allowed us to </w:t>
      </w:r>
      <w:r w:rsidR="00311197">
        <w:rPr>
          <w:shd w:val="clear" w:color="auto" w:fill="FFFFFF"/>
        </w:rPr>
        <w:t>collect</w:t>
      </w:r>
      <w:r w:rsidR="00D67787">
        <w:rPr>
          <w:shd w:val="clear" w:color="auto" w:fill="FFFFFF"/>
        </w:rPr>
        <w:t xml:space="preserve"> a similar number of participants per condition per company. Once we achieved a certain number of participants for one company (e.g., 200 Birchbox participants with 100 in the serendipity and 100 in the personal choice condition), the survey automatically hid Birchbox from the company </w:t>
      </w:r>
      <w:r w:rsidR="00877144">
        <w:rPr>
          <w:shd w:val="clear" w:color="auto" w:fill="FFFFFF"/>
        </w:rPr>
        <w:t xml:space="preserve">selection </w:t>
      </w:r>
      <w:r w:rsidR="00D67787">
        <w:rPr>
          <w:shd w:val="clear" w:color="auto" w:fill="FFFFFF"/>
        </w:rPr>
        <w:t>list.</w:t>
      </w:r>
    </w:p>
    <w:p w14:paraId="002A1DFA" w14:textId="3FC47C99" w:rsidR="00265151" w:rsidRPr="007C7E8D" w:rsidRDefault="00F94D81" w:rsidP="00E072D4">
      <w:r w:rsidRPr="007C7E8D">
        <w:t>After indicating a company</w:t>
      </w:r>
      <w:r w:rsidR="000B7265" w:rsidRPr="007C7E8D">
        <w:t xml:space="preserve">, </w:t>
      </w:r>
      <w:r w:rsidRPr="007C7E8D">
        <w:t>participants</w:t>
      </w:r>
      <w:r w:rsidR="00867B44" w:rsidRPr="007C7E8D">
        <w:t xml:space="preserve"> were told </w:t>
      </w:r>
      <w:r w:rsidR="00686F2A" w:rsidRPr="007C7E8D">
        <w:t>that we were</w:t>
      </w:r>
      <w:r w:rsidR="00867B44" w:rsidRPr="007C7E8D">
        <w:t xml:space="preserve"> interested in how people </w:t>
      </w:r>
      <w:r w:rsidR="002B3C18" w:rsidRPr="007C7E8D">
        <w:t xml:space="preserve">process moments of their life and </w:t>
      </w:r>
      <w:r w:rsidRPr="007C7E8D">
        <w:t xml:space="preserve">that </w:t>
      </w:r>
      <w:r w:rsidR="002B3C18" w:rsidRPr="007C7E8D">
        <w:t>we would like to know about th</w:t>
      </w:r>
      <w:r w:rsidRPr="007C7E8D">
        <w:t>e recent</w:t>
      </w:r>
      <w:r w:rsidR="002B3C18" w:rsidRPr="007C7E8D">
        <w:t xml:space="preserve"> consum</w:t>
      </w:r>
      <w:r w:rsidR="001652D7" w:rsidRPr="007C7E8D">
        <w:t xml:space="preserve">ption experience in </w:t>
      </w:r>
      <w:r w:rsidR="00686F2A" w:rsidRPr="007C7E8D">
        <w:t xml:space="preserve">more </w:t>
      </w:r>
      <w:r w:rsidR="001652D7" w:rsidRPr="007C7E8D">
        <w:t>detail: “</w:t>
      </w:r>
      <w:r w:rsidR="002B3C18" w:rsidRPr="007C7E8D">
        <w:t xml:space="preserve">Please think about the time when you recently received a package from </w:t>
      </w:r>
      <w:r w:rsidRPr="007C7E8D">
        <w:t>[company name was inserted here]</w:t>
      </w:r>
      <w:r w:rsidR="002B3C18" w:rsidRPr="007C7E8D">
        <w:t xml:space="preserve">. </w:t>
      </w:r>
      <w:r w:rsidR="00647AFD" w:rsidRPr="00647AFD">
        <w:t>Take a minute to remember what it felt like to receive the products and then describe the products and how you felt when you opened the box</w:t>
      </w:r>
      <w:r w:rsidR="002B3C18" w:rsidRPr="007C7E8D">
        <w:t>.</w:t>
      </w:r>
      <w:r w:rsidR="001652D7" w:rsidRPr="007C7E8D">
        <w:t>”</w:t>
      </w:r>
      <w:r w:rsidR="00D67787">
        <w:t xml:space="preserve"> </w:t>
      </w:r>
      <w:r w:rsidR="00A32763" w:rsidRPr="007C7E8D">
        <w:t>After th</w:t>
      </w:r>
      <w:r w:rsidR="00E81C7C" w:rsidRPr="007C7E8D">
        <w:t>is</w:t>
      </w:r>
      <w:r w:rsidR="00A32763" w:rsidRPr="007C7E8D">
        <w:t xml:space="preserve"> writing task, participants were </w:t>
      </w:r>
      <w:r w:rsidR="00A32763" w:rsidRPr="007C7E8D">
        <w:rPr>
          <w:noProof/>
        </w:rPr>
        <w:t>asked:</w:t>
      </w:r>
      <w:r w:rsidR="00A32763" w:rsidRPr="007C7E8D">
        <w:t xml:space="preserve"> </w:t>
      </w:r>
      <w:r w:rsidR="002A642E" w:rsidRPr="007C7E8D">
        <w:t>“</w:t>
      </w:r>
      <w:r w:rsidR="00FD19C9" w:rsidRPr="007C7E8D">
        <w:t>How satisfied are you with the products</w:t>
      </w:r>
      <w:r w:rsidR="00647AFD">
        <w:t xml:space="preserve"> you received</w:t>
      </w:r>
      <w:r w:rsidR="00FD19C9" w:rsidRPr="007C7E8D">
        <w:t>?</w:t>
      </w:r>
      <w:r w:rsidR="002C79CC" w:rsidRPr="007C7E8D">
        <w:t>”</w:t>
      </w:r>
      <w:r w:rsidR="00FD19C9" w:rsidRPr="007C7E8D">
        <w:t xml:space="preserve"> (</w:t>
      </w:r>
      <w:r w:rsidR="002C79CC" w:rsidRPr="007C7E8D">
        <w:t>1 = “not at all satisfied,” and 7 = “very satisfied”</w:t>
      </w:r>
      <w:r w:rsidR="00FD19C9" w:rsidRPr="007C7E8D">
        <w:t>)</w:t>
      </w:r>
      <w:r w:rsidR="00A32763" w:rsidRPr="007C7E8D">
        <w:t xml:space="preserve">. </w:t>
      </w:r>
      <w:r w:rsidR="000D70A5" w:rsidRPr="007C7E8D">
        <w:t xml:space="preserve">Participants also responded to </w:t>
      </w:r>
      <w:r w:rsidR="00D85B0F">
        <w:t xml:space="preserve">four items </w:t>
      </w:r>
      <w:r w:rsidR="00CF454A">
        <w:t xml:space="preserve">measuring feelings of </w:t>
      </w:r>
      <w:r w:rsidR="00647AFD">
        <w:t>serendipity</w:t>
      </w:r>
      <w:r w:rsidR="00242A8C" w:rsidRPr="007C7E8D">
        <w:t xml:space="preserve">: </w:t>
      </w:r>
      <w:r w:rsidR="000D70A5" w:rsidRPr="007C7E8D">
        <w:t>“</w:t>
      </w:r>
      <w:r w:rsidR="00647AFD" w:rsidRPr="00647AFD">
        <w:t>I feel that the products I received from the company were a good surprise</w:t>
      </w:r>
      <w:r w:rsidR="00242A8C" w:rsidRPr="007C7E8D">
        <w:t>,</w:t>
      </w:r>
      <w:r w:rsidR="000D70A5" w:rsidRPr="007C7E8D">
        <w:t>”</w:t>
      </w:r>
      <w:r w:rsidR="00686F2A" w:rsidRPr="007C7E8D">
        <w:t xml:space="preserve"> </w:t>
      </w:r>
      <w:r w:rsidR="00242A8C" w:rsidRPr="007C7E8D">
        <w:rPr>
          <w:noProof/>
        </w:rPr>
        <w:t>“</w:t>
      </w:r>
      <w:r w:rsidR="00647AFD" w:rsidRPr="00647AFD">
        <w:rPr>
          <w:noProof/>
        </w:rPr>
        <w:t>I feel lucky to have come across these products</w:t>
      </w:r>
      <w:r w:rsidR="002C42F6" w:rsidRPr="007C7E8D">
        <w:t>,</w:t>
      </w:r>
      <w:r w:rsidR="00242A8C" w:rsidRPr="007C7E8D">
        <w:t>”</w:t>
      </w:r>
      <w:r w:rsidR="002C42F6" w:rsidRPr="007C7E8D">
        <w:t xml:space="preserve"> </w:t>
      </w:r>
      <w:r w:rsidR="00242A8C" w:rsidRPr="007C7E8D">
        <w:t>“</w:t>
      </w:r>
      <w:r w:rsidR="00647AFD" w:rsidRPr="00647AFD">
        <w:t>I feel that these products were an unexpected discovery</w:t>
      </w:r>
      <w:r w:rsidR="002C42F6" w:rsidRPr="007C7E8D">
        <w:t>,</w:t>
      </w:r>
      <w:r w:rsidR="00242A8C" w:rsidRPr="007C7E8D">
        <w:t>”</w:t>
      </w:r>
      <w:r w:rsidR="002C42F6" w:rsidRPr="007C7E8D">
        <w:t xml:space="preserve"> </w:t>
      </w:r>
      <w:r w:rsidR="003C2A45" w:rsidRPr="007C7E8D">
        <w:t xml:space="preserve">and </w:t>
      </w:r>
      <w:r w:rsidR="00242A8C" w:rsidRPr="007C7E8D">
        <w:t>“</w:t>
      </w:r>
      <w:r w:rsidR="00647AFD" w:rsidRPr="00647AFD">
        <w:t>I feel that there was some element of chance involved in having received these exact products</w:t>
      </w:r>
      <w:r w:rsidR="00242A8C" w:rsidRPr="007C7E8D">
        <w:rPr>
          <w:noProof/>
        </w:rPr>
        <w:t xml:space="preserve">” </w:t>
      </w:r>
      <w:r w:rsidR="002C79CC" w:rsidRPr="007C7E8D">
        <w:rPr>
          <w:noProof/>
        </w:rPr>
        <w:t>(</w:t>
      </w:r>
      <w:r w:rsidR="002C79CC" w:rsidRPr="007C7E8D">
        <w:t xml:space="preserve">1 = “strongly disagree,” and 7 = “strongly agree”). </w:t>
      </w:r>
      <w:r w:rsidR="006D0B77" w:rsidRPr="007C7E8D">
        <w:t>We combined the items to form a serendipity index (</w:t>
      </w:r>
      <w:r w:rsidR="006D0B77" w:rsidRPr="00DE3518">
        <w:rPr>
          <w:iCs/>
          <w:noProof/>
        </w:rPr>
        <w:t>α</w:t>
      </w:r>
      <w:r w:rsidR="006D0B77" w:rsidRPr="007C7E8D">
        <w:rPr>
          <w:iCs/>
          <w:noProof/>
        </w:rPr>
        <w:t xml:space="preserve"> </w:t>
      </w:r>
      <w:r w:rsidR="006D0B77" w:rsidRPr="007C7E8D">
        <w:rPr>
          <w:noProof/>
        </w:rPr>
        <w:t>= .</w:t>
      </w:r>
      <w:r w:rsidR="00966180">
        <w:rPr>
          <w:noProof/>
        </w:rPr>
        <w:t>83</w:t>
      </w:r>
      <w:r w:rsidR="006D0B77" w:rsidRPr="007C7E8D">
        <w:rPr>
          <w:noProof/>
        </w:rPr>
        <w:t>)</w:t>
      </w:r>
      <w:r w:rsidR="006D0B77" w:rsidRPr="007C7E8D">
        <w:t>.</w:t>
      </w:r>
      <w:r w:rsidR="00966180">
        <w:t xml:space="preserve"> Participants also responded to </w:t>
      </w:r>
      <w:r w:rsidR="009209B6">
        <w:t>questions about the</w:t>
      </w:r>
      <w:r w:rsidR="00966180">
        <w:t xml:space="preserve"> meaningfulness </w:t>
      </w:r>
      <w:r w:rsidR="009209B6">
        <w:t>of the experience</w:t>
      </w:r>
      <w:r w:rsidR="00966180">
        <w:t>: “</w:t>
      </w:r>
      <w:r w:rsidR="00966180" w:rsidRPr="00A806FF">
        <w:rPr>
          <w:rFonts w:eastAsia="Malgun Gothic"/>
        </w:rPr>
        <w:t>The experience with the products I received was meaningful</w:t>
      </w:r>
      <w:r w:rsidR="00966180">
        <w:rPr>
          <w:rFonts w:eastAsia="Malgun Gothic"/>
        </w:rPr>
        <w:t>,” “</w:t>
      </w:r>
      <w:r w:rsidR="00966180" w:rsidRPr="00A806FF">
        <w:rPr>
          <w:rFonts w:eastAsia="Malgun Gothic"/>
        </w:rPr>
        <w:t>The experience with the products was more meaningful than regular consumption experiences</w:t>
      </w:r>
      <w:r w:rsidR="00966180">
        <w:rPr>
          <w:rFonts w:eastAsia="Malgun Gothic"/>
        </w:rPr>
        <w:t>,” “</w:t>
      </w:r>
      <w:r w:rsidR="00966180" w:rsidRPr="00A806FF">
        <w:rPr>
          <w:rFonts w:eastAsia="Malgun Gothic"/>
        </w:rPr>
        <w:t xml:space="preserve">I felt that the fact that I got these products was </w:t>
      </w:r>
      <w:r w:rsidR="00CF454A">
        <w:rPr>
          <w:rFonts w:eastAsia="Malgun Gothic"/>
        </w:rPr>
        <w:t>“</w:t>
      </w:r>
      <w:r w:rsidR="00966180" w:rsidRPr="00A806FF">
        <w:rPr>
          <w:rFonts w:eastAsia="Malgun Gothic"/>
        </w:rPr>
        <w:t>meant to be</w:t>
      </w:r>
      <w:r w:rsidR="00966180">
        <w:rPr>
          <w:rFonts w:eastAsia="Malgun Gothic"/>
        </w:rPr>
        <w:t>”,</w:t>
      </w:r>
      <w:r w:rsidR="009209B6">
        <w:rPr>
          <w:rFonts w:eastAsia="Malgun Gothic"/>
        </w:rPr>
        <w:t xml:space="preserve"> and</w:t>
      </w:r>
      <w:r w:rsidR="00966180">
        <w:rPr>
          <w:rFonts w:eastAsia="Malgun Gothic"/>
        </w:rPr>
        <w:t xml:space="preserve"> “</w:t>
      </w:r>
      <w:r w:rsidR="00966180" w:rsidRPr="00A806FF">
        <w:rPr>
          <w:rFonts w:eastAsia="Malgun Gothic"/>
        </w:rPr>
        <w:t>These products are meaningful to me</w:t>
      </w:r>
      <w:r w:rsidR="00966180">
        <w:rPr>
          <w:rFonts w:eastAsia="Malgun Gothic"/>
        </w:rPr>
        <w:t>”</w:t>
      </w:r>
      <w:r w:rsidR="00966180" w:rsidRPr="00C3119E">
        <w:rPr>
          <w:rFonts w:eastAsia="Malgun Gothic"/>
        </w:rPr>
        <w:t xml:space="preserve"> (1 = “strongly disagree,” and 7 = “strongly </w:t>
      </w:r>
      <w:r w:rsidR="00966180" w:rsidRPr="00C3119E">
        <w:rPr>
          <w:rFonts w:eastAsia="Malgun Gothic"/>
        </w:rPr>
        <w:lastRenderedPageBreak/>
        <w:t>agree”)</w:t>
      </w:r>
      <w:r w:rsidR="00966180">
        <w:rPr>
          <w:rFonts w:eastAsia="Malgun Gothic"/>
        </w:rPr>
        <w:t>. We combined the items to form a meaningfulness index (</w:t>
      </w:r>
      <w:r w:rsidR="00966180" w:rsidRPr="00DE3518">
        <w:rPr>
          <w:iCs/>
          <w:noProof/>
        </w:rPr>
        <w:t>α</w:t>
      </w:r>
      <w:r w:rsidR="00966180" w:rsidRPr="007C7E8D">
        <w:rPr>
          <w:iCs/>
          <w:noProof/>
        </w:rPr>
        <w:t xml:space="preserve"> </w:t>
      </w:r>
      <w:r w:rsidR="00966180" w:rsidRPr="007C7E8D">
        <w:rPr>
          <w:noProof/>
        </w:rPr>
        <w:t>= .</w:t>
      </w:r>
      <w:r w:rsidR="00966180">
        <w:rPr>
          <w:noProof/>
        </w:rPr>
        <w:t>91).</w:t>
      </w:r>
      <w:r w:rsidR="00E95372" w:rsidRPr="00E95372">
        <w:rPr>
          <w:rStyle w:val="FootnoteReference"/>
        </w:rPr>
        <w:t xml:space="preserve"> </w:t>
      </w:r>
      <w:r w:rsidR="00545CD9">
        <w:rPr>
          <w:noProof/>
        </w:rPr>
        <w:t>We also asked “h</w:t>
      </w:r>
      <w:r w:rsidR="00545CD9" w:rsidRPr="00545CD9">
        <w:rPr>
          <w:noProof/>
        </w:rPr>
        <w:t>ow likely are you to purchase an additional 6-month subscription from</w:t>
      </w:r>
      <w:r w:rsidR="00545CD9">
        <w:rPr>
          <w:noProof/>
        </w:rPr>
        <w:t xml:space="preserve"> [company name]?,”</w:t>
      </w:r>
      <w:r w:rsidR="00545CD9">
        <w:rPr>
          <w:rFonts w:eastAsia="Malgun Gothic"/>
        </w:rPr>
        <w:t xml:space="preserve"> and “</w:t>
      </w:r>
      <w:r w:rsidR="00545CD9" w:rsidRPr="00545CD9">
        <w:rPr>
          <w:rFonts w:eastAsia="Malgun Gothic"/>
        </w:rPr>
        <w:t xml:space="preserve">How likely are you to recommend [company </w:t>
      </w:r>
      <w:r w:rsidR="00545CD9">
        <w:rPr>
          <w:rFonts w:eastAsia="Malgun Gothic"/>
        </w:rPr>
        <w:t>name</w:t>
      </w:r>
      <w:r w:rsidR="00545CD9" w:rsidRPr="00545CD9">
        <w:rPr>
          <w:rFonts w:eastAsia="Malgun Gothic"/>
        </w:rPr>
        <w:t>] subscription service to a friend?</w:t>
      </w:r>
      <w:r w:rsidR="00545CD9">
        <w:rPr>
          <w:rFonts w:eastAsia="Malgun Gothic"/>
        </w:rPr>
        <w:t>”</w:t>
      </w:r>
      <w:r w:rsidR="00545CD9" w:rsidRPr="00545CD9">
        <w:rPr>
          <w:rFonts w:eastAsia="Malgun Gothic"/>
        </w:rPr>
        <w:t xml:space="preserve"> </w:t>
      </w:r>
      <w:r w:rsidR="00545CD9" w:rsidRPr="00C3119E">
        <w:rPr>
          <w:rFonts w:eastAsia="Malgun Gothic"/>
        </w:rPr>
        <w:t>(1 = “</w:t>
      </w:r>
      <w:r w:rsidR="00545CD9">
        <w:rPr>
          <w:rFonts w:eastAsia="Malgun Gothic"/>
        </w:rPr>
        <w:t>not likely at all</w:t>
      </w:r>
      <w:r w:rsidR="00545CD9" w:rsidRPr="00C3119E">
        <w:rPr>
          <w:rFonts w:eastAsia="Malgun Gothic"/>
        </w:rPr>
        <w:t xml:space="preserve">,” and 7 = “very </w:t>
      </w:r>
      <w:r w:rsidR="00545CD9">
        <w:rPr>
          <w:rFonts w:eastAsia="Malgun Gothic"/>
        </w:rPr>
        <w:t>likely).</w:t>
      </w:r>
    </w:p>
    <w:p w14:paraId="2FAA1D21" w14:textId="22871D23" w:rsidR="002C42F6" w:rsidRPr="007C7E8D" w:rsidRDefault="002C42F6" w:rsidP="00E072D4">
      <w:bookmarkStart w:id="4" w:name="_Hlk40996993"/>
      <w:r w:rsidRPr="007C7E8D">
        <w:t xml:space="preserve">Participants then responded </w:t>
      </w:r>
      <w:r w:rsidR="004D10A4" w:rsidRPr="007C7E8D">
        <w:t>to</w:t>
      </w:r>
      <w:r w:rsidR="00E7303E">
        <w:t xml:space="preserve"> two measures</w:t>
      </w:r>
      <w:r w:rsidR="009B4CB8">
        <w:t xml:space="preserve"> related to expectations: “h</w:t>
      </w:r>
      <w:r w:rsidR="009B4CB8" w:rsidRPr="003633B9">
        <w:rPr>
          <w:rFonts w:eastAsia="Malgun Gothic"/>
        </w:rPr>
        <w:t>ow high were your expectations about the products before you got them?</w:t>
      </w:r>
      <w:r w:rsidR="009B4CB8">
        <w:rPr>
          <w:rFonts w:eastAsia="Malgun Gothic"/>
        </w:rPr>
        <w:t>”</w:t>
      </w:r>
      <w:r w:rsidR="009B4CB8" w:rsidRPr="00C3119E">
        <w:rPr>
          <w:rFonts w:eastAsia="Malgun Gothic"/>
        </w:rPr>
        <w:t xml:space="preserve"> (1 = “</w:t>
      </w:r>
      <w:r w:rsidR="009B4CB8">
        <w:rPr>
          <w:rFonts w:eastAsia="Malgun Gothic"/>
        </w:rPr>
        <w:t>very low</w:t>
      </w:r>
      <w:r w:rsidR="009B4CB8" w:rsidRPr="00C3119E">
        <w:rPr>
          <w:rFonts w:eastAsia="Malgun Gothic"/>
        </w:rPr>
        <w:t xml:space="preserve">,” and 7 = “very </w:t>
      </w:r>
      <w:r w:rsidR="009B4CB8">
        <w:rPr>
          <w:rFonts w:eastAsia="Malgun Gothic"/>
        </w:rPr>
        <w:t>high</w:t>
      </w:r>
      <w:r w:rsidR="009B4CB8" w:rsidRPr="00C3119E">
        <w:rPr>
          <w:rFonts w:eastAsia="Malgun Gothic"/>
        </w:rPr>
        <w:t>”)</w:t>
      </w:r>
      <w:r w:rsidR="009B4CB8">
        <w:rPr>
          <w:rFonts w:eastAsia="Malgun Gothic"/>
        </w:rPr>
        <w:t xml:space="preserve"> and “h</w:t>
      </w:r>
      <w:r w:rsidR="009B4CB8" w:rsidRPr="003633B9">
        <w:rPr>
          <w:rFonts w:eastAsia="Malgun Gothic"/>
        </w:rPr>
        <w:t>ow satisfied did you expect to be wit</w:t>
      </w:r>
      <w:r w:rsidR="005C6BED">
        <w:rPr>
          <w:rFonts w:eastAsia="Malgun Gothic"/>
        </w:rPr>
        <w:t>h the products before you got</w:t>
      </w:r>
      <w:r w:rsidR="009B4CB8" w:rsidRPr="003633B9">
        <w:rPr>
          <w:rFonts w:eastAsia="Malgun Gothic"/>
        </w:rPr>
        <w:t xml:space="preserve"> them?</w:t>
      </w:r>
      <w:r w:rsidR="009B4CB8">
        <w:rPr>
          <w:rFonts w:eastAsia="Malgun Gothic"/>
        </w:rPr>
        <w:t>”</w:t>
      </w:r>
      <w:r w:rsidR="009B4CB8" w:rsidRPr="00C3119E">
        <w:rPr>
          <w:rFonts w:eastAsia="Malgun Gothic"/>
        </w:rPr>
        <w:t xml:space="preserve"> (1 = “</w:t>
      </w:r>
      <w:r w:rsidR="009B4CB8">
        <w:rPr>
          <w:rFonts w:eastAsia="Malgun Gothic"/>
        </w:rPr>
        <w:t>not at all</w:t>
      </w:r>
      <w:r w:rsidR="009B4CB8" w:rsidRPr="00C3119E">
        <w:rPr>
          <w:rFonts w:eastAsia="Malgun Gothic"/>
        </w:rPr>
        <w:t xml:space="preserve">,” and 7 = “very </w:t>
      </w:r>
      <w:r w:rsidR="009B4CB8">
        <w:rPr>
          <w:rFonts w:eastAsia="Malgun Gothic"/>
        </w:rPr>
        <w:t>satisfied</w:t>
      </w:r>
      <w:r w:rsidR="009B4CB8" w:rsidRPr="00C3119E">
        <w:rPr>
          <w:rFonts w:eastAsia="Malgun Gothic"/>
        </w:rPr>
        <w:t>”)</w:t>
      </w:r>
      <w:r w:rsidR="009B4CB8">
        <w:rPr>
          <w:rFonts w:eastAsia="Malgun Gothic"/>
        </w:rPr>
        <w:t xml:space="preserve">. We combined these items to form an expectation index (r = .63). This measure allowed us to rule out the alternative explanation that serendipity </w:t>
      </w:r>
      <w:r w:rsidR="009209B6">
        <w:rPr>
          <w:rFonts w:eastAsia="Malgun Gothic"/>
        </w:rPr>
        <w:t xml:space="preserve">leads to </w:t>
      </w:r>
      <w:r w:rsidR="009B4CB8">
        <w:rPr>
          <w:rFonts w:eastAsia="Malgun Gothic"/>
        </w:rPr>
        <w:t xml:space="preserve">positive consumer outcomes due to higher expectations </w:t>
      </w:r>
      <w:r w:rsidR="00203899">
        <w:rPr>
          <w:rFonts w:eastAsia="Malgun Gothic"/>
        </w:rPr>
        <w:t>when consumers order their own products</w:t>
      </w:r>
      <w:r w:rsidR="009B4CB8">
        <w:rPr>
          <w:rFonts w:eastAsia="Malgun Gothic"/>
        </w:rPr>
        <w:t>. We also measured</w:t>
      </w:r>
      <w:r w:rsidR="004D10A4" w:rsidRPr="007C7E8D">
        <w:t xml:space="preserve"> </w:t>
      </w:r>
      <w:r w:rsidR="00EE2649" w:rsidRPr="007C7E8D">
        <w:t>a series of</w:t>
      </w:r>
      <w:r w:rsidR="0061284F" w:rsidRPr="007C7E8D">
        <w:t xml:space="preserve"> </w:t>
      </w:r>
      <w:r w:rsidR="003C2A45" w:rsidRPr="007C7E8D">
        <w:t>control items</w:t>
      </w:r>
      <w:r w:rsidR="00265151" w:rsidRPr="007C7E8D">
        <w:t xml:space="preserve"> designed to </w:t>
      </w:r>
      <w:r w:rsidR="006E46B5">
        <w:t xml:space="preserve">check for the robustness of the effects and </w:t>
      </w:r>
      <w:r w:rsidR="00265151" w:rsidRPr="007C7E8D">
        <w:t>test the influence of alternative factors on the results</w:t>
      </w:r>
      <w:r w:rsidR="003C2A45" w:rsidRPr="007C7E8D">
        <w:t xml:space="preserve">. </w:t>
      </w:r>
      <w:bookmarkStart w:id="5" w:name="_Hlk42297080"/>
      <w:r w:rsidR="003C2A45" w:rsidRPr="007C7E8D">
        <w:t>T</w:t>
      </w:r>
      <w:r w:rsidR="004D10A4" w:rsidRPr="007C7E8D">
        <w:t>he items measur</w:t>
      </w:r>
      <w:r w:rsidR="003C2A45" w:rsidRPr="007C7E8D">
        <w:t>ed</w:t>
      </w:r>
      <w:r w:rsidR="004D10A4" w:rsidRPr="007C7E8D">
        <w:t xml:space="preserve"> product cost</w:t>
      </w:r>
      <w:r w:rsidR="00C02316">
        <w:t xml:space="preserve">, </w:t>
      </w:r>
      <w:r w:rsidR="00BA7DFC" w:rsidRPr="007C7E8D">
        <w:t>product type</w:t>
      </w:r>
      <w:r w:rsidR="00C02316">
        <w:t xml:space="preserve">, </w:t>
      </w:r>
      <w:r w:rsidR="00BA7DFC" w:rsidRPr="007C7E8D">
        <w:t xml:space="preserve">perceived quality, </w:t>
      </w:r>
      <w:r w:rsidR="00C87B68" w:rsidRPr="007C7E8D">
        <w:t xml:space="preserve">number of products, </w:t>
      </w:r>
      <w:r w:rsidR="003C2A45" w:rsidRPr="007C7E8D">
        <w:t xml:space="preserve">shipping </w:t>
      </w:r>
      <w:r w:rsidR="00BE79F5" w:rsidRPr="007C7E8D">
        <w:t>period</w:t>
      </w:r>
      <w:r w:rsidR="003C2A45" w:rsidRPr="007C7E8D">
        <w:rPr>
          <w:rFonts w:eastAsia="Segoe UI Emoji"/>
        </w:rPr>
        <w:t xml:space="preserve">, </w:t>
      </w:r>
      <w:r w:rsidR="00BA4899" w:rsidRPr="007C7E8D">
        <w:t>time from the</w:t>
      </w:r>
      <w:r w:rsidR="00A54131" w:rsidRPr="007C7E8D">
        <w:t xml:space="preserve"> purchase, general attitudes toward the company, </w:t>
      </w:r>
      <w:r w:rsidR="003C2A45" w:rsidRPr="007C7E8D">
        <w:rPr>
          <w:rFonts w:eastAsia="Segoe UI Emoji"/>
        </w:rPr>
        <w:t xml:space="preserve">and </w:t>
      </w:r>
      <w:r w:rsidR="00F36E0D" w:rsidRPr="007C7E8D">
        <w:t xml:space="preserve">satisfaction with </w:t>
      </w:r>
      <w:r w:rsidR="003C2A45" w:rsidRPr="007C7E8D">
        <w:t xml:space="preserve">the </w:t>
      </w:r>
      <w:r w:rsidR="00F36E0D" w:rsidRPr="007C7E8D">
        <w:t>purchase process</w:t>
      </w:r>
      <w:r w:rsidR="00E072D4" w:rsidRPr="007C7E8D">
        <w:t>.</w:t>
      </w:r>
      <w:r w:rsidR="009677AE" w:rsidRPr="007C7E8D">
        <w:t xml:space="preserve"> </w:t>
      </w:r>
      <w:bookmarkEnd w:id="4"/>
      <w:bookmarkEnd w:id="5"/>
      <w:r w:rsidR="009677AE" w:rsidRPr="007C7E8D">
        <w:t>The Web Appendix presents the complete procedure</w:t>
      </w:r>
      <w:r w:rsidR="00540A2A" w:rsidRPr="007C7E8D">
        <w:t xml:space="preserve"> and materials</w:t>
      </w:r>
      <w:r w:rsidR="009677AE" w:rsidRPr="007C7E8D">
        <w:t xml:space="preserve"> of this</w:t>
      </w:r>
      <w:r w:rsidR="009209B6">
        <w:t xml:space="preserve"> (Web Appendix A)</w:t>
      </w:r>
      <w:r w:rsidR="009677AE" w:rsidRPr="007C7E8D">
        <w:t xml:space="preserve"> and all subsequent studies.</w:t>
      </w:r>
    </w:p>
    <w:p w14:paraId="37B61B4E" w14:textId="77777777" w:rsidR="000E34CB" w:rsidRPr="007C7E8D" w:rsidRDefault="000E34CB" w:rsidP="000E34CB">
      <w:pPr>
        <w:ind w:firstLine="0"/>
        <w:rPr>
          <w:b/>
          <w:bCs/>
          <w:noProof/>
        </w:rPr>
      </w:pPr>
      <w:r w:rsidRPr="007C7E8D">
        <w:rPr>
          <w:b/>
          <w:bCs/>
          <w:noProof/>
        </w:rPr>
        <w:t>Results</w:t>
      </w:r>
    </w:p>
    <w:p w14:paraId="09703A3A" w14:textId="1548BE4C" w:rsidR="00994B08" w:rsidRDefault="00FD0376" w:rsidP="00C02316">
      <w:pPr>
        <w:pStyle w:val="question"/>
        <w:spacing w:line="480" w:lineRule="auto"/>
        <w:rPr>
          <w:b w:val="0"/>
          <w:szCs w:val="24"/>
          <w:shd w:val="clear" w:color="auto" w:fill="FFFFFF"/>
        </w:rPr>
      </w:pPr>
      <w:bookmarkStart w:id="6" w:name="_Hlk48010491"/>
      <w:r>
        <w:rPr>
          <w:b w:val="0"/>
          <w:i/>
          <w:szCs w:val="24"/>
        </w:rPr>
        <w:t>Satisfaction.</w:t>
      </w:r>
      <w:r>
        <w:rPr>
          <w:b w:val="0"/>
          <w:iCs/>
          <w:szCs w:val="24"/>
        </w:rPr>
        <w:t xml:space="preserve"> </w:t>
      </w:r>
      <w:r w:rsidR="00555108">
        <w:rPr>
          <w:b w:val="0"/>
          <w:iCs/>
          <w:szCs w:val="24"/>
        </w:rPr>
        <w:t>A</w:t>
      </w:r>
      <w:r>
        <w:rPr>
          <w:b w:val="0"/>
          <w:iCs/>
          <w:szCs w:val="24"/>
        </w:rPr>
        <w:t xml:space="preserve"> 2 (condition</w:t>
      </w:r>
      <w:r w:rsidRPr="00FD0376">
        <w:rPr>
          <w:b w:val="0"/>
          <w:iCs/>
          <w:szCs w:val="24"/>
        </w:rPr>
        <w:t xml:space="preserve">) </w:t>
      </w:r>
      <w:r w:rsidRPr="00C02316">
        <w:rPr>
          <w:b w:val="0"/>
          <w:szCs w:val="24"/>
          <w:shd w:val="clear" w:color="auto" w:fill="FFFFFF"/>
        </w:rPr>
        <w:t>× 4 (</w:t>
      </w:r>
      <w:r>
        <w:rPr>
          <w:b w:val="0"/>
          <w:szCs w:val="24"/>
          <w:shd w:val="clear" w:color="auto" w:fill="FFFFFF"/>
        </w:rPr>
        <w:t xml:space="preserve">company) ANOVA </w:t>
      </w:r>
      <w:r w:rsidR="00223E02">
        <w:rPr>
          <w:b w:val="0"/>
          <w:szCs w:val="24"/>
          <w:shd w:val="clear" w:color="auto" w:fill="FFFFFF"/>
        </w:rPr>
        <w:t>revealed a main effect of condition, such that participants reported higher satisfaction in the serendipity (M = 6.01, SD = 1.10) than in the personal choice condition (M = 5.55, SD = 1.50; F(1, 803) = 25.58</w:t>
      </w:r>
      <w:r w:rsidR="00AB6C9C">
        <w:rPr>
          <w:b w:val="0"/>
          <w:szCs w:val="24"/>
          <w:shd w:val="clear" w:color="auto" w:fill="FFFFFF"/>
        </w:rPr>
        <w:t xml:space="preserve">, </w:t>
      </w:r>
      <w:r w:rsidR="00AB6C9C">
        <w:rPr>
          <w:b w:val="0"/>
          <w:i/>
          <w:iCs/>
          <w:szCs w:val="24"/>
          <w:shd w:val="clear" w:color="auto" w:fill="FFFFFF"/>
        </w:rPr>
        <w:t>p</w:t>
      </w:r>
      <w:r w:rsidR="00AB6C9C">
        <w:rPr>
          <w:b w:val="0"/>
          <w:szCs w:val="24"/>
          <w:shd w:val="clear" w:color="auto" w:fill="FFFFFF"/>
        </w:rPr>
        <w:t xml:space="preserve"> </w:t>
      </w:r>
      <w:r w:rsidR="006A48A3">
        <w:rPr>
          <w:b w:val="0"/>
          <w:szCs w:val="24"/>
          <w:shd w:val="clear" w:color="auto" w:fill="FFFFFF"/>
        </w:rPr>
        <w:t xml:space="preserve">&lt; .001). </w:t>
      </w:r>
      <w:bookmarkStart w:id="7" w:name="_Hlk58190857"/>
      <w:r w:rsidR="009209B6">
        <w:rPr>
          <w:b w:val="0"/>
          <w:szCs w:val="24"/>
          <w:shd w:val="clear" w:color="auto" w:fill="FFFFFF"/>
        </w:rPr>
        <w:t>There was no interaction between condition and the company replicates (</w:t>
      </w:r>
      <w:proofErr w:type="gramStart"/>
      <w:r w:rsidR="009209B6">
        <w:rPr>
          <w:b w:val="0"/>
          <w:szCs w:val="24"/>
          <w:shd w:val="clear" w:color="auto" w:fill="FFFFFF"/>
        </w:rPr>
        <w:t>F(</w:t>
      </w:r>
      <w:proofErr w:type="gramEnd"/>
      <w:r w:rsidR="00C70824">
        <w:rPr>
          <w:b w:val="0"/>
          <w:szCs w:val="24"/>
          <w:shd w:val="clear" w:color="auto" w:fill="FFFFFF"/>
        </w:rPr>
        <w:t>3</w:t>
      </w:r>
      <w:r w:rsidR="009209B6">
        <w:rPr>
          <w:b w:val="0"/>
          <w:szCs w:val="24"/>
          <w:shd w:val="clear" w:color="auto" w:fill="FFFFFF"/>
        </w:rPr>
        <w:t xml:space="preserve">, 803) = .12, </w:t>
      </w:r>
      <w:r w:rsidR="009209B6">
        <w:rPr>
          <w:b w:val="0"/>
          <w:i/>
          <w:iCs/>
          <w:szCs w:val="24"/>
          <w:shd w:val="clear" w:color="auto" w:fill="FFFFFF"/>
        </w:rPr>
        <w:t>p</w:t>
      </w:r>
      <w:r w:rsidR="009209B6">
        <w:rPr>
          <w:b w:val="0"/>
          <w:szCs w:val="24"/>
          <w:shd w:val="clear" w:color="auto" w:fill="FFFFFF"/>
        </w:rPr>
        <w:t xml:space="preserve"> = .946)</w:t>
      </w:r>
      <w:bookmarkEnd w:id="7"/>
      <w:r w:rsidR="009209B6">
        <w:rPr>
          <w:b w:val="0"/>
          <w:szCs w:val="24"/>
          <w:shd w:val="clear" w:color="auto" w:fill="FFFFFF"/>
        </w:rPr>
        <w:t xml:space="preserve">, and the effect of condition was significant for each company. </w:t>
      </w:r>
      <w:r w:rsidR="006A48A3">
        <w:rPr>
          <w:b w:val="0"/>
          <w:szCs w:val="24"/>
          <w:shd w:val="clear" w:color="auto" w:fill="FFFFFF"/>
        </w:rPr>
        <w:t>There was a main effect of the company replicate (</w:t>
      </w:r>
      <w:proofErr w:type="gramStart"/>
      <w:r w:rsidR="006A48A3">
        <w:rPr>
          <w:b w:val="0"/>
          <w:szCs w:val="24"/>
          <w:shd w:val="clear" w:color="auto" w:fill="FFFFFF"/>
        </w:rPr>
        <w:t>F(</w:t>
      </w:r>
      <w:proofErr w:type="gramEnd"/>
      <w:r w:rsidR="006A48A3">
        <w:rPr>
          <w:b w:val="0"/>
          <w:szCs w:val="24"/>
          <w:shd w:val="clear" w:color="auto" w:fill="FFFFFF"/>
        </w:rPr>
        <w:t xml:space="preserve">3, 803) = 3.55, </w:t>
      </w:r>
      <w:r w:rsidR="006A48A3">
        <w:rPr>
          <w:b w:val="0"/>
          <w:i/>
          <w:iCs/>
          <w:szCs w:val="24"/>
          <w:shd w:val="clear" w:color="auto" w:fill="FFFFFF"/>
        </w:rPr>
        <w:t>p</w:t>
      </w:r>
      <w:r w:rsidR="006A48A3">
        <w:rPr>
          <w:b w:val="0"/>
          <w:szCs w:val="24"/>
          <w:shd w:val="clear" w:color="auto" w:fill="FFFFFF"/>
        </w:rPr>
        <w:t xml:space="preserve"> = .014)</w:t>
      </w:r>
      <w:r w:rsidR="00994B08">
        <w:rPr>
          <w:b w:val="0"/>
          <w:szCs w:val="24"/>
          <w:shd w:val="clear" w:color="auto" w:fill="FFFFFF"/>
        </w:rPr>
        <w:t xml:space="preserve">. Because this main effect does not change the interpretation </w:t>
      </w:r>
      <w:r w:rsidR="00994B08">
        <w:rPr>
          <w:b w:val="0"/>
          <w:szCs w:val="24"/>
          <w:shd w:val="clear" w:color="auto" w:fill="FFFFFF"/>
        </w:rPr>
        <w:lastRenderedPageBreak/>
        <w:t xml:space="preserve">of </w:t>
      </w:r>
      <w:r w:rsidR="009209B6">
        <w:rPr>
          <w:b w:val="0"/>
          <w:szCs w:val="24"/>
          <w:shd w:val="clear" w:color="auto" w:fill="FFFFFF"/>
        </w:rPr>
        <w:t>the</w:t>
      </w:r>
      <w:r w:rsidR="00994B08">
        <w:rPr>
          <w:b w:val="0"/>
          <w:szCs w:val="24"/>
          <w:shd w:val="clear" w:color="auto" w:fill="FFFFFF"/>
        </w:rPr>
        <w:t xml:space="preserve"> results, we report additional details</w:t>
      </w:r>
      <w:r w:rsidR="009209B6">
        <w:rPr>
          <w:b w:val="0"/>
          <w:szCs w:val="24"/>
          <w:shd w:val="clear" w:color="auto" w:fill="FFFFFF"/>
        </w:rPr>
        <w:t>, along with the results for each company,</w:t>
      </w:r>
      <w:r w:rsidR="00994B08">
        <w:rPr>
          <w:b w:val="0"/>
          <w:szCs w:val="24"/>
          <w:shd w:val="clear" w:color="auto" w:fill="FFFFFF"/>
        </w:rPr>
        <w:t xml:space="preserve"> in</w:t>
      </w:r>
      <w:r w:rsidR="006B6125">
        <w:rPr>
          <w:b w:val="0"/>
          <w:szCs w:val="24"/>
          <w:shd w:val="clear" w:color="auto" w:fill="FFFFFF"/>
        </w:rPr>
        <w:t xml:space="preserve"> </w:t>
      </w:r>
      <w:r w:rsidR="00C02316">
        <w:rPr>
          <w:b w:val="0"/>
          <w:szCs w:val="24"/>
          <w:shd w:val="clear" w:color="auto" w:fill="FFFFFF"/>
        </w:rPr>
        <w:t>W</w:t>
      </w:r>
      <w:r w:rsidR="00994B08">
        <w:rPr>
          <w:b w:val="0"/>
          <w:szCs w:val="24"/>
          <w:shd w:val="clear" w:color="auto" w:fill="FFFFFF"/>
        </w:rPr>
        <w:t xml:space="preserve">eb </w:t>
      </w:r>
      <w:r w:rsidR="00C02316">
        <w:rPr>
          <w:b w:val="0"/>
          <w:szCs w:val="24"/>
          <w:shd w:val="clear" w:color="auto" w:fill="FFFFFF"/>
        </w:rPr>
        <w:t>A</w:t>
      </w:r>
      <w:r w:rsidR="00994B08">
        <w:rPr>
          <w:b w:val="0"/>
          <w:szCs w:val="24"/>
          <w:shd w:val="clear" w:color="auto" w:fill="FFFFFF"/>
        </w:rPr>
        <w:t>ppendix</w:t>
      </w:r>
      <w:r w:rsidR="006B6125">
        <w:rPr>
          <w:b w:val="0"/>
          <w:szCs w:val="24"/>
          <w:shd w:val="clear" w:color="auto" w:fill="FFFFFF"/>
        </w:rPr>
        <w:t xml:space="preserve"> A</w:t>
      </w:r>
      <w:r w:rsidR="00994B08">
        <w:rPr>
          <w:b w:val="0"/>
          <w:szCs w:val="24"/>
          <w:shd w:val="clear" w:color="auto" w:fill="FFFFFF"/>
        </w:rPr>
        <w:t>.</w:t>
      </w:r>
      <w:r w:rsidR="006B6125">
        <w:rPr>
          <w:b w:val="0"/>
          <w:bCs/>
          <w:noProof/>
        </w:rPr>
        <w:t xml:space="preserve"> </w:t>
      </w:r>
      <w:r w:rsidR="00DF5E67">
        <w:rPr>
          <w:b w:val="0"/>
          <w:bCs/>
          <w:noProof/>
        </w:rPr>
        <w:t xml:space="preserve">In all studies reported </w:t>
      </w:r>
      <w:r w:rsidR="00AC428C">
        <w:rPr>
          <w:b w:val="0"/>
          <w:bCs/>
          <w:noProof/>
        </w:rPr>
        <w:t>in the main text</w:t>
      </w:r>
      <w:r w:rsidR="00DF5E67">
        <w:rPr>
          <w:b w:val="0"/>
          <w:bCs/>
          <w:noProof/>
        </w:rPr>
        <w:t xml:space="preserve">, there were no interactions with the replicates we used (different </w:t>
      </w:r>
      <w:r w:rsidR="00AC428C">
        <w:rPr>
          <w:b w:val="0"/>
          <w:bCs/>
          <w:noProof/>
        </w:rPr>
        <w:t xml:space="preserve">companies, </w:t>
      </w:r>
      <w:r w:rsidR="00DF5E67">
        <w:rPr>
          <w:b w:val="0"/>
          <w:bCs/>
          <w:noProof/>
        </w:rPr>
        <w:t>paintings, videos, and songs), and therefore we</w:t>
      </w:r>
      <w:r w:rsidR="00CA6F42">
        <w:rPr>
          <w:b w:val="0"/>
          <w:bCs/>
          <w:noProof/>
        </w:rPr>
        <w:t xml:space="preserve"> collapsed across replicates for </w:t>
      </w:r>
      <w:r w:rsidR="00AC428C">
        <w:rPr>
          <w:b w:val="0"/>
          <w:bCs/>
          <w:noProof/>
        </w:rPr>
        <w:t>all</w:t>
      </w:r>
      <w:r w:rsidR="00CA6F42">
        <w:rPr>
          <w:b w:val="0"/>
          <w:bCs/>
          <w:noProof/>
        </w:rPr>
        <w:t xml:space="preserve"> analyses. We</w:t>
      </w:r>
      <w:r w:rsidR="00DF5E67">
        <w:rPr>
          <w:b w:val="0"/>
          <w:bCs/>
          <w:noProof/>
        </w:rPr>
        <w:t xml:space="preserve"> present the ana</w:t>
      </w:r>
      <w:r w:rsidR="00213409">
        <w:rPr>
          <w:b w:val="0"/>
          <w:bCs/>
          <w:noProof/>
        </w:rPr>
        <w:t>lysi</w:t>
      </w:r>
      <w:r w:rsidR="00DF5E67">
        <w:rPr>
          <w:b w:val="0"/>
          <w:bCs/>
          <w:noProof/>
        </w:rPr>
        <w:t>s of replicates of each study in the Web Appendix.</w:t>
      </w:r>
      <w:r w:rsidR="00C90CA4">
        <w:rPr>
          <w:b w:val="0"/>
          <w:bCs/>
          <w:noProof/>
        </w:rPr>
        <w:t xml:space="preserve"> </w:t>
      </w:r>
      <w:r w:rsidR="00B90115" w:rsidRPr="00C02316">
        <w:rPr>
          <w:b w:val="0"/>
          <w:bCs/>
          <w:noProof/>
        </w:rPr>
        <w:t xml:space="preserve">We also tested whether the </w:t>
      </w:r>
      <w:r w:rsidR="00B90115" w:rsidRPr="00C02316">
        <w:rPr>
          <w:b w:val="0"/>
          <w:bCs/>
        </w:rPr>
        <w:t xml:space="preserve">effect would hold when we </w:t>
      </w:r>
      <w:r w:rsidR="00B90115" w:rsidRPr="00C02316">
        <w:rPr>
          <w:b w:val="0"/>
          <w:bCs/>
          <w:noProof/>
        </w:rPr>
        <w:t xml:space="preserve">included each </w:t>
      </w:r>
      <w:r w:rsidR="00B90115">
        <w:rPr>
          <w:b w:val="0"/>
          <w:bCs/>
          <w:noProof/>
        </w:rPr>
        <w:t>control variable</w:t>
      </w:r>
      <w:r w:rsidR="00B90115" w:rsidRPr="00C02316">
        <w:rPr>
          <w:b w:val="0"/>
          <w:bCs/>
          <w:noProof/>
        </w:rPr>
        <w:t xml:space="preserve"> we measured in the analysis</w:t>
      </w:r>
      <w:r w:rsidR="006B6125">
        <w:rPr>
          <w:b w:val="0"/>
          <w:bCs/>
          <w:noProof/>
        </w:rPr>
        <w:t xml:space="preserve"> for each outcome</w:t>
      </w:r>
      <w:r w:rsidR="00B90115" w:rsidRPr="00C02316">
        <w:rPr>
          <w:b w:val="0"/>
          <w:bCs/>
          <w:noProof/>
        </w:rPr>
        <w:t xml:space="preserve">. None of the covariates changed the results, which indicates that they cannot explain the influence of condition on </w:t>
      </w:r>
      <w:r w:rsidR="005C6BED">
        <w:rPr>
          <w:b w:val="0"/>
          <w:bCs/>
          <w:noProof/>
        </w:rPr>
        <w:t>satisfaction</w:t>
      </w:r>
      <w:r w:rsidR="00B90115" w:rsidRPr="00C02316">
        <w:rPr>
          <w:b w:val="0"/>
          <w:bCs/>
          <w:noProof/>
        </w:rPr>
        <w:t xml:space="preserve"> (see </w:t>
      </w:r>
      <w:r w:rsidR="00C02316">
        <w:rPr>
          <w:b w:val="0"/>
          <w:bCs/>
          <w:noProof/>
        </w:rPr>
        <w:t>Web Appendix A</w:t>
      </w:r>
      <w:r w:rsidR="00B90115" w:rsidRPr="00C02316">
        <w:rPr>
          <w:b w:val="0"/>
          <w:bCs/>
          <w:noProof/>
        </w:rPr>
        <w:t>).</w:t>
      </w:r>
      <w:r w:rsidR="00DD68C6">
        <w:rPr>
          <w:b w:val="0"/>
          <w:bCs/>
          <w:noProof/>
        </w:rPr>
        <w:t xml:space="preserve"> </w:t>
      </w:r>
    </w:p>
    <w:bookmarkEnd w:id="6"/>
    <w:p w14:paraId="06F91A50" w14:textId="185BCC7F" w:rsidR="00B90115" w:rsidRDefault="000B5AEE" w:rsidP="00FD0376">
      <w:pPr>
        <w:pStyle w:val="question"/>
        <w:spacing w:line="480" w:lineRule="auto"/>
        <w:rPr>
          <w:b w:val="0"/>
          <w:szCs w:val="24"/>
          <w:shd w:val="clear" w:color="auto" w:fill="FFFFFF"/>
        </w:rPr>
      </w:pPr>
      <w:r>
        <w:rPr>
          <w:b w:val="0"/>
          <w:i/>
          <w:iCs/>
          <w:szCs w:val="24"/>
          <w:shd w:val="clear" w:color="auto" w:fill="FFFFFF"/>
        </w:rPr>
        <w:t>Willingness to Recommend</w:t>
      </w:r>
      <w:r>
        <w:rPr>
          <w:b w:val="0"/>
          <w:szCs w:val="24"/>
          <w:shd w:val="clear" w:color="auto" w:fill="FFFFFF"/>
        </w:rPr>
        <w:t xml:space="preserve">. </w:t>
      </w:r>
      <w:r w:rsidR="00E37C53">
        <w:rPr>
          <w:b w:val="0"/>
          <w:iCs/>
          <w:szCs w:val="24"/>
        </w:rPr>
        <w:t>A 2 (condition</w:t>
      </w:r>
      <w:r w:rsidR="00E37C53" w:rsidRPr="00F72935">
        <w:rPr>
          <w:b w:val="0"/>
          <w:iCs/>
          <w:szCs w:val="24"/>
        </w:rPr>
        <w:t xml:space="preserve">) </w:t>
      </w:r>
      <w:r w:rsidR="00E37C53" w:rsidRPr="00F72935">
        <w:rPr>
          <w:b w:val="0"/>
          <w:szCs w:val="24"/>
          <w:shd w:val="clear" w:color="auto" w:fill="FFFFFF"/>
        </w:rPr>
        <w:t>× 4 (</w:t>
      </w:r>
      <w:r w:rsidR="00E37C53">
        <w:rPr>
          <w:b w:val="0"/>
          <w:szCs w:val="24"/>
          <w:shd w:val="clear" w:color="auto" w:fill="FFFFFF"/>
        </w:rPr>
        <w:t xml:space="preserve">company) ANOVA revealed a main effect of condition, such that participants reported higher willingness to recommend in </w:t>
      </w:r>
      <w:r w:rsidR="00E37C53" w:rsidRPr="00F72935">
        <w:rPr>
          <w:b w:val="0"/>
          <w:szCs w:val="24"/>
          <w:shd w:val="clear" w:color="auto" w:fill="FFFFFF"/>
        </w:rPr>
        <w:t xml:space="preserve">the </w:t>
      </w:r>
      <w:r w:rsidR="00E37C53" w:rsidRPr="00F72935">
        <w:rPr>
          <w:b w:val="0"/>
          <w:noProof/>
        </w:rPr>
        <w:t xml:space="preserve">serendipity (M = </w:t>
      </w:r>
      <w:r w:rsidR="00E37C53">
        <w:rPr>
          <w:b w:val="0"/>
          <w:noProof/>
        </w:rPr>
        <w:t>5.88</w:t>
      </w:r>
      <w:r w:rsidR="00E37C53" w:rsidRPr="00F72935">
        <w:rPr>
          <w:b w:val="0"/>
          <w:noProof/>
        </w:rPr>
        <w:t>, SD = 1.</w:t>
      </w:r>
      <w:r w:rsidR="00E37C53">
        <w:rPr>
          <w:b w:val="0"/>
          <w:noProof/>
        </w:rPr>
        <w:t>29</w:t>
      </w:r>
      <w:r w:rsidR="00E37C53" w:rsidRPr="00F72935">
        <w:rPr>
          <w:b w:val="0"/>
          <w:noProof/>
        </w:rPr>
        <w:t>) than in the personal choice condition (M</w:t>
      </w:r>
      <w:r w:rsidR="00E37C53" w:rsidRPr="00F72935">
        <w:rPr>
          <w:b w:val="0"/>
          <w:noProof/>
          <w:vertAlign w:val="subscript"/>
        </w:rPr>
        <w:t xml:space="preserve"> </w:t>
      </w:r>
      <w:r w:rsidR="00E37C53" w:rsidRPr="00F72935">
        <w:rPr>
          <w:b w:val="0"/>
          <w:noProof/>
        </w:rPr>
        <w:t xml:space="preserve"> = </w:t>
      </w:r>
      <w:r w:rsidR="00E37C53">
        <w:rPr>
          <w:b w:val="0"/>
          <w:noProof/>
        </w:rPr>
        <w:t>5.25</w:t>
      </w:r>
      <w:r w:rsidR="00E37C53" w:rsidRPr="00F72935">
        <w:rPr>
          <w:b w:val="0"/>
          <w:noProof/>
        </w:rPr>
        <w:t xml:space="preserve">, SD = </w:t>
      </w:r>
      <w:r w:rsidR="00E37C53">
        <w:rPr>
          <w:b w:val="0"/>
          <w:noProof/>
        </w:rPr>
        <w:t>1.73</w:t>
      </w:r>
      <w:r w:rsidR="00E37C53" w:rsidRPr="00F72935">
        <w:rPr>
          <w:b w:val="0"/>
          <w:noProof/>
        </w:rPr>
        <w:t xml:space="preserve">; F(1, </w:t>
      </w:r>
      <w:r w:rsidR="00E37C53">
        <w:rPr>
          <w:b w:val="0"/>
          <w:noProof/>
        </w:rPr>
        <w:t>803</w:t>
      </w:r>
      <w:r w:rsidR="00E37C53" w:rsidRPr="00F72935">
        <w:rPr>
          <w:b w:val="0"/>
          <w:noProof/>
        </w:rPr>
        <w:t xml:space="preserve">) = </w:t>
      </w:r>
      <w:r w:rsidR="00E37C53">
        <w:rPr>
          <w:b w:val="0"/>
          <w:noProof/>
        </w:rPr>
        <w:t>34.30</w:t>
      </w:r>
      <w:r w:rsidR="00E37C53" w:rsidRPr="00F72935">
        <w:rPr>
          <w:b w:val="0"/>
          <w:noProof/>
        </w:rPr>
        <w:t xml:space="preserve">, </w:t>
      </w:r>
      <w:r w:rsidR="00E37C53" w:rsidRPr="00F72935">
        <w:rPr>
          <w:b w:val="0"/>
          <w:i/>
          <w:noProof/>
        </w:rPr>
        <w:t xml:space="preserve">p </w:t>
      </w:r>
      <w:r w:rsidR="00E37C53">
        <w:rPr>
          <w:b w:val="0"/>
          <w:noProof/>
        </w:rPr>
        <w:t>&lt;</w:t>
      </w:r>
      <w:r w:rsidR="00E37C53" w:rsidRPr="00F72935">
        <w:rPr>
          <w:b w:val="0"/>
          <w:noProof/>
        </w:rPr>
        <w:t xml:space="preserve"> .00</w:t>
      </w:r>
      <w:r w:rsidR="00E37C53">
        <w:rPr>
          <w:b w:val="0"/>
          <w:noProof/>
        </w:rPr>
        <w:t>1</w:t>
      </w:r>
      <w:r w:rsidR="00022C2D">
        <w:rPr>
          <w:b w:val="0"/>
          <w:noProof/>
        </w:rPr>
        <w:t>).</w:t>
      </w:r>
    </w:p>
    <w:p w14:paraId="39E483E7" w14:textId="2AF26B8B" w:rsidR="00E40B15" w:rsidRDefault="00E40B15" w:rsidP="00E40B15">
      <w:pPr>
        <w:pStyle w:val="question"/>
        <w:spacing w:line="480" w:lineRule="auto"/>
        <w:rPr>
          <w:b w:val="0"/>
          <w:szCs w:val="24"/>
          <w:shd w:val="clear" w:color="auto" w:fill="FFFFFF"/>
        </w:rPr>
      </w:pPr>
      <w:bookmarkStart w:id="8" w:name="_Hlk52386141"/>
      <w:r>
        <w:rPr>
          <w:b w:val="0"/>
          <w:i/>
          <w:iCs/>
          <w:szCs w:val="24"/>
          <w:shd w:val="clear" w:color="auto" w:fill="FFFFFF"/>
        </w:rPr>
        <w:t>Willingness to Extend the Subscription</w:t>
      </w:r>
      <w:bookmarkEnd w:id="8"/>
      <w:r>
        <w:rPr>
          <w:b w:val="0"/>
          <w:szCs w:val="24"/>
          <w:shd w:val="clear" w:color="auto" w:fill="FFFFFF"/>
        </w:rPr>
        <w:t xml:space="preserve">. </w:t>
      </w:r>
      <w:r>
        <w:rPr>
          <w:b w:val="0"/>
          <w:iCs/>
          <w:szCs w:val="24"/>
        </w:rPr>
        <w:t>A 2 (condition</w:t>
      </w:r>
      <w:r w:rsidRPr="00F72935">
        <w:rPr>
          <w:b w:val="0"/>
          <w:iCs/>
          <w:szCs w:val="24"/>
        </w:rPr>
        <w:t xml:space="preserve">) </w:t>
      </w:r>
      <w:r w:rsidRPr="00F72935">
        <w:rPr>
          <w:b w:val="0"/>
          <w:szCs w:val="24"/>
          <w:shd w:val="clear" w:color="auto" w:fill="FFFFFF"/>
        </w:rPr>
        <w:t>× 4 (</w:t>
      </w:r>
      <w:r>
        <w:rPr>
          <w:b w:val="0"/>
          <w:szCs w:val="24"/>
          <w:shd w:val="clear" w:color="auto" w:fill="FFFFFF"/>
        </w:rPr>
        <w:t>company) ANOVA revealed a main effect of condition, such that participants reported higher willingness to exten</w:t>
      </w:r>
      <w:r w:rsidR="00B54243">
        <w:rPr>
          <w:b w:val="0"/>
          <w:szCs w:val="24"/>
          <w:shd w:val="clear" w:color="auto" w:fill="FFFFFF"/>
        </w:rPr>
        <w:t>d</w:t>
      </w:r>
      <w:r>
        <w:rPr>
          <w:b w:val="0"/>
          <w:szCs w:val="24"/>
          <w:shd w:val="clear" w:color="auto" w:fill="FFFFFF"/>
        </w:rPr>
        <w:t xml:space="preserve"> the subscription in </w:t>
      </w:r>
      <w:r w:rsidRPr="00F72935">
        <w:rPr>
          <w:b w:val="0"/>
          <w:szCs w:val="24"/>
          <w:shd w:val="clear" w:color="auto" w:fill="FFFFFF"/>
        </w:rPr>
        <w:t xml:space="preserve">the </w:t>
      </w:r>
      <w:r w:rsidRPr="00F72935">
        <w:rPr>
          <w:b w:val="0"/>
          <w:noProof/>
        </w:rPr>
        <w:t xml:space="preserve">serendipity (M = </w:t>
      </w:r>
      <w:r>
        <w:rPr>
          <w:b w:val="0"/>
          <w:noProof/>
        </w:rPr>
        <w:t>5.45</w:t>
      </w:r>
      <w:r w:rsidRPr="00F72935">
        <w:rPr>
          <w:b w:val="0"/>
          <w:noProof/>
        </w:rPr>
        <w:t>, SD = 1.</w:t>
      </w:r>
      <w:r>
        <w:rPr>
          <w:b w:val="0"/>
          <w:noProof/>
        </w:rPr>
        <w:t>60</w:t>
      </w:r>
      <w:r w:rsidRPr="00F72935">
        <w:rPr>
          <w:b w:val="0"/>
          <w:noProof/>
        </w:rPr>
        <w:t>) than in the personal choice condition (M</w:t>
      </w:r>
      <w:r w:rsidRPr="00F72935">
        <w:rPr>
          <w:b w:val="0"/>
          <w:noProof/>
          <w:vertAlign w:val="subscript"/>
        </w:rPr>
        <w:t xml:space="preserve"> </w:t>
      </w:r>
      <w:r w:rsidRPr="00F72935">
        <w:rPr>
          <w:b w:val="0"/>
          <w:noProof/>
        </w:rPr>
        <w:t xml:space="preserve"> = </w:t>
      </w:r>
      <w:r>
        <w:rPr>
          <w:b w:val="0"/>
          <w:noProof/>
        </w:rPr>
        <w:t>4.83</w:t>
      </w:r>
      <w:r w:rsidRPr="00F72935">
        <w:rPr>
          <w:b w:val="0"/>
          <w:noProof/>
        </w:rPr>
        <w:t xml:space="preserve">, SD = </w:t>
      </w:r>
      <w:r>
        <w:rPr>
          <w:b w:val="0"/>
          <w:noProof/>
        </w:rPr>
        <w:t>1.89</w:t>
      </w:r>
      <w:r w:rsidRPr="00F72935">
        <w:rPr>
          <w:b w:val="0"/>
          <w:noProof/>
        </w:rPr>
        <w:t xml:space="preserve">; F(1, </w:t>
      </w:r>
      <w:r>
        <w:rPr>
          <w:b w:val="0"/>
          <w:noProof/>
        </w:rPr>
        <w:t>803</w:t>
      </w:r>
      <w:r w:rsidRPr="00F72935">
        <w:rPr>
          <w:b w:val="0"/>
          <w:noProof/>
        </w:rPr>
        <w:t xml:space="preserve">) = </w:t>
      </w:r>
      <w:r>
        <w:rPr>
          <w:b w:val="0"/>
          <w:noProof/>
        </w:rPr>
        <w:t>25.82</w:t>
      </w:r>
      <w:r w:rsidRPr="00F72935">
        <w:rPr>
          <w:b w:val="0"/>
          <w:noProof/>
        </w:rPr>
        <w:t xml:space="preserve">, </w:t>
      </w:r>
      <w:r w:rsidRPr="00F72935">
        <w:rPr>
          <w:b w:val="0"/>
          <w:i/>
          <w:noProof/>
        </w:rPr>
        <w:t xml:space="preserve">p </w:t>
      </w:r>
      <w:r>
        <w:rPr>
          <w:b w:val="0"/>
          <w:noProof/>
        </w:rPr>
        <w:t>&lt;</w:t>
      </w:r>
      <w:r w:rsidRPr="00F72935">
        <w:rPr>
          <w:b w:val="0"/>
          <w:noProof/>
        </w:rPr>
        <w:t xml:space="preserve"> .00</w:t>
      </w:r>
      <w:r>
        <w:rPr>
          <w:b w:val="0"/>
          <w:noProof/>
        </w:rPr>
        <w:t>1</w:t>
      </w:r>
      <w:r w:rsidRPr="00F72935">
        <w:rPr>
          <w:b w:val="0"/>
          <w:noProof/>
        </w:rPr>
        <w:t>).</w:t>
      </w:r>
    </w:p>
    <w:p w14:paraId="25767486" w14:textId="5883CFCF" w:rsidR="000D45B0" w:rsidRDefault="000D45B0" w:rsidP="000D45B0">
      <w:pPr>
        <w:pStyle w:val="question"/>
        <w:spacing w:line="480" w:lineRule="auto"/>
        <w:rPr>
          <w:b w:val="0"/>
          <w:szCs w:val="24"/>
          <w:shd w:val="clear" w:color="auto" w:fill="FFFFFF"/>
        </w:rPr>
      </w:pPr>
      <w:r>
        <w:rPr>
          <w:b w:val="0"/>
          <w:i/>
          <w:iCs/>
          <w:szCs w:val="24"/>
          <w:shd w:val="clear" w:color="auto" w:fill="FFFFFF"/>
        </w:rPr>
        <w:t>Meaningfulness.</w:t>
      </w:r>
      <w:r>
        <w:rPr>
          <w:b w:val="0"/>
          <w:szCs w:val="24"/>
          <w:shd w:val="clear" w:color="auto" w:fill="FFFFFF"/>
        </w:rPr>
        <w:t xml:space="preserve"> </w:t>
      </w:r>
      <w:r>
        <w:rPr>
          <w:b w:val="0"/>
          <w:iCs/>
          <w:szCs w:val="24"/>
        </w:rPr>
        <w:t>A 2 (condition</w:t>
      </w:r>
      <w:r w:rsidRPr="00F72935">
        <w:rPr>
          <w:b w:val="0"/>
          <w:iCs/>
          <w:szCs w:val="24"/>
        </w:rPr>
        <w:t xml:space="preserve">) </w:t>
      </w:r>
      <w:r w:rsidRPr="00F72935">
        <w:rPr>
          <w:b w:val="0"/>
          <w:szCs w:val="24"/>
          <w:shd w:val="clear" w:color="auto" w:fill="FFFFFF"/>
        </w:rPr>
        <w:t>× 4 (</w:t>
      </w:r>
      <w:r>
        <w:rPr>
          <w:b w:val="0"/>
          <w:szCs w:val="24"/>
          <w:shd w:val="clear" w:color="auto" w:fill="FFFFFF"/>
        </w:rPr>
        <w:t xml:space="preserve">company) ANOVA revealed a main effect of condition, such that participants reported higher meaningfulness in </w:t>
      </w:r>
      <w:r w:rsidRPr="00B90115">
        <w:rPr>
          <w:b w:val="0"/>
          <w:szCs w:val="24"/>
          <w:shd w:val="clear" w:color="auto" w:fill="FFFFFF"/>
        </w:rPr>
        <w:t xml:space="preserve">the </w:t>
      </w:r>
      <w:r w:rsidRPr="00C02316">
        <w:rPr>
          <w:b w:val="0"/>
          <w:noProof/>
        </w:rPr>
        <w:t xml:space="preserve">serendipity (M = </w:t>
      </w:r>
      <w:r>
        <w:rPr>
          <w:b w:val="0"/>
          <w:noProof/>
        </w:rPr>
        <w:t>5.12</w:t>
      </w:r>
      <w:r w:rsidRPr="00C02316">
        <w:rPr>
          <w:b w:val="0"/>
          <w:noProof/>
        </w:rPr>
        <w:t>, SD = 1.</w:t>
      </w:r>
      <w:r>
        <w:rPr>
          <w:b w:val="0"/>
          <w:noProof/>
        </w:rPr>
        <w:t>34</w:t>
      </w:r>
      <w:r w:rsidRPr="00C02316">
        <w:rPr>
          <w:b w:val="0"/>
          <w:noProof/>
        </w:rPr>
        <w:t>) than in the personal choice condition (M</w:t>
      </w:r>
      <w:r w:rsidRPr="00C02316">
        <w:rPr>
          <w:b w:val="0"/>
          <w:noProof/>
          <w:vertAlign w:val="subscript"/>
        </w:rPr>
        <w:t xml:space="preserve"> </w:t>
      </w:r>
      <w:r w:rsidRPr="00C02316">
        <w:rPr>
          <w:b w:val="0"/>
          <w:noProof/>
        </w:rPr>
        <w:t xml:space="preserve"> = </w:t>
      </w:r>
      <w:r>
        <w:rPr>
          <w:b w:val="0"/>
          <w:noProof/>
        </w:rPr>
        <w:t>4.72</w:t>
      </w:r>
      <w:r w:rsidRPr="00C02316">
        <w:rPr>
          <w:b w:val="0"/>
          <w:noProof/>
        </w:rPr>
        <w:t xml:space="preserve">, SD = </w:t>
      </w:r>
      <w:r>
        <w:rPr>
          <w:b w:val="0"/>
          <w:noProof/>
        </w:rPr>
        <w:t>1.48</w:t>
      </w:r>
      <w:r w:rsidRPr="00C02316">
        <w:rPr>
          <w:b w:val="0"/>
          <w:noProof/>
        </w:rPr>
        <w:t xml:space="preserve">; F(1, </w:t>
      </w:r>
      <w:r>
        <w:rPr>
          <w:b w:val="0"/>
          <w:noProof/>
        </w:rPr>
        <w:t>803</w:t>
      </w:r>
      <w:r w:rsidRPr="00C02316">
        <w:rPr>
          <w:b w:val="0"/>
          <w:noProof/>
        </w:rPr>
        <w:t xml:space="preserve">) = </w:t>
      </w:r>
      <w:r>
        <w:rPr>
          <w:b w:val="0"/>
          <w:noProof/>
        </w:rPr>
        <w:t>16.48</w:t>
      </w:r>
      <w:r w:rsidRPr="00C02316">
        <w:rPr>
          <w:b w:val="0"/>
          <w:noProof/>
        </w:rPr>
        <w:t xml:space="preserve">, </w:t>
      </w:r>
      <w:r w:rsidRPr="00C02316">
        <w:rPr>
          <w:b w:val="0"/>
          <w:i/>
          <w:noProof/>
        </w:rPr>
        <w:t xml:space="preserve">p </w:t>
      </w:r>
      <w:r>
        <w:rPr>
          <w:b w:val="0"/>
          <w:noProof/>
        </w:rPr>
        <w:t>&lt;</w:t>
      </w:r>
      <w:r w:rsidRPr="00C02316">
        <w:rPr>
          <w:b w:val="0"/>
          <w:noProof/>
        </w:rPr>
        <w:t xml:space="preserve"> .00</w:t>
      </w:r>
      <w:r>
        <w:rPr>
          <w:b w:val="0"/>
          <w:noProof/>
        </w:rPr>
        <w:t>1</w:t>
      </w:r>
      <w:r w:rsidRPr="00C02316">
        <w:rPr>
          <w:b w:val="0"/>
          <w:noProof/>
        </w:rPr>
        <w:t>).</w:t>
      </w:r>
      <w:r w:rsidR="00CF454A" w:rsidRPr="008144F3">
        <w:rPr>
          <w:rStyle w:val="FootnoteReference"/>
          <w:b w:val="0"/>
        </w:rPr>
        <w:footnoteReference w:id="1"/>
      </w:r>
      <w:r>
        <w:rPr>
          <w:b w:val="0"/>
          <w:szCs w:val="24"/>
          <w:shd w:val="clear" w:color="auto" w:fill="FFFFFF"/>
        </w:rPr>
        <w:t xml:space="preserve"> </w:t>
      </w:r>
    </w:p>
    <w:p w14:paraId="1E93DADC" w14:textId="5C666642" w:rsidR="0055502E" w:rsidRDefault="002543D6" w:rsidP="00C26981">
      <w:pPr>
        <w:rPr>
          <w:bCs/>
          <w:shd w:val="clear" w:color="auto" w:fill="FFFFFF"/>
        </w:rPr>
      </w:pPr>
      <w:bookmarkStart w:id="9" w:name="_Hlk48020538"/>
      <w:r w:rsidRPr="007C7E8D">
        <w:rPr>
          <w:i/>
        </w:rPr>
        <w:lastRenderedPageBreak/>
        <w:t xml:space="preserve">Mediation by </w:t>
      </w:r>
      <w:r w:rsidR="006343AE">
        <w:rPr>
          <w:i/>
        </w:rPr>
        <w:t xml:space="preserve">Feelings of </w:t>
      </w:r>
      <w:r w:rsidR="004817C4">
        <w:rPr>
          <w:i/>
        </w:rPr>
        <w:t>Serendipity</w:t>
      </w:r>
      <w:r w:rsidR="000E34CB" w:rsidRPr="007C7E8D">
        <w:rPr>
          <w:i/>
        </w:rPr>
        <w:t xml:space="preserve">. </w:t>
      </w:r>
      <w:r w:rsidR="004817C4" w:rsidRPr="00C02316">
        <w:rPr>
          <w:bCs/>
          <w:iCs/>
        </w:rPr>
        <w:t>A 2 (condition</w:t>
      </w:r>
      <w:r w:rsidR="004817C4" w:rsidRPr="003C6E81">
        <w:rPr>
          <w:bCs/>
          <w:iCs/>
        </w:rPr>
        <w:t xml:space="preserve">) </w:t>
      </w:r>
      <w:r w:rsidR="004817C4" w:rsidRPr="003C6E81">
        <w:rPr>
          <w:bCs/>
          <w:shd w:val="clear" w:color="auto" w:fill="FFFFFF"/>
        </w:rPr>
        <w:t>× 4 (</w:t>
      </w:r>
      <w:r w:rsidR="004817C4" w:rsidRPr="00C02316">
        <w:rPr>
          <w:bCs/>
          <w:shd w:val="clear" w:color="auto" w:fill="FFFFFF"/>
        </w:rPr>
        <w:t xml:space="preserve">company) ANOVA revealed a main effect of condition, such that participants reported </w:t>
      </w:r>
      <w:r w:rsidR="00A171FD">
        <w:rPr>
          <w:bCs/>
          <w:shd w:val="clear" w:color="auto" w:fill="FFFFFF"/>
        </w:rPr>
        <w:t>greater feelings of</w:t>
      </w:r>
      <w:r w:rsidR="00A171FD" w:rsidRPr="00C02316">
        <w:rPr>
          <w:bCs/>
          <w:shd w:val="clear" w:color="auto" w:fill="FFFFFF"/>
        </w:rPr>
        <w:t xml:space="preserve"> </w:t>
      </w:r>
      <w:r w:rsidR="004817C4">
        <w:rPr>
          <w:bCs/>
          <w:shd w:val="clear" w:color="auto" w:fill="FFFFFF"/>
        </w:rPr>
        <w:t>serendipity</w:t>
      </w:r>
      <w:r w:rsidR="004817C4" w:rsidRPr="00C02316">
        <w:rPr>
          <w:bCs/>
          <w:shd w:val="clear" w:color="auto" w:fill="FFFFFF"/>
        </w:rPr>
        <w:t xml:space="preserve"> in </w:t>
      </w:r>
      <w:r w:rsidR="004817C4" w:rsidRPr="003C6E81">
        <w:rPr>
          <w:bCs/>
          <w:shd w:val="clear" w:color="auto" w:fill="FFFFFF"/>
        </w:rPr>
        <w:t xml:space="preserve">the </w:t>
      </w:r>
      <w:r w:rsidR="004817C4" w:rsidRPr="003C6E81">
        <w:rPr>
          <w:bCs/>
          <w:noProof/>
        </w:rPr>
        <w:t xml:space="preserve">serendipity (M = </w:t>
      </w:r>
      <w:r w:rsidR="004817C4" w:rsidRPr="00C02316">
        <w:rPr>
          <w:bCs/>
          <w:noProof/>
        </w:rPr>
        <w:t>5.</w:t>
      </w:r>
      <w:r w:rsidR="004817C4">
        <w:rPr>
          <w:bCs/>
          <w:noProof/>
        </w:rPr>
        <w:t>50</w:t>
      </w:r>
      <w:r w:rsidR="004817C4" w:rsidRPr="003C6E81">
        <w:rPr>
          <w:bCs/>
          <w:noProof/>
        </w:rPr>
        <w:t>, SD = 1.</w:t>
      </w:r>
      <w:r w:rsidR="004817C4">
        <w:rPr>
          <w:bCs/>
          <w:noProof/>
        </w:rPr>
        <w:t>02</w:t>
      </w:r>
      <w:r w:rsidR="004817C4" w:rsidRPr="003C6E81">
        <w:rPr>
          <w:bCs/>
          <w:noProof/>
        </w:rPr>
        <w:t>) than in the personal choice condition (M</w:t>
      </w:r>
      <w:r w:rsidR="004817C4" w:rsidRPr="003C6E81">
        <w:rPr>
          <w:bCs/>
          <w:noProof/>
          <w:vertAlign w:val="subscript"/>
        </w:rPr>
        <w:t xml:space="preserve"> </w:t>
      </w:r>
      <w:r w:rsidR="004817C4" w:rsidRPr="003C6E81">
        <w:rPr>
          <w:bCs/>
          <w:noProof/>
        </w:rPr>
        <w:t xml:space="preserve"> = </w:t>
      </w:r>
      <w:r w:rsidR="004817C4">
        <w:rPr>
          <w:bCs/>
          <w:noProof/>
        </w:rPr>
        <w:t>5</w:t>
      </w:r>
      <w:r w:rsidR="004817C4" w:rsidRPr="00C02316">
        <w:rPr>
          <w:bCs/>
          <w:noProof/>
        </w:rPr>
        <w:t>.</w:t>
      </w:r>
      <w:r w:rsidR="004817C4">
        <w:rPr>
          <w:bCs/>
          <w:noProof/>
        </w:rPr>
        <w:t>0</w:t>
      </w:r>
      <w:r w:rsidR="00C26981">
        <w:rPr>
          <w:bCs/>
          <w:noProof/>
        </w:rPr>
        <w:t>7</w:t>
      </w:r>
      <w:r w:rsidR="004817C4" w:rsidRPr="003C6E81">
        <w:rPr>
          <w:bCs/>
          <w:noProof/>
        </w:rPr>
        <w:t xml:space="preserve">, SD = </w:t>
      </w:r>
      <w:r w:rsidR="004817C4" w:rsidRPr="00C02316">
        <w:rPr>
          <w:bCs/>
          <w:noProof/>
        </w:rPr>
        <w:t>1.</w:t>
      </w:r>
      <w:r w:rsidR="00C26981">
        <w:rPr>
          <w:bCs/>
          <w:noProof/>
        </w:rPr>
        <w:t>36</w:t>
      </w:r>
      <w:r w:rsidR="004817C4" w:rsidRPr="003C6E81">
        <w:rPr>
          <w:bCs/>
          <w:noProof/>
        </w:rPr>
        <w:t xml:space="preserve">; F(1, </w:t>
      </w:r>
      <w:r w:rsidR="004817C4" w:rsidRPr="00C02316">
        <w:rPr>
          <w:bCs/>
          <w:noProof/>
        </w:rPr>
        <w:t>803</w:t>
      </w:r>
      <w:r w:rsidR="004817C4" w:rsidRPr="003C6E81">
        <w:rPr>
          <w:bCs/>
          <w:noProof/>
        </w:rPr>
        <w:t xml:space="preserve">) = </w:t>
      </w:r>
      <w:r w:rsidR="00C26981">
        <w:rPr>
          <w:bCs/>
          <w:noProof/>
        </w:rPr>
        <w:t>25.89</w:t>
      </w:r>
      <w:r w:rsidR="004817C4" w:rsidRPr="003C6E81">
        <w:rPr>
          <w:bCs/>
          <w:noProof/>
        </w:rPr>
        <w:t xml:space="preserve">, </w:t>
      </w:r>
      <w:r w:rsidR="004817C4" w:rsidRPr="003C6E81">
        <w:rPr>
          <w:bCs/>
          <w:i/>
          <w:noProof/>
        </w:rPr>
        <w:t xml:space="preserve">p </w:t>
      </w:r>
      <w:r w:rsidR="004817C4" w:rsidRPr="00C02316">
        <w:rPr>
          <w:bCs/>
          <w:noProof/>
        </w:rPr>
        <w:t>&lt;</w:t>
      </w:r>
      <w:r w:rsidR="004817C4" w:rsidRPr="003C6E81">
        <w:rPr>
          <w:bCs/>
          <w:noProof/>
        </w:rPr>
        <w:t xml:space="preserve"> .00</w:t>
      </w:r>
      <w:r w:rsidR="004817C4" w:rsidRPr="00C02316">
        <w:rPr>
          <w:bCs/>
          <w:noProof/>
        </w:rPr>
        <w:t>1</w:t>
      </w:r>
      <w:r w:rsidR="004817C4" w:rsidRPr="003C6E81">
        <w:rPr>
          <w:bCs/>
          <w:noProof/>
        </w:rPr>
        <w:t>).</w:t>
      </w:r>
      <w:r w:rsidR="004817C4" w:rsidRPr="00C02316">
        <w:rPr>
          <w:bCs/>
          <w:noProof/>
        </w:rPr>
        <w:t xml:space="preserve"> </w:t>
      </w:r>
      <w:r w:rsidR="00C26981">
        <w:rPr>
          <w:bCs/>
          <w:shd w:val="clear" w:color="auto" w:fill="FFFFFF"/>
        </w:rPr>
        <w:t xml:space="preserve">We conducted bootstrapping mediation analyses (Process Model 4; Hayes 2018) using condition (serendipity vs. personal choice) as the independent variable and serendipity as the mediator for each of the outcomes. </w:t>
      </w:r>
    </w:p>
    <w:p w14:paraId="0F5325E8" w14:textId="54E2E267" w:rsidR="00C26981" w:rsidRDefault="00C26981" w:rsidP="00C26981">
      <w:r>
        <w:rPr>
          <w:bCs/>
          <w:shd w:val="clear" w:color="auto" w:fill="FFFFFF"/>
        </w:rPr>
        <w:t xml:space="preserve">The indirect effect of serendipity was significant for satisfaction </w:t>
      </w:r>
      <w:r w:rsidRPr="00C3119E">
        <w:t>(</w:t>
      </w:r>
      <w:r w:rsidRPr="00614D43">
        <w:t>β</w:t>
      </w:r>
      <w:r w:rsidRPr="00C3119E">
        <w:t xml:space="preserve"> = </w:t>
      </w:r>
      <w:r w:rsidR="0055502E">
        <w:t>.32</w:t>
      </w:r>
      <w:r w:rsidRPr="00C3119E">
        <w:t>,</w:t>
      </w:r>
      <w:r w:rsidRPr="00614D43">
        <w:t xml:space="preserve"> SE</w:t>
      </w:r>
      <w:r w:rsidRPr="00F27387">
        <w:t xml:space="preserve"> = </w:t>
      </w:r>
      <w:r w:rsidR="0055502E">
        <w:t>.07</w:t>
      </w:r>
      <w:r w:rsidRPr="00C3119E">
        <w:t>, 95% CI: [.</w:t>
      </w:r>
      <w:r w:rsidR="0055502E">
        <w:t>19</w:t>
      </w:r>
      <w:r w:rsidRPr="00C3119E">
        <w:t xml:space="preserve"> to .</w:t>
      </w:r>
      <w:r w:rsidR="0055502E">
        <w:t>47</w:t>
      </w:r>
      <w:r w:rsidRPr="00C3119E">
        <w:t>])</w:t>
      </w:r>
      <w:r w:rsidR="0055502E">
        <w:t xml:space="preserve">, meaningfulness </w:t>
      </w:r>
      <w:bookmarkStart w:id="10" w:name="_Hlk47954681"/>
      <w:r w:rsidR="0055502E">
        <w:t>(</w:t>
      </w:r>
      <w:r w:rsidR="0055502E" w:rsidRPr="00614D43">
        <w:t>β</w:t>
      </w:r>
      <w:r w:rsidR="0055502E" w:rsidRPr="00C3119E">
        <w:t xml:space="preserve"> = </w:t>
      </w:r>
      <w:r w:rsidR="0055502E">
        <w:t>.35</w:t>
      </w:r>
      <w:r w:rsidR="0055502E" w:rsidRPr="00C3119E">
        <w:t>,</w:t>
      </w:r>
      <w:r w:rsidR="0055502E" w:rsidRPr="00614D43">
        <w:t xml:space="preserve"> SE</w:t>
      </w:r>
      <w:r w:rsidR="0055502E" w:rsidRPr="00F27387">
        <w:t xml:space="preserve"> = </w:t>
      </w:r>
      <w:r w:rsidR="0055502E">
        <w:t>.07</w:t>
      </w:r>
      <w:r w:rsidR="0055502E" w:rsidRPr="00C3119E">
        <w:t>, 95% CI: [.</w:t>
      </w:r>
      <w:r w:rsidR="0055502E">
        <w:t>21</w:t>
      </w:r>
      <w:r w:rsidR="0055502E" w:rsidRPr="00C3119E">
        <w:t xml:space="preserve"> to .</w:t>
      </w:r>
      <w:r w:rsidR="0055502E">
        <w:t>50</w:t>
      </w:r>
      <w:r w:rsidR="0055502E" w:rsidRPr="00C3119E">
        <w:t>])</w:t>
      </w:r>
      <w:r w:rsidR="0055502E">
        <w:t xml:space="preserve">, </w:t>
      </w:r>
      <w:bookmarkEnd w:id="10"/>
      <w:r w:rsidR="0055502E">
        <w:t>willingness to recommend (</w:t>
      </w:r>
      <w:r w:rsidR="0055502E" w:rsidRPr="00614D43">
        <w:t>β</w:t>
      </w:r>
      <w:r w:rsidR="0055502E" w:rsidRPr="00C3119E">
        <w:t xml:space="preserve"> = </w:t>
      </w:r>
      <w:r w:rsidR="0055502E">
        <w:t>.37</w:t>
      </w:r>
      <w:r w:rsidR="0055502E" w:rsidRPr="00C3119E">
        <w:t>,</w:t>
      </w:r>
      <w:r w:rsidR="0055502E" w:rsidRPr="00614D43">
        <w:t xml:space="preserve"> SE</w:t>
      </w:r>
      <w:r w:rsidR="0055502E" w:rsidRPr="00F27387">
        <w:t xml:space="preserve"> = </w:t>
      </w:r>
      <w:r w:rsidR="0055502E">
        <w:t>.08</w:t>
      </w:r>
      <w:r w:rsidR="0055502E" w:rsidRPr="00C3119E">
        <w:t>, 95% CI: [.</w:t>
      </w:r>
      <w:r w:rsidR="0055502E">
        <w:t>22</w:t>
      </w:r>
      <w:r w:rsidR="0055502E" w:rsidRPr="00C3119E">
        <w:t xml:space="preserve"> to .</w:t>
      </w:r>
      <w:r w:rsidR="0055502E">
        <w:t>52</w:t>
      </w:r>
      <w:r w:rsidR="0055502E" w:rsidRPr="00C3119E">
        <w:t>])</w:t>
      </w:r>
      <w:r w:rsidR="0055502E">
        <w:t>, and willingness to extend the subscription (</w:t>
      </w:r>
      <w:r w:rsidR="0055502E" w:rsidRPr="00614D43">
        <w:t>β</w:t>
      </w:r>
      <w:r w:rsidR="0055502E" w:rsidRPr="00C3119E">
        <w:t xml:space="preserve"> = </w:t>
      </w:r>
      <w:r w:rsidR="0055502E">
        <w:t>.36</w:t>
      </w:r>
      <w:r w:rsidR="0055502E" w:rsidRPr="00C3119E">
        <w:t>,</w:t>
      </w:r>
      <w:r w:rsidR="0055502E" w:rsidRPr="00614D43">
        <w:t xml:space="preserve"> SE</w:t>
      </w:r>
      <w:r w:rsidR="0055502E" w:rsidRPr="00F27387">
        <w:t xml:space="preserve"> = </w:t>
      </w:r>
      <w:r w:rsidR="0055502E">
        <w:t>.07</w:t>
      </w:r>
      <w:r w:rsidR="0055502E" w:rsidRPr="00C3119E">
        <w:t>, 95% CI: [.</w:t>
      </w:r>
      <w:r w:rsidR="0055502E">
        <w:t>22</w:t>
      </w:r>
      <w:r w:rsidR="0055502E" w:rsidRPr="00C3119E">
        <w:t xml:space="preserve"> to .</w:t>
      </w:r>
      <w:r w:rsidR="0055502E">
        <w:t>50</w:t>
      </w:r>
      <w:r w:rsidR="0055502E" w:rsidRPr="00C3119E">
        <w:t>])</w:t>
      </w:r>
      <w:r w:rsidR="0055502E">
        <w:t>.</w:t>
      </w:r>
    </w:p>
    <w:bookmarkEnd w:id="9"/>
    <w:p w14:paraId="0B9458B2" w14:textId="1BFC49FF" w:rsidR="00C26981" w:rsidRDefault="007B769B" w:rsidP="00C26981">
      <w:pPr>
        <w:rPr>
          <w:bCs/>
          <w:shd w:val="clear" w:color="auto" w:fill="FFFFFF"/>
        </w:rPr>
      </w:pPr>
      <w:r>
        <w:rPr>
          <w:i/>
          <w:iCs/>
        </w:rPr>
        <w:t>Expectations</w:t>
      </w:r>
      <w:r w:rsidR="0055502E">
        <w:rPr>
          <w:i/>
          <w:iCs/>
        </w:rPr>
        <w:t xml:space="preserve">. </w:t>
      </w:r>
      <w:r w:rsidR="00BD44B7" w:rsidRPr="00F72935">
        <w:rPr>
          <w:bCs/>
          <w:iCs/>
        </w:rPr>
        <w:t xml:space="preserve">A 2 (condition) </w:t>
      </w:r>
      <w:r w:rsidR="00BD44B7" w:rsidRPr="00F72935">
        <w:rPr>
          <w:bCs/>
          <w:shd w:val="clear" w:color="auto" w:fill="FFFFFF"/>
        </w:rPr>
        <w:t>× 4 (company</w:t>
      </w:r>
      <w:r w:rsidR="00396BD1" w:rsidRPr="00396BD1">
        <w:rPr>
          <w:bCs/>
          <w:shd w:val="clear" w:color="auto" w:fill="FFFFFF"/>
        </w:rPr>
        <w:t xml:space="preserve"> replicate</w:t>
      </w:r>
      <w:r w:rsidR="00BD44B7" w:rsidRPr="00F72935">
        <w:rPr>
          <w:bCs/>
          <w:shd w:val="clear" w:color="auto" w:fill="FFFFFF"/>
        </w:rPr>
        <w:t>) ANOVA</w:t>
      </w:r>
      <w:r w:rsidR="00BD44B7">
        <w:rPr>
          <w:bCs/>
          <w:shd w:val="clear" w:color="auto" w:fill="FFFFFF"/>
        </w:rPr>
        <w:t xml:space="preserve"> did not reveal main effects </w:t>
      </w:r>
      <w:r w:rsidR="00BD44B7" w:rsidRPr="00BD44B7">
        <w:rPr>
          <w:bCs/>
          <w:shd w:val="clear" w:color="auto" w:fill="FFFFFF"/>
        </w:rPr>
        <w:t>of condition (</w:t>
      </w:r>
      <w:proofErr w:type="spellStart"/>
      <w:r w:rsidR="001C38CD">
        <w:rPr>
          <w:bCs/>
          <w:shd w:val="clear" w:color="auto" w:fill="FFFFFF"/>
        </w:rPr>
        <w:t>M</w:t>
      </w:r>
      <w:r w:rsidR="001C38CD" w:rsidRPr="00FA6CF4">
        <w:rPr>
          <w:bCs/>
          <w:shd w:val="clear" w:color="auto" w:fill="FFFFFF"/>
          <w:vertAlign w:val="subscript"/>
        </w:rPr>
        <w:t>serendipity</w:t>
      </w:r>
      <w:proofErr w:type="spellEnd"/>
      <w:r w:rsidR="001C38CD">
        <w:rPr>
          <w:bCs/>
          <w:noProof/>
        </w:rPr>
        <w:t xml:space="preserve"> = 5.34, SD</w:t>
      </w:r>
      <w:r w:rsidR="001C38CD" w:rsidRPr="00FA6CF4">
        <w:rPr>
          <w:bCs/>
          <w:noProof/>
          <w:vertAlign w:val="subscript"/>
        </w:rPr>
        <w:t>serendipity</w:t>
      </w:r>
      <w:r w:rsidR="001C38CD">
        <w:rPr>
          <w:bCs/>
          <w:noProof/>
        </w:rPr>
        <w:t xml:space="preserve"> = 1.10; </w:t>
      </w:r>
      <w:proofErr w:type="spellStart"/>
      <w:r w:rsidR="001C38CD">
        <w:rPr>
          <w:bCs/>
          <w:shd w:val="clear" w:color="auto" w:fill="FFFFFF"/>
        </w:rPr>
        <w:t>M</w:t>
      </w:r>
      <w:r w:rsidR="001C38CD">
        <w:rPr>
          <w:bCs/>
          <w:shd w:val="clear" w:color="auto" w:fill="FFFFFF"/>
          <w:vertAlign w:val="subscript"/>
        </w:rPr>
        <w:t>p</w:t>
      </w:r>
      <w:r w:rsidR="001C38CD" w:rsidRPr="008C5495">
        <w:rPr>
          <w:bCs/>
          <w:shd w:val="clear" w:color="auto" w:fill="FFFFFF"/>
          <w:vertAlign w:val="subscript"/>
        </w:rPr>
        <w:t>er</w:t>
      </w:r>
      <w:r w:rsidR="001C38CD">
        <w:rPr>
          <w:bCs/>
          <w:shd w:val="clear" w:color="auto" w:fill="FFFFFF"/>
          <w:vertAlign w:val="subscript"/>
        </w:rPr>
        <w:t>sonalchoice</w:t>
      </w:r>
      <w:proofErr w:type="spellEnd"/>
      <w:r w:rsidR="001C38CD">
        <w:rPr>
          <w:bCs/>
          <w:noProof/>
        </w:rPr>
        <w:t xml:space="preserve"> = 5.27, </w:t>
      </w:r>
      <w:proofErr w:type="spellStart"/>
      <w:r w:rsidR="001C38CD">
        <w:rPr>
          <w:bCs/>
          <w:noProof/>
        </w:rPr>
        <w:t>SD</w:t>
      </w:r>
      <w:r w:rsidR="001C38CD">
        <w:rPr>
          <w:bCs/>
          <w:shd w:val="clear" w:color="auto" w:fill="FFFFFF"/>
          <w:vertAlign w:val="subscript"/>
        </w:rPr>
        <w:t>p</w:t>
      </w:r>
      <w:r w:rsidR="001C38CD" w:rsidRPr="008C5495">
        <w:rPr>
          <w:bCs/>
          <w:shd w:val="clear" w:color="auto" w:fill="FFFFFF"/>
          <w:vertAlign w:val="subscript"/>
        </w:rPr>
        <w:t>er</w:t>
      </w:r>
      <w:r w:rsidR="001C38CD">
        <w:rPr>
          <w:bCs/>
          <w:shd w:val="clear" w:color="auto" w:fill="FFFFFF"/>
          <w:vertAlign w:val="subscript"/>
        </w:rPr>
        <w:t>sonalchoice</w:t>
      </w:r>
      <w:proofErr w:type="spellEnd"/>
      <w:r w:rsidR="001C38CD">
        <w:rPr>
          <w:bCs/>
          <w:noProof/>
        </w:rPr>
        <w:t xml:space="preserve"> = 1.05; </w:t>
      </w:r>
      <w:r w:rsidR="00BD44B7" w:rsidRPr="00C02316">
        <w:rPr>
          <w:bCs/>
          <w:noProof/>
        </w:rPr>
        <w:t xml:space="preserve">F(1, 803) = </w:t>
      </w:r>
      <w:r w:rsidR="00BD44B7">
        <w:rPr>
          <w:bCs/>
          <w:noProof/>
        </w:rPr>
        <w:t xml:space="preserve">.91, </w:t>
      </w:r>
      <w:r w:rsidR="00BD44B7">
        <w:rPr>
          <w:bCs/>
          <w:i/>
          <w:iCs/>
          <w:noProof/>
        </w:rPr>
        <w:t>p</w:t>
      </w:r>
      <w:r w:rsidR="00BD44B7">
        <w:rPr>
          <w:bCs/>
          <w:noProof/>
        </w:rPr>
        <w:t xml:space="preserve"> = .340),</w:t>
      </w:r>
      <w:r w:rsidR="001C38CD">
        <w:rPr>
          <w:bCs/>
          <w:noProof/>
        </w:rPr>
        <w:t xml:space="preserve"> </w:t>
      </w:r>
      <w:r w:rsidR="00CA641C">
        <w:rPr>
          <w:bCs/>
          <w:noProof/>
        </w:rPr>
        <w:t xml:space="preserve">showing </w:t>
      </w:r>
      <w:r w:rsidR="001C38CD">
        <w:rPr>
          <w:bCs/>
          <w:noProof/>
        </w:rPr>
        <w:t xml:space="preserve">that </w:t>
      </w:r>
      <w:bookmarkStart w:id="11" w:name="_Hlk52388302"/>
      <w:r w:rsidR="001C38CD">
        <w:rPr>
          <w:bCs/>
          <w:noProof/>
        </w:rPr>
        <w:t xml:space="preserve">the findings cannot be explained by consumers creating </w:t>
      </w:r>
      <w:r w:rsidR="00D92744">
        <w:rPr>
          <w:bCs/>
          <w:noProof/>
        </w:rPr>
        <w:t xml:space="preserve">higher </w:t>
      </w:r>
      <w:r w:rsidR="001C38CD">
        <w:rPr>
          <w:bCs/>
          <w:noProof/>
        </w:rPr>
        <w:t>expectations when they choose the products they will receive</w:t>
      </w:r>
      <w:bookmarkEnd w:id="11"/>
      <w:r w:rsidR="001C38CD">
        <w:rPr>
          <w:bCs/>
          <w:noProof/>
        </w:rPr>
        <w:t>.</w:t>
      </w:r>
    </w:p>
    <w:p w14:paraId="659847BC" w14:textId="77777777" w:rsidR="000E34CB" w:rsidRPr="007C7E8D" w:rsidRDefault="000E34CB" w:rsidP="00C02316">
      <w:pPr>
        <w:ind w:firstLine="0"/>
        <w:rPr>
          <w:b/>
        </w:rPr>
      </w:pPr>
      <w:r w:rsidRPr="007C7E8D">
        <w:rPr>
          <w:b/>
        </w:rPr>
        <w:t>Discussion</w:t>
      </w:r>
    </w:p>
    <w:p w14:paraId="558B4DFD" w14:textId="0966761E" w:rsidR="007762B3" w:rsidRPr="007C7E8D" w:rsidRDefault="002832AC" w:rsidP="00E60D75">
      <w:bookmarkStart w:id="12" w:name="_Hlk36141754"/>
      <w:r w:rsidRPr="007C7E8D">
        <w:t xml:space="preserve">Using retrospective reports from real purchase experiences, </w:t>
      </w:r>
      <w:r w:rsidR="00003816" w:rsidRPr="007C7E8D">
        <w:t>S</w:t>
      </w:r>
      <w:r w:rsidR="00AB793D" w:rsidRPr="007C7E8D">
        <w:t xml:space="preserve">tudy 1 </w:t>
      </w:r>
      <w:r w:rsidR="0008669B" w:rsidRPr="007C7E8D">
        <w:t>found</w:t>
      </w:r>
      <w:r w:rsidRPr="007C7E8D">
        <w:t xml:space="preserve"> that</w:t>
      </w:r>
      <w:r w:rsidR="00AB793D" w:rsidRPr="007C7E8D">
        <w:t xml:space="preserve"> </w:t>
      </w:r>
      <w:r w:rsidRPr="007C7E8D">
        <w:t xml:space="preserve">having products </w:t>
      </w:r>
      <w:r w:rsidR="00F92AEC" w:rsidRPr="007C7E8D">
        <w:t>sent by a subscription service without knowing what the specific products are</w:t>
      </w:r>
      <w:r w:rsidR="00003816" w:rsidRPr="007C7E8D">
        <w:t xml:space="preserve"> </w:t>
      </w:r>
      <w:r w:rsidR="00AB793D" w:rsidRPr="007C7E8D">
        <w:t>le</w:t>
      </w:r>
      <w:r w:rsidRPr="007C7E8D">
        <w:t>ads</w:t>
      </w:r>
      <w:r w:rsidR="00AB793D" w:rsidRPr="007C7E8D">
        <w:t xml:space="preserve"> to </w:t>
      </w:r>
      <w:r w:rsidR="00BD44B7">
        <w:t>more positive consumer responses</w:t>
      </w:r>
      <w:r w:rsidR="00003816" w:rsidRPr="007C7E8D">
        <w:t xml:space="preserve"> than persona</w:t>
      </w:r>
      <w:r w:rsidR="00D77B66" w:rsidRPr="007C7E8D">
        <w:t>l</w:t>
      </w:r>
      <w:r w:rsidRPr="007C7E8D">
        <w:t>ly choosing products</w:t>
      </w:r>
      <w:r w:rsidR="00AB793D" w:rsidRPr="007C7E8D">
        <w:t xml:space="preserve">. </w:t>
      </w:r>
      <w:r w:rsidR="0038261C" w:rsidRPr="007C7E8D">
        <w:t>T</w:t>
      </w:r>
      <w:r w:rsidR="007762B3" w:rsidRPr="007C7E8D">
        <w:t>his effect</w:t>
      </w:r>
      <w:r w:rsidR="00886624">
        <w:t>, which supports H1</w:t>
      </w:r>
      <w:r w:rsidR="00F94C28">
        <w:t>a and H1b</w:t>
      </w:r>
      <w:r w:rsidR="00886624">
        <w:t>,</w:t>
      </w:r>
      <w:r w:rsidR="007762B3" w:rsidRPr="007C7E8D">
        <w:t xml:space="preserve"> </w:t>
      </w:r>
      <w:r w:rsidR="0038261C" w:rsidRPr="007C7E8D">
        <w:t xml:space="preserve">was </w:t>
      </w:r>
      <w:r w:rsidR="007762B3" w:rsidRPr="007C7E8D">
        <w:t xml:space="preserve">due </w:t>
      </w:r>
      <w:r w:rsidR="00885F1F" w:rsidRPr="007C7E8D">
        <w:t>to</w:t>
      </w:r>
      <w:r w:rsidR="004B436D">
        <w:t xml:space="preserve"> feelings of</w:t>
      </w:r>
      <w:r w:rsidR="00885F1F" w:rsidRPr="007C7E8D">
        <w:t xml:space="preserve"> serendipity, </w:t>
      </w:r>
      <w:r w:rsidR="004B436D">
        <w:t>and</w:t>
      </w:r>
      <w:r w:rsidR="0098498B">
        <w:t xml:space="preserve"> </w:t>
      </w:r>
      <w:r w:rsidR="00263693">
        <w:t>not</w:t>
      </w:r>
      <w:r w:rsidR="0098498B">
        <w:t xml:space="preserve"> by </w:t>
      </w:r>
      <w:r w:rsidR="00924913">
        <w:t>an increase in expectations</w:t>
      </w:r>
      <w:r w:rsidR="009B312B">
        <w:t xml:space="preserve"> about the products</w:t>
      </w:r>
      <w:r w:rsidR="00924913">
        <w:t xml:space="preserve">. </w:t>
      </w:r>
      <w:r w:rsidR="00AB793D" w:rsidRPr="007C7E8D">
        <w:t xml:space="preserve">Further, </w:t>
      </w:r>
      <w:r w:rsidR="007762B3" w:rsidRPr="007C7E8D">
        <w:t>th</w:t>
      </w:r>
      <w:r w:rsidR="0038261C" w:rsidRPr="007C7E8D">
        <w:t>e</w:t>
      </w:r>
      <w:r w:rsidR="007762B3" w:rsidRPr="007C7E8D">
        <w:t xml:space="preserve"> effect held while controlling for an array of factors that may influence </w:t>
      </w:r>
      <w:r w:rsidR="004B436D">
        <w:t>consumer responses</w:t>
      </w:r>
      <w:r w:rsidR="00E02A9E">
        <w:t xml:space="preserve"> (i.e., </w:t>
      </w:r>
      <w:r w:rsidR="00E02A9E" w:rsidRPr="00E02A9E">
        <w:t xml:space="preserve">product cost, product type, perceived quality, number of products, shipping period, time from the purchase, general attitudes toward the company, and </w:t>
      </w:r>
      <w:r w:rsidR="00E02A9E" w:rsidRPr="00E02A9E">
        <w:lastRenderedPageBreak/>
        <w:t>satisfaction with the purchase process</w:t>
      </w:r>
      <w:r w:rsidR="00E02A9E">
        <w:t>)</w:t>
      </w:r>
      <w:r w:rsidR="00456623" w:rsidRPr="007C7E8D">
        <w:t>, meaning that th</w:t>
      </w:r>
      <w:r w:rsidR="007762B3" w:rsidRPr="007C7E8D">
        <w:t xml:space="preserve">e effect </w:t>
      </w:r>
      <w:r w:rsidR="00456623" w:rsidRPr="007C7E8D">
        <w:t xml:space="preserve">of serendipity </w:t>
      </w:r>
      <w:r w:rsidR="006E46B5">
        <w:t xml:space="preserve">is robust and </w:t>
      </w:r>
      <w:r w:rsidR="007762B3" w:rsidRPr="007C7E8D">
        <w:t>goes beyond any possible effect of such factors.</w:t>
      </w:r>
    </w:p>
    <w:bookmarkEnd w:id="12"/>
    <w:p w14:paraId="426BAFD5" w14:textId="5E9B5A19" w:rsidR="002C42F6" w:rsidRPr="007C7E8D" w:rsidRDefault="002C42F6" w:rsidP="007578D2"/>
    <w:p w14:paraId="76CC89EA" w14:textId="25241CD1" w:rsidR="00B0662E" w:rsidRPr="007C7E8D" w:rsidRDefault="00B0662E" w:rsidP="00B0662E">
      <w:pPr>
        <w:pStyle w:val="question"/>
        <w:spacing w:line="480" w:lineRule="auto"/>
        <w:ind w:firstLine="0"/>
        <w:jc w:val="center"/>
        <w:rPr>
          <w:rFonts w:eastAsiaTheme="minorEastAsia"/>
          <w:noProof/>
          <w:szCs w:val="24"/>
          <w:lang w:eastAsia="ko-KR"/>
        </w:rPr>
      </w:pPr>
      <w:r w:rsidRPr="007C7E8D">
        <w:rPr>
          <w:rFonts w:eastAsiaTheme="minorEastAsia"/>
          <w:szCs w:val="24"/>
          <w:lang w:eastAsia="ko-KR"/>
        </w:rPr>
        <w:t xml:space="preserve">STUDY </w:t>
      </w:r>
      <w:r w:rsidR="00143B6C" w:rsidRPr="007C7E8D">
        <w:rPr>
          <w:rFonts w:eastAsiaTheme="minorEastAsia"/>
          <w:szCs w:val="24"/>
          <w:lang w:eastAsia="ko-KR"/>
        </w:rPr>
        <w:t>2</w:t>
      </w:r>
      <w:r w:rsidRPr="007C7E8D">
        <w:rPr>
          <w:rFonts w:eastAsiaTheme="minorEastAsia"/>
          <w:szCs w:val="24"/>
          <w:lang w:eastAsia="ko-KR"/>
        </w:rPr>
        <w:t xml:space="preserve">: THE ROLE OF </w:t>
      </w:r>
      <w:r w:rsidR="00563660" w:rsidRPr="007C7E8D">
        <w:rPr>
          <w:rFonts w:eastAsiaTheme="minorEastAsia"/>
          <w:szCs w:val="24"/>
          <w:lang w:eastAsia="ko-KR"/>
        </w:rPr>
        <w:t xml:space="preserve">EXPERIENCE </w:t>
      </w:r>
      <w:r w:rsidRPr="007C7E8D">
        <w:rPr>
          <w:rFonts w:eastAsiaTheme="minorEastAsia"/>
          <w:szCs w:val="24"/>
          <w:lang w:eastAsia="ko-KR"/>
        </w:rPr>
        <w:t>VALENCE</w:t>
      </w:r>
    </w:p>
    <w:p w14:paraId="2A19C483" w14:textId="5EC22537" w:rsidR="00AF699F" w:rsidRDefault="0018223E" w:rsidP="00AF699F">
      <w:r w:rsidRPr="007C7E8D">
        <w:t xml:space="preserve">We have theorized that the experience needs to be positive for serendipity to occur. </w:t>
      </w:r>
      <w:r w:rsidR="007B02D2" w:rsidRPr="007C7E8D">
        <w:t xml:space="preserve">In </w:t>
      </w:r>
      <w:r w:rsidR="00C127EB" w:rsidRPr="007C7E8D">
        <w:t>S</w:t>
      </w:r>
      <w:r w:rsidR="007B02D2" w:rsidRPr="007C7E8D">
        <w:t xml:space="preserve">tudy </w:t>
      </w:r>
      <w:r w:rsidR="00143B6C" w:rsidRPr="007C7E8D">
        <w:t>2</w:t>
      </w:r>
      <w:r w:rsidR="007B02D2" w:rsidRPr="007C7E8D">
        <w:t>, we examine the role of valence</w:t>
      </w:r>
      <w:r w:rsidR="00D16534">
        <w:t xml:space="preserve"> </w:t>
      </w:r>
      <w:r w:rsidR="008144F3">
        <w:t>in the context of</w:t>
      </w:r>
      <w:r w:rsidR="00D16534">
        <w:t xml:space="preserve"> </w:t>
      </w:r>
      <w:r w:rsidR="00C127EB" w:rsidRPr="007C7E8D">
        <w:t>seeing a painting</w:t>
      </w:r>
      <w:r w:rsidR="00AF699F">
        <w:t xml:space="preserve"> in a museum</w:t>
      </w:r>
      <w:r w:rsidR="00B6346E">
        <w:t xml:space="preserve">. </w:t>
      </w:r>
      <w:r w:rsidR="001B5422" w:rsidRPr="007C7E8D">
        <w:t xml:space="preserve">Participants either chose which painting they wanted to see or had a painting randomly chosen for them. </w:t>
      </w:r>
      <w:r w:rsidR="008144F3">
        <w:t>We also</w:t>
      </w:r>
      <w:r w:rsidR="00C36C60" w:rsidRPr="007C7E8D">
        <w:t xml:space="preserve"> had a baseline condition in which participants </w:t>
      </w:r>
      <w:r w:rsidR="001B396B">
        <w:t xml:space="preserve">simply </w:t>
      </w:r>
      <w:r w:rsidR="00C36C60" w:rsidRPr="007C7E8D">
        <w:t>saw a painting</w:t>
      </w:r>
      <w:r w:rsidR="001B396B">
        <w:t>. The baseline condition</w:t>
      </w:r>
      <w:r w:rsidR="00821C61">
        <w:t xml:space="preserve"> allow</w:t>
      </w:r>
      <w:r w:rsidR="00C51B8A">
        <w:t>ed</w:t>
      </w:r>
      <w:r w:rsidR="00821C61">
        <w:t xml:space="preserve"> us to </w:t>
      </w:r>
      <w:r w:rsidR="001B396B">
        <w:t xml:space="preserve">determine whether the focal effect occurs because of a </w:t>
      </w:r>
      <w:r w:rsidR="00821C61">
        <w:t xml:space="preserve">positive effect </w:t>
      </w:r>
      <w:r w:rsidR="001B396B">
        <w:t>in the</w:t>
      </w:r>
      <w:r w:rsidR="00821C61">
        <w:t xml:space="preserve"> serendipity condition </w:t>
      </w:r>
      <w:r w:rsidR="001B396B">
        <w:t>or a negative effect in the</w:t>
      </w:r>
      <w:r w:rsidR="003D6DC6">
        <w:t xml:space="preserve"> choice</w:t>
      </w:r>
      <w:r w:rsidR="001B396B">
        <w:t xml:space="preserve"> condition</w:t>
      </w:r>
      <w:r w:rsidR="00C36C60" w:rsidRPr="007C7E8D">
        <w:t xml:space="preserve">. </w:t>
      </w:r>
      <w:r w:rsidR="00B6346E">
        <w:t>Consistent with H2, w</w:t>
      </w:r>
      <w:r w:rsidR="00C36C60" w:rsidRPr="007C7E8D">
        <w:t xml:space="preserve">e predicted that having a painting </w:t>
      </w:r>
      <w:r w:rsidR="001B5422" w:rsidRPr="007C7E8D">
        <w:t xml:space="preserve">randomly </w:t>
      </w:r>
      <w:r w:rsidR="00C36C60" w:rsidRPr="007C7E8D">
        <w:t xml:space="preserve">chosen would </w:t>
      </w:r>
      <w:r w:rsidR="001B5422" w:rsidRPr="007C7E8D">
        <w:t xml:space="preserve">increase </w:t>
      </w:r>
      <w:r w:rsidR="00C36C60" w:rsidRPr="007C7E8D">
        <w:t xml:space="preserve">enjoyment relative to a baseline and a personal choice condition when the </w:t>
      </w:r>
      <w:r w:rsidR="002145A4" w:rsidRPr="007C7E8D">
        <w:t xml:space="preserve">painting was </w:t>
      </w:r>
      <w:r w:rsidR="00130B8B" w:rsidRPr="007C7E8D">
        <w:t>attractive</w:t>
      </w:r>
      <w:r w:rsidR="00FA6CF4">
        <w:t xml:space="preserve"> (i.e., positive valence)</w:t>
      </w:r>
      <w:r w:rsidR="00C36C60" w:rsidRPr="007C7E8D">
        <w:t>, but not when</w:t>
      </w:r>
      <w:r w:rsidR="002145A4" w:rsidRPr="007C7E8D">
        <w:t xml:space="preserve"> it was unattractive</w:t>
      </w:r>
      <w:r w:rsidR="00FA6CF4">
        <w:t xml:space="preserve"> (i.e., negative valence)</w:t>
      </w:r>
      <w:r w:rsidR="00C36C60" w:rsidRPr="007C7E8D">
        <w:t>.</w:t>
      </w:r>
      <w:r w:rsidR="00AF699F">
        <w:t xml:space="preserve"> This context is relevant to practice as serendipity can also occur when consumers have unstructured experiences such as those that occur in a museum or an amusement park. Thus, findings in this context may help managers configure these experiences in a way that generates feelings of serendipity. </w:t>
      </w:r>
    </w:p>
    <w:p w14:paraId="1D6EA020" w14:textId="77777777" w:rsidR="00B0662E" w:rsidRPr="007C7E8D" w:rsidRDefault="00B0662E" w:rsidP="00B0662E">
      <w:pPr>
        <w:ind w:firstLine="0"/>
        <w:rPr>
          <w:b/>
        </w:rPr>
      </w:pPr>
      <w:r w:rsidRPr="007C7E8D">
        <w:rPr>
          <w:b/>
        </w:rPr>
        <w:t>Method</w:t>
      </w:r>
    </w:p>
    <w:p w14:paraId="3801A505" w14:textId="57A5356F" w:rsidR="00B0662E" w:rsidRPr="007C7E8D" w:rsidRDefault="00B0662E" w:rsidP="00B0662E">
      <w:pPr>
        <w:pStyle w:val="NormalWeb"/>
        <w:spacing w:before="0" w:beforeAutospacing="0" w:after="0" w:line="480" w:lineRule="auto"/>
      </w:pPr>
      <w:r w:rsidRPr="007C7E8D">
        <w:rPr>
          <w:i/>
        </w:rPr>
        <w:t>Participants and Design</w:t>
      </w:r>
      <w:r w:rsidRPr="007C7E8D">
        <w:t xml:space="preserve">. </w:t>
      </w:r>
      <w:r w:rsidR="0014784E" w:rsidRPr="007C7E8D">
        <w:t>Four</w:t>
      </w:r>
      <w:r w:rsidRPr="007C7E8D">
        <w:t xml:space="preserve"> hundred and </w:t>
      </w:r>
      <w:r w:rsidR="0014784E" w:rsidRPr="007C7E8D">
        <w:t>sixty</w:t>
      </w:r>
      <w:r w:rsidR="004C18DE" w:rsidRPr="007C7E8D">
        <w:t>-</w:t>
      </w:r>
      <w:r w:rsidR="0014784E" w:rsidRPr="007C7E8D">
        <w:t xml:space="preserve">two </w:t>
      </w:r>
      <w:r w:rsidRPr="007C7E8D">
        <w:t xml:space="preserve">participants were recruited from Amazon’s Mechanical Turk and paid a small monetary compensation. </w:t>
      </w:r>
      <w:r w:rsidRPr="007C7E8D">
        <w:rPr>
          <w:noProof/>
        </w:rPr>
        <w:t xml:space="preserve">After eliminating </w:t>
      </w:r>
      <w:r w:rsidR="00FC08FC">
        <w:rPr>
          <w:noProof/>
        </w:rPr>
        <w:t>fifteen</w:t>
      </w:r>
      <w:r w:rsidR="003355A6" w:rsidRPr="007C7E8D">
        <w:rPr>
          <w:noProof/>
        </w:rPr>
        <w:t xml:space="preserve"> </w:t>
      </w:r>
      <w:r w:rsidRPr="007C7E8D">
        <w:rPr>
          <w:noProof/>
        </w:rPr>
        <w:t xml:space="preserve">outliers based on the time spent responding to the survey questions (see criterion in Study 1), the final sample size was </w:t>
      </w:r>
      <w:r w:rsidR="006971C6" w:rsidRPr="007C7E8D">
        <w:rPr>
          <w:noProof/>
        </w:rPr>
        <w:t>4</w:t>
      </w:r>
      <w:r w:rsidR="00FC08FC">
        <w:rPr>
          <w:noProof/>
        </w:rPr>
        <w:t>4</w:t>
      </w:r>
      <w:r w:rsidR="0014784E" w:rsidRPr="007C7E8D">
        <w:rPr>
          <w:noProof/>
        </w:rPr>
        <w:t>7</w:t>
      </w:r>
      <w:r w:rsidR="007261DD" w:rsidRPr="007C7E8D">
        <w:rPr>
          <w:noProof/>
        </w:rPr>
        <w:t xml:space="preserve"> </w:t>
      </w:r>
      <w:r w:rsidRPr="007C7E8D">
        <w:rPr>
          <w:noProof/>
        </w:rPr>
        <w:t>(</w:t>
      </w:r>
      <w:r w:rsidR="003355A6" w:rsidRPr="007C7E8D">
        <w:rPr>
          <w:noProof/>
        </w:rPr>
        <w:t>46</w:t>
      </w:r>
      <w:r w:rsidRPr="007C7E8D">
        <w:rPr>
          <w:noProof/>
        </w:rPr>
        <w:t>% men; 1</w:t>
      </w:r>
      <w:r w:rsidR="003355A6" w:rsidRPr="007C7E8D">
        <w:rPr>
          <w:noProof/>
        </w:rPr>
        <w:t>8</w:t>
      </w:r>
      <w:r w:rsidRPr="007C7E8D">
        <w:rPr>
          <w:noProof/>
        </w:rPr>
        <w:t xml:space="preserve"> to </w:t>
      </w:r>
      <w:r w:rsidR="003355A6" w:rsidRPr="007C7E8D">
        <w:rPr>
          <w:noProof/>
        </w:rPr>
        <w:t>89</w:t>
      </w:r>
      <w:r w:rsidRPr="007C7E8D">
        <w:rPr>
          <w:noProof/>
        </w:rPr>
        <w:t xml:space="preserve"> years, </w:t>
      </w:r>
      <w:r w:rsidRPr="00DE3518">
        <w:rPr>
          <w:noProof/>
        </w:rPr>
        <w:t>M</w:t>
      </w:r>
      <w:r w:rsidRPr="007C7E8D">
        <w:rPr>
          <w:noProof/>
        </w:rPr>
        <w:t xml:space="preserve"> = </w:t>
      </w:r>
      <w:r w:rsidR="003355A6" w:rsidRPr="007C7E8D">
        <w:rPr>
          <w:noProof/>
        </w:rPr>
        <w:t>39.3</w:t>
      </w:r>
      <w:r w:rsidR="00FC08FC">
        <w:rPr>
          <w:noProof/>
        </w:rPr>
        <w:t>3</w:t>
      </w:r>
      <w:r w:rsidRPr="007C7E8D">
        <w:rPr>
          <w:noProof/>
        </w:rPr>
        <w:t xml:space="preserve">, </w:t>
      </w:r>
      <w:r w:rsidRPr="00DE3518">
        <w:rPr>
          <w:noProof/>
        </w:rPr>
        <w:t>SD</w:t>
      </w:r>
      <w:r w:rsidRPr="007C7E8D">
        <w:rPr>
          <w:noProof/>
        </w:rPr>
        <w:t xml:space="preserve"> = </w:t>
      </w:r>
      <w:r w:rsidR="003355A6" w:rsidRPr="007C7E8D">
        <w:rPr>
          <w:noProof/>
        </w:rPr>
        <w:t>13.</w:t>
      </w:r>
      <w:r w:rsidR="00FC08FC">
        <w:rPr>
          <w:noProof/>
        </w:rPr>
        <w:t>69</w:t>
      </w:r>
      <w:r w:rsidRPr="007C7E8D">
        <w:rPr>
          <w:noProof/>
        </w:rPr>
        <w:t>).</w:t>
      </w:r>
      <w:r w:rsidRPr="007C7E8D">
        <w:t xml:space="preserve"> This study had a 3 (</w:t>
      </w:r>
      <w:r w:rsidR="0038496C" w:rsidRPr="007C7E8D">
        <w:t>condition</w:t>
      </w:r>
      <w:r w:rsidRPr="007C7E8D">
        <w:t xml:space="preserve">: baseline, personal choice, </w:t>
      </w:r>
      <w:r w:rsidR="009677AE" w:rsidRPr="007C7E8D">
        <w:t>serendipity</w:t>
      </w:r>
      <w:r w:rsidRPr="007C7E8D">
        <w:t xml:space="preserve">) × 2 (valence: positive vs. negative) </w:t>
      </w:r>
      <w:r w:rsidR="00396BD1" w:rsidRPr="00C4121F">
        <w:rPr>
          <w:bCs/>
        </w:rPr>
        <w:t>× 2 (</w:t>
      </w:r>
      <w:r w:rsidR="00396BD1">
        <w:rPr>
          <w:bCs/>
        </w:rPr>
        <w:t xml:space="preserve">painting </w:t>
      </w:r>
      <w:r w:rsidR="00396BD1" w:rsidRPr="00C4121F">
        <w:rPr>
          <w:bCs/>
        </w:rPr>
        <w:t>replicate)</w:t>
      </w:r>
      <w:r w:rsidR="00396BD1">
        <w:t xml:space="preserve"> </w:t>
      </w:r>
      <w:r w:rsidRPr="007C7E8D">
        <w:t>between-subjects design.</w:t>
      </w:r>
    </w:p>
    <w:p w14:paraId="32248FE7" w14:textId="1FC16BC2" w:rsidR="00B0662E" w:rsidRPr="007C7E8D" w:rsidRDefault="00B0662E" w:rsidP="00B0662E">
      <w:r w:rsidRPr="007C7E8D">
        <w:rPr>
          <w:i/>
        </w:rPr>
        <w:lastRenderedPageBreak/>
        <w:t>Procedure</w:t>
      </w:r>
      <w:r w:rsidRPr="007C7E8D">
        <w:t xml:space="preserve">. Participants </w:t>
      </w:r>
      <w:r w:rsidRPr="007C7E8D">
        <w:rPr>
          <w:noProof/>
        </w:rPr>
        <w:t>were told</w:t>
      </w:r>
      <w:r w:rsidRPr="007C7E8D">
        <w:t xml:space="preserve"> that we were interested in how people respond in different situations</w:t>
      </w:r>
      <w:r w:rsidR="003B3A84" w:rsidRPr="007C7E8D">
        <w:t xml:space="preserve">. </w:t>
      </w:r>
      <w:r w:rsidRPr="007C7E8D">
        <w:t xml:space="preserve">Participants in the personal choice </w:t>
      </w:r>
      <w:r w:rsidRPr="007C7E8D">
        <w:rPr>
          <w:shd w:val="clear" w:color="auto" w:fill="FFFFFF"/>
        </w:rPr>
        <w:t>condition were asked to “</w:t>
      </w:r>
      <w:r w:rsidR="00355962" w:rsidRPr="007C7E8D">
        <w:rPr>
          <w:shd w:val="clear" w:color="auto" w:fill="FFFFFF"/>
        </w:rPr>
        <w:t>I</w:t>
      </w:r>
      <w:r w:rsidRPr="007C7E8D">
        <w:t xml:space="preserve">magine you enter an art gallery. Two of the paintings the gallery features appear below.” </w:t>
      </w:r>
      <w:r w:rsidR="00130B8B" w:rsidRPr="007C7E8D">
        <w:t xml:space="preserve">Participants then saw the titles of two paintings by Gerald </w:t>
      </w:r>
      <w:proofErr w:type="spellStart"/>
      <w:r w:rsidR="00130B8B" w:rsidRPr="007C7E8D">
        <w:t>Chodak</w:t>
      </w:r>
      <w:proofErr w:type="spellEnd"/>
      <w:r w:rsidR="00130B8B" w:rsidRPr="007C7E8D">
        <w:t xml:space="preserve">: Moving Around and </w:t>
      </w:r>
      <w:r w:rsidR="00FE44FA">
        <w:t>On the Border</w:t>
      </w:r>
      <w:r w:rsidR="00130B8B" w:rsidRPr="007C7E8D">
        <w:t>. The titles were the same in the positive and negative valence condition, but the paintings were either attractive or unattractive, depending on the condition</w:t>
      </w:r>
      <w:r w:rsidR="000F7414" w:rsidRPr="007C7E8D">
        <w:rPr>
          <w:noProof/>
        </w:rPr>
        <w:t>.</w:t>
      </w:r>
      <w:r w:rsidR="000F7414" w:rsidRPr="00BF1A75">
        <w:rPr>
          <w:rStyle w:val="FootnoteReference"/>
        </w:rPr>
        <w:t xml:space="preserve"> </w:t>
      </w:r>
      <w:r w:rsidRPr="007C7E8D">
        <w:t xml:space="preserve">The order of presentation of the titles on the screen was counterbalanced. Participants were then </w:t>
      </w:r>
      <w:r w:rsidRPr="007C7E8D">
        <w:rPr>
          <w:shd w:val="clear" w:color="auto" w:fill="FFFFFF"/>
        </w:rPr>
        <w:t>asked to “</w:t>
      </w:r>
      <w:r w:rsidRPr="007C7E8D">
        <w:t>select one of these two paintings to view” and clicked on a continue button to proceed. Once participants proceeded to the next page, they saw the painting they chose</w:t>
      </w:r>
      <w:r w:rsidR="00A74DB5">
        <w:t xml:space="preserve"> </w:t>
      </w:r>
      <w:r w:rsidR="00A74DB5" w:rsidRPr="007C7E8D">
        <w:t xml:space="preserve">(see </w:t>
      </w:r>
      <w:r w:rsidR="00A74DB5">
        <w:t xml:space="preserve">all the paintings in Web </w:t>
      </w:r>
      <w:r w:rsidR="00A74DB5" w:rsidRPr="007C7E8D">
        <w:t xml:space="preserve">Appendix </w:t>
      </w:r>
      <w:r w:rsidR="00A74DB5">
        <w:t xml:space="preserve">B, as well as the results of </w:t>
      </w:r>
      <w:r w:rsidR="005C6BED">
        <w:t xml:space="preserve">a pretest </w:t>
      </w:r>
      <w:r w:rsidR="00A74DB5">
        <w:t>showing</w:t>
      </w:r>
      <w:r w:rsidR="00A74DB5" w:rsidRPr="007C7E8D">
        <w:rPr>
          <w:noProof/>
        </w:rPr>
        <w:t xml:space="preserve"> that the positive paintings were indeed seen as more positive)</w:t>
      </w:r>
      <w:r w:rsidRPr="007C7E8D">
        <w:t xml:space="preserve">. </w:t>
      </w:r>
      <w:r w:rsidRPr="007C7E8D">
        <w:rPr>
          <w:shd w:val="clear" w:color="auto" w:fill="FFFFFF"/>
        </w:rPr>
        <w:t xml:space="preserve">Participants in the </w:t>
      </w:r>
      <w:r w:rsidR="00B32B3C" w:rsidRPr="007C7E8D">
        <w:rPr>
          <w:shd w:val="clear" w:color="auto" w:fill="FFFFFF"/>
        </w:rPr>
        <w:t>serendipity</w:t>
      </w:r>
      <w:r w:rsidRPr="007C7E8D">
        <w:rPr>
          <w:shd w:val="clear" w:color="auto" w:fill="FFFFFF"/>
        </w:rPr>
        <w:t xml:space="preserve"> </w:t>
      </w:r>
      <w:r w:rsidRPr="007C7E8D">
        <w:t>condition went through the same procedure, but instead of being asked to select one of the paintings when they saw the information about the paintings, they were simply asked to click on a continue button to proceed. Once they proceeded</w:t>
      </w:r>
      <w:r w:rsidR="004F7C35" w:rsidRPr="007C7E8D">
        <w:t>,</w:t>
      </w:r>
      <w:r w:rsidR="0038261C" w:rsidRPr="007C7E8D">
        <w:t xml:space="preserve"> </w:t>
      </w:r>
      <w:r w:rsidRPr="007C7E8D">
        <w:t>they were told “</w:t>
      </w:r>
      <w:r w:rsidR="00355962" w:rsidRPr="007C7E8D">
        <w:t>Imagine that you walk down a hallway in the art gallery and turn a corner. Just as you turn the corner, you happen to find this painting on the wall</w:t>
      </w:r>
      <w:r w:rsidRPr="007C7E8D">
        <w:t>,” and one of two paintings, selected randomly, was presented.</w:t>
      </w:r>
      <w:r w:rsidR="00F87EA2">
        <w:t xml:space="preserve"> </w:t>
      </w:r>
      <w:r w:rsidR="00F87EA2" w:rsidRPr="007C7E8D">
        <w:rPr>
          <w:shd w:val="clear" w:color="auto" w:fill="FFFFFF"/>
        </w:rPr>
        <w:t xml:space="preserve">Participants in the baseline condition were told to “Imagine you enter an art gallery. You will see and rate a painting on the next page.” </w:t>
      </w:r>
      <w:r w:rsidR="00F87EA2" w:rsidRPr="007C7E8D">
        <w:t xml:space="preserve">Once participants proceeded to the next page, one of the two paintings </w:t>
      </w:r>
      <w:proofErr w:type="gramStart"/>
      <w:r w:rsidR="00F87EA2" w:rsidRPr="007C7E8D">
        <w:t>was</w:t>
      </w:r>
      <w:proofErr w:type="gramEnd"/>
      <w:r w:rsidR="00F87EA2" w:rsidRPr="007C7E8D">
        <w:t xml:space="preserve"> randomly presented to them.</w:t>
      </w:r>
    </w:p>
    <w:p w14:paraId="3FB157A7" w14:textId="001AE1A1" w:rsidR="00B0662E" w:rsidRPr="007C7E8D" w:rsidRDefault="00B0662E" w:rsidP="00B0662E">
      <w:r w:rsidRPr="007C7E8D">
        <w:rPr>
          <w:rFonts w:eastAsia="Times New Roman"/>
        </w:rPr>
        <w:t xml:space="preserve">After viewing the painting, </w:t>
      </w:r>
      <w:r w:rsidRPr="007C7E8D">
        <w:t xml:space="preserve">participants were </w:t>
      </w:r>
      <w:r w:rsidRPr="007C7E8D">
        <w:rPr>
          <w:noProof/>
        </w:rPr>
        <w:t>asked:</w:t>
      </w:r>
      <w:r w:rsidRPr="007C7E8D">
        <w:t xml:space="preserve"> </w:t>
      </w:r>
      <w:r w:rsidR="00050A34" w:rsidRPr="007C7E8D">
        <w:t>“</w:t>
      </w:r>
      <w:r w:rsidRPr="007C7E8D">
        <w:t>How much did you enjoy the painting?</w:t>
      </w:r>
      <w:r w:rsidR="00050A34" w:rsidRPr="007C7E8D">
        <w:t>”</w:t>
      </w:r>
      <w:r w:rsidRPr="007C7E8D">
        <w:t xml:space="preserve"> </w:t>
      </w:r>
      <w:r w:rsidR="00050A34" w:rsidRPr="007C7E8D">
        <w:t xml:space="preserve">(0 = “I hated </w:t>
      </w:r>
      <w:r w:rsidR="00050A34" w:rsidRPr="007C7E8D">
        <w:rPr>
          <w:noProof/>
        </w:rPr>
        <w:t>it,”</w:t>
      </w:r>
      <w:r w:rsidR="00050A34" w:rsidRPr="007C7E8D">
        <w:t xml:space="preserve"> and 100 = “I loved it”). Participants </w:t>
      </w:r>
      <w:r w:rsidR="00321D47" w:rsidRPr="007C7E8D">
        <w:t>also responded</w:t>
      </w:r>
      <w:r w:rsidR="00A74DB5">
        <w:t xml:space="preserve"> to questions</w:t>
      </w:r>
      <w:r w:rsidR="00321D47" w:rsidRPr="007C7E8D">
        <w:t xml:space="preserve"> </w:t>
      </w:r>
      <w:r w:rsidR="00BF1A75">
        <w:t xml:space="preserve">about their </w:t>
      </w:r>
      <w:r w:rsidR="00AD6A77">
        <w:t>feelings of serendipity</w:t>
      </w:r>
      <w:r w:rsidR="00321D47" w:rsidRPr="007C7E8D">
        <w:t xml:space="preserve"> </w:t>
      </w:r>
      <w:r w:rsidR="006D0B77" w:rsidRPr="007C7E8D">
        <w:t>(</w:t>
      </w:r>
      <w:r w:rsidR="006D0B77" w:rsidRPr="00DC4163">
        <w:rPr>
          <w:iCs/>
          <w:noProof/>
        </w:rPr>
        <w:t>α</w:t>
      </w:r>
      <w:r w:rsidR="006D0B77" w:rsidRPr="007C7E8D">
        <w:rPr>
          <w:iCs/>
          <w:noProof/>
        </w:rPr>
        <w:t xml:space="preserve"> </w:t>
      </w:r>
      <w:r w:rsidR="006D0B77" w:rsidRPr="007C7E8D">
        <w:rPr>
          <w:noProof/>
        </w:rPr>
        <w:t>= .78)</w:t>
      </w:r>
      <w:r w:rsidR="00321D47" w:rsidRPr="007C7E8D">
        <w:t xml:space="preserve">: “Getting to see the painting I just saw was a good surprise,” “I came across this painting by luck,” and “This painting was an unexpected discovery” </w:t>
      </w:r>
      <w:r w:rsidR="00251F4A" w:rsidRPr="007C7E8D">
        <w:t>(1 = “strongly disagree,” and 7 = “strongly agree”).</w:t>
      </w:r>
    </w:p>
    <w:p w14:paraId="7047D997" w14:textId="4A0CAB57" w:rsidR="004839B5" w:rsidRPr="007C7E8D" w:rsidRDefault="00B0662E" w:rsidP="004839B5">
      <w:pPr>
        <w:rPr>
          <w:noProof/>
        </w:rPr>
      </w:pPr>
      <w:r w:rsidRPr="007C7E8D">
        <w:lastRenderedPageBreak/>
        <w:t xml:space="preserve">We </w:t>
      </w:r>
      <w:r w:rsidR="001D7745" w:rsidRPr="007C7E8D">
        <w:t xml:space="preserve">also </w:t>
      </w:r>
      <w:r w:rsidRPr="007C7E8D">
        <w:t xml:space="preserve">measured alternative explanations. </w:t>
      </w:r>
      <w:r w:rsidRPr="007C7E8D">
        <w:rPr>
          <w:noProof/>
        </w:rPr>
        <w:t xml:space="preserve">Participants reported their attachment to the alternative option: </w:t>
      </w:r>
      <w:r w:rsidR="0071020C" w:rsidRPr="007C7E8D">
        <w:rPr>
          <w:noProof/>
        </w:rPr>
        <w:t>“</w:t>
      </w:r>
      <w:r w:rsidRPr="007C7E8D">
        <w:rPr>
          <w:noProof/>
        </w:rPr>
        <w:t>To what extent did you feel attached to the other opti</w:t>
      </w:r>
      <w:r w:rsidR="00610839" w:rsidRPr="007C7E8D">
        <w:rPr>
          <w:noProof/>
        </w:rPr>
        <w:t xml:space="preserve">on?” </w:t>
      </w:r>
      <w:r w:rsidR="00610839" w:rsidRPr="007C7E8D">
        <w:t>(1 = “not at all attached,” and 7 = “very much attached”</w:t>
      </w:r>
      <w:r w:rsidR="00610839" w:rsidRPr="007C7E8D">
        <w:rPr>
          <w:rFonts w:eastAsia="Segoe UI Emoji"/>
        </w:rPr>
        <w:t>)</w:t>
      </w:r>
      <w:r w:rsidR="00610839" w:rsidRPr="007C7E8D">
        <w:t>. This question examined</w:t>
      </w:r>
      <w:r w:rsidR="00610839" w:rsidRPr="007C7E8D">
        <w:rPr>
          <w:noProof/>
        </w:rPr>
        <w:t xml:space="preserve"> </w:t>
      </w:r>
      <w:r w:rsidRPr="007C7E8D">
        <w:rPr>
          <w:noProof/>
        </w:rPr>
        <w:t xml:space="preserve">whether </w:t>
      </w:r>
      <w:r w:rsidR="00DC4163" w:rsidRPr="007C7E8D">
        <w:rPr>
          <w:noProof/>
        </w:rPr>
        <w:t>p</w:t>
      </w:r>
      <w:r w:rsidR="00DC4163">
        <w:rPr>
          <w:noProof/>
        </w:rPr>
        <w:t>articipants</w:t>
      </w:r>
      <w:r w:rsidR="00DC4163" w:rsidRPr="007C7E8D">
        <w:rPr>
          <w:noProof/>
        </w:rPr>
        <w:t xml:space="preserve"> </w:t>
      </w:r>
      <w:r w:rsidRPr="007C7E8D">
        <w:rPr>
          <w:noProof/>
        </w:rPr>
        <w:t>enjoyed the chosen option less</w:t>
      </w:r>
      <w:r w:rsidR="000661CF" w:rsidRPr="007C7E8D">
        <w:rPr>
          <w:noProof/>
        </w:rPr>
        <w:t xml:space="preserve"> in the positive valence condition</w:t>
      </w:r>
      <w:r w:rsidRPr="007C7E8D">
        <w:rPr>
          <w:noProof/>
        </w:rPr>
        <w:t xml:space="preserve"> because they were attached to the option they did not choose (</w:t>
      </w:r>
      <w:r w:rsidR="0038261C" w:rsidRPr="007C7E8D">
        <w:t xml:space="preserve">Carmon, </w:t>
      </w:r>
      <w:proofErr w:type="spellStart"/>
      <w:r w:rsidR="0038261C" w:rsidRPr="007C7E8D">
        <w:t>Wertenbroch</w:t>
      </w:r>
      <w:proofErr w:type="spellEnd"/>
      <w:r w:rsidR="0038261C" w:rsidRPr="007C7E8D">
        <w:t xml:space="preserve">, and </w:t>
      </w:r>
      <w:proofErr w:type="spellStart"/>
      <w:r w:rsidR="0038261C" w:rsidRPr="007C7E8D">
        <w:t>Zeelenberg</w:t>
      </w:r>
      <w:proofErr w:type="spellEnd"/>
      <w:r w:rsidR="0038261C" w:rsidRPr="007C7E8D">
        <w:t xml:space="preserve"> 2003</w:t>
      </w:r>
      <w:r w:rsidRPr="007C7E8D">
        <w:t xml:space="preserve">). </w:t>
      </w:r>
      <w:r w:rsidR="00444D5A" w:rsidRPr="007C7E8D">
        <w:t>P</w:t>
      </w:r>
      <w:r w:rsidRPr="007C7E8D">
        <w:t xml:space="preserve">articipants </w:t>
      </w:r>
      <w:r w:rsidR="00DC4163">
        <w:t xml:space="preserve">also </w:t>
      </w:r>
      <w:r w:rsidRPr="007C7E8D">
        <w:t>answered a question about regret</w:t>
      </w:r>
      <w:r w:rsidR="00610839" w:rsidRPr="007C7E8D">
        <w:t>:</w:t>
      </w:r>
      <w:r w:rsidR="000854B7" w:rsidRPr="007C7E8D">
        <w:t xml:space="preserve"> </w:t>
      </w:r>
      <w:r w:rsidR="0071020C" w:rsidRPr="007C7E8D">
        <w:t>“</w:t>
      </w:r>
      <w:r w:rsidRPr="007C7E8D">
        <w:t>To what extent did you feel regretful about the painting you saw?</w:t>
      </w:r>
      <w:r w:rsidR="0071020C" w:rsidRPr="007C7E8D">
        <w:t>”</w:t>
      </w:r>
      <w:r w:rsidRPr="007C7E8D">
        <w:t xml:space="preserve"> </w:t>
      </w:r>
      <w:r w:rsidR="000854B7" w:rsidRPr="007C7E8D">
        <w:t>(</w:t>
      </w:r>
      <w:r w:rsidRPr="007C7E8D">
        <w:t xml:space="preserve">1 = </w:t>
      </w:r>
      <w:r w:rsidR="000854B7" w:rsidRPr="007C7E8D">
        <w:t>“not at all regretful,” and 7 = “very much regretful”</w:t>
      </w:r>
      <w:r w:rsidR="000854B7" w:rsidRPr="007C7E8D">
        <w:rPr>
          <w:rFonts w:eastAsia="Segoe UI Emoji"/>
        </w:rPr>
        <w:t>)</w:t>
      </w:r>
      <w:r w:rsidR="000854B7" w:rsidRPr="007C7E8D">
        <w:rPr>
          <w:rFonts w:eastAsia="Segoe UI Emoji"/>
          <w:iCs/>
        </w:rPr>
        <w:t xml:space="preserve">. </w:t>
      </w:r>
      <w:r w:rsidR="00DC4163">
        <w:rPr>
          <w:rFonts w:eastAsia="Segoe UI Emoji"/>
          <w:iCs/>
        </w:rPr>
        <w:t xml:space="preserve">Moreover, they </w:t>
      </w:r>
      <w:r w:rsidR="00A74DB5">
        <w:rPr>
          <w:rFonts w:eastAsia="Segoe UI Emoji"/>
          <w:iCs/>
        </w:rPr>
        <w:t>indicated</w:t>
      </w:r>
      <w:r w:rsidR="00A74DB5" w:rsidRPr="007C7E8D">
        <w:rPr>
          <w:rFonts w:eastAsia="Segoe UI Emoji"/>
          <w:iCs/>
        </w:rPr>
        <w:t xml:space="preserve"> </w:t>
      </w:r>
      <w:r w:rsidR="0071020C" w:rsidRPr="007C7E8D">
        <w:t>“</w:t>
      </w:r>
      <w:r w:rsidRPr="007C7E8D">
        <w:rPr>
          <w:noProof/>
        </w:rPr>
        <w:t>How much did you scrutinize the painting?</w:t>
      </w:r>
      <w:r w:rsidR="0071020C" w:rsidRPr="007C7E8D">
        <w:rPr>
          <w:noProof/>
        </w:rPr>
        <w:t>”</w:t>
      </w:r>
      <w:r w:rsidRPr="007C7E8D">
        <w:t xml:space="preserve"> </w:t>
      </w:r>
      <w:r w:rsidR="000854B7" w:rsidRPr="007C7E8D">
        <w:t>(1 = “not at all,” and 7 = “very much”</w:t>
      </w:r>
      <w:r w:rsidRPr="007C7E8D">
        <w:t xml:space="preserve">), </w:t>
      </w:r>
      <w:r w:rsidR="000854B7" w:rsidRPr="007C7E8D">
        <w:t xml:space="preserve">allowing us to </w:t>
      </w:r>
      <w:r w:rsidR="0038261C" w:rsidRPr="007C7E8D">
        <w:t xml:space="preserve">verify </w:t>
      </w:r>
      <w:r w:rsidR="000854B7" w:rsidRPr="007C7E8D">
        <w:t xml:space="preserve">whether </w:t>
      </w:r>
      <w:r w:rsidR="00DC4163">
        <w:t>participants scrutinized the paintings to different degrees across conditions</w:t>
      </w:r>
      <w:r w:rsidRPr="007C7E8D">
        <w:t>.</w:t>
      </w:r>
      <w:r w:rsidR="00F9707F" w:rsidRPr="007C7E8D">
        <w:t xml:space="preserve"> </w:t>
      </w:r>
      <w:r w:rsidR="004839B5" w:rsidRPr="007C7E8D">
        <w:rPr>
          <w:noProof/>
        </w:rPr>
        <w:t xml:space="preserve">Participants then </w:t>
      </w:r>
      <w:r w:rsidR="004839B5" w:rsidRPr="007C7E8D">
        <w:t xml:space="preserve">answered questions about stress and frustration: </w:t>
      </w:r>
      <w:r w:rsidR="0071020C" w:rsidRPr="007C7E8D">
        <w:t>“</w:t>
      </w:r>
      <w:r w:rsidR="004839B5" w:rsidRPr="007C7E8D">
        <w:t>How stressed</w:t>
      </w:r>
      <w:r w:rsidR="000F3B45" w:rsidRPr="007C7E8D">
        <w:t xml:space="preserve"> were you with the painting </w:t>
      </w:r>
      <w:r w:rsidR="004839B5" w:rsidRPr="007C7E8D">
        <w:t>selection process?</w:t>
      </w:r>
      <w:r w:rsidR="0071020C" w:rsidRPr="007C7E8D">
        <w:t>”</w:t>
      </w:r>
      <w:r w:rsidR="004839B5" w:rsidRPr="007C7E8D">
        <w:t xml:space="preserve"> (</w:t>
      </w:r>
      <w:r w:rsidR="000854B7" w:rsidRPr="007C7E8D">
        <w:t>1 = “not at all stressful,” and 7 = “very much stressful”</w:t>
      </w:r>
      <w:r w:rsidR="004839B5" w:rsidRPr="007C7E8D">
        <w:t>)</w:t>
      </w:r>
      <w:r w:rsidR="000854B7" w:rsidRPr="007C7E8D">
        <w:t>,</w:t>
      </w:r>
      <w:r w:rsidR="004839B5" w:rsidRPr="007C7E8D">
        <w:t xml:space="preserve"> and </w:t>
      </w:r>
      <w:r w:rsidR="0071020C" w:rsidRPr="007C7E8D">
        <w:t>“</w:t>
      </w:r>
      <w:r w:rsidR="004839B5" w:rsidRPr="007C7E8D">
        <w:rPr>
          <w:noProof/>
        </w:rPr>
        <w:t xml:space="preserve">How frustrated were you with the </w:t>
      </w:r>
      <w:r w:rsidR="000F3B45" w:rsidRPr="007C7E8D">
        <w:t>painting</w:t>
      </w:r>
      <w:r w:rsidR="004839B5" w:rsidRPr="007C7E8D">
        <w:rPr>
          <w:noProof/>
        </w:rPr>
        <w:t xml:space="preserve"> selection process?</w:t>
      </w:r>
      <w:r w:rsidR="0071020C" w:rsidRPr="007C7E8D">
        <w:rPr>
          <w:noProof/>
        </w:rPr>
        <w:t>”</w:t>
      </w:r>
      <w:r w:rsidR="004839B5" w:rsidRPr="007C7E8D">
        <w:t xml:space="preserve"> (</w:t>
      </w:r>
      <w:r w:rsidR="000854B7" w:rsidRPr="007C7E8D">
        <w:t>1 = “not at all frustrated,” and 7 = “very much frustrated”</w:t>
      </w:r>
      <w:r w:rsidR="00AE1CAE" w:rsidRPr="007C7E8D">
        <w:t xml:space="preserve">), </w:t>
      </w:r>
      <w:r w:rsidR="000854B7" w:rsidRPr="007C7E8D">
        <w:t>allowing us to</w:t>
      </w:r>
      <w:r w:rsidR="00AE1CAE" w:rsidRPr="007C7E8D">
        <w:t xml:space="preserve"> verify whether choosing v</w:t>
      </w:r>
      <w:r w:rsidR="00A74DB5">
        <w:t>ersus</w:t>
      </w:r>
      <w:r w:rsidR="00AE1CAE" w:rsidRPr="007C7E8D">
        <w:t xml:space="preserve"> not choosing, and seeing a negative versus a positive painting, generated negative feelings</w:t>
      </w:r>
      <w:r w:rsidR="00444D5A" w:rsidRPr="007C7E8D">
        <w:t xml:space="preserve"> that could explain the results</w:t>
      </w:r>
      <w:r w:rsidR="00AE1CAE" w:rsidRPr="007C7E8D">
        <w:t>.</w:t>
      </w:r>
      <w:bookmarkStart w:id="13" w:name="_Hlk40998723"/>
    </w:p>
    <w:bookmarkEnd w:id="13"/>
    <w:p w14:paraId="26640CE1" w14:textId="7487C38F" w:rsidR="000F7414" w:rsidRPr="005A0EA3" w:rsidRDefault="000F7414" w:rsidP="005A0EA3">
      <w:pPr>
        <w:ind w:firstLine="0"/>
        <w:rPr>
          <w:b/>
          <w:bCs/>
          <w:noProof/>
        </w:rPr>
      </w:pPr>
      <w:r>
        <w:rPr>
          <w:b/>
          <w:bCs/>
          <w:noProof/>
        </w:rPr>
        <w:t>R</w:t>
      </w:r>
      <w:r w:rsidR="00B0662E" w:rsidRPr="007C7E8D">
        <w:rPr>
          <w:b/>
          <w:bCs/>
          <w:noProof/>
        </w:rPr>
        <w:t>esults</w:t>
      </w:r>
    </w:p>
    <w:p w14:paraId="5129FE10" w14:textId="006D20ED" w:rsidR="00B0662E" w:rsidRPr="005A0EA3" w:rsidRDefault="00B0662E" w:rsidP="00B0662E">
      <w:pPr>
        <w:pStyle w:val="question"/>
        <w:spacing w:line="480" w:lineRule="auto"/>
        <w:rPr>
          <w:b w:val="0"/>
          <w:szCs w:val="24"/>
        </w:rPr>
      </w:pPr>
      <w:r w:rsidRPr="007C7E8D">
        <w:rPr>
          <w:rFonts w:eastAsiaTheme="minorEastAsia"/>
          <w:b w:val="0"/>
          <w:i/>
          <w:szCs w:val="24"/>
          <w:lang w:eastAsia="ko-KR"/>
        </w:rPr>
        <w:t>Enjoyment</w:t>
      </w:r>
      <w:r w:rsidRPr="007C7E8D">
        <w:rPr>
          <w:b w:val="0"/>
          <w:i/>
          <w:szCs w:val="24"/>
        </w:rPr>
        <w:t xml:space="preserve">. </w:t>
      </w:r>
      <w:r w:rsidR="00901A67">
        <w:rPr>
          <w:b w:val="0"/>
          <w:szCs w:val="24"/>
        </w:rPr>
        <w:t>A</w:t>
      </w:r>
      <w:r w:rsidR="00AA5F1F">
        <w:rPr>
          <w:b w:val="0"/>
          <w:szCs w:val="24"/>
        </w:rPr>
        <w:t xml:space="preserve"> </w:t>
      </w:r>
      <w:r w:rsidR="00AA5F1F" w:rsidRPr="00C4121F">
        <w:rPr>
          <w:b w:val="0"/>
          <w:bCs/>
        </w:rPr>
        <w:t>3 (condition) × 2 (valence)</w:t>
      </w:r>
      <w:r w:rsidR="002561DB">
        <w:rPr>
          <w:b w:val="0"/>
          <w:szCs w:val="24"/>
        </w:rPr>
        <w:t xml:space="preserve"> </w:t>
      </w:r>
      <w:r w:rsidR="00901A67">
        <w:rPr>
          <w:b w:val="0"/>
          <w:szCs w:val="24"/>
        </w:rPr>
        <w:t>ANOVA revealed a main effect of valence (F</w:t>
      </w:r>
      <w:r w:rsidR="00901A67" w:rsidRPr="007C7E8D">
        <w:rPr>
          <w:b w:val="0"/>
          <w:bCs/>
          <w:noProof/>
          <w:szCs w:val="24"/>
        </w:rPr>
        <w:t>(1, 4</w:t>
      </w:r>
      <w:r w:rsidR="008C13EA">
        <w:rPr>
          <w:b w:val="0"/>
          <w:bCs/>
          <w:noProof/>
          <w:szCs w:val="24"/>
        </w:rPr>
        <w:t>4</w:t>
      </w:r>
      <w:r w:rsidR="00901A67" w:rsidRPr="007C7E8D">
        <w:rPr>
          <w:b w:val="0"/>
          <w:bCs/>
          <w:noProof/>
          <w:szCs w:val="24"/>
        </w:rPr>
        <w:t xml:space="preserve">1) = </w:t>
      </w:r>
      <w:r w:rsidR="008C13EA">
        <w:rPr>
          <w:b w:val="0"/>
          <w:bCs/>
          <w:noProof/>
          <w:szCs w:val="24"/>
        </w:rPr>
        <w:t>32.21</w:t>
      </w:r>
      <w:r w:rsidR="00901A67" w:rsidRPr="007C7E8D">
        <w:rPr>
          <w:b w:val="0"/>
          <w:bCs/>
          <w:noProof/>
          <w:szCs w:val="24"/>
        </w:rPr>
        <w:t xml:space="preserve">, </w:t>
      </w:r>
      <w:r w:rsidR="00901A67" w:rsidRPr="007C7E8D">
        <w:rPr>
          <w:b w:val="0"/>
          <w:bCs/>
          <w:i/>
          <w:noProof/>
          <w:szCs w:val="24"/>
        </w:rPr>
        <w:t xml:space="preserve">p </w:t>
      </w:r>
      <w:r w:rsidR="00901A67" w:rsidRPr="007C7E8D">
        <w:rPr>
          <w:b w:val="0"/>
          <w:bCs/>
          <w:noProof/>
          <w:szCs w:val="24"/>
        </w:rPr>
        <w:t>&lt; .001), such that participants enjoyed the positive paintings (</w:t>
      </w:r>
      <w:r w:rsidR="00901A67" w:rsidRPr="00DC4163">
        <w:rPr>
          <w:b w:val="0"/>
          <w:bCs/>
          <w:noProof/>
          <w:szCs w:val="24"/>
        </w:rPr>
        <w:t xml:space="preserve">M </w:t>
      </w:r>
      <w:r w:rsidR="00901A67" w:rsidRPr="007C7E8D">
        <w:rPr>
          <w:b w:val="0"/>
          <w:bCs/>
          <w:noProof/>
          <w:szCs w:val="24"/>
        </w:rPr>
        <w:t>= 63.</w:t>
      </w:r>
      <w:r w:rsidR="002760E7" w:rsidRPr="007C7E8D">
        <w:rPr>
          <w:b w:val="0"/>
          <w:bCs/>
          <w:noProof/>
          <w:szCs w:val="24"/>
        </w:rPr>
        <w:t>4</w:t>
      </w:r>
      <w:r w:rsidR="002760E7">
        <w:rPr>
          <w:b w:val="0"/>
          <w:bCs/>
          <w:noProof/>
          <w:szCs w:val="24"/>
        </w:rPr>
        <w:t>2</w:t>
      </w:r>
      <w:r w:rsidR="00901A67" w:rsidRPr="007C7E8D">
        <w:rPr>
          <w:b w:val="0"/>
          <w:bCs/>
          <w:noProof/>
          <w:szCs w:val="24"/>
        </w:rPr>
        <w:t xml:space="preserve">, </w:t>
      </w:r>
      <w:r w:rsidR="00901A67" w:rsidRPr="00DC4163">
        <w:rPr>
          <w:b w:val="0"/>
          <w:bCs/>
          <w:noProof/>
          <w:szCs w:val="24"/>
        </w:rPr>
        <w:t xml:space="preserve">SD </w:t>
      </w:r>
      <w:r w:rsidR="00901A67" w:rsidRPr="007C7E8D">
        <w:rPr>
          <w:b w:val="0"/>
          <w:bCs/>
          <w:noProof/>
          <w:szCs w:val="24"/>
        </w:rPr>
        <w:t xml:space="preserve">= </w:t>
      </w:r>
      <w:r w:rsidR="002760E7" w:rsidRPr="007C7E8D">
        <w:rPr>
          <w:b w:val="0"/>
          <w:bCs/>
          <w:noProof/>
          <w:szCs w:val="24"/>
        </w:rPr>
        <w:t>2</w:t>
      </w:r>
      <w:r w:rsidR="002760E7">
        <w:rPr>
          <w:b w:val="0"/>
          <w:bCs/>
          <w:noProof/>
          <w:szCs w:val="24"/>
        </w:rPr>
        <w:t>6</w:t>
      </w:r>
      <w:r w:rsidR="00901A67" w:rsidRPr="007C7E8D">
        <w:rPr>
          <w:b w:val="0"/>
          <w:bCs/>
          <w:noProof/>
          <w:szCs w:val="24"/>
        </w:rPr>
        <w:t>.</w:t>
      </w:r>
      <w:r w:rsidR="002760E7">
        <w:rPr>
          <w:b w:val="0"/>
          <w:bCs/>
          <w:noProof/>
          <w:szCs w:val="24"/>
        </w:rPr>
        <w:t>12</w:t>
      </w:r>
      <w:r w:rsidR="00901A67" w:rsidRPr="007C7E8D">
        <w:rPr>
          <w:b w:val="0"/>
          <w:bCs/>
          <w:noProof/>
          <w:szCs w:val="24"/>
        </w:rPr>
        <w:t>) more than the negative paintings (</w:t>
      </w:r>
      <w:r w:rsidR="00901A67" w:rsidRPr="00DC4163">
        <w:rPr>
          <w:b w:val="0"/>
          <w:bCs/>
          <w:noProof/>
          <w:szCs w:val="24"/>
        </w:rPr>
        <w:t xml:space="preserve">M </w:t>
      </w:r>
      <w:r w:rsidR="00901A67" w:rsidRPr="007C7E8D">
        <w:rPr>
          <w:b w:val="0"/>
          <w:bCs/>
          <w:noProof/>
          <w:szCs w:val="24"/>
        </w:rPr>
        <w:t>= 47.</w:t>
      </w:r>
      <w:r w:rsidR="002760E7">
        <w:rPr>
          <w:b w:val="0"/>
          <w:bCs/>
          <w:noProof/>
          <w:szCs w:val="24"/>
        </w:rPr>
        <w:t>68</w:t>
      </w:r>
      <w:r w:rsidR="00901A67" w:rsidRPr="007C7E8D">
        <w:rPr>
          <w:b w:val="0"/>
          <w:bCs/>
          <w:noProof/>
          <w:szCs w:val="24"/>
        </w:rPr>
        <w:t xml:space="preserve">, </w:t>
      </w:r>
      <w:r w:rsidR="00901A67" w:rsidRPr="00DC4163">
        <w:rPr>
          <w:b w:val="0"/>
          <w:bCs/>
          <w:noProof/>
          <w:szCs w:val="24"/>
        </w:rPr>
        <w:t xml:space="preserve">SD </w:t>
      </w:r>
      <w:r w:rsidR="00901A67" w:rsidRPr="007C7E8D">
        <w:rPr>
          <w:b w:val="0"/>
          <w:bCs/>
          <w:noProof/>
          <w:szCs w:val="24"/>
        </w:rPr>
        <w:t>= 33.</w:t>
      </w:r>
      <w:r w:rsidR="002760E7">
        <w:rPr>
          <w:b w:val="0"/>
          <w:bCs/>
          <w:noProof/>
          <w:szCs w:val="24"/>
        </w:rPr>
        <w:t>16</w:t>
      </w:r>
      <w:r w:rsidR="00901A67" w:rsidRPr="007C7E8D">
        <w:rPr>
          <w:b w:val="0"/>
          <w:bCs/>
          <w:noProof/>
          <w:szCs w:val="24"/>
        </w:rPr>
        <w:t>).</w:t>
      </w:r>
      <w:r w:rsidR="00901A67">
        <w:rPr>
          <w:b w:val="0"/>
          <w:bCs/>
          <w:noProof/>
          <w:szCs w:val="24"/>
        </w:rPr>
        <w:t xml:space="preserve"> There was no main effect of</w:t>
      </w:r>
      <w:r w:rsidR="00686883">
        <w:rPr>
          <w:b w:val="0"/>
          <w:bCs/>
          <w:noProof/>
          <w:szCs w:val="24"/>
        </w:rPr>
        <w:t xml:space="preserve"> condition (F(2, </w:t>
      </w:r>
      <w:r w:rsidR="008C13EA">
        <w:rPr>
          <w:b w:val="0"/>
          <w:bCs/>
          <w:noProof/>
          <w:szCs w:val="24"/>
        </w:rPr>
        <w:t>441</w:t>
      </w:r>
      <w:r w:rsidR="00686883">
        <w:rPr>
          <w:b w:val="0"/>
          <w:bCs/>
          <w:noProof/>
          <w:szCs w:val="24"/>
        </w:rPr>
        <w:t>) = .</w:t>
      </w:r>
      <w:r w:rsidR="002760E7">
        <w:rPr>
          <w:b w:val="0"/>
          <w:bCs/>
          <w:noProof/>
          <w:szCs w:val="24"/>
        </w:rPr>
        <w:t>209</w:t>
      </w:r>
      <w:r w:rsidR="00686883">
        <w:rPr>
          <w:b w:val="0"/>
          <w:bCs/>
          <w:noProof/>
          <w:szCs w:val="24"/>
        </w:rPr>
        <w:t xml:space="preserve">, </w:t>
      </w:r>
      <w:r w:rsidR="00686883">
        <w:rPr>
          <w:b w:val="0"/>
          <w:bCs/>
          <w:i/>
          <w:iCs/>
          <w:noProof/>
          <w:szCs w:val="24"/>
        </w:rPr>
        <w:t>p</w:t>
      </w:r>
      <w:r w:rsidR="00686883">
        <w:rPr>
          <w:b w:val="0"/>
          <w:bCs/>
          <w:noProof/>
          <w:szCs w:val="24"/>
        </w:rPr>
        <w:t xml:space="preserve"> = .</w:t>
      </w:r>
      <w:r w:rsidR="002760E7">
        <w:rPr>
          <w:b w:val="0"/>
          <w:bCs/>
          <w:noProof/>
          <w:szCs w:val="24"/>
        </w:rPr>
        <w:t>812</w:t>
      </w:r>
      <w:r w:rsidR="00686883">
        <w:rPr>
          <w:b w:val="0"/>
          <w:bCs/>
          <w:noProof/>
          <w:szCs w:val="24"/>
        </w:rPr>
        <w:t xml:space="preserve">). </w:t>
      </w:r>
      <w:r w:rsidR="00AA5F1F">
        <w:rPr>
          <w:b w:val="0"/>
          <w:bCs/>
          <w:noProof/>
          <w:szCs w:val="24"/>
        </w:rPr>
        <w:t>The</w:t>
      </w:r>
      <w:r w:rsidR="00686883">
        <w:rPr>
          <w:b w:val="0"/>
          <w:bCs/>
          <w:noProof/>
          <w:szCs w:val="24"/>
        </w:rPr>
        <w:t xml:space="preserve"> interaction was significant (F(2, </w:t>
      </w:r>
      <w:r w:rsidR="008C13EA">
        <w:rPr>
          <w:b w:val="0"/>
          <w:bCs/>
          <w:noProof/>
          <w:szCs w:val="24"/>
        </w:rPr>
        <w:t>441</w:t>
      </w:r>
      <w:r w:rsidR="00686883">
        <w:rPr>
          <w:b w:val="0"/>
          <w:bCs/>
          <w:noProof/>
          <w:szCs w:val="24"/>
        </w:rPr>
        <w:t xml:space="preserve">) = </w:t>
      </w:r>
      <w:r w:rsidR="002760E7">
        <w:rPr>
          <w:b w:val="0"/>
          <w:bCs/>
          <w:noProof/>
          <w:szCs w:val="24"/>
        </w:rPr>
        <w:t>3.92</w:t>
      </w:r>
      <w:r w:rsidR="00686883">
        <w:rPr>
          <w:b w:val="0"/>
          <w:bCs/>
          <w:noProof/>
          <w:szCs w:val="24"/>
        </w:rPr>
        <w:t xml:space="preserve">, </w:t>
      </w:r>
      <w:r w:rsidR="00686883">
        <w:rPr>
          <w:b w:val="0"/>
          <w:bCs/>
          <w:i/>
          <w:iCs/>
          <w:noProof/>
          <w:szCs w:val="24"/>
        </w:rPr>
        <w:t>p</w:t>
      </w:r>
      <w:r w:rsidR="00686883">
        <w:rPr>
          <w:b w:val="0"/>
          <w:bCs/>
          <w:noProof/>
          <w:szCs w:val="24"/>
        </w:rPr>
        <w:t xml:space="preserve"> = .</w:t>
      </w:r>
      <w:r w:rsidR="002760E7">
        <w:rPr>
          <w:b w:val="0"/>
          <w:bCs/>
          <w:noProof/>
          <w:szCs w:val="24"/>
        </w:rPr>
        <w:t>021</w:t>
      </w:r>
      <w:r w:rsidR="00686883">
        <w:rPr>
          <w:b w:val="0"/>
          <w:bCs/>
          <w:noProof/>
          <w:szCs w:val="24"/>
        </w:rPr>
        <w:t xml:space="preserve">; </w:t>
      </w:r>
      <w:r w:rsidR="00686883" w:rsidRPr="007C7E8D">
        <w:rPr>
          <w:b w:val="0"/>
          <w:bCs/>
          <w:noProof/>
          <w:szCs w:val="24"/>
        </w:rPr>
        <w:t xml:space="preserve">see Figure </w:t>
      </w:r>
      <w:r w:rsidR="00DA7F2C">
        <w:rPr>
          <w:b w:val="0"/>
          <w:bCs/>
          <w:noProof/>
          <w:szCs w:val="24"/>
        </w:rPr>
        <w:t>2</w:t>
      </w:r>
      <w:r w:rsidR="00686883">
        <w:rPr>
          <w:b w:val="0"/>
          <w:bCs/>
          <w:noProof/>
          <w:szCs w:val="24"/>
        </w:rPr>
        <w:t xml:space="preserve">). </w:t>
      </w:r>
      <w:r w:rsidR="00AC6DCA">
        <w:rPr>
          <w:b w:val="0"/>
          <w:bCs/>
          <w:noProof/>
          <w:szCs w:val="24"/>
        </w:rPr>
        <w:t>W</w:t>
      </w:r>
      <w:r w:rsidR="00A316A5" w:rsidRPr="007C7E8D">
        <w:rPr>
          <w:b w:val="0"/>
          <w:bCs/>
          <w:noProof/>
          <w:szCs w:val="24"/>
        </w:rPr>
        <w:t xml:space="preserve">hen participants saw a </w:t>
      </w:r>
      <w:r w:rsidRPr="007C7E8D">
        <w:rPr>
          <w:b w:val="0"/>
          <w:szCs w:val="24"/>
        </w:rPr>
        <w:t xml:space="preserve">positive painting, there was </w:t>
      </w:r>
      <w:r w:rsidR="0029785D" w:rsidRPr="007C7E8D">
        <w:rPr>
          <w:b w:val="0"/>
          <w:szCs w:val="24"/>
        </w:rPr>
        <w:t>a</w:t>
      </w:r>
      <w:r w:rsidR="002760E7">
        <w:rPr>
          <w:b w:val="0"/>
          <w:szCs w:val="24"/>
        </w:rPr>
        <w:t xml:space="preserve"> marginally significant</w:t>
      </w:r>
      <w:r w:rsidRPr="007C7E8D">
        <w:rPr>
          <w:b w:val="0"/>
          <w:szCs w:val="24"/>
        </w:rPr>
        <w:t xml:space="preserve"> effect of </w:t>
      </w:r>
      <w:r w:rsidR="004C6B7C" w:rsidRPr="007C7E8D">
        <w:rPr>
          <w:b w:val="0"/>
          <w:szCs w:val="24"/>
        </w:rPr>
        <w:t xml:space="preserve">condition </w:t>
      </w:r>
      <w:r w:rsidRPr="007C7E8D">
        <w:rPr>
          <w:b w:val="0"/>
          <w:szCs w:val="24"/>
        </w:rPr>
        <w:t>(</w:t>
      </w:r>
      <w:r w:rsidRPr="00DC4163">
        <w:rPr>
          <w:b w:val="0"/>
          <w:bCs/>
          <w:noProof/>
          <w:szCs w:val="24"/>
        </w:rPr>
        <w:t>F</w:t>
      </w:r>
      <w:r w:rsidRPr="007C7E8D">
        <w:rPr>
          <w:b w:val="0"/>
          <w:bCs/>
          <w:noProof/>
          <w:szCs w:val="24"/>
        </w:rPr>
        <w:t xml:space="preserve">(2, </w:t>
      </w:r>
      <w:r w:rsidR="0033236A" w:rsidRPr="007C7E8D">
        <w:rPr>
          <w:b w:val="0"/>
          <w:bCs/>
          <w:noProof/>
          <w:szCs w:val="24"/>
        </w:rPr>
        <w:t>4</w:t>
      </w:r>
      <w:r w:rsidR="008C13EA">
        <w:rPr>
          <w:b w:val="0"/>
          <w:bCs/>
          <w:noProof/>
          <w:szCs w:val="24"/>
        </w:rPr>
        <w:t>4</w:t>
      </w:r>
      <w:r w:rsidR="0033236A" w:rsidRPr="007C7E8D">
        <w:rPr>
          <w:b w:val="0"/>
          <w:bCs/>
          <w:noProof/>
          <w:szCs w:val="24"/>
        </w:rPr>
        <w:t>1</w:t>
      </w:r>
      <w:r w:rsidRPr="007C7E8D">
        <w:rPr>
          <w:b w:val="0"/>
          <w:bCs/>
          <w:noProof/>
          <w:szCs w:val="24"/>
        </w:rPr>
        <w:t xml:space="preserve">) = </w:t>
      </w:r>
      <w:r w:rsidR="002760E7">
        <w:rPr>
          <w:b w:val="0"/>
          <w:bCs/>
          <w:noProof/>
          <w:szCs w:val="24"/>
        </w:rPr>
        <w:t>2.83</w:t>
      </w:r>
      <w:r w:rsidRPr="007C7E8D">
        <w:rPr>
          <w:b w:val="0"/>
          <w:bCs/>
          <w:noProof/>
          <w:szCs w:val="24"/>
        </w:rPr>
        <w:t xml:space="preserve">, </w:t>
      </w:r>
      <w:r w:rsidRPr="007C7E8D">
        <w:rPr>
          <w:b w:val="0"/>
          <w:bCs/>
          <w:i/>
          <w:noProof/>
          <w:szCs w:val="24"/>
        </w:rPr>
        <w:t xml:space="preserve">p </w:t>
      </w:r>
      <w:r w:rsidRPr="007C7E8D">
        <w:rPr>
          <w:b w:val="0"/>
          <w:bCs/>
          <w:noProof/>
          <w:szCs w:val="24"/>
        </w:rPr>
        <w:t>= .</w:t>
      </w:r>
      <w:r w:rsidR="002760E7">
        <w:rPr>
          <w:b w:val="0"/>
          <w:bCs/>
          <w:noProof/>
          <w:szCs w:val="24"/>
        </w:rPr>
        <w:t>060</w:t>
      </w:r>
      <w:r w:rsidRPr="007C7E8D">
        <w:rPr>
          <w:b w:val="0"/>
          <w:bCs/>
          <w:noProof/>
          <w:szCs w:val="24"/>
        </w:rPr>
        <w:t>)</w:t>
      </w:r>
      <w:r w:rsidRPr="007C7E8D">
        <w:rPr>
          <w:b w:val="0"/>
          <w:szCs w:val="24"/>
        </w:rPr>
        <w:t xml:space="preserve">. </w:t>
      </w:r>
      <w:r w:rsidR="00A316A5" w:rsidRPr="007C7E8D">
        <w:rPr>
          <w:b w:val="0"/>
          <w:szCs w:val="24"/>
        </w:rPr>
        <w:t xml:space="preserve">Participants </w:t>
      </w:r>
      <w:r w:rsidRPr="007C7E8D">
        <w:rPr>
          <w:b w:val="0"/>
          <w:bCs/>
          <w:noProof/>
          <w:szCs w:val="24"/>
        </w:rPr>
        <w:t xml:space="preserve">reported higher enjoyment in the </w:t>
      </w:r>
      <w:r w:rsidR="004C6B7C" w:rsidRPr="007C7E8D">
        <w:rPr>
          <w:b w:val="0"/>
          <w:bCs/>
          <w:noProof/>
          <w:szCs w:val="24"/>
        </w:rPr>
        <w:t>serendipity</w:t>
      </w:r>
      <w:r w:rsidRPr="007C7E8D">
        <w:rPr>
          <w:b w:val="0"/>
          <w:bCs/>
          <w:noProof/>
          <w:szCs w:val="24"/>
        </w:rPr>
        <w:t xml:space="preserve"> (</w:t>
      </w:r>
      <w:r w:rsidRPr="00DC4163">
        <w:rPr>
          <w:b w:val="0"/>
          <w:bCs/>
          <w:noProof/>
          <w:szCs w:val="24"/>
        </w:rPr>
        <w:t xml:space="preserve">M </w:t>
      </w:r>
      <w:r w:rsidRPr="007C7E8D">
        <w:rPr>
          <w:b w:val="0"/>
          <w:bCs/>
          <w:noProof/>
          <w:szCs w:val="24"/>
        </w:rPr>
        <w:t xml:space="preserve">= </w:t>
      </w:r>
      <w:r w:rsidR="006477EF" w:rsidRPr="007C7E8D">
        <w:rPr>
          <w:b w:val="0"/>
          <w:bCs/>
          <w:noProof/>
          <w:szCs w:val="24"/>
        </w:rPr>
        <w:t>70.</w:t>
      </w:r>
      <w:r w:rsidR="002760E7">
        <w:rPr>
          <w:b w:val="0"/>
          <w:bCs/>
          <w:noProof/>
          <w:szCs w:val="24"/>
        </w:rPr>
        <w:t>08</w:t>
      </w:r>
      <w:r w:rsidRPr="007C7E8D">
        <w:rPr>
          <w:b w:val="0"/>
          <w:bCs/>
          <w:noProof/>
          <w:szCs w:val="24"/>
        </w:rPr>
        <w:t xml:space="preserve">, </w:t>
      </w:r>
      <w:r w:rsidRPr="00DC4163">
        <w:rPr>
          <w:b w:val="0"/>
          <w:bCs/>
          <w:noProof/>
          <w:szCs w:val="24"/>
        </w:rPr>
        <w:t xml:space="preserve">SD </w:t>
      </w:r>
      <w:r w:rsidRPr="007C7E8D">
        <w:rPr>
          <w:b w:val="0"/>
          <w:bCs/>
          <w:noProof/>
          <w:szCs w:val="24"/>
        </w:rPr>
        <w:t xml:space="preserve">= </w:t>
      </w:r>
      <w:r w:rsidR="006477EF" w:rsidRPr="007C7E8D">
        <w:rPr>
          <w:b w:val="0"/>
          <w:bCs/>
          <w:noProof/>
          <w:szCs w:val="24"/>
        </w:rPr>
        <w:t>23.</w:t>
      </w:r>
      <w:r w:rsidR="002760E7">
        <w:rPr>
          <w:b w:val="0"/>
          <w:bCs/>
          <w:noProof/>
          <w:szCs w:val="24"/>
        </w:rPr>
        <w:t>76</w:t>
      </w:r>
      <w:r w:rsidRPr="007C7E8D">
        <w:rPr>
          <w:b w:val="0"/>
          <w:bCs/>
          <w:noProof/>
          <w:szCs w:val="24"/>
        </w:rPr>
        <w:t xml:space="preserve">) </w:t>
      </w:r>
      <w:r w:rsidR="00A13431" w:rsidRPr="007C7E8D">
        <w:rPr>
          <w:b w:val="0"/>
          <w:bCs/>
          <w:noProof/>
          <w:szCs w:val="24"/>
        </w:rPr>
        <w:t>than</w:t>
      </w:r>
      <w:r w:rsidR="00A13431" w:rsidRPr="007C7E8D" w:rsidDel="00A13431">
        <w:rPr>
          <w:b w:val="0"/>
          <w:bCs/>
          <w:noProof/>
          <w:szCs w:val="24"/>
        </w:rPr>
        <w:t xml:space="preserve"> </w:t>
      </w:r>
      <w:r w:rsidR="004C6B7C" w:rsidRPr="007C7E8D">
        <w:rPr>
          <w:b w:val="0"/>
          <w:bCs/>
          <w:noProof/>
          <w:szCs w:val="24"/>
        </w:rPr>
        <w:t xml:space="preserve">in </w:t>
      </w:r>
      <w:r w:rsidRPr="007C7E8D">
        <w:rPr>
          <w:b w:val="0"/>
          <w:bCs/>
          <w:noProof/>
          <w:szCs w:val="24"/>
        </w:rPr>
        <w:t>the personal choice (</w:t>
      </w:r>
      <w:r w:rsidRPr="00DC4163">
        <w:rPr>
          <w:b w:val="0"/>
          <w:bCs/>
          <w:noProof/>
          <w:szCs w:val="24"/>
        </w:rPr>
        <w:t>M</w:t>
      </w:r>
      <w:r w:rsidRPr="00DC4163">
        <w:rPr>
          <w:b w:val="0"/>
          <w:bCs/>
          <w:noProof/>
          <w:szCs w:val="24"/>
          <w:vertAlign w:val="subscript"/>
        </w:rPr>
        <w:t xml:space="preserve"> </w:t>
      </w:r>
      <w:r w:rsidRPr="007C7E8D">
        <w:rPr>
          <w:b w:val="0"/>
          <w:bCs/>
          <w:noProof/>
          <w:szCs w:val="24"/>
        </w:rPr>
        <w:t xml:space="preserve"> = </w:t>
      </w:r>
      <w:r w:rsidR="002760E7">
        <w:rPr>
          <w:b w:val="0"/>
          <w:bCs/>
          <w:noProof/>
          <w:szCs w:val="24"/>
        </w:rPr>
        <w:t>59</w:t>
      </w:r>
      <w:r w:rsidR="00444559" w:rsidRPr="007C7E8D">
        <w:rPr>
          <w:b w:val="0"/>
          <w:bCs/>
          <w:noProof/>
          <w:szCs w:val="24"/>
        </w:rPr>
        <w:t>.</w:t>
      </w:r>
      <w:r w:rsidR="002760E7" w:rsidRPr="007C7E8D">
        <w:rPr>
          <w:b w:val="0"/>
          <w:bCs/>
          <w:noProof/>
          <w:szCs w:val="24"/>
        </w:rPr>
        <w:t>9</w:t>
      </w:r>
      <w:r w:rsidR="002760E7">
        <w:rPr>
          <w:b w:val="0"/>
          <w:bCs/>
          <w:noProof/>
          <w:szCs w:val="24"/>
        </w:rPr>
        <w:t>7</w:t>
      </w:r>
      <w:r w:rsidRPr="007C7E8D">
        <w:rPr>
          <w:b w:val="0"/>
          <w:bCs/>
          <w:noProof/>
          <w:szCs w:val="24"/>
        </w:rPr>
        <w:t xml:space="preserve">, </w:t>
      </w:r>
      <w:r w:rsidRPr="00DC4163">
        <w:rPr>
          <w:b w:val="0"/>
          <w:bCs/>
          <w:noProof/>
          <w:szCs w:val="24"/>
        </w:rPr>
        <w:t xml:space="preserve">SD </w:t>
      </w:r>
      <w:r w:rsidRPr="007C7E8D">
        <w:rPr>
          <w:b w:val="0"/>
          <w:bCs/>
          <w:noProof/>
          <w:szCs w:val="24"/>
        </w:rPr>
        <w:t xml:space="preserve">= </w:t>
      </w:r>
      <w:r w:rsidR="00444559" w:rsidRPr="007C7E8D">
        <w:rPr>
          <w:b w:val="0"/>
          <w:bCs/>
          <w:noProof/>
          <w:szCs w:val="24"/>
        </w:rPr>
        <w:t>24.</w:t>
      </w:r>
      <w:r w:rsidR="002760E7">
        <w:rPr>
          <w:b w:val="0"/>
          <w:bCs/>
          <w:noProof/>
          <w:szCs w:val="24"/>
        </w:rPr>
        <w:t>49</w:t>
      </w:r>
      <w:r w:rsidRPr="007C7E8D">
        <w:rPr>
          <w:b w:val="0"/>
          <w:bCs/>
          <w:noProof/>
          <w:szCs w:val="24"/>
        </w:rPr>
        <w:t xml:space="preserve">; </w:t>
      </w:r>
      <w:r w:rsidRPr="00DC4163">
        <w:rPr>
          <w:b w:val="0"/>
          <w:bCs/>
          <w:noProof/>
          <w:szCs w:val="24"/>
        </w:rPr>
        <w:t>F</w:t>
      </w:r>
      <w:r w:rsidRPr="007C7E8D">
        <w:rPr>
          <w:b w:val="0"/>
          <w:bCs/>
          <w:noProof/>
          <w:szCs w:val="24"/>
        </w:rPr>
        <w:t xml:space="preserve">(1, </w:t>
      </w:r>
      <w:r w:rsidR="008C13EA" w:rsidRPr="007C7E8D">
        <w:rPr>
          <w:b w:val="0"/>
          <w:bCs/>
          <w:noProof/>
          <w:szCs w:val="24"/>
        </w:rPr>
        <w:t>4</w:t>
      </w:r>
      <w:r w:rsidR="008C13EA">
        <w:rPr>
          <w:b w:val="0"/>
          <w:bCs/>
          <w:noProof/>
          <w:szCs w:val="24"/>
        </w:rPr>
        <w:t>4</w:t>
      </w:r>
      <w:r w:rsidR="008C13EA" w:rsidRPr="007C7E8D">
        <w:rPr>
          <w:b w:val="0"/>
          <w:bCs/>
          <w:noProof/>
          <w:szCs w:val="24"/>
        </w:rPr>
        <w:t>1</w:t>
      </w:r>
      <w:r w:rsidRPr="007C7E8D">
        <w:rPr>
          <w:b w:val="0"/>
          <w:bCs/>
          <w:noProof/>
          <w:szCs w:val="24"/>
        </w:rPr>
        <w:t xml:space="preserve">) = </w:t>
      </w:r>
      <w:r w:rsidR="002760E7">
        <w:rPr>
          <w:b w:val="0"/>
          <w:bCs/>
          <w:noProof/>
          <w:szCs w:val="24"/>
        </w:rPr>
        <w:t>4.32</w:t>
      </w:r>
      <w:r w:rsidRPr="007C7E8D">
        <w:rPr>
          <w:b w:val="0"/>
          <w:bCs/>
          <w:noProof/>
          <w:szCs w:val="24"/>
        </w:rPr>
        <w:t xml:space="preserve">, </w:t>
      </w:r>
      <w:r w:rsidRPr="007C7E8D">
        <w:rPr>
          <w:b w:val="0"/>
          <w:bCs/>
          <w:i/>
          <w:noProof/>
          <w:szCs w:val="24"/>
        </w:rPr>
        <w:t xml:space="preserve">p </w:t>
      </w:r>
      <w:r w:rsidRPr="007C7E8D">
        <w:rPr>
          <w:b w:val="0"/>
          <w:bCs/>
          <w:noProof/>
          <w:szCs w:val="24"/>
        </w:rPr>
        <w:t>= .</w:t>
      </w:r>
      <w:r w:rsidR="002760E7">
        <w:rPr>
          <w:b w:val="0"/>
          <w:bCs/>
          <w:noProof/>
          <w:szCs w:val="24"/>
        </w:rPr>
        <w:t>038</w:t>
      </w:r>
      <w:r w:rsidRPr="007C7E8D">
        <w:rPr>
          <w:b w:val="0"/>
          <w:bCs/>
          <w:noProof/>
          <w:szCs w:val="24"/>
        </w:rPr>
        <w:t>) and baseline conditions (</w:t>
      </w:r>
      <w:r w:rsidRPr="00DC4163">
        <w:rPr>
          <w:b w:val="0"/>
          <w:bCs/>
          <w:noProof/>
          <w:szCs w:val="24"/>
        </w:rPr>
        <w:t>M</w:t>
      </w:r>
      <w:r w:rsidRPr="007C7E8D">
        <w:rPr>
          <w:b w:val="0"/>
          <w:bCs/>
          <w:noProof/>
          <w:szCs w:val="24"/>
        </w:rPr>
        <w:t xml:space="preserve"> = </w:t>
      </w:r>
      <w:r w:rsidR="00444559" w:rsidRPr="007C7E8D">
        <w:rPr>
          <w:b w:val="0"/>
          <w:bCs/>
          <w:noProof/>
          <w:szCs w:val="24"/>
        </w:rPr>
        <w:t>60.</w:t>
      </w:r>
      <w:r w:rsidR="002760E7">
        <w:rPr>
          <w:b w:val="0"/>
          <w:bCs/>
          <w:noProof/>
          <w:szCs w:val="24"/>
        </w:rPr>
        <w:t>17</w:t>
      </w:r>
      <w:r w:rsidRPr="007C7E8D">
        <w:rPr>
          <w:b w:val="0"/>
          <w:bCs/>
          <w:noProof/>
          <w:szCs w:val="24"/>
        </w:rPr>
        <w:t xml:space="preserve">, </w:t>
      </w:r>
      <w:r w:rsidRPr="00DC4163">
        <w:rPr>
          <w:b w:val="0"/>
          <w:bCs/>
          <w:noProof/>
          <w:szCs w:val="24"/>
        </w:rPr>
        <w:t xml:space="preserve">SD </w:t>
      </w:r>
      <w:r w:rsidRPr="007C7E8D">
        <w:rPr>
          <w:b w:val="0"/>
          <w:bCs/>
          <w:noProof/>
          <w:szCs w:val="24"/>
        </w:rPr>
        <w:t xml:space="preserve">= </w:t>
      </w:r>
      <w:r w:rsidR="00444559" w:rsidRPr="007C7E8D">
        <w:rPr>
          <w:b w:val="0"/>
          <w:bCs/>
          <w:noProof/>
          <w:szCs w:val="24"/>
        </w:rPr>
        <w:t>28.</w:t>
      </w:r>
      <w:r w:rsidR="002760E7">
        <w:rPr>
          <w:b w:val="0"/>
          <w:bCs/>
          <w:noProof/>
          <w:szCs w:val="24"/>
        </w:rPr>
        <w:t>85</w:t>
      </w:r>
      <w:r w:rsidRPr="007C7E8D">
        <w:rPr>
          <w:b w:val="0"/>
          <w:bCs/>
          <w:noProof/>
          <w:szCs w:val="24"/>
        </w:rPr>
        <w:t xml:space="preserve">; </w:t>
      </w:r>
      <w:r w:rsidRPr="00DC4163">
        <w:rPr>
          <w:b w:val="0"/>
          <w:bCs/>
          <w:noProof/>
          <w:szCs w:val="24"/>
        </w:rPr>
        <w:t>F</w:t>
      </w:r>
      <w:r w:rsidRPr="007C7E8D">
        <w:rPr>
          <w:b w:val="0"/>
          <w:bCs/>
          <w:noProof/>
          <w:szCs w:val="24"/>
        </w:rPr>
        <w:t xml:space="preserve">(1, </w:t>
      </w:r>
      <w:r w:rsidR="008C13EA" w:rsidRPr="007C7E8D">
        <w:rPr>
          <w:b w:val="0"/>
          <w:bCs/>
          <w:noProof/>
          <w:szCs w:val="24"/>
        </w:rPr>
        <w:lastRenderedPageBreak/>
        <w:t>4</w:t>
      </w:r>
      <w:r w:rsidR="008C13EA">
        <w:rPr>
          <w:b w:val="0"/>
          <w:bCs/>
          <w:noProof/>
          <w:szCs w:val="24"/>
        </w:rPr>
        <w:t>4</w:t>
      </w:r>
      <w:r w:rsidR="008C13EA" w:rsidRPr="007C7E8D">
        <w:rPr>
          <w:b w:val="0"/>
          <w:bCs/>
          <w:noProof/>
          <w:szCs w:val="24"/>
        </w:rPr>
        <w:t>1</w:t>
      </w:r>
      <w:r w:rsidRPr="007C7E8D">
        <w:rPr>
          <w:b w:val="0"/>
          <w:bCs/>
          <w:noProof/>
          <w:szCs w:val="24"/>
        </w:rPr>
        <w:t xml:space="preserve">) = </w:t>
      </w:r>
      <w:r w:rsidR="007A4D07" w:rsidRPr="007C7E8D">
        <w:rPr>
          <w:b w:val="0"/>
          <w:bCs/>
          <w:noProof/>
          <w:szCs w:val="24"/>
        </w:rPr>
        <w:t>4.</w:t>
      </w:r>
      <w:r w:rsidR="002760E7">
        <w:rPr>
          <w:b w:val="0"/>
          <w:bCs/>
          <w:noProof/>
          <w:szCs w:val="24"/>
        </w:rPr>
        <w:t>17</w:t>
      </w:r>
      <w:r w:rsidR="00B73FCA" w:rsidRPr="007C7E8D">
        <w:rPr>
          <w:b w:val="0"/>
          <w:bCs/>
          <w:noProof/>
          <w:szCs w:val="24"/>
        </w:rPr>
        <w:t>,</w:t>
      </w:r>
      <w:r w:rsidRPr="007C7E8D">
        <w:rPr>
          <w:b w:val="0"/>
          <w:bCs/>
          <w:noProof/>
          <w:szCs w:val="24"/>
        </w:rPr>
        <w:t xml:space="preserve"> </w:t>
      </w:r>
      <w:r w:rsidRPr="007C7E8D">
        <w:rPr>
          <w:b w:val="0"/>
          <w:bCs/>
          <w:i/>
          <w:noProof/>
          <w:szCs w:val="24"/>
        </w:rPr>
        <w:t xml:space="preserve">p </w:t>
      </w:r>
      <w:r w:rsidRPr="007C7E8D">
        <w:rPr>
          <w:b w:val="0"/>
          <w:bCs/>
          <w:noProof/>
          <w:szCs w:val="24"/>
        </w:rPr>
        <w:t>= .</w:t>
      </w:r>
      <w:r w:rsidR="002760E7">
        <w:rPr>
          <w:b w:val="0"/>
          <w:bCs/>
          <w:noProof/>
          <w:szCs w:val="24"/>
        </w:rPr>
        <w:t>042</w:t>
      </w:r>
      <w:r w:rsidRPr="007C7E8D">
        <w:rPr>
          <w:b w:val="0"/>
          <w:bCs/>
          <w:noProof/>
          <w:szCs w:val="24"/>
        </w:rPr>
        <w:t>). There was no difference between the baseline and the personal choice condition</w:t>
      </w:r>
      <w:r w:rsidR="005B3B4A">
        <w:rPr>
          <w:b w:val="0"/>
          <w:bCs/>
          <w:noProof/>
          <w:szCs w:val="24"/>
        </w:rPr>
        <w:t>s</w:t>
      </w:r>
      <w:r w:rsidRPr="007C7E8D">
        <w:rPr>
          <w:b w:val="0"/>
          <w:bCs/>
          <w:noProof/>
          <w:szCs w:val="24"/>
        </w:rPr>
        <w:t xml:space="preserve"> (</w:t>
      </w:r>
      <w:r w:rsidRPr="00DC4163">
        <w:rPr>
          <w:b w:val="0"/>
          <w:bCs/>
          <w:noProof/>
          <w:szCs w:val="24"/>
        </w:rPr>
        <w:t>F</w:t>
      </w:r>
      <w:r w:rsidR="00144772" w:rsidRPr="00DC4163">
        <w:rPr>
          <w:b w:val="0"/>
          <w:bCs/>
          <w:noProof/>
          <w:szCs w:val="24"/>
        </w:rPr>
        <w:t xml:space="preserve"> </w:t>
      </w:r>
      <w:r w:rsidR="00144772" w:rsidRPr="007C7E8D">
        <w:rPr>
          <w:b w:val="0"/>
          <w:bCs/>
          <w:noProof/>
          <w:szCs w:val="24"/>
        </w:rPr>
        <w:t>&lt; 1</w:t>
      </w:r>
      <w:r w:rsidRPr="007C7E8D">
        <w:rPr>
          <w:b w:val="0"/>
          <w:bCs/>
          <w:noProof/>
          <w:szCs w:val="24"/>
        </w:rPr>
        <w:t>).</w:t>
      </w:r>
      <w:r w:rsidRPr="007C7E8D">
        <w:rPr>
          <w:b w:val="0"/>
          <w:szCs w:val="24"/>
        </w:rPr>
        <w:t xml:space="preserve"> </w:t>
      </w:r>
      <w:r w:rsidR="00A316A5" w:rsidRPr="007C7E8D">
        <w:rPr>
          <w:b w:val="0"/>
          <w:szCs w:val="24"/>
        </w:rPr>
        <w:t>W</w:t>
      </w:r>
      <w:r w:rsidR="004C6B7C" w:rsidRPr="007C7E8D">
        <w:rPr>
          <w:b w:val="0"/>
          <w:szCs w:val="24"/>
        </w:rPr>
        <w:t>hen participants saw a negative painting</w:t>
      </w:r>
      <w:r w:rsidRPr="007C7E8D">
        <w:rPr>
          <w:b w:val="0"/>
          <w:szCs w:val="24"/>
        </w:rPr>
        <w:t xml:space="preserve">, </w:t>
      </w:r>
      <w:r w:rsidRPr="007C7E8D">
        <w:rPr>
          <w:b w:val="0"/>
          <w:bCs/>
          <w:noProof/>
          <w:szCs w:val="24"/>
        </w:rPr>
        <w:t xml:space="preserve">there was no effect of </w:t>
      </w:r>
      <w:r w:rsidR="004C6B7C" w:rsidRPr="007C7E8D">
        <w:rPr>
          <w:b w:val="0"/>
          <w:bCs/>
          <w:noProof/>
          <w:szCs w:val="24"/>
        </w:rPr>
        <w:t xml:space="preserve">condition </w:t>
      </w:r>
      <w:r w:rsidRPr="007C7E8D">
        <w:rPr>
          <w:b w:val="0"/>
          <w:bCs/>
          <w:noProof/>
          <w:szCs w:val="24"/>
        </w:rPr>
        <w:t>(</w:t>
      </w:r>
      <w:r w:rsidRPr="00DC4163">
        <w:rPr>
          <w:b w:val="0"/>
          <w:bCs/>
          <w:noProof/>
          <w:szCs w:val="24"/>
        </w:rPr>
        <w:t>F</w:t>
      </w:r>
      <w:r w:rsidRPr="007C7E8D">
        <w:rPr>
          <w:b w:val="0"/>
          <w:bCs/>
          <w:noProof/>
          <w:szCs w:val="24"/>
        </w:rPr>
        <w:t xml:space="preserve">(2, </w:t>
      </w:r>
      <w:r w:rsidR="008C13EA" w:rsidRPr="007C7E8D">
        <w:rPr>
          <w:b w:val="0"/>
          <w:bCs/>
          <w:noProof/>
          <w:szCs w:val="24"/>
        </w:rPr>
        <w:t>4</w:t>
      </w:r>
      <w:r w:rsidR="008C13EA">
        <w:rPr>
          <w:b w:val="0"/>
          <w:bCs/>
          <w:noProof/>
          <w:szCs w:val="24"/>
        </w:rPr>
        <w:t>4</w:t>
      </w:r>
      <w:r w:rsidR="008C13EA" w:rsidRPr="007C7E8D">
        <w:rPr>
          <w:b w:val="0"/>
          <w:bCs/>
          <w:noProof/>
          <w:szCs w:val="24"/>
        </w:rPr>
        <w:t>1</w:t>
      </w:r>
      <w:r w:rsidRPr="007C7E8D">
        <w:rPr>
          <w:b w:val="0"/>
          <w:bCs/>
          <w:noProof/>
          <w:szCs w:val="24"/>
        </w:rPr>
        <w:t xml:space="preserve">) = </w:t>
      </w:r>
      <w:r w:rsidR="002760E7">
        <w:rPr>
          <w:b w:val="0"/>
          <w:bCs/>
          <w:noProof/>
          <w:szCs w:val="24"/>
        </w:rPr>
        <w:t>1.35</w:t>
      </w:r>
      <w:r w:rsidRPr="007C7E8D">
        <w:rPr>
          <w:b w:val="0"/>
          <w:bCs/>
          <w:noProof/>
          <w:szCs w:val="24"/>
        </w:rPr>
        <w:t xml:space="preserve">, </w:t>
      </w:r>
      <w:r w:rsidRPr="007C7E8D">
        <w:rPr>
          <w:b w:val="0"/>
          <w:bCs/>
          <w:i/>
          <w:noProof/>
          <w:szCs w:val="24"/>
        </w:rPr>
        <w:t xml:space="preserve">p </w:t>
      </w:r>
      <w:r w:rsidR="009F0AA3">
        <w:rPr>
          <w:b w:val="0"/>
          <w:bCs/>
          <w:noProof/>
          <w:szCs w:val="24"/>
        </w:rPr>
        <w:t>=</w:t>
      </w:r>
      <w:r w:rsidRPr="007C7E8D">
        <w:rPr>
          <w:b w:val="0"/>
          <w:bCs/>
          <w:noProof/>
          <w:szCs w:val="24"/>
        </w:rPr>
        <w:t xml:space="preserve"> .</w:t>
      </w:r>
      <w:r w:rsidR="002760E7">
        <w:rPr>
          <w:b w:val="0"/>
          <w:bCs/>
          <w:noProof/>
          <w:szCs w:val="24"/>
        </w:rPr>
        <w:t>261</w:t>
      </w:r>
      <w:r w:rsidRPr="007C7E8D">
        <w:rPr>
          <w:b w:val="0"/>
          <w:bCs/>
          <w:noProof/>
          <w:szCs w:val="24"/>
        </w:rPr>
        <w:t>)</w:t>
      </w:r>
      <w:r w:rsidRPr="007C7E8D">
        <w:rPr>
          <w:b w:val="0"/>
          <w:szCs w:val="24"/>
        </w:rPr>
        <w:t>.</w:t>
      </w:r>
      <w:r w:rsidR="009F0AA3">
        <w:rPr>
          <w:b w:val="0"/>
          <w:szCs w:val="24"/>
        </w:rPr>
        <w:t xml:space="preserve"> </w:t>
      </w:r>
      <w:r w:rsidR="00185EBC">
        <w:rPr>
          <w:b w:val="0"/>
          <w:szCs w:val="24"/>
        </w:rPr>
        <w:t>We did find</w:t>
      </w:r>
      <w:r w:rsidR="009F0AA3">
        <w:rPr>
          <w:b w:val="0"/>
          <w:szCs w:val="24"/>
        </w:rPr>
        <w:t xml:space="preserve"> that</w:t>
      </w:r>
      <w:r w:rsidR="00185EBC">
        <w:rPr>
          <w:b w:val="0"/>
          <w:szCs w:val="24"/>
        </w:rPr>
        <w:t xml:space="preserve"> </w:t>
      </w:r>
      <w:r w:rsidR="00C40F3C">
        <w:rPr>
          <w:b w:val="0"/>
          <w:szCs w:val="24"/>
        </w:rPr>
        <w:t>enjoyment was lower in the serendipity (</w:t>
      </w:r>
      <w:r w:rsidR="00C40F3C" w:rsidRPr="00DC4163">
        <w:rPr>
          <w:b w:val="0"/>
          <w:bCs/>
          <w:noProof/>
          <w:szCs w:val="24"/>
        </w:rPr>
        <w:t xml:space="preserve">M </w:t>
      </w:r>
      <w:r w:rsidR="00C40F3C" w:rsidRPr="007C7E8D">
        <w:rPr>
          <w:b w:val="0"/>
          <w:bCs/>
          <w:noProof/>
          <w:szCs w:val="24"/>
        </w:rPr>
        <w:t xml:space="preserve">= </w:t>
      </w:r>
      <w:r w:rsidR="002B1D5C">
        <w:rPr>
          <w:b w:val="0"/>
          <w:bCs/>
          <w:noProof/>
          <w:szCs w:val="24"/>
        </w:rPr>
        <w:t>42.88</w:t>
      </w:r>
      <w:r w:rsidR="00C40F3C" w:rsidRPr="007C7E8D">
        <w:rPr>
          <w:b w:val="0"/>
          <w:bCs/>
          <w:noProof/>
          <w:szCs w:val="24"/>
        </w:rPr>
        <w:t xml:space="preserve">, </w:t>
      </w:r>
      <w:r w:rsidR="00C40F3C" w:rsidRPr="00DC4163">
        <w:rPr>
          <w:b w:val="0"/>
          <w:bCs/>
          <w:noProof/>
          <w:szCs w:val="24"/>
        </w:rPr>
        <w:t xml:space="preserve">SD </w:t>
      </w:r>
      <w:r w:rsidR="00C40F3C">
        <w:rPr>
          <w:b w:val="0"/>
          <w:bCs/>
          <w:noProof/>
          <w:szCs w:val="24"/>
        </w:rPr>
        <w:t xml:space="preserve">= </w:t>
      </w:r>
      <w:r w:rsidR="002B1D5C">
        <w:rPr>
          <w:b w:val="0"/>
          <w:bCs/>
          <w:noProof/>
          <w:szCs w:val="24"/>
        </w:rPr>
        <w:t>32.22</w:t>
      </w:r>
      <w:r w:rsidR="00C40F3C">
        <w:rPr>
          <w:b w:val="0"/>
          <w:bCs/>
          <w:noProof/>
          <w:szCs w:val="24"/>
        </w:rPr>
        <w:t xml:space="preserve">) than in the baseline condition (M = </w:t>
      </w:r>
      <w:r w:rsidR="002B1D5C">
        <w:rPr>
          <w:b w:val="0"/>
          <w:bCs/>
          <w:noProof/>
          <w:szCs w:val="24"/>
        </w:rPr>
        <w:t>50.90</w:t>
      </w:r>
      <w:r w:rsidR="00C40F3C">
        <w:rPr>
          <w:b w:val="0"/>
          <w:bCs/>
          <w:noProof/>
          <w:szCs w:val="24"/>
        </w:rPr>
        <w:t>, SD = 31.</w:t>
      </w:r>
      <w:r w:rsidR="002B1D5C">
        <w:rPr>
          <w:b w:val="0"/>
          <w:bCs/>
          <w:noProof/>
          <w:szCs w:val="24"/>
        </w:rPr>
        <w:t>36</w:t>
      </w:r>
      <w:r w:rsidR="00C40F3C">
        <w:rPr>
          <w:b w:val="0"/>
          <w:bCs/>
          <w:noProof/>
          <w:szCs w:val="24"/>
        </w:rPr>
        <w:t xml:space="preserve">; F(1, </w:t>
      </w:r>
      <w:r w:rsidR="008C13EA">
        <w:rPr>
          <w:b w:val="0"/>
          <w:bCs/>
          <w:noProof/>
          <w:szCs w:val="24"/>
        </w:rPr>
        <w:t>441</w:t>
      </w:r>
      <w:r w:rsidR="00C40F3C">
        <w:rPr>
          <w:b w:val="0"/>
          <w:bCs/>
          <w:noProof/>
          <w:szCs w:val="24"/>
        </w:rPr>
        <w:t xml:space="preserve">) = </w:t>
      </w:r>
      <w:r w:rsidR="002B1D5C">
        <w:rPr>
          <w:b w:val="0"/>
          <w:bCs/>
          <w:noProof/>
          <w:szCs w:val="24"/>
        </w:rPr>
        <w:t>2.59</w:t>
      </w:r>
      <w:r w:rsidR="002C5FD0">
        <w:rPr>
          <w:b w:val="0"/>
          <w:bCs/>
          <w:noProof/>
          <w:szCs w:val="24"/>
        </w:rPr>
        <w:t xml:space="preserve">, </w:t>
      </w:r>
      <w:r w:rsidR="002C5FD0">
        <w:rPr>
          <w:b w:val="0"/>
          <w:bCs/>
          <w:i/>
          <w:iCs/>
          <w:noProof/>
          <w:szCs w:val="24"/>
        </w:rPr>
        <w:t>p</w:t>
      </w:r>
      <w:r w:rsidR="002C5FD0">
        <w:rPr>
          <w:b w:val="0"/>
          <w:bCs/>
          <w:noProof/>
          <w:szCs w:val="24"/>
        </w:rPr>
        <w:t xml:space="preserve"> = .</w:t>
      </w:r>
      <w:r w:rsidR="002B1D5C">
        <w:rPr>
          <w:b w:val="0"/>
          <w:bCs/>
          <w:noProof/>
          <w:szCs w:val="24"/>
        </w:rPr>
        <w:t>108</w:t>
      </w:r>
      <w:r w:rsidR="002C5FD0">
        <w:rPr>
          <w:b w:val="0"/>
          <w:bCs/>
          <w:noProof/>
          <w:szCs w:val="24"/>
        </w:rPr>
        <w:t>)</w:t>
      </w:r>
      <w:r w:rsidR="002760E7">
        <w:rPr>
          <w:b w:val="0"/>
          <w:bCs/>
          <w:noProof/>
          <w:szCs w:val="24"/>
        </w:rPr>
        <w:t>. While this difference is not statistically significant, the pattern of results s</w:t>
      </w:r>
      <w:r w:rsidR="002C5FD0">
        <w:rPr>
          <w:b w:val="0"/>
          <w:bCs/>
          <w:noProof/>
          <w:szCs w:val="24"/>
        </w:rPr>
        <w:t>uggest</w:t>
      </w:r>
      <w:r w:rsidR="002760E7">
        <w:rPr>
          <w:b w:val="0"/>
          <w:bCs/>
          <w:noProof/>
          <w:szCs w:val="24"/>
        </w:rPr>
        <w:t>s</w:t>
      </w:r>
      <w:r w:rsidR="002C5FD0">
        <w:rPr>
          <w:b w:val="0"/>
          <w:bCs/>
          <w:noProof/>
          <w:szCs w:val="24"/>
        </w:rPr>
        <w:t xml:space="preserve"> that serendipity can be potentially harmful for </w:t>
      </w:r>
      <w:r w:rsidR="00185EBC">
        <w:rPr>
          <w:b w:val="0"/>
          <w:bCs/>
          <w:noProof/>
          <w:szCs w:val="24"/>
        </w:rPr>
        <w:t xml:space="preserve">negative </w:t>
      </w:r>
      <w:r w:rsidR="00B802E2">
        <w:rPr>
          <w:b w:val="0"/>
          <w:bCs/>
          <w:noProof/>
          <w:szCs w:val="24"/>
        </w:rPr>
        <w:t>experiences</w:t>
      </w:r>
      <w:r w:rsidR="00185EBC">
        <w:rPr>
          <w:b w:val="0"/>
          <w:bCs/>
          <w:noProof/>
          <w:szCs w:val="24"/>
        </w:rPr>
        <w:t>.</w:t>
      </w:r>
      <w:r w:rsidR="00126FD8">
        <w:rPr>
          <w:b w:val="0"/>
          <w:bCs/>
          <w:noProof/>
          <w:szCs w:val="24"/>
        </w:rPr>
        <w:t xml:space="preserve"> </w:t>
      </w:r>
      <w:r w:rsidR="00126FD8" w:rsidRPr="00584A1F">
        <w:rPr>
          <w:b w:val="0"/>
          <w:bCs/>
          <w:noProof/>
          <w:szCs w:val="24"/>
        </w:rPr>
        <w:t>None of the results for the</w:t>
      </w:r>
      <w:r w:rsidR="00126FD8">
        <w:rPr>
          <w:b w:val="0"/>
          <w:bCs/>
          <w:noProof/>
          <w:szCs w:val="24"/>
        </w:rPr>
        <w:t xml:space="preserve"> measured alternative explanations </w:t>
      </w:r>
      <w:r w:rsidR="00126FD8" w:rsidRPr="00584A1F">
        <w:rPr>
          <w:b w:val="0"/>
          <w:bCs/>
          <w:noProof/>
          <w:szCs w:val="24"/>
        </w:rPr>
        <w:t>could explain the effects on enjoyment (see Web Appendix B for detailed analys</w:t>
      </w:r>
      <w:r w:rsidR="00126FD8">
        <w:rPr>
          <w:b w:val="0"/>
          <w:bCs/>
          <w:noProof/>
          <w:szCs w:val="24"/>
        </w:rPr>
        <w:t>es</w:t>
      </w:r>
      <w:r w:rsidR="00126FD8" w:rsidRPr="00584A1F">
        <w:rPr>
          <w:b w:val="0"/>
          <w:bCs/>
          <w:noProof/>
          <w:szCs w:val="24"/>
        </w:rPr>
        <w:t>).</w:t>
      </w:r>
    </w:p>
    <w:p w14:paraId="621E6A7F" w14:textId="2A689DCB" w:rsidR="00923E06" w:rsidRDefault="00C55C0A" w:rsidP="002D109F">
      <w:pPr>
        <w:pStyle w:val="question"/>
        <w:spacing w:line="480" w:lineRule="auto"/>
        <w:rPr>
          <w:b w:val="0"/>
          <w:bCs/>
          <w:szCs w:val="24"/>
        </w:rPr>
      </w:pPr>
      <w:r w:rsidRPr="007C7E8D">
        <w:rPr>
          <w:b w:val="0"/>
          <w:i/>
          <w:szCs w:val="24"/>
        </w:rPr>
        <w:t xml:space="preserve">Mediation by </w:t>
      </w:r>
      <w:r w:rsidR="006343AE">
        <w:rPr>
          <w:b w:val="0"/>
          <w:i/>
          <w:szCs w:val="24"/>
        </w:rPr>
        <w:t xml:space="preserve">Feelings of </w:t>
      </w:r>
      <w:r w:rsidR="00444FB6">
        <w:rPr>
          <w:b w:val="0"/>
          <w:i/>
          <w:szCs w:val="24"/>
        </w:rPr>
        <w:t>Serendipity</w:t>
      </w:r>
      <w:r w:rsidR="00444FB6">
        <w:rPr>
          <w:b w:val="0"/>
          <w:bCs/>
          <w:noProof/>
          <w:szCs w:val="24"/>
        </w:rPr>
        <w:t xml:space="preserve">. </w:t>
      </w:r>
      <w:r w:rsidR="00444FB6" w:rsidRPr="007C7E8D">
        <w:rPr>
          <w:b w:val="0"/>
          <w:szCs w:val="24"/>
        </w:rPr>
        <w:t>A</w:t>
      </w:r>
      <w:r w:rsidR="00AA5F1F">
        <w:rPr>
          <w:b w:val="0"/>
          <w:szCs w:val="24"/>
        </w:rPr>
        <w:t xml:space="preserve"> </w:t>
      </w:r>
      <w:r w:rsidR="00AA5F1F" w:rsidRPr="00C4121F">
        <w:rPr>
          <w:b w:val="0"/>
          <w:bCs/>
        </w:rPr>
        <w:t>3 (condition) × 2 (valence)</w:t>
      </w:r>
      <w:r w:rsidR="00AA5F1F">
        <w:rPr>
          <w:b w:val="0"/>
          <w:bCs/>
        </w:rPr>
        <w:t xml:space="preserve"> ANOVA</w:t>
      </w:r>
      <w:r w:rsidR="00444FB6" w:rsidRPr="007C7E8D">
        <w:rPr>
          <w:b w:val="0"/>
          <w:szCs w:val="24"/>
        </w:rPr>
        <w:t xml:space="preserve"> revealed </w:t>
      </w:r>
      <w:r w:rsidR="00444FB6" w:rsidRPr="007C7E8D">
        <w:rPr>
          <w:b w:val="0"/>
          <w:bCs/>
          <w:szCs w:val="24"/>
        </w:rPr>
        <w:t>an effect of valence (</w:t>
      </w:r>
      <w:r w:rsidR="00444FB6" w:rsidRPr="00DC4163">
        <w:rPr>
          <w:b w:val="0"/>
          <w:bCs/>
          <w:szCs w:val="24"/>
        </w:rPr>
        <w:t>F</w:t>
      </w:r>
      <w:r w:rsidR="00444FB6" w:rsidRPr="007C7E8D">
        <w:rPr>
          <w:b w:val="0"/>
          <w:bCs/>
          <w:szCs w:val="24"/>
        </w:rPr>
        <w:t xml:space="preserve">(1, </w:t>
      </w:r>
      <w:r w:rsidR="008C13EA" w:rsidRPr="007C7E8D">
        <w:rPr>
          <w:b w:val="0"/>
          <w:bCs/>
          <w:szCs w:val="24"/>
        </w:rPr>
        <w:t>4</w:t>
      </w:r>
      <w:r w:rsidR="008C13EA">
        <w:rPr>
          <w:b w:val="0"/>
          <w:bCs/>
          <w:szCs w:val="24"/>
        </w:rPr>
        <w:t>4</w:t>
      </w:r>
      <w:r w:rsidR="008C13EA" w:rsidRPr="007C7E8D">
        <w:rPr>
          <w:b w:val="0"/>
          <w:bCs/>
          <w:szCs w:val="24"/>
        </w:rPr>
        <w:t>1</w:t>
      </w:r>
      <w:r w:rsidR="00444FB6" w:rsidRPr="007C7E8D">
        <w:rPr>
          <w:b w:val="0"/>
          <w:bCs/>
          <w:szCs w:val="24"/>
        </w:rPr>
        <w:t>) = 6.</w:t>
      </w:r>
      <w:r w:rsidR="002B1D5C">
        <w:rPr>
          <w:b w:val="0"/>
          <w:bCs/>
          <w:szCs w:val="24"/>
        </w:rPr>
        <w:t>51</w:t>
      </w:r>
      <w:r w:rsidR="00444FB6" w:rsidRPr="007C7E8D">
        <w:rPr>
          <w:b w:val="0"/>
          <w:bCs/>
          <w:szCs w:val="24"/>
        </w:rPr>
        <w:t xml:space="preserve">, </w:t>
      </w:r>
      <w:r w:rsidR="00444FB6" w:rsidRPr="007C7E8D">
        <w:rPr>
          <w:b w:val="0"/>
          <w:bCs/>
          <w:i/>
          <w:iCs/>
          <w:szCs w:val="24"/>
        </w:rPr>
        <w:t>p</w:t>
      </w:r>
      <w:r w:rsidR="00444FB6" w:rsidRPr="007C7E8D">
        <w:rPr>
          <w:b w:val="0"/>
          <w:bCs/>
          <w:szCs w:val="24"/>
        </w:rPr>
        <w:t xml:space="preserve"> </w:t>
      </w:r>
      <w:r w:rsidR="00F938C4">
        <w:rPr>
          <w:b w:val="0"/>
          <w:bCs/>
          <w:szCs w:val="24"/>
        </w:rPr>
        <w:t>=</w:t>
      </w:r>
      <w:r w:rsidR="00444FB6" w:rsidRPr="007C7E8D">
        <w:rPr>
          <w:b w:val="0"/>
          <w:bCs/>
          <w:szCs w:val="24"/>
        </w:rPr>
        <w:t xml:space="preserve"> .</w:t>
      </w:r>
      <w:r w:rsidR="002B1D5C">
        <w:rPr>
          <w:b w:val="0"/>
          <w:bCs/>
          <w:szCs w:val="24"/>
        </w:rPr>
        <w:t>011</w:t>
      </w:r>
      <w:r w:rsidR="00444FB6" w:rsidRPr="007C7E8D">
        <w:rPr>
          <w:b w:val="0"/>
          <w:bCs/>
          <w:szCs w:val="24"/>
        </w:rPr>
        <w:t xml:space="preserve">), such that </w:t>
      </w:r>
      <w:r w:rsidR="00444FB6" w:rsidRPr="007C7E8D">
        <w:rPr>
          <w:b w:val="0"/>
          <w:szCs w:val="24"/>
        </w:rPr>
        <w:t>p</w:t>
      </w:r>
      <w:r w:rsidR="00444FB6" w:rsidRPr="007C7E8D">
        <w:rPr>
          <w:b w:val="0"/>
          <w:bCs/>
          <w:noProof/>
          <w:szCs w:val="24"/>
        </w:rPr>
        <w:t>articipants reported greater feelings of serendipity when the painting was positive (</w:t>
      </w:r>
      <w:r w:rsidR="00444FB6" w:rsidRPr="00DC4163">
        <w:rPr>
          <w:b w:val="0"/>
          <w:bCs/>
          <w:iCs/>
          <w:noProof/>
          <w:szCs w:val="24"/>
        </w:rPr>
        <w:t xml:space="preserve">M </w:t>
      </w:r>
      <w:r w:rsidR="00444FB6" w:rsidRPr="007C7E8D">
        <w:rPr>
          <w:b w:val="0"/>
          <w:bCs/>
          <w:iCs/>
          <w:noProof/>
          <w:szCs w:val="24"/>
        </w:rPr>
        <w:t>= 4.</w:t>
      </w:r>
      <w:r w:rsidR="00444FB6">
        <w:rPr>
          <w:b w:val="0"/>
          <w:bCs/>
          <w:iCs/>
          <w:noProof/>
          <w:szCs w:val="24"/>
        </w:rPr>
        <w:t>53</w:t>
      </w:r>
      <w:r w:rsidR="00444FB6" w:rsidRPr="007C7E8D">
        <w:rPr>
          <w:b w:val="0"/>
          <w:bCs/>
          <w:iCs/>
          <w:noProof/>
          <w:szCs w:val="24"/>
        </w:rPr>
        <w:t xml:space="preserve">, </w:t>
      </w:r>
      <w:r w:rsidR="00444FB6" w:rsidRPr="00DC4163">
        <w:rPr>
          <w:b w:val="0"/>
          <w:bCs/>
          <w:iCs/>
          <w:noProof/>
          <w:szCs w:val="24"/>
        </w:rPr>
        <w:t xml:space="preserve">SD </w:t>
      </w:r>
      <w:r w:rsidR="00444FB6" w:rsidRPr="007C7E8D">
        <w:rPr>
          <w:b w:val="0"/>
          <w:bCs/>
          <w:iCs/>
          <w:noProof/>
          <w:szCs w:val="24"/>
        </w:rPr>
        <w:t>= 1.</w:t>
      </w:r>
      <w:r w:rsidR="00444FB6">
        <w:rPr>
          <w:b w:val="0"/>
          <w:bCs/>
          <w:iCs/>
          <w:noProof/>
          <w:szCs w:val="24"/>
        </w:rPr>
        <w:t>41</w:t>
      </w:r>
      <w:r w:rsidR="00444FB6" w:rsidRPr="007C7E8D">
        <w:rPr>
          <w:b w:val="0"/>
          <w:bCs/>
          <w:iCs/>
          <w:noProof/>
          <w:szCs w:val="24"/>
        </w:rPr>
        <w:t>) than when it was negative (</w:t>
      </w:r>
      <w:r w:rsidR="00444FB6" w:rsidRPr="00DC4163">
        <w:rPr>
          <w:b w:val="0"/>
          <w:bCs/>
          <w:iCs/>
          <w:noProof/>
          <w:szCs w:val="24"/>
        </w:rPr>
        <w:t xml:space="preserve">M </w:t>
      </w:r>
      <w:r w:rsidR="00444FB6" w:rsidRPr="007C7E8D">
        <w:rPr>
          <w:b w:val="0"/>
          <w:bCs/>
          <w:iCs/>
          <w:noProof/>
          <w:szCs w:val="24"/>
        </w:rPr>
        <w:t xml:space="preserve">= </w:t>
      </w:r>
      <w:r w:rsidR="00444FB6">
        <w:rPr>
          <w:b w:val="0"/>
          <w:bCs/>
          <w:iCs/>
          <w:noProof/>
          <w:szCs w:val="24"/>
        </w:rPr>
        <w:t>4.</w:t>
      </w:r>
      <w:r w:rsidR="002B1D5C">
        <w:rPr>
          <w:b w:val="0"/>
          <w:bCs/>
          <w:iCs/>
          <w:noProof/>
          <w:szCs w:val="24"/>
        </w:rPr>
        <w:t>17</w:t>
      </w:r>
      <w:r w:rsidR="00444FB6" w:rsidRPr="007C7E8D">
        <w:rPr>
          <w:b w:val="0"/>
          <w:bCs/>
          <w:iCs/>
          <w:noProof/>
          <w:szCs w:val="24"/>
        </w:rPr>
        <w:t xml:space="preserve">, </w:t>
      </w:r>
      <w:r w:rsidR="00444FB6" w:rsidRPr="00DC4163">
        <w:rPr>
          <w:b w:val="0"/>
          <w:bCs/>
          <w:iCs/>
          <w:noProof/>
          <w:szCs w:val="24"/>
        </w:rPr>
        <w:t xml:space="preserve">SD </w:t>
      </w:r>
      <w:r w:rsidR="00444FB6" w:rsidRPr="007C7E8D">
        <w:rPr>
          <w:b w:val="0"/>
          <w:bCs/>
          <w:iCs/>
          <w:noProof/>
          <w:szCs w:val="24"/>
        </w:rPr>
        <w:t xml:space="preserve">= </w:t>
      </w:r>
      <w:r w:rsidR="00444FB6">
        <w:rPr>
          <w:b w:val="0"/>
          <w:bCs/>
          <w:iCs/>
          <w:noProof/>
          <w:szCs w:val="24"/>
        </w:rPr>
        <w:t>1.55</w:t>
      </w:r>
      <w:r w:rsidR="00444FB6" w:rsidRPr="007C7E8D">
        <w:rPr>
          <w:b w:val="0"/>
          <w:bCs/>
          <w:iCs/>
          <w:noProof/>
          <w:szCs w:val="24"/>
        </w:rPr>
        <w:t>)</w:t>
      </w:r>
      <w:r w:rsidR="00444FB6" w:rsidRPr="007C7E8D">
        <w:rPr>
          <w:b w:val="0"/>
          <w:bCs/>
          <w:iCs/>
          <w:szCs w:val="24"/>
        </w:rPr>
        <w:t>. There</w:t>
      </w:r>
      <w:r w:rsidR="00444FB6" w:rsidRPr="007C7E8D">
        <w:rPr>
          <w:b w:val="0"/>
          <w:bCs/>
          <w:szCs w:val="24"/>
        </w:rPr>
        <w:t xml:space="preserve"> was also an effect of condition (</w:t>
      </w:r>
      <w:r w:rsidR="00444FB6" w:rsidRPr="00DC4163">
        <w:rPr>
          <w:b w:val="0"/>
          <w:bCs/>
          <w:szCs w:val="24"/>
        </w:rPr>
        <w:t>F</w:t>
      </w:r>
      <w:r w:rsidR="00444FB6" w:rsidRPr="007C7E8D">
        <w:rPr>
          <w:b w:val="0"/>
          <w:bCs/>
          <w:szCs w:val="24"/>
        </w:rPr>
        <w:t xml:space="preserve">(2, </w:t>
      </w:r>
      <w:r w:rsidR="008C13EA" w:rsidRPr="007C7E8D">
        <w:rPr>
          <w:b w:val="0"/>
          <w:bCs/>
          <w:szCs w:val="24"/>
        </w:rPr>
        <w:t>4</w:t>
      </w:r>
      <w:r w:rsidR="008C13EA">
        <w:rPr>
          <w:b w:val="0"/>
          <w:bCs/>
          <w:szCs w:val="24"/>
        </w:rPr>
        <w:t>4</w:t>
      </w:r>
      <w:r w:rsidR="008C13EA" w:rsidRPr="007C7E8D">
        <w:rPr>
          <w:b w:val="0"/>
          <w:bCs/>
          <w:szCs w:val="24"/>
        </w:rPr>
        <w:t>1</w:t>
      </w:r>
      <w:r w:rsidR="00444FB6" w:rsidRPr="007C7E8D">
        <w:rPr>
          <w:b w:val="0"/>
          <w:bCs/>
          <w:szCs w:val="24"/>
        </w:rPr>
        <w:t xml:space="preserve">) = </w:t>
      </w:r>
      <w:r w:rsidR="002B1D5C">
        <w:rPr>
          <w:b w:val="0"/>
          <w:bCs/>
          <w:szCs w:val="24"/>
        </w:rPr>
        <w:t>5.30</w:t>
      </w:r>
      <w:r w:rsidR="00444FB6" w:rsidRPr="007C7E8D">
        <w:rPr>
          <w:b w:val="0"/>
          <w:bCs/>
          <w:szCs w:val="24"/>
        </w:rPr>
        <w:t xml:space="preserve">, </w:t>
      </w:r>
      <w:r w:rsidR="00444FB6" w:rsidRPr="007C7E8D">
        <w:rPr>
          <w:b w:val="0"/>
          <w:bCs/>
          <w:i/>
          <w:iCs/>
          <w:szCs w:val="24"/>
        </w:rPr>
        <w:t>p</w:t>
      </w:r>
      <w:r w:rsidR="00444FB6" w:rsidRPr="007C7E8D">
        <w:rPr>
          <w:b w:val="0"/>
          <w:bCs/>
          <w:szCs w:val="24"/>
        </w:rPr>
        <w:t xml:space="preserve"> </w:t>
      </w:r>
      <w:r w:rsidR="00F938C4">
        <w:rPr>
          <w:b w:val="0"/>
          <w:bCs/>
          <w:szCs w:val="24"/>
        </w:rPr>
        <w:t>=</w:t>
      </w:r>
      <w:r w:rsidR="00444FB6" w:rsidRPr="007C7E8D">
        <w:rPr>
          <w:b w:val="0"/>
          <w:bCs/>
          <w:szCs w:val="24"/>
        </w:rPr>
        <w:t xml:space="preserve"> .</w:t>
      </w:r>
      <w:r w:rsidR="002B1D5C">
        <w:rPr>
          <w:b w:val="0"/>
          <w:bCs/>
          <w:szCs w:val="24"/>
        </w:rPr>
        <w:t>005</w:t>
      </w:r>
      <w:r w:rsidR="00444FB6" w:rsidRPr="000660F1">
        <w:rPr>
          <w:b w:val="0"/>
          <w:bCs/>
          <w:szCs w:val="24"/>
        </w:rPr>
        <w:t xml:space="preserve">), such that </w:t>
      </w:r>
      <w:r w:rsidR="00444FB6" w:rsidRPr="000660F1">
        <w:rPr>
          <w:b w:val="0"/>
          <w:szCs w:val="24"/>
        </w:rPr>
        <w:t>serendipity was higher in the serendipity</w:t>
      </w:r>
      <w:r w:rsidR="00444FB6" w:rsidRPr="000660F1">
        <w:rPr>
          <w:b w:val="0"/>
          <w:bCs/>
          <w:noProof/>
          <w:szCs w:val="24"/>
        </w:rPr>
        <w:t xml:space="preserve"> (</w:t>
      </w:r>
      <w:r w:rsidR="00444FB6" w:rsidRPr="000660F1">
        <w:rPr>
          <w:b w:val="0"/>
          <w:bCs/>
          <w:iCs/>
          <w:noProof/>
          <w:szCs w:val="24"/>
        </w:rPr>
        <w:t>M = 4.65, SD = 1.</w:t>
      </w:r>
      <w:r w:rsidR="002B1D5C" w:rsidRPr="000660F1">
        <w:rPr>
          <w:b w:val="0"/>
          <w:bCs/>
          <w:iCs/>
          <w:noProof/>
          <w:szCs w:val="24"/>
        </w:rPr>
        <w:t>3</w:t>
      </w:r>
      <w:r w:rsidR="002B1D5C">
        <w:rPr>
          <w:b w:val="0"/>
          <w:bCs/>
          <w:iCs/>
          <w:noProof/>
          <w:szCs w:val="24"/>
        </w:rPr>
        <w:t>7</w:t>
      </w:r>
      <w:r w:rsidR="00444FB6" w:rsidRPr="000660F1">
        <w:rPr>
          <w:b w:val="0"/>
          <w:bCs/>
          <w:iCs/>
          <w:noProof/>
          <w:szCs w:val="24"/>
        </w:rPr>
        <w:t xml:space="preserve">) than in the </w:t>
      </w:r>
      <w:r w:rsidR="00510E2F" w:rsidRPr="000660F1">
        <w:rPr>
          <w:b w:val="0"/>
          <w:bCs/>
          <w:noProof/>
          <w:szCs w:val="24"/>
        </w:rPr>
        <w:t>baseline condition (</w:t>
      </w:r>
      <w:r w:rsidR="00510E2F" w:rsidRPr="000660F1">
        <w:rPr>
          <w:b w:val="0"/>
          <w:bCs/>
          <w:iCs/>
          <w:noProof/>
          <w:szCs w:val="24"/>
        </w:rPr>
        <w:t>M = 4.</w:t>
      </w:r>
      <w:r w:rsidR="00510E2F">
        <w:rPr>
          <w:b w:val="0"/>
          <w:bCs/>
          <w:iCs/>
          <w:noProof/>
          <w:szCs w:val="24"/>
        </w:rPr>
        <w:t>07</w:t>
      </w:r>
      <w:r w:rsidR="00510E2F" w:rsidRPr="000660F1">
        <w:rPr>
          <w:b w:val="0"/>
          <w:bCs/>
          <w:iCs/>
          <w:noProof/>
          <w:szCs w:val="24"/>
        </w:rPr>
        <w:t>, SD = 1.</w:t>
      </w:r>
      <w:r w:rsidR="00510E2F">
        <w:rPr>
          <w:b w:val="0"/>
          <w:bCs/>
          <w:iCs/>
          <w:noProof/>
          <w:szCs w:val="24"/>
        </w:rPr>
        <w:t>54</w:t>
      </w:r>
      <w:r w:rsidR="00510E2F" w:rsidRPr="000660F1">
        <w:rPr>
          <w:b w:val="0"/>
          <w:bCs/>
          <w:iCs/>
          <w:noProof/>
          <w:szCs w:val="24"/>
        </w:rPr>
        <w:t>; F(1, 4</w:t>
      </w:r>
      <w:r w:rsidR="00510E2F">
        <w:rPr>
          <w:b w:val="0"/>
          <w:bCs/>
          <w:iCs/>
          <w:noProof/>
          <w:szCs w:val="24"/>
        </w:rPr>
        <w:t>41</w:t>
      </w:r>
      <w:r w:rsidR="00510E2F" w:rsidRPr="000660F1">
        <w:rPr>
          <w:b w:val="0"/>
          <w:bCs/>
          <w:iCs/>
          <w:noProof/>
          <w:szCs w:val="24"/>
        </w:rPr>
        <w:t xml:space="preserve"> = </w:t>
      </w:r>
      <w:r w:rsidR="00510E2F">
        <w:rPr>
          <w:b w:val="0"/>
          <w:bCs/>
          <w:iCs/>
          <w:noProof/>
          <w:szCs w:val="24"/>
        </w:rPr>
        <w:t>10.60</w:t>
      </w:r>
      <w:r w:rsidR="00510E2F" w:rsidRPr="000660F1">
        <w:rPr>
          <w:b w:val="0"/>
          <w:bCs/>
          <w:noProof/>
          <w:szCs w:val="24"/>
        </w:rPr>
        <w:t xml:space="preserve">, </w:t>
      </w:r>
      <w:r w:rsidR="00510E2F" w:rsidRPr="000660F1">
        <w:rPr>
          <w:b w:val="0"/>
          <w:bCs/>
          <w:i/>
          <w:noProof/>
          <w:szCs w:val="24"/>
        </w:rPr>
        <w:t xml:space="preserve">p </w:t>
      </w:r>
      <w:r w:rsidR="00510E2F" w:rsidRPr="000660F1">
        <w:rPr>
          <w:b w:val="0"/>
          <w:bCs/>
          <w:noProof/>
          <w:szCs w:val="24"/>
        </w:rPr>
        <w:t>= .00</w:t>
      </w:r>
      <w:r w:rsidR="00510E2F">
        <w:rPr>
          <w:b w:val="0"/>
          <w:bCs/>
          <w:noProof/>
          <w:szCs w:val="24"/>
        </w:rPr>
        <w:t>1</w:t>
      </w:r>
      <w:r w:rsidR="00510E2F" w:rsidRPr="000660F1">
        <w:rPr>
          <w:b w:val="0"/>
          <w:bCs/>
          <w:noProof/>
          <w:szCs w:val="24"/>
        </w:rPr>
        <w:t>)</w:t>
      </w:r>
      <w:r w:rsidR="00510E2F">
        <w:rPr>
          <w:b w:val="0"/>
          <w:bCs/>
          <w:noProof/>
          <w:szCs w:val="24"/>
        </w:rPr>
        <w:t>.</w:t>
      </w:r>
      <w:r w:rsidR="001509BB">
        <w:rPr>
          <w:b w:val="0"/>
          <w:bCs/>
          <w:noProof/>
          <w:szCs w:val="24"/>
        </w:rPr>
        <w:t xml:space="preserve"> There was no difference between the serendipity and personal choice </w:t>
      </w:r>
      <w:r w:rsidR="00444FB6" w:rsidRPr="000660F1">
        <w:rPr>
          <w:b w:val="0"/>
          <w:bCs/>
          <w:iCs/>
          <w:noProof/>
          <w:szCs w:val="24"/>
        </w:rPr>
        <w:t>(M</w:t>
      </w:r>
      <w:r w:rsidR="00444FB6" w:rsidRPr="000660F1">
        <w:rPr>
          <w:b w:val="0"/>
          <w:bCs/>
          <w:iCs/>
          <w:noProof/>
          <w:szCs w:val="24"/>
          <w:vertAlign w:val="subscript"/>
        </w:rPr>
        <w:t xml:space="preserve"> </w:t>
      </w:r>
      <w:r w:rsidR="00444FB6" w:rsidRPr="000660F1">
        <w:rPr>
          <w:b w:val="0"/>
          <w:bCs/>
          <w:iCs/>
          <w:noProof/>
          <w:szCs w:val="24"/>
        </w:rPr>
        <w:t xml:space="preserve"> = 4.</w:t>
      </w:r>
      <w:r w:rsidR="002B1D5C">
        <w:rPr>
          <w:b w:val="0"/>
          <w:bCs/>
          <w:iCs/>
          <w:noProof/>
          <w:szCs w:val="24"/>
        </w:rPr>
        <w:t>34</w:t>
      </w:r>
      <w:r w:rsidR="00444FB6" w:rsidRPr="000660F1">
        <w:rPr>
          <w:b w:val="0"/>
          <w:bCs/>
          <w:iCs/>
          <w:noProof/>
          <w:szCs w:val="24"/>
        </w:rPr>
        <w:t>, SD = 1.</w:t>
      </w:r>
      <w:r w:rsidR="002B1D5C" w:rsidRPr="000660F1">
        <w:rPr>
          <w:b w:val="0"/>
          <w:bCs/>
          <w:iCs/>
          <w:noProof/>
          <w:szCs w:val="24"/>
        </w:rPr>
        <w:t>5</w:t>
      </w:r>
      <w:r w:rsidR="002B1D5C">
        <w:rPr>
          <w:b w:val="0"/>
          <w:bCs/>
          <w:iCs/>
          <w:noProof/>
          <w:szCs w:val="24"/>
        </w:rPr>
        <w:t>1</w:t>
      </w:r>
      <w:r w:rsidR="001509BB">
        <w:rPr>
          <w:b w:val="0"/>
          <w:bCs/>
          <w:iCs/>
          <w:noProof/>
          <w:szCs w:val="24"/>
        </w:rPr>
        <w:t>) conditions (</w:t>
      </w:r>
      <w:r w:rsidR="00444FB6" w:rsidRPr="000660F1">
        <w:rPr>
          <w:b w:val="0"/>
          <w:bCs/>
          <w:iCs/>
          <w:noProof/>
          <w:szCs w:val="24"/>
        </w:rPr>
        <w:t xml:space="preserve">F(1, </w:t>
      </w:r>
      <w:r w:rsidR="008C13EA" w:rsidRPr="000660F1">
        <w:rPr>
          <w:b w:val="0"/>
          <w:bCs/>
          <w:iCs/>
          <w:noProof/>
          <w:szCs w:val="24"/>
        </w:rPr>
        <w:t>4</w:t>
      </w:r>
      <w:r w:rsidR="008C13EA">
        <w:rPr>
          <w:b w:val="0"/>
          <w:bCs/>
          <w:iCs/>
          <w:noProof/>
          <w:szCs w:val="24"/>
        </w:rPr>
        <w:t>41</w:t>
      </w:r>
      <w:r w:rsidR="00444FB6" w:rsidRPr="000660F1">
        <w:rPr>
          <w:b w:val="0"/>
          <w:bCs/>
          <w:iCs/>
          <w:noProof/>
          <w:szCs w:val="24"/>
        </w:rPr>
        <w:t xml:space="preserve">) = </w:t>
      </w:r>
      <w:r w:rsidR="002B1D5C">
        <w:rPr>
          <w:b w:val="0"/>
          <w:bCs/>
          <w:iCs/>
          <w:noProof/>
          <w:szCs w:val="24"/>
        </w:rPr>
        <w:t>2.69</w:t>
      </w:r>
      <w:r w:rsidR="00444FB6" w:rsidRPr="000660F1">
        <w:rPr>
          <w:b w:val="0"/>
          <w:bCs/>
          <w:iCs/>
          <w:noProof/>
          <w:szCs w:val="24"/>
        </w:rPr>
        <w:t xml:space="preserve">, </w:t>
      </w:r>
      <w:r w:rsidR="00444FB6" w:rsidRPr="000660F1">
        <w:rPr>
          <w:b w:val="0"/>
          <w:bCs/>
          <w:i/>
          <w:noProof/>
          <w:szCs w:val="24"/>
        </w:rPr>
        <w:t xml:space="preserve">p </w:t>
      </w:r>
      <w:r w:rsidR="00444FB6" w:rsidRPr="000660F1">
        <w:rPr>
          <w:b w:val="0"/>
          <w:bCs/>
          <w:noProof/>
          <w:szCs w:val="24"/>
        </w:rPr>
        <w:t>= .</w:t>
      </w:r>
      <w:r w:rsidR="002B1D5C">
        <w:rPr>
          <w:b w:val="0"/>
          <w:bCs/>
          <w:noProof/>
          <w:szCs w:val="24"/>
        </w:rPr>
        <w:t>102</w:t>
      </w:r>
      <w:r w:rsidR="001509BB">
        <w:rPr>
          <w:b w:val="0"/>
          <w:bCs/>
          <w:noProof/>
          <w:szCs w:val="24"/>
        </w:rPr>
        <w:t>). In addition, s</w:t>
      </w:r>
      <w:r w:rsidR="00BA43E3">
        <w:rPr>
          <w:b w:val="0"/>
          <w:bCs/>
          <w:noProof/>
          <w:szCs w:val="24"/>
        </w:rPr>
        <w:t xml:space="preserve">erendipity was marginally higher in the personal choice than in the baseline condition </w:t>
      </w:r>
      <w:r w:rsidR="00444FB6" w:rsidRPr="000660F1">
        <w:rPr>
          <w:b w:val="0"/>
          <w:bCs/>
          <w:noProof/>
          <w:szCs w:val="24"/>
        </w:rPr>
        <w:t>(</w:t>
      </w:r>
      <w:r w:rsidR="00444FB6" w:rsidRPr="000660F1">
        <w:rPr>
          <w:b w:val="0"/>
          <w:bCs/>
          <w:iCs/>
          <w:noProof/>
          <w:szCs w:val="24"/>
        </w:rPr>
        <w:t>F(1</w:t>
      </w:r>
      <w:r w:rsidR="00444FB6" w:rsidRPr="000660F1">
        <w:rPr>
          <w:b w:val="0"/>
          <w:bCs/>
          <w:noProof/>
          <w:szCs w:val="24"/>
        </w:rPr>
        <w:t xml:space="preserve">, </w:t>
      </w:r>
      <w:r w:rsidR="008C13EA" w:rsidRPr="000660F1">
        <w:rPr>
          <w:b w:val="0"/>
          <w:bCs/>
          <w:noProof/>
          <w:szCs w:val="24"/>
        </w:rPr>
        <w:t>4</w:t>
      </w:r>
      <w:r w:rsidR="008C13EA">
        <w:rPr>
          <w:b w:val="0"/>
          <w:bCs/>
          <w:noProof/>
          <w:szCs w:val="24"/>
        </w:rPr>
        <w:t>41</w:t>
      </w:r>
      <w:r w:rsidR="00444FB6" w:rsidRPr="000660F1">
        <w:rPr>
          <w:b w:val="0"/>
          <w:bCs/>
          <w:noProof/>
          <w:szCs w:val="24"/>
        </w:rPr>
        <w:t xml:space="preserve">) = </w:t>
      </w:r>
      <w:r w:rsidR="00BA43E3">
        <w:rPr>
          <w:b w:val="0"/>
          <w:bCs/>
          <w:noProof/>
          <w:szCs w:val="24"/>
        </w:rPr>
        <w:t>2.75</w:t>
      </w:r>
      <w:r w:rsidR="00DB77ED">
        <w:rPr>
          <w:b w:val="0"/>
          <w:bCs/>
          <w:noProof/>
          <w:szCs w:val="24"/>
        </w:rPr>
        <w:t xml:space="preserve">, </w:t>
      </w:r>
      <w:r w:rsidR="00DB77ED">
        <w:rPr>
          <w:b w:val="0"/>
          <w:bCs/>
          <w:i/>
          <w:iCs/>
          <w:noProof/>
          <w:szCs w:val="24"/>
        </w:rPr>
        <w:t>p</w:t>
      </w:r>
      <w:r w:rsidR="00DB77ED">
        <w:rPr>
          <w:b w:val="0"/>
          <w:bCs/>
          <w:noProof/>
          <w:szCs w:val="24"/>
        </w:rPr>
        <w:t xml:space="preserve"> = .</w:t>
      </w:r>
      <w:r w:rsidR="00BA43E3">
        <w:rPr>
          <w:b w:val="0"/>
          <w:bCs/>
          <w:noProof/>
          <w:szCs w:val="24"/>
        </w:rPr>
        <w:t>098</w:t>
      </w:r>
      <w:r w:rsidR="00444FB6" w:rsidRPr="007C7E8D">
        <w:rPr>
          <w:b w:val="0"/>
          <w:bCs/>
          <w:noProof/>
          <w:szCs w:val="24"/>
        </w:rPr>
        <w:t>).</w:t>
      </w:r>
      <w:r w:rsidR="00444FB6" w:rsidRPr="007C7E8D">
        <w:rPr>
          <w:b w:val="0"/>
          <w:bCs/>
          <w:szCs w:val="24"/>
        </w:rPr>
        <w:t xml:space="preserve"> These effects were qualified by a marginally significant interaction (</w:t>
      </w:r>
      <w:proofErr w:type="gramStart"/>
      <w:r w:rsidR="00444FB6" w:rsidRPr="00DC4163">
        <w:rPr>
          <w:b w:val="0"/>
          <w:bCs/>
          <w:szCs w:val="24"/>
        </w:rPr>
        <w:t>F</w:t>
      </w:r>
      <w:r w:rsidR="00444FB6" w:rsidRPr="007C7E8D">
        <w:rPr>
          <w:b w:val="0"/>
          <w:bCs/>
          <w:szCs w:val="24"/>
        </w:rPr>
        <w:t>(</w:t>
      </w:r>
      <w:proofErr w:type="gramEnd"/>
      <w:r w:rsidR="00444FB6" w:rsidRPr="007C7E8D">
        <w:rPr>
          <w:b w:val="0"/>
          <w:bCs/>
          <w:szCs w:val="24"/>
        </w:rPr>
        <w:t xml:space="preserve">2, </w:t>
      </w:r>
      <w:r w:rsidR="008C13EA" w:rsidRPr="007C7E8D">
        <w:rPr>
          <w:b w:val="0"/>
          <w:bCs/>
          <w:szCs w:val="24"/>
        </w:rPr>
        <w:t>4</w:t>
      </w:r>
      <w:r w:rsidR="008C13EA">
        <w:rPr>
          <w:b w:val="0"/>
          <w:bCs/>
          <w:szCs w:val="24"/>
        </w:rPr>
        <w:t>4</w:t>
      </w:r>
      <w:r w:rsidR="008C13EA" w:rsidRPr="007C7E8D">
        <w:rPr>
          <w:b w:val="0"/>
          <w:bCs/>
          <w:szCs w:val="24"/>
        </w:rPr>
        <w:t>1</w:t>
      </w:r>
      <w:r w:rsidR="00444FB6" w:rsidRPr="007C7E8D">
        <w:rPr>
          <w:b w:val="0"/>
          <w:bCs/>
          <w:szCs w:val="24"/>
        </w:rPr>
        <w:t>) = 2.</w:t>
      </w:r>
      <w:r w:rsidR="008A0D2F">
        <w:rPr>
          <w:b w:val="0"/>
          <w:bCs/>
          <w:szCs w:val="24"/>
        </w:rPr>
        <w:t>39</w:t>
      </w:r>
      <w:r w:rsidR="00444FB6" w:rsidRPr="007C7E8D">
        <w:rPr>
          <w:b w:val="0"/>
          <w:bCs/>
          <w:szCs w:val="24"/>
        </w:rPr>
        <w:t xml:space="preserve">, </w:t>
      </w:r>
      <w:r w:rsidR="00444FB6" w:rsidRPr="007C7E8D">
        <w:rPr>
          <w:b w:val="0"/>
          <w:bCs/>
          <w:i/>
          <w:iCs/>
          <w:szCs w:val="24"/>
        </w:rPr>
        <w:t>p</w:t>
      </w:r>
      <w:r w:rsidR="00444FB6" w:rsidRPr="007C7E8D">
        <w:rPr>
          <w:b w:val="0"/>
          <w:bCs/>
          <w:szCs w:val="24"/>
        </w:rPr>
        <w:t xml:space="preserve"> = .</w:t>
      </w:r>
      <w:r w:rsidR="008A0D2F">
        <w:rPr>
          <w:b w:val="0"/>
          <w:bCs/>
          <w:szCs w:val="24"/>
        </w:rPr>
        <w:t>093</w:t>
      </w:r>
      <w:r w:rsidR="00444FB6" w:rsidRPr="007C7E8D">
        <w:rPr>
          <w:b w:val="0"/>
          <w:bCs/>
          <w:szCs w:val="24"/>
        </w:rPr>
        <w:t xml:space="preserve">). </w:t>
      </w:r>
      <w:r w:rsidR="00AA5F1F">
        <w:rPr>
          <w:b w:val="0"/>
          <w:bCs/>
          <w:szCs w:val="24"/>
        </w:rPr>
        <w:t>W</w:t>
      </w:r>
      <w:r w:rsidR="00444FB6" w:rsidRPr="007C7E8D">
        <w:rPr>
          <w:b w:val="0"/>
          <w:szCs w:val="24"/>
        </w:rPr>
        <w:t>hen participants saw a positive painting, there was an effect of condition (</w:t>
      </w:r>
      <w:r w:rsidR="00444FB6" w:rsidRPr="00DC4163">
        <w:rPr>
          <w:b w:val="0"/>
          <w:bCs/>
          <w:iCs/>
          <w:noProof/>
          <w:szCs w:val="24"/>
        </w:rPr>
        <w:t>F</w:t>
      </w:r>
      <w:r w:rsidR="00444FB6" w:rsidRPr="007C7E8D">
        <w:rPr>
          <w:b w:val="0"/>
          <w:bCs/>
          <w:iCs/>
          <w:noProof/>
          <w:szCs w:val="24"/>
        </w:rPr>
        <w:t xml:space="preserve">(2, </w:t>
      </w:r>
      <w:r w:rsidR="008C13EA" w:rsidRPr="007C7E8D">
        <w:rPr>
          <w:b w:val="0"/>
          <w:bCs/>
          <w:iCs/>
          <w:noProof/>
          <w:szCs w:val="24"/>
        </w:rPr>
        <w:t>4</w:t>
      </w:r>
      <w:r w:rsidR="008C13EA">
        <w:rPr>
          <w:b w:val="0"/>
          <w:bCs/>
          <w:iCs/>
          <w:noProof/>
          <w:szCs w:val="24"/>
        </w:rPr>
        <w:t>4</w:t>
      </w:r>
      <w:r w:rsidR="008C13EA" w:rsidRPr="007C7E8D">
        <w:rPr>
          <w:b w:val="0"/>
          <w:bCs/>
          <w:iCs/>
          <w:noProof/>
          <w:szCs w:val="24"/>
        </w:rPr>
        <w:t>1</w:t>
      </w:r>
      <w:r w:rsidR="00444FB6" w:rsidRPr="007C7E8D">
        <w:rPr>
          <w:b w:val="0"/>
          <w:bCs/>
          <w:iCs/>
          <w:noProof/>
          <w:szCs w:val="24"/>
        </w:rPr>
        <w:t>)</w:t>
      </w:r>
      <w:r w:rsidR="00444FB6" w:rsidRPr="007C7E8D">
        <w:rPr>
          <w:b w:val="0"/>
          <w:bCs/>
          <w:noProof/>
          <w:szCs w:val="24"/>
        </w:rPr>
        <w:t xml:space="preserve"> = 7.</w:t>
      </w:r>
      <w:r w:rsidR="001509BB">
        <w:rPr>
          <w:b w:val="0"/>
          <w:bCs/>
          <w:noProof/>
          <w:szCs w:val="24"/>
        </w:rPr>
        <w:t>19</w:t>
      </w:r>
      <w:r w:rsidR="00444FB6" w:rsidRPr="007C7E8D">
        <w:rPr>
          <w:b w:val="0"/>
          <w:bCs/>
          <w:noProof/>
          <w:szCs w:val="24"/>
        </w:rPr>
        <w:t xml:space="preserve">, </w:t>
      </w:r>
      <w:r w:rsidR="00444FB6" w:rsidRPr="007C7E8D">
        <w:rPr>
          <w:b w:val="0"/>
          <w:bCs/>
          <w:i/>
          <w:noProof/>
          <w:szCs w:val="24"/>
        </w:rPr>
        <w:t xml:space="preserve">p </w:t>
      </w:r>
      <w:r w:rsidR="00444FB6" w:rsidRPr="007C7E8D">
        <w:rPr>
          <w:b w:val="0"/>
          <w:bCs/>
          <w:noProof/>
          <w:szCs w:val="24"/>
        </w:rPr>
        <w:t>= .001)</w:t>
      </w:r>
      <w:r w:rsidR="00444FB6" w:rsidRPr="007C7E8D">
        <w:rPr>
          <w:b w:val="0"/>
          <w:szCs w:val="24"/>
        </w:rPr>
        <w:t>. Serendipity was higher in the serendipity</w:t>
      </w:r>
      <w:r w:rsidR="00444FB6" w:rsidRPr="007C7E8D">
        <w:rPr>
          <w:b w:val="0"/>
          <w:bCs/>
          <w:noProof/>
          <w:szCs w:val="24"/>
        </w:rPr>
        <w:t xml:space="preserve"> (</w:t>
      </w:r>
      <w:r w:rsidR="00444FB6" w:rsidRPr="00DC4163">
        <w:rPr>
          <w:b w:val="0"/>
          <w:bCs/>
          <w:noProof/>
          <w:szCs w:val="24"/>
        </w:rPr>
        <w:t xml:space="preserve">M </w:t>
      </w:r>
      <w:r w:rsidR="00444FB6" w:rsidRPr="007C7E8D">
        <w:rPr>
          <w:b w:val="0"/>
          <w:bCs/>
          <w:noProof/>
          <w:szCs w:val="24"/>
        </w:rPr>
        <w:t>= 5.</w:t>
      </w:r>
      <w:r w:rsidR="001509BB" w:rsidRPr="007C7E8D">
        <w:rPr>
          <w:b w:val="0"/>
          <w:bCs/>
          <w:noProof/>
          <w:szCs w:val="24"/>
        </w:rPr>
        <w:t>0</w:t>
      </w:r>
      <w:r w:rsidR="001509BB">
        <w:rPr>
          <w:b w:val="0"/>
          <w:bCs/>
          <w:noProof/>
          <w:szCs w:val="24"/>
        </w:rPr>
        <w:t>2</w:t>
      </w:r>
      <w:r w:rsidR="00444FB6" w:rsidRPr="007C7E8D">
        <w:rPr>
          <w:b w:val="0"/>
          <w:bCs/>
          <w:noProof/>
          <w:szCs w:val="24"/>
        </w:rPr>
        <w:t xml:space="preserve">, </w:t>
      </w:r>
      <w:r w:rsidR="00444FB6" w:rsidRPr="00DC4163">
        <w:rPr>
          <w:b w:val="0"/>
          <w:bCs/>
          <w:noProof/>
          <w:szCs w:val="24"/>
        </w:rPr>
        <w:t xml:space="preserve">SD </w:t>
      </w:r>
      <w:r w:rsidR="00444FB6" w:rsidRPr="007C7E8D">
        <w:rPr>
          <w:b w:val="0"/>
          <w:bCs/>
          <w:noProof/>
          <w:szCs w:val="24"/>
        </w:rPr>
        <w:t>= 1.</w:t>
      </w:r>
      <w:r w:rsidR="001509BB" w:rsidRPr="007C7E8D">
        <w:rPr>
          <w:b w:val="0"/>
          <w:bCs/>
          <w:noProof/>
          <w:szCs w:val="24"/>
        </w:rPr>
        <w:t>3</w:t>
      </w:r>
      <w:r w:rsidR="001509BB">
        <w:rPr>
          <w:b w:val="0"/>
          <w:bCs/>
          <w:noProof/>
          <w:szCs w:val="24"/>
        </w:rPr>
        <w:t>3</w:t>
      </w:r>
      <w:r w:rsidR="00444FB6" w:rsidRPr="007C7E8D">
        <w:rPr>
          <w:b w:val="0"/>
          <w:bCs/>
          <w:noProof/>
          <w:szCs w:val="24"/>
        </w:rPr>
        <w:t>) than in the personal choice (</w:t>
      </w:r>
      <w:r w:rsidR="00444FB6" w:rsidRPr="00DC4163">
        <w:rPr>
          <w:b w:val="0"/>
          <w:bCs/>
          <w:noProof/>
          <w:szCs w:val="24"/>
        </w:rPr>
        <w:t>M</w:t>
      </w:r>
      <w:r w:rsidR="00444FB6" w:rsidRPr="00DC4163">
        <w:rPr>
          <w:b w:val="0"/>
          <w:bCs/>
          <w:noProof/>
          <w:szCs w:val="24"/>
          <w:vertAlign w:val="subscript"/>
        </w:rPr>
        <w:t xml:space="preserve"> </w:t>
      </w:r>
      <w:r w:rsidR="00444FB6" w:rsidRPr="007C7E8D">
        <w:rPr>
          <w:b w:val="0"/>
          <w:bCs/>
          <w:noProof/>
          <w:szCs w:val="24"/>
        </w:rPr>
        <w:t xml:space="preserve"> = 4.</w:t>
      </w:r>
      <w:r w:rsidR="001509BB">
        <w:rPr>
          <w:b w:val="0"/>
          <w:bCs/>
          <w:noProof/>
          <w:szCs w:val="24"/>
        </w:rPr>
        <w:t>42</w:t>
      </w:r>
      <w:r w:rsidR="00444FB6" w:rsidRPr="007C7E8D">
        <w:rPr>
          <w:b w:val="0"/>
          <w:bCs/>
          <w:noProof/>
          <w:szCs w:val="24"/>
        </w:rPr>
        <w:t xml:space="preserve">, </w:t>
      </w:r>
      <w:r w:rsidR="00444FB6" w:rsidRPr="00DC4163">
        <w:rPr>
          <w:b w:val="0"/>
          <w:bCs/>
          <w:noProof/>
          <w:szCs w:val="24"/>
        </w:rPr>
        <w:t xml:space="preserve">SD </w:t>
      </w:r>
      <w:r w:rsidR="00444FB6" w:rsidRPr="007C7E8D">
        <w:rPr>
          <w:b w:val="0"/>
          <w:bCs/>
          <w:noProof/>
          <w:szCs w:val="24"/>
        </w:rPr>
        <w:t xml:space="preserve">= 1.29; </w:t>
      </w:r>
      <w:r w:rsidR="00444FB6" w:rsidRPr="00DC4163">
        <w:rPr>
          <w:b w:val="0"/>
          <w:bCs/>
          <w:noProof/>
          <w:szCs w:val="24"/>
        </w:rPr>
        <w:t>F</w:t>
      </w:r>
      <w:r w:rsidR="00444FB6" w:rsidRPr="007C7E8D">
        <w:rPr>
          <w:b w:val="0"/>
          <w:bCs/>
          <w:noProof/>
          <w:szCs w:val="24"/>
        </w:rPr>
        <w:t xml:space="preserve">(1, </w:t>
      </w:r>
      <w:r w:rsidR="008C13EA" w:rsidRPr="007C7E8D">
        <w:rPr>
          <w:b w:val="0"/>
          <w:bCs/>
          <w:noProof/>
          <w:szCs w:val="24"/>
        </w:rPr>
        <w:t>4</w:t>
      </w:r>
      <w:r w:rsidR="008C13EA">
        <w:rPr>
          <w:b w:val="0"/>
          <w:bCs/>
          <w:noProof/>
          <w:szCs w:val="24"/>
        </w:rPr>
        <w:t>4</w:t>
      </w:r>
      <w:r w:rsidR="008C13EA" w:rsidRPr="007C7E8D">
        <w:rPr>
          <w:b w:val="0"/>
          <w:bCs/>
          <w:noProof/>
          <w:szCs w:val="24"/>
        </w:rPr>
        <w:t>1</w:t>
      </w:r>
      <w:r w:rsidR="00444FB6" w:rsidRPr="007C7E8D">
        <w:rPr>
          <w:b w:val="0"/>
          <w:bCs/>
          <w:noProof/>
          <w:szCs w:val="24"/>
        </w:rPr>
        <w:t xml:space="preserve">) = </w:t>
      </w:r>
      <w:r w:rsidR="001509BB">
        <w:rPr>
          <w:b w:val="0"/>
          <w:bCs/>
          <w:noProof/>
          <w:szCs w:val="24"/>
        </w:rPr>
        <w:t>6.31</w:t>
      </w:r>
      <w:r w:rsidR="00444FB6" w:rsidRPr="007C7E8D">
        <w:rPr>
          <w:b w:val="0"/>
          <w:bCs/>
          <w:noProof/>
          <w:szCs w:val="24"/>
        </w:rPr>
        <w:t xml:space="preserve">, </w:t>
      </w:r>
      <w:r w:rsidR="00444FB6" w:rsidRPr="007C7E8D">
        <w:rPr>
          <w:b w:val="0"/>
          <w:bCs/>
          <w:i/>
          <w:noProof/>
          <w:szCs w:val="24"/>
        </w:rPr>
        <w:t xml:space="preserve">p </w:t>
      </w:r>
      <w:r w:rsidR="00C07F71">
        <w:rPr>
          <w:b w:val="0"/>
          <w:bCs/>
          <w:noProof/>
          <w:szCs w:val="24"/>
        </w:rPr>
        <w:t>=</w:t>
      </w:r>
      <w:r w:rsidR="00444FB6" w:rsidRPr="007C7E8D">
        <w:rPr>
          <w:b w:val="0"/>
          <w:bCs/>
          <w:noProof/>
          <w:szCs w:val="24"/>
        </w:rPr>
        <w:t xml:space="preserve"> .</w:t>
      </w:r>
      <w:r w:rsidR="001509BB">
        <w:rPr>
          <w:b w:val="0"/>
          <w:bCs/>
          <w:noProof/>
          <w:szCs w:val="24"/>
        </w:rPr>
        <w:t>012</w:t>
      </w:r>
      <w:r w:rsidR="00444FB6" w:rsidRPr="007C7E8D">
        <w:rPr>
          <w:b w:val="0"/>
          <w:bCs/>
          <w:noProof/>
          <w:szCs w:val="24"/>
        </w:rPr>
        <w:t>) and baseline conditions (</w:t>
      </w:r>
      <w:r w:rsidR="00444FB6" w:rsidRPr="00DC4163">
        <w:rPr>
          <w:b w:val="0"/>
          <w:bCs/>
          <w:iCs/>
          <w:noProof/>
          <w:szCs w:val="24"/>
        </w:rPr>
        <w:t>M</w:t>
      </w:r>
      <w:r w:rsidR="00444FB6" w:rsidRPr="007C7E8D">
        <w:rPr>
          <w:b w:val="0"/>
          <w:bCs/>
          <w:iCs/>
          <w:noProof/>
          <w:szCs w:val="24"/>
        </w:rPr>
        <w:t xml:space="preserve"> = 4.</w:t>
      </w:r>
      <w:r w:rsidR="001509BB" w:rsidRPr="007C7E8D">
        <w:rPr>
          <w:b w:val="0"/>
          <w:bCs/>
          <w:iCs/>
          <w:noProof/>
          <w:szCs w:val="24"/>
        </w:rPr>
        <w:t>1</w:t>
      </w:r>
      <w:r w:rsidR="001509BB">
        <w:rPr>
          <w:b w:val="0"/>
          <w:bCs/>
          <w:iCs/>
          <w:noProof/>
          <w:szCs w:val="24"/>
        </w:rPr>
        <w:t>3</w:t>
      </w:r>
      <w:r w:rsidR="00444FB6" w:rsidRPr="007C7E8D">
        <w:rPr>
          <w:b w:val="0"/>
          <w:bCs/>
          <w:iCs/>
          <w:noProof/>
          <w:szCs w:val="24"/>
        </w:rPr>
        <w:t xml:space="preserve">, </w:t>
      </w:r>
      <w:r w:rsidR="00444FB6" w:rsidRPr="00DC4163">
        <w:rPr>
          <w:b w:val="0"/>
          <w:bCs/>
          <w:iCs/>
          <w:noProof/>
          <w:szCs w:val="24"/>
        </w:rPr>
        <w:t xml:space="preserve">SD </w:t>
      </w:r>
      <w:r w:rsidR="00444FB6" w:rsidRPr="007C7E8D">
        <w:rPr>
          <w:b w:val="0"/>
          <w:bCs/>
          <w:iCs/>
          <w:noProof/>
          <w:szCs w:val="24"/>
        </w:rPr>
        <w:t>= 1.</w:t>
      </w:r>
      <w:r w:rsidR="001509BB" w:rsidRPr="007C7E8D">
        <w:rPr>
          <w:b w:val="0"/>
          <w:bCs/>
          <w:iCs/>
          <w:noProof/>
          <w:szCs w:val="24"/>
        </w:rPr>
        <w:t>4</w:t>
      </w:r>
      <w:r w:rsidR="001509BB">
        <w:rPr>
          <w:b w:val="0"/>
          <w:bCs/>
          <w:iCs/>
          <w:noProof/>
          <w:szCs w:val="24"/>
        </w:rPr>
        <w:t>8</w:t>
      </w:r>
      <w:r w:rsidR="00444FB6" w:rsidRPr="007C7E8D">
        <w:rPr>
          <w:b w:val="0"/>
          <w:bCs/>
          <w:iCs/>
          <w:noProof/>
          <w:szCs w:val="24"/>
        </w:rPr>
        <w:t xml:space="preserve">; </w:t>
      </w:r>
      <w:r w:rsidR="00444FB6" w:rsidRPr="00DC4163">
        <w:rPr>
          <w:b w:val="0"/>
          <w:bCs/>
          <w:iCs/>
          <w:noProof/>
          <w:szCs w:val="24"/>
        </w:rPr>
        <w:t>F</w:t>
      </w:r>
      <w:r w:rsidR="00444FB6" w:rsidRPr="007C7E8D">
        <w:rPr>
          <w:b w:val="0"/>
          <w:bCs/>
          <w:iCs/>
          <w:noProof/>
          <w:szCs w:val="24"/>
        </w:rPr>
        <w:t xml:space="preserve">(1, </w:t>
      </w:r>
      <w:r w:rsidR="008C13EA" w:rsidRPr="007C7E8D">
        <w:rPr>
          <w:b w:val="0"/>
          <w:bCs/>
          <w:iCs/>
          <w:noProof/>
          <w:szCs w:val="24"/>
        </w:rPr>
        <w:t>4</w:t>
      </w:r>
      <w:r w:rsidR="008C13EA">
        <w:rPr>
          <w:b w:val="0"/>
          <w:bCs/>
          <w:iCs/>
          <w:noProof/>
          <w:szCs w:val="24"/>
        </w:rPr>
        <w:t>4</w:t>
      </w:r>
      <w:r w:rsidR="008C13EA" w:rsidRPr="007C7E8D">
        <w:rPr>
          <w:b w:val="0"/>
          <w:bCs/>
          <w:iCs/>
          <w:noProof/>
          <w:szCs w:val="24"/>
        </w:rPr>
        <w:t>1</w:t>
      </w:r>
      <w:r w:rsidR="00444FB6" w:rsidRPr="007C7E8D">
        <w:rPr>
          <w:b w:val="0"/>
          <w:bCs/>
          <w:iCs/>
          <w:noProof/>
          <w:szCs w:val="24"/>
        </w:rPr>
        <w:t>) = 13.</w:t>
      </w:r>
      <w:r w:rsidR="001509BB">
        <w:rPr>
          <w:b w:val="0"/>
          <w:bCs/>
          <w:iCs/>
          <w:noProof/>
          <w:szCs w:val="24"/>
        </w:rPr>
        <w:t>80</w:t>
      </w:r>
      <w:r w:rsidR="00444FB6" w:rsidRPr="007C7E8D">
        <w:rPr>
          <w:b w:val="0"/>
          <w:bCs/>
          <w:noProof/>
          <w:szCs w:val="24"/>
        </w:rPr>
        <w:t xml:space="preserve">, </w:t>
      </w:r>
      <w:r w:rsidR="00444FB6" w:rsidRPr="007C7E8D">
        <w:rPr>
          <w:b w:val="0"/>
          <w:bCs/>
          <w:i/>
          <w:noProof/>
          <w:szCs w:val="24"/>
        </w:rPr>
        <w:t xml:space="preserve">p </w:t>
      </w:r>
      <w:r w:rsidR="00444FB6" w:rsidRPr="007C7E8D">
        <w:rPr>
          <w:b w:val="0"/>
          <w:bCs/>
          <w:noProof/>
          <w:szCs w:val="24"/>
        </w:rPr>
        <w:t>&lt; .001), which did not differ from each other (</w:t>
      </w:r>
      <w:r w:rsidR="00444FB6" w:rsidRPr="00DC4163">
        <w:rPr>
          <w:b w:val="0"/>
          <w:bCs/>
          <w:noProof/>
          <w:szCs w:val="24"/>
        </w:rPr>
        <w:t>F</w:t>
      </w:r>
      <w:r w:rsidR="001509BB">
        <w:rPr>
          <w:b w:val="0"/>
          <w:bCs/>
          <w:noProof/>
          <w:szCs w:val="24"/>
        </w:rPr>
        <w:t xml:space="preserve">(1, 441) = 1.42, </w:t>
      </w:r>
      <w:r w:rsidR="001509BB" w:rsidRPr="00BD561B">
        <w:rPr>
          <w:b w:val="0"/>
          <w:bCs/>
          <w:i/>
          <w:iCs/>
          <w:noProof/>
          <w:szCs w:val="24"/>
        </w:rPr>
        <w:t>p</w:t>
      </w:r>
      <w:r w:rsidR="001509BB">
        <w:rPr>
          <w:b w:val="0"/>
          <w:bCs/>
          <w:noProof/>
          <w:szCs w:val="24"/>
        </w:rPr>
        <w:t xml:space="preserve"> = .235</w:t>
      </w:r>
      <w:r w:rsidR="00444FB6" w:rsidRPr="007C7E8D">
        <w:rPr>
          <w:b w:val="0"/>
          <w:bCs/>
          <w:noProof/>
          <w:szCs w:val="24"/>
        </w:rPr>
        <w:t xml:space="preserve">). </w:t>
      </w:r>
      <w:r w:rsidR="00444FB6" w:rsidRPr="007C7E8D">
        <w:rPr>
          <w:b w:val="0"/>
          <w:szCs w:val="24"/>
        </w:rPr>
        <w:t xml:space="preserve">When participants saw a negative painting, </w:t>
      </w:r>
      <w:r w:rsidR="00444FB6" w:rsidRPr="007C7E8D">
        <w:rPr>
          <w:b w:val="0"/>
          <w:bCs/>
          <w:noProof/>
          <w:szCs w:val="24"/>
        </w:rPr>
        <w:t>there was no effect of condition (</w:t>
      </w:r>
      <w:r w:rsidR="00444FB6" w:rsidRPr="00DC4163">
        <w:rPr>
          <w:b w:val="0"/>
          <w:bCs/>
          <w:noProof/>
          <w:szCs w:val="24"/>
        </w:rPr>
        <w:t>F</w:t>
      </w:r>
      <w:r w:rsidR="00444FB6" w:rsidRPr="007C7E8D">
        <w:rPr>
          <w:b w:val="0"/>
          <w:bCs/>
          <w:noProof/>
          <w:szCs w:val="24"/>
        </w:rPr>
        <w:t xml:space="preserve"> &lt; 1</w:t>
      </w:r>
      <w:r w:rsidR="00444FB6" w:rsidRPr="002D109F">
        <w:rPr>
          <w:b w:val="0"/>
          <w:bCs/>
          <w:noProof/>
          <w:szCs w:val="24"/>
        </w:rPr>
        <w:t>)</w:t>
      </w:r>
      <w:r w:rsidR="00444FB6" w:rsidRPr="002D109F">
        <w:rPr>
          <w:b w:val="0"/>
          <w:bCs/>
          <w:szCs w:val="24"/>
        </w:rPr>
        <w:t>.</w:t>
      </w:r>
      <w:r w:rsidR="002D109F" w:rsidRPr="002D109F">
        <w:rPr>
          <w:b w:val="0"/>
          <w:bCs/>
          <w:szCs w:val="24"/>
        </w:rPr>
        <w:t xml:space="preserve"> </w:t>
      </w:r>
    </w:p>
    <w:p w14:paraId="527E231D" w14:textId="5A89D640" w:rsidR="00D24675" w:rsidRDefault="00444FB6" w:rsidP="002D109F">
      <w:pPr>
        <w:pStyle w:val="question"/>
        <w:spacing w:line="480" w:lineRule="auto"/>
        <w:rPr>
          <w:b w:val="0"/>
          <w:bCs/>
          <w:noProof/>
          <w:szCs w:val="24"/>
        </w:rPr>
      </w:pPr>
      <w:bookmarkStart w:id="14" w:name="_Hlk50491375"/>
      <w:r w:rsidRPr="002D109F">
        <w:rPr>
          <w:b w:val="0"/>
          <w:bCs/>
          <w:noProof/>
          <w:szCs w:val="24"/>
        </w:rPr>
        <w:lastRenderedPageBreak/>
        <w:t xml:space="preserve">We conducted a bootstrapping analysis for moderated mediation using </w:t>
      </w:r>
      <w:r w:rsidR="0002773E">
        <w:rPr>
          <w:b w:val="0"/>
          <w:bCs/>
          <w:noProof/>
          <w:szCs w:val="24"/>
        </w:rPr>
        <w:t>the three conditions</w:t>
      </w:r>
      <w:r w:rsidR="00AF5236">
        <w:rPr>
          <w:b w:val="0"/>
          <w:bCs/>
          <w:noProof/>
          <w:szCs w:val="24"/>
        </w:rPr>
        <w:t xml:space="preserve"> (baseline, personal choice, serendipity)</w:t>
      </w:r>
      <w:r w:rsidR="0002773E">
        <w:rPr>
          <w:b w:val="0"/>
          <w:bCs/>
          <w:noProof/>
          <w:szCs w:val="24"/>
        </w:rPr>
        <w:t xml:space="preserve"> as multicategorical independent variables, </w:t>
      </w:r>
      <w:r w:rsidRPr="002D109F">
        <w:rPr>
          <w:b w:val="0"/>
          <w:bCs/>
          <w:noProof/>
          <w:szCs w:val="24"/>
        </w:rPr>
        <w:t>valence</w:t>
      </w:r>
      <w:r w:rsidRPr="002D109F">
        <w:rPr>
          <w:b w:val="0"/>
          <w:bCs/>
          <w:szCs w:val="24"/>
        </w:rPr>
        <w:t xml:space="preserve"> </w:t>
      </w:r>
      <w:r w:rsidRPr="002D109F">
        <w:rPr>
          <w:b w:val="0"/>
          <w:bCs/>
          <w:noProof/>
          <w:szCs w:val="24"/>
        </w:rPr>
        <w:t xml:space="preserve">as the moderator, </w:t>
      </w:r>
      <w:r w:rsidR="0002773E">
        <w:rPr>
          <w:b w:val="0"/>
          <w:bCs/>
          <w:noProof/>
          <w:szCs w:val="24"/>
        </w:rPr>
        <w:t xml:space="preserve">feelings of </w:t>
      </w:r>
      <w:r w:rsidR="009B35CB">
        <w:rPr>
          <w:b w:val="0"/>
          <w:bCs/>
          <w:noProof/>
          <w:szCs w:val="24"/>
        </w:rPr>
        <w:t>serendipity</w:t>
      </w:r>
      <w:r w:rsidR="009B35CB" w:rsidRPr="002D109F">
        <w:rPr>
          <w:b w:val="0"/>
          <w:bCs/>
          <w:noProof/>
          <w:szCs w:val="24"/>
        </w:rPr>
        <w:t xml:space="preserve"> </w:t>
      </w:r>
      <w:r w:rsidRPr="002D109F">
        <w:rPr>
          <w:b w:val="0"/>
          <w:bCs/>
          <w:noProof/>
          <w:szCs w:val="24"/>
        </w:rPr>
        <w:t>as the mediator, and enjoyment as the dependent variable (Hayes 2018</w:t>
      </w:r>
      <w:r w:rsidR="0002773E">
        <w:rPr>
          <w:b w:val="0"/>
          <w:bCs/>
          <w:noProof/>
          <w:szCs w:val="24"/>
        </w:rPr>
        <w:t>; PROCESS model 8</w:t>
      </w:r>
      <w:r w:rsidRPr="002D109F">
        <w:rPr>
          <w:b w:val="0"/>
          <w:bCs/>
          <w:noProof/>
          <w:szCs w:val="24"/>
        </w:rPr>
        <w:t xml:space="preserve">). </w:t>
      </w:r>
      <w:r w:rsidR="00AF5236">
        <w:rPr>
          <w:b w:val="0"/>
          <w:bCs/>
          <w:noProof/>
          <w:szCs w:val="24"/>
        </w:rPr>
        <w:t>When participants saw a positive painting, the pathway to enjoyment through feelings of serendipity was significant when comparing the serendipity to the personal choice (</w:t>
      </w:r>
      <w:r w:rsidR="00AF5236" w:rsidRPr="00AF5236">
        <w:rPr>
          <w:b w:val="0"/>
          <w:bCs/>
          <w:noProof/>
          <w:szCs w:val="24"/>
        </w:rPr>
        <w:t xml:space="preserve">β = </w:t>
      </w:r>
      <w:r w:rsidR="008A0D2F">
        <w:rPr>
          <w:b w:val="0"/>
          <w:bCs/>
          <w:noProof/>
          <w:szCs w:val="24"/>
        </w:rPr>
        <w:t>8.85</w:t>
      </w:r>
      <w:r w:rsidR="00AF5236" w:rsidRPr="00AF5236">
        <w:rPr>
          <w:b w:val="0"/>
          <w:bCs/>
          <w:noProof/>
          <w:szCs w:val="24"/>
        </w:rPr>
        <w:t xml:space="preserve">, SE = </w:t>
      </w:r>
      <w:r w:rsidR="008A0D2F">
        <w:rPr>
          <w:b w:val="0"/>
          <w:bCs/>
          <w:noProof/>
          <w:szCs w:val="24"/>
        </w:rPr>
        <w:t>3.06</w:t>
      </w:r>
      <w:r w:rsidR="00AF5236" w:rsidRPr="00AF5236">
        <w:rPr>
          <w:b w:val="0"/>
          <w:bCs/>
          <w:noProof/>
          <w:szCs w:val="24"/>
        </w:rPr>
        <w:t>, 95% CI: [</w:t>
      </w:r>
      <w:r w:rsidR="008A0D2F">
        <w:rPr>
          <w:b w:val="0"/>
          <w:bCs/>
          <w:noProof/>
          <w:szCs w:val="24"/>
        </w:rPr>
        <w:t>2.77</w:t>
      </w:r>
      <w:r w:rsidR="00AF5236" w:rsidRPr="00AF5236">
        <w:rPr>
          <w:b w:val="0"/>
          <w:bCs/>
          <w:noProof/>
          <w:szCs w:val="24"/>
        </w:rPr>
        <w:t xml:space="preserve"> to </w:t>
      </w:r>
      <w:r w:rsidR="008A0D2F">
        <w:rPr>
          <w:b w:val="0"/>
          <w:bCs/>
          <w:noProof/>
          <w:szCs w:val="24"/>
        </w:rPr>
        <w:t>14.87</w:t>
      </w:r>
      <w:r w:rsidR="00AF5236" w:rsidRPr="00AF5236">
        <w:rPr>
          <w:b w:val="0"/>
          <w:bCs/>
          <w:noProof/>
          <w:szCs w:val="24"/>
        </w:rPr>
        <w:t>])</w:t>
      </w:r>
      <w:r w:rsidR="00AF5236">
        <w:rPr>
          <w:b w:val="0"/>
          <w:bCs/>
          <w:noProof/>
          <w:szCs w:val="24"/>
        </w:rPr>
        <w:t xml:space="preserve"> and baseline (</w:t>
      </w:r>
      <w:r w:rsidR="00AF5236" w:rsidRPr="00AF5236">
        <w:rPr>
          <w:b w:val="0"/>
          <w:bCs/>
          <w:noProof/>
          <w:szCs w:val="24"/>
        </w:rPr>
        <w:t xml:space="preserve">β = </w:t>
      </w:r>
      <w:r w:rsidR="008A0D2F">
        <w:rPr>
          <w:b w:val="0"/>
          <w:bCs/>
          <w:noProof/>
          <w:szCs w:val="24"/>
        </w:rPr>
        <w:t>13.05</w:t>
      </w:r>
      <w:r w:rsidR="00AF5236" w:rsidRPr="00AF5236">
        <w:rPr>
          <w:b w:val="0"/>
          <w:bCs/>
          <w:noProof/>
          <w:szCs w:val="24"/>
        </w:rPr>
        <w:t xml:space="preserve">, SE = </w:t>
      </w:r>
      <w:r w:rsidR="008A0D2F">
        <w:rPr>
          <w:b w:val="0"/>
          <w:bCs/>
          <w:noProof/>
          <w:szCs w:val="24"/>
        </w:rPr>
        <w:t>3.36</w:t>
      </w:r>
      <w:r w:rsidR="00AF5236" w:rsidRPr="00AF5236">
        <w:rPr>
          <w:b w:val="0"/>
          <w:bCs/>
          <w:noProof/>
          <w:szCs w:val="24"/>
        </w:rPr>
        <w:t>, 95% CI: [</w:t>
      </w:r>
      <w:r w:rsidR="00AF5236">
        <w:rPr>
          <w:b w:val="0"/>
          <w:bCs/>
          <w:noProof/>
          <w:szCs w:val="24"/>
        </w:rPr>
        <w:t>6.</w:t>
      </w:r>
      <w:r w:rsidR="008A0D2F">
        <w:rPr>
          <w:b w:val="0"/>
          <w:bCs/>
          <w:noProof/>
          <w:szCs w:val="24"/>
        </w:rPr>
        <w:t>46</w:t>
      </w:r>
      <w:r w:rsidR="008A0D2F" w:rsidRPr="00AF5236">
        <w:rPr>
          <w:b w:val="0"/>
          <w:bCs/>
          <w:noProof/>
          <w:szCs w:val="24"/>
        </w:rPr>
        <w:t xml:space="preserve"> </w:t>
      </w:r>
      <w:r w:rsidR="00AF5236" w:rsidRPr="00AF5236">
        <w:rPr>
          <w:b w:val="0"/>
          <w:bCs/>
          <w:noProof/>
          <w:szCs w:val="24"/>
        </w:rPr>
        <w:t xml:space="preserve">to </w:t>
      </w:r>
      <w:r w:rsidR="00AF5236">
        <w:rPr>
          <w:b w:val="0"/>
          <w:bCs/>
          <w:noProof/>
          <w:szCs w:val="24"/>
        </w:rPr>
        <w:t>19.</w:t>
      </w:r>
      <w:r w:rsidR="008A0D2F">
        <w:rPr>
          <w:b w:val="0"/>
          <w:bCs/>
          <w:noProof/>
          <w:szCs w:val="24"/>
        </w:rPr>
        <w:t>71</w:t>
      </w:r>
      <w:r w:rsidR="00AF5236" w:rsidRPr="00AF5236">
        <w:rPr>
          <w:b w:val="0"/>
          <w:bCs/>
          <w:noProof/>
          <w:szCs w:val="24"/>
        </w:rPr>
        <w:t>])</w:t>
      </w:r>
      <w:r w:rsidR="00AF5236">
        <w:rPr>
          <w:b w:val="0"/>
          <w:bCs/>
          <w:noProof/>
          <w:szCs w:val="24"/>
        </w:rPr>
        <w:t xml:space="preserve"> conditions.</w:t>
      </w:r>
      <w:r w:rsidR="00D24675">
        <w:rPr>
          <w:b w:val="0"/>
          <w:bCs/>
          <w:noProof/>
          <w:szCs w:val="24"/>
        </w:rPr>
        <w:t xml:space="preserve"> </w:t>
      </w:r>
      <w:r w:rsidR="00D24675" w:rsidRPr="00D24675">
        <w:rPr>
          <w:b w:val="0"/>
          <w:bCs/>
          <w:noProof/>
          <w:szCs w:val="24"/>
        </w:rPr>
        <w:t xml:space="preserve">However, when </w:t>
      </w:r>
      <w:r w:rsidR="00D24675">
        <w:rPr>
          <w:b w:val="0"/>
          <w:bCs/>
          <w:noProof/>
          <w:szCs w:val="24"/>
        </w:rPr>
        <w:t>participants saw a negative painting, the pathway to enjoyment through feelings of serendipity was not significant when comparing serendipity both with the personal choice (</w:t>
      </w:r>
      <w:bookmarkStart w:id="15" w:name="_Hlk50559757"/>
      <w:r w:rsidR="00D24675" w:rsidRPr="00AF5236">
        <w:rPr>
          <w:b w:val="0"/>
          <w:bCs/>
          <w:noProof/>
          <w:szCs w:val="24"/>
        </w:rPr>
        <w:t xml:space="preserve">β </w:t>
      </w:r>
      <w:bookmarkEnd w:id="15"/>
      <w:r w:rsidR="00D24675" w:rsidRPr="00AF5236">
        <w:rPr>
          <w:b w:val="0"/>
          <w:bCs/>
          <w:noProof/>
          <w:szCs w:val="24"/>
        </w:rPr>
        <w:t xml:space="preserve">= </w:t>
      </w:r>
      <w:r w:rsidR="00D24675">
        <w:rPr>
          <w:b w:val="0"/>
          <w:bCs/>
          <w:noProof/>
          <w:szCs w:val="24"/>
        </w:rPr>
        <w:t>.</w:t>
      </w:r>
      <w:bookmarkStart w:id="16" w:name="_Hlk50559770"/>
      <w:r w:rsidR="008A0D2F">
        <w:rPr>
          <w:b w:val="0"/>
          <w:bCs/>
          <w:noProof/>
          <w:szCs w:val="24"/>
        </w:rPr>
        <w:t>62</w:t>
      </w:r>
      <w:r w:rsidR="00D24675" w:rsidRPr="00AF5236">
        <w:rPr>
          <w:b w:val="0"/>
          <w:bCs/>
          <w:noProof/>
          <w:szCs w:val="24"/>
        </w:rPr>
        <w:t xml:space="preserve">, SE = </w:t>
      </w:r>
      <w:r w:rsidR="00D24675">
        <w:rPr>
          <w:b w:val="0"/>
          <w:bCs/>
          <w:noProof/>
          <w:szCs w:val="24"/>
        </w:rPr>
        <w:t>3.</w:t>
      </w:r>
      <w:bookmarkEnd w:id="16"/>
      <w:r w:rsidR="008A0D2F">
        <w:rPr>
          <w:b w:val="0"/>
          <w:bCs/>
          <w:noProof/>
          <w:szCs w:val="24"/>
        </w:rPr>
        <w:t>62</w:t>
      </w:r>
      <w:r w:rsidR="00D24675" w:rsidRPr="00AF5236">
        <w:rPr>
          <w:b w:val="0"/>
          <w:bCs/>
          <w:noProof/>
          <w:szCs w:val="24"/>
        </w:rPr>
        <w:t>, 95% CI: [</w:t>
      </w:r>
      <w:r w:rsidR="008A0D2F">
        <w:rPr>
          <w:b w:val="0"/>
          <w:bCs/>
          <w:noProof/>
          <w:szCs w:val="24"/>
        </w:rPr>
        <w:t>-7.77</w:t>
      </w:r>
      <w:r w:rsidR="00D24675">
        <w:rPr>
          <w:b w:val="0"/>
          <w:bCs/>
          <w:noProof/>
          <w:szCs w:val="24"/>
        </w:rPr>
        <w:t xml:space="preserve"> to 6.</w:t>
      </w:r>
      <w:r w:rsidR="008A0D2F">
        <w:rPr>
          <w:b w:val="0"/>
          <w:bCs/>
          <w:noProof/>
          <w:szCs w:val="24"/>
        </w:rPr>
        <w:t>63</w:t>
      </w:r>
      <w:r w:rsidR="00D24675" w:rsidRPr="00AF5236">
        <w:rPr>
          <w:b w:val="0"/>
          <w:bCs/>
          <w:noProof/>
          <w:szCs w:val="24"/>
        </w:rPr>
        <w:t>])</w:t>
      </w:r>
      <w:r w:rsidR="00D24675">
        <w:rPr>
          <w:b w:val="0"/>
          <w:bCs/>
          <w:noProof/>
          <w:szCs w:val="24"/>
        </w:rPr>
        <w:t xml:space="preserve"> and baseline (</w:t>
      </w:r>
      <w:r w:rsidR="00D24675" w:rsidRPr="00AF5236">
        <w:rPr>
          <w:b w:val="0"/>
          <w:bCs/>
          <w:noProof/>
          <w:szCs w:val="24"/>
        </w:rPr>
        <w:t xml:space="preserve">β = </w:t>
      </w:r>
      <w:r w:rsidR="008A0D2F">
        <w:rPr>
          <w:b w:val="0"/>
          <w:bCs/>
          <w:noProof/>
          <w:szCs w:val="24"/>
        </w:rPr>
        <w:t>3.35</w:t>
      </w:r>
      <w:r w:rsidR="00D24675" w:rsidRPr="00AF5236">
        <w:rPr>
          <w:b w:val="0"/>
          <w:bCs/>
          <w:noProof/>
          <w:szCs w:val="24"/>
        </w:rPr>
        <w:t xml:space="preserve">, SE = </w:t>
      </w:r>
      <w:r w:rsidR="00D24675">
        <w:rPr>
          <w:b w:val="0"/>
          <w:bCs/>
          <w:noProof/>
          <w:szCs w:val="24"/>
        </w:rPr>
        <w:t>3.</w:t>
      </w:r>
      <w:r w:rsidR="008A0D2F">
        <w:rPr>
          <w:b w:val="0"/>
          <w:bCs/>
          <w:noProof/>
          <w:szCs w:val="24"/>
        </w:rPr>
        <w:t>56</w:t>
      </w:r>
      <w:r w:rsidR="00D24675" w:rsidRPr="00AF5236">
        <w:rPr>
          <w:b w:val="0"/>
          <w:bCs/>
          <w:noProof/>
          <w:szCs w:val="24"/>
        </w:rPr>
        <w:t>, 95% CI: [</w:t>
      </w:r>
      <w:r w:rsidR="008A0D2F">
        <w:rPr>
          <w:b w:val="0"/>
          <w:bCs/>
          <w:noProof/>
          <w:szCs w:val="24"/>
        </w:rPr>
        <w:t xml:space="preserve">-3.60 </w:t>
      </w:r>
      <w:r w:rsidR="00D24675">
        <w:rPr>
          <w:b w:val="0"/>
          <w:bCs/>
          <w:noProof/>
          <w:szCs w:val="24"/>
        </w:rPr>
        <w:t>to</w:t>
      </w:r>
      <w:r w:rsidR="00D24675" w:rsidRPr="00AF5236">
        <w:rPr>
          <w:b w:val="0"/>
          <w:bCs/>
          <w:noProof/>
          <w:szCs w:val="24"/>
        </w:rPr>
        <w:t xml:space="preserve"> </w:t>
      </w:r>
      <w:r w:rsidR="008A0D2F">
        <w:rPr>
          <w:b w:val="0"/>
          <w:bCs/>
          <w:noProof/>
          <w:szCs w:val="24"/>
        </w:rPr>
        <w:t>10.47</w:t>
      </w:r>
      <w:r w:rsidR="00D24675" w:rsidRPr="00AF5236">
        <w:rPr>
          <w:b w:val="0"/>
          <w:bCs/>
          <w:noProof/>
          <w:szCs w:val="24"/>
        </w:rPr>
        <w:t>])</w:t>
      </w:r>
      <w:r w:rsidR="00D24675">
        <w:rPr>
          <w:b w:val="0"/>
          <w:bCs/>
          <w:noProof/>
          <w:szCs w:val="24"/>
        </w:rPr>
        <w:t xml:space="preserve"> conditions.</w:t>
      </w:r>
      <w:bookmarkEnd w:id="14"/>
    </w:p>
    <w:p w14:paraId="6A3E8722" w14:textId="77777777" w:rsidR="00B0662E" w:rsidRPr="007C7E8D" w:rsidRDefault="00B0662E" w:rsidP="00AA6FA6">
      <w:pPr>
        <w:pStyle w:val="question"/>
        <w:spacing w:line="480" w:lineRule="auto"/>
        <w:ind w:firstLine="0"/>
        <w:rPr>
          <w:szCs w:val="24"/>
        </w:rPr>
      </w:pPr>
      <w:r w:rsidRPr="007C7E8D">
        <w:rPr>
          <w:szCs w:val="24"/>
        </w:rPr>
        <w:t>Discussion</w:t>
      </w:r>
    </w:p>
    <w:p w14:paraId="0E83159D" w14:textId="7EAE31FB" w:rsidR="003A4DB1" w:rsidRDefault="00B0662E" w:rsidP="003A4DB1">
      <w:pPr>
        <w:rPr>
          <w:noProof/>
        </w:rPr>
      </w:pPr>
      <w:r w:rsidRPr="007C7E8D">
        <w:rPr>
          <w:noProof/>
        </w:rPr>
        <w:t xml:space="preserve">Study </w:t>
      </w:r>
      <w:r w:rsidR="00F23E69" w:rsidRPr="007C7E8D">
        <w:rPr>
          <w:noProof/>
        </w:rPr>
        <w:t xml:space="preserve">2 </w:t>
      </w:r>
      <w:r w:rsidR="00430B94">
        <w:rPr>
          <w:noProof/>
        </w:rPr>
        <w:t>replicate</w:t>
      </w:r>
      <w:r w:rsidR="00430B94" w:rsidRPr="007C7E8D">
        <w:rPr>
          <w:noProof/>
        </w:rPr>
        <w:t>s</w:t>
      </w:r>
      <w:r w:rsidR="00430B94">
        <w:rPr>
          <w:noProof/>
        </w:rPr>
        <w:t xml:space="preserve"> the positive effect of serendipity, showing</w:t>
      </w:r>
      <w:r w:rsidR="00430B94" w:rsidRPr="007C7E8D">
        <w:rPr>
          <w:noProof/>
        </w:rPr>
        <w:t xml:space="preserve"> </w:t>
      </w:r>
      <w:r w:rsidR="00E31E4B" w:rsidRPr="007C7E8D">
        <w:rPr>
          <w:noProof/>
        </w:rPr>
        <w:t xml:space="preserve">that </w:t>
      </w:r>
      <w:r w:rsidR="00B802E2">
        <w:rPr>
          <w:noProof/>
        </w:rPr>
        <w:t>the effect</w:t>
      </w:r>
      <w:r w:rsidR="00430B94" w:rsidRPr="007C7E8D">
        <w:rPr>
          <w:noProof/>
        </w:rPr>
        <w:t xml:space="preserve"> is not only </w:t>
      </w:r>
      <w:r w:rsidR="00C51B8A">
        <w:rPr>
          <w:noProof/>
        </w:rPr>
        <w:t>evident</w:t>
      </w:r>
      <w:r w:rsidR="00430B94" w:rsidRPr="007C7E8D">
        <w:rPr>
          <w:noProof/>
        </w:rPr>
        <w:t xml:space="preserve"> in online subscription </w:t>
      </w:r>
      <w:r w:rsidR="00C51B8A">
        <w:rPr>
          <w:noProof/>
        </w:rPr>
        <w:t>contexts,</w:t>
      </w:r>
      <w:r w:rsidR="00430B94" w:rsidRPr="007C7E8D">
        <w:rPr>
          <w:noProof/>
        </w:rPr>
        <w:t xml:space="preserve"> but also </w:t>
      </w:r>
      <w:r w:rsidR="00B802E2">
        <w:rPr>
          <w:noProof/>
        </w:rPr>
        <w:t>in</w:t>
      </w:r>
      <w:r w:rsidR="00430B94" w:rsidRPr="007C7E8D">
        <w:rPr>
          <w:noProof/>
        </w:rPr>
        <w:t xml:space="preserve"> experiences such as those </w:t>
      </w:r>
      <w:r w:rsidR="00430B94">
        <w:rPr>
          <w:noProof/>
        </w:rPr>
        <w:t xml:space="preserve">that occur when </w:t>
      </w:r>
      <w:r w:rsidR="00430B94" w:rsidRPr="007C7E8D">
        <w:rPr>
          <w:noProof/>
        </w:rPr>
        <w:t xml:space="preserve">consumers visit a museum (i.e., art consumption). </w:t>
      </w:r>
      <w:r w:rsidR="00430B94">
        <w:rPr>
          <w:noProof/>
        </w:rPr>
        <w:t>Importantly, t</w:t>
      </w:r>
      <w:r w:rsidR="005B3B4A">
        <w:rPr>
          <w:noProof/>
        </w:rPr>
        <w:t xml:space="preserve">his effect </w:t>
      </w:r>
      <w:r w:rsidR="00533025">
        <w:rPr>
          <w:noProof/>
        </w:rPr>
        <w:t>only happens</w:t>
      </w:r>
      <w:r w:rsidR="00E31E4B" w:rsidRPr="007C7E8D">
        <w:rPr>
          <w:noProof/>
        </w:rPr>
        <w:t xml:space="preserve"> when the experience </w:t>
      </w:r>
      <w:r w:rsidR="00533025">
        <w:rPr>
          <w:noProof/>
        </w:rPr>
        <w:t>i</w:t>
      </w:r>
      <w:r w:rsidR="005B3B4A">
        <w:rPr>
          <w:noProof/>
        </w:rPr>
        <w:t>s</w:t>
      </w:r>
      <w:r w:rsidR="00E31E4B" w:rsidRPr="007C7E8D">
        <w:rPr>
          <w:noProof/>
        </w:rPr>
        <w:t xml:space="preserve"> </w:t>
      </w:r>
      <w:r w:rsidR="00F23E69" w:rsidRPr="007C7E8D">
        <w:rPr>
          <w:noProof/>
        </w:rPr>
        <w:t>posi</w:t>
      </w:r>
      <w:r w:rsidR="00E31E4B" w:rsidRPr="007C7E8D">
        <w:rPr>
          <w:noProof/>
        </w:rPr>
        <w:t>tive</w:t>
      </w:r>
      <w:r w:rsidR="001F63BE">
        <w:rPr>
          <w:noProof/>
        </w:rPr>
        <w:t>, which supports H2</w:t>
      </w:r>
      <w:r w:rsidR="00C51B8A">
        <w:rPr>
          <w:noProof/>
        </w:rPr>
        <w:t>.</w:t>
      </w:r>
      <w:r w:rsidR="00345E7E">
        <w:rPr>
          <w:noProof/>
        </w:rPr>
        <w:t xml:space="preserve"> </w:t>
      </w:r>
      <w:r w:rsidR="005C6BED">
        <w:t>The</w:t>
      </w:r>
      <w:r w:rsidR="003A4DB1" w:rsidRPr="007C7E8D">
        <w:t xml:space="preserve"> effect was due to</w:t>
      </w:r>
      <w:r w:rsidR="003A4DB1">
        <w:t xml:space="preserve"> feelings of</w:t>
      </w:r>
      <w:r w:rsidR="003A4DB1" w:rsidRPr="007C7E8D">
        <w:t xml:space="preserve"> </w:t>
      </w:r>
      <w:proofErr w:type="gramStart"/>
      <w:r w:rsidR="003A4DB1" w:rsidRPr="007C7E8D">
        <w:t xml:space="preserve">serendipity, </w:t>
      </w:r>
      <w:r w:rsidR="003A4DB1">
        <w:t>and</w:t>
      </w:r>
      <w:proofErr w:type="gramEnd"/>
      <w:r w:rsidR="003A4DB1">
        <w:t xml:space="preserve"> could not be explained by feelings of </w:t>
      </w:r>
      <w:r w:rsidR="003A4DB1" w:rsidRPr="007C7E8D">
        <w:rPr>
          <w:noProof/>
        </w:rPr>
        <w:t>attachment to the alternative optio</w:t>
      </w:r>
      <w:r w:rsidR="003A4DB1">
        <w:rPr>
          <w:noProof/>
        </w:rPr>
        <w:t>n or negative feelings</w:t>
      </w:r>
      <w:r w:rsidR="003A4DB1" w:rsidRPr="00430B94">
        <w:t xml:space="preserve"> </w:t>
      </w:r>
      <w:r w:rsidR="003A4DB1">
        <w:t>during</w:t>
      </w:r>
      <w:r w:rsidR="003A4DB1" w:rsidRPr="007C7E8D">
        <w:t xml:space="preserve"> the painting selection process</w:t>
      </w:r>
      <w:r w:rsidR="003A4DB1">
        <w:t>.</w:t>
      </w:r>
    </w:p>
    <w:p w14:paraId="0C903301" w14:textId="77777777" w:rsidR="001D3DCB" w:rsidRDefault="001D3DCB" w:rsidP="00143B6C">
      <w:pPr>
        <w:pStyle w:val="question"/>
        <w:spacing w:line="480" w:lineRule="auto"/>
        <w:ind w:firstLine="0"/>
        <w:jc w:val="center"/>
        <w:rPr>
          <w:rFonts w:eastAsiaTheme="minorEastAsia"/>
          <w:szCs w:val="24"/>
          <w:lang w:eastAsia="ko-KR"/>
        </w:rPr>
      </w:pPr>
    </w:p>
    <w:p w14:paraId="5C846B88" w14:textId="4D47C36E" w:rsidR="007105CC" w:rsidRPr="007C7E8D" w:rsidRDefault="000A4367" w:rsidP="000A4367">
      <w:pPr>
        <w:widowControl w:val="0"/>
        <w:ind w:firstLine="0"/>
        <w:jc w:val="center"/>
        <w:rPr>
          <w:b/>
          <w:bCs/>
        </w:rPr>
      </w:pPr>
      <w:r w:rsidRPr="007C7E8D">
        <w:rPr>
          <w:b/>
          <w:bCs/>
        </w:rPr>
        <w:t xml:space="preserve">STUDY </w:t>
      </w:r>
      <w:r w:rsidR="003C1B16">
        <w:rPr>
          <w:b/>
          <w:bCs/>
        </w:rPr>
        <w:t>3</w:t>
      </w:r>
      <w:r w:rsidR="00584A1F">
        <w:rPr>
          <w:b/>
          <w:bCs/>
        </w:rPr>
        <w:t>:</w:t>
      </w:r>
      <w:r w:rsidRPr="007C7E8D">
        <w:rPr>
          <w:b/>
          <w:bCs/>
        </w:rPr>
        <w:t xml:space="preserve"> DEGREE OF </w:t>
      </w:r>
      <w:r w:rsidR="000406E9" w:rsidRPr="007C7E8D">
        <w:rPr>
          <w:b/>
          <w:bCs/>
        </w:rPr>
        <w:t>RANDOMNESS</w:t>
      </w:r>
      <w:r w:rsidRPr="007C7E8D">
        <w:rPr>
          <w:b/>
          <w:bCs/>
        </w:rPr>
        <w:t xml:space="preserve"> </w:t>
      </w:r>
      <w:r w:rsidR="00126167">
        <w:rPr>
          <w:b/>
          <w:bCs/>
        </w:rPr>
        <w:t>IN RECOMMENDATION SYSTEMS</w:t>
      </w:r>
    </w:p>
    <w:p w14:paraId="34F68AB1" w14:textId="591A8D9D" w:rsidR="00CF4278" w:rsidRDefault="000A4367" w:rsidP="00414E77">
      <w:pPr>
        <w:widowControl w:val="0"/>
      </w:pPr>
      <w:r w:rsidRPr="007C7E8D">
        <w:t xml:space="preserve">Study </w:t>
      </w:r>
      <w:r w:rsidR="003C1B16">
        <w:t>3</w:t>
      </w:r>
      <w:r w:rsidRPr="007C7E8D">
        <w:t xml:space="preserve"> </w:t>
      </w:r>
      <w:r w:rsidR="00CF4278">
        <w:t xml:space="preserve">investigates </w:t>
      </w:r>
      <w:r w:rsidR="006C1A48">
        <w:t xml:space="preserve">the role of attributions to chance in determining feelings of serendipity and </w:t>
      </w:r>
      <w:r w:rsidR="00C7182F">
        <w:t>its</w:t>
      </w:r>
      <w:r w:rsidR="006C1A48">
        <w:t xml:space="preserve"> outcomes</w:t>
      </w:r>
      <w:r w:rsidR="001F63BE">
        <w:t xml:space="preserve"> (H3)</w:t>
      </w:r>
      <w:r w:rsidR="006C1A48">
        <w:t xml:space="preserve">. </w:t>
      </w:r>
      <w:r w:rsidR="00CF4278">
        <w:t xml:space="preserve">We </w:t>
      </w:r>
      <w:r w:rsidR="001D5DE8">
        <w:t xml:space="preserve">propose that when it is </w:t>
      </w:r>
      <w:r w:rsidR="005B3AE0">
        <w:t xml:space="preserve">salient that </w:t>
      </w:r>
      <w:r w:rsidR="00CF4278">
        <w:t xml:space="preserve">a marketer </w:t>
      </w:r>
      <w:r w:rsidR="001F4E79">
        <w:t>carefully</w:t>
      </w:r>
      <w:r w:rsidR="001F4E79" w:rsidRPr="007C7E8D">
        <w:t xml:space="preserve"> </w:t>
      </w:r>
      <w:r w:rsidR="000624B6" w:rsidRPr="007C7E8D">
        <w:t xml:space="preserve">planned </w:t>
      </w:r>
      <w:r w:rsidR="001D5DE8">
        <w:t xml:space="preserve">a product encounter, there will not be an attribution to chance, and feelings of </w:t>
      </w:r>
      <w:r w:rsidR="001D5DE8">
        <w:lastRenderedPageBreak/>
        <w:t xml:space="preserve">serendipity will not arise. </w:t>
      </w:r>
      <w:r w:rsidR="005C7CCA" w:rsidRPr="007C7E8D">
        <w:t xml:space="preserve">To test </w:t>
      </w:r>
      <w:r w:rsidR="001D5DE8">
        <w:t>this proposition</w:t>
      </w:r>
      <w:r w:rsidR="005C7CCA" w:rsidRPr="007C7E8D">
        <w:t>, we simulate</w:t>
      </w:r>
      <w:r w:rsidR="00155030">
        <w:t>d</w:t>
      </w:r>
      <w:r w:rsidR="005C7CCA" w:rsidRPr="007C7E8D">
        <w:t xml:space="preserve"> a movie trailer recommendation </w:t>
      </w:r>
      <w:r w:rsidR="00155030">
        <w:t>platform</w:t>
      </w:r>
      <w:r w:rsidR="00155030" w:rsidRPr="007C7E8D">
        <w:t xml:space="preserve"> </w:t>
      </w:r>
      <w:r w:rsidR="00E038C2" w:rsidRPr="007C7E8D">
        <w:t>(“Movie Trailer Zone”)</w:t>
      </w:r>
      <w:r w:rsidR="001D5DE8">
        <w:t xml:space="preserve"> which</w:t>
      </w:r>
      <w:r w:rsidR="00155030" w:rsidRPr="007C7E8D">
        <w:t xml:space="preserve"> </w:t>
      </w:r>
      <w:r w:rsidR="000F0ADA" w:rsidRPr="007C7E8D">
        <w:t xml:space="preserve">ostensibly learned about </w:t>
      </w:r>
      <w:r w:rsidR="001D5DE8">
        <w:t>a</w:t>
      </w:r>
      <w:r w:rsidR="001D5DE8" w:rsidRPr="007C7E8D">
        <w:t xml:space="preserve"> </w:t>
      </w:r>
      <w:r w:rsidR="000F0ADA" w:rsidRPr="007C7E8D">
        <w:t>consumer</w:t>
      </w:r>
      <w:r w:rsidR="00155030">
        <w:t>’</w:t>
      </w:r>
      <w:r w:rsidR="000F0ADA" w:rsidRPr="007C7E8D">
        <w:t xml:space="preserve">s movie preferences in order to build a profile. </w:t>
      </w:r>
      <w:r w:rsidR="00E4524C" w:rsidRPr="007C7E8D">
        <w:t xml:space="preserve">Once this profile was built, </w:t>
      </w:r>
      <w:r w:rsidR="000F0ADA" w:rsidRPr="007C7E8D">
        <w:t>the platform recommended a movie trailer</w:t>
      </w:r>
      <w:r w:rsidR="00E4524C" w:rsidRPr="007C7E8D">
        <w:t xml:space="preserve"> fitting </w:t>
      </w:r>
      <w:r w:rsidR="002F2FE4">
        <w:t>the consumer’s</w:t>
      </w:r>
      <w:r w:rsidR="00E4524C" w:rsidRPr="007C7E8D">
        <w:t xml:space="preserve"> preferences, helping with the decision about which movie to watch.</w:t>
      </w:r>
      <w:r w:rsidR="00DE77DE">
        <w:t xml:space="preserve"> </w:t>
      </w:r>
      <w:r w:rsidR="00DE77DE">
        <w:rPr>
          <w:rFonts w:eastAsia="Malgun Gothic"/>
          <w:noProof/>
        </w:rPr>
        <w:t>It was important to investigate serendipity in this context as recommendation services depend heavily on how satisfied consumers are with products that are chosen for them.</w:t>
      </w:r>
    </w:p>
    <w:p w14:paraId="48FC35BC" w14:textId="2EF214EF" w:rsidR="00966BB6" w:rsidRDefault="00FC0B7B" w:rsidP="00414E77">
      <w:pPr>
        <w:widowControl w:val="0"/>
      </w:pPr>
      <w:r w:rsidRPr="007C7E8D">
        <w:t>We designed t</w:t>
      </w:r>
      <w:r w:rsidR="000624B6" w:rsidRPr="007C7E8D">
        <w:t xml:space="preserve">he conditions </w:t>
      </w:r>
      <w:r w:rsidR="00677748">
        <w:t>to generate a h</w:t>
      </w:r>
      <w:r w:rsidR="00414E77">
        <w:t>igh v</w:t>
      </w:r>
      <w:r w:rsidR="00677748">
        <w:t>ersus</w:t>
      </w:r>
      <w:r w:rsidR="00414E77">
        <w:t xml:space="preserve"> low </w:t>
      </w:r>
      <w:r w:rsidR="00677748">
        <w:t>attribution to chance by manipulating the degree o</w:t>
      </w:r>
      <w:r w:rsidR="00414E77">
        <w:t>f randomness in</w:t>
      </w:r>
      <w:r w:rsidR="00966BB6">
        <w:t xml:space="preserve"> the</w:t>
      </w:r>
      <w:r w:rsidR="00155030">
        <w:t xml:space="preserve"> (a)</w:t>
      </w:r>
      <w:r w:rsidR="00414E77">
        <w:t xml:space="preserve"> initial </w:t>
      </w:r>
      <w:r w:rsidR="00911DD9">
        <w:t xml:space="preserve">movie </w:t>
      </w:r>
      <w:r w:rsidR="00414E77">
        <w:t>selection</w:t>
      </w:r>
      <w:r w:rsidR="001D5DE8">
        <w:t xml:space="preserve">, </w:t>
      </w:r>
      <w:r w:rsidR="00414E77">
        <w:t xml:space="preserve">by varying whether the movie </w:t>
      </w:r>
      <w:r w:rsidR="00966BB6">
        <w:t>was selected</w:t>
      </w:r>
      <w:r w:rsidR="00414E77">
        <w:t xml:space="preserve"> from a pool of 100 v</w:t>
      </w:r>
      <w:r w:rsidR="00677748">
        <w:t>ersus</w:t>
      </w:r>
      <w:r w:rsidR="00414E77">
        <w:t xml:space="preserve"> 10 curated movie trailers, respectively</w:t>
      </w:r>
      <w:r w:rsidR="001D5DE8">
        <w:t>,</w:t>
      </w:r>
      <w:r w:rsidR="00414E77">
        <w:t xml:space="preserve"> and </w:t>
      </w:r>
      <w:r w:rsidR="00155030">
        <w:t xml:space="preserve">(b) </w:t>
      </w:r>
      <w:r w:rsidR="00414E77">
        <w:t>final</w:t>
      </w:r>
      <w:r w:rsidR="00911DD9">
        <w:t xml:space="preserve"> movie</w:t>
      </w:r>
      <w:r w:rsidR="00414E77">
        <w:t xml:space="preserve"> selection</w:t>
      </w:r>
      <w:r w:rsidR="001D5DE8">
        <w:t xml:space="preserve">, </w:t>
      </w:r>
      <w:r w:rsidR="00414E77">
        <w:t xml:space="preserve">by varying whether the </w:t>
      </w:r>
      <w:r w:rsidR="00155030">
        <w:t>movie selection was</w:t>
      </w:r>
      <w:r w:rsidR="00414E77">
        <w:t xml:space="preserve"> </w:t>
      </w:r>
      <w:r w:rsidR="00155030">
        <w:t xml:space="preserve">described as </w:t>
      </w:r>
      <w:r w:rsidR="00414E77">
        <w:t>randomly drawn from the movie pool v</w:t>
      </w:r>
      <w:r w:rsidR="00677748">
        <w:t>ersus</w:t>
      </w:r>
      <w:r w:rsidR="00414E77">
        <w:t xml:space="preserve"> carefully selected </w:t>
      </w:r>
      <w:r w:rsidR="00677748">
        <w:t xml:space="preserve">by a marketer </w:t>
      </w:r>
      <w:r w:rsidR="00414E77">
        <w:t xml:space="preserve">out of the movie pool, respectively. We </w:t>
      </w:r>
      <w:r w:rsidR="005B3AE0">
        <w:t>predicted that</w:t>
      </w:r>
      <w:r w:rsidR="00966BB6">
        <w:t xml:space="preserve">, when the final movie selection was a random process, an increased amount of </w:t>
      </w:r>
      <w:r w:rsidR="0091567A">
        <w:t xml:space="preserve">randomness </w:t>
      </w:r>
      <w:r w:rsidR="001D5DE8">
        <w:t>(</w:t>
      </w:r>
      <w:proofErr w:type="gramStart"/>
      <w:r w:rsidR="001D5DE8">
        <w:t>making a selection</w:t>
      </w:r>
      <w:proofErr w:type="gramEnd"/>
      <w:r w:rsidR="001D5DE8">
        <w:t xml:space="preserve"> from 100 vs. 10 options) </w:t>
      </w:r>
      <w:r w:rsidR="0091567A">
        <w:t xml:space="preserve">would increase feelings of serendipity and enjoyment. Alternatively, when the final movie selection </w:t>
      </w:r>
      <w:proofErr w:type="gramStart"/>
      <w:r w:rsidR="0091567A">
        <w:t>was described as being</w:t>
      </w:r>
      <w:proofErr w:type="gramEnd"/>
      <w:r w:rsidR="0091567A">
        <w:t xml:space="preserve"> </w:t>
      </w:r>
      <w:r w:rsidR="001D5DE8">
        <w:t xml:space="preserve">made </w:t>
      </w:r>
      <w:r w:rsidR="0091567A">
        <w:t>by a marketer, the</w:t>
      </w:r>
      <w:r w:rsidR="00D53FA0">
        <w:t>re would be less attribution to chance (i.e., the</w:t>
      </w:r>
      <w:r w:rsidR="0091567A">
        <w:t xml:space="preserve"> selection would be deemed determinist</w:t>
      </w:r>
      <w:r w:rsidR="00677748">
        <w:t>)</w:t>
      </w:r>
      <w:r w:rsidR="0091567A">
        <w:t>, which would attenuate feelings of serendipity and enjoyment.</w:t>
      </w:r>
    </w:p>
    <w:p w14:paraId="6DCFD1FD" w14:textId="0EA33B8B" w:rsidR="002729B2" w:rsidRPr="007C7E8D" w:rsidRDefault="002729B2" w:rsidP="00AA6FA6">
      <w:pPr>
        <w:widowControl w:val="0"/>
        <w:ind w:firstLine="0"/>
      </w:pPr>
      <w:r w:rsidRPr="007C7E8D">
        <w:rPr>
          <w:b/>
          <w:bCs/>
        </w:rPr>
        <w:t>Method</w:t>
      </w:r>
    </w:p>
    <w:p w14:paraId="27300A74" w14:textId="2F01455E" w:rsidR="002729B2" w:rsidRPr="007C7E8D" w:rsidRDefault="002729B2" w:rsidP="001535AD">
      <w:pPr>
        <w:widowControl w:val="0"/>
      </w:pPr>
      <w:r w:rsidRPr="007C7E8D">
        <w:rPr>
          <w:i/>
          <w:iCs/>
        </w:rPr>
        <w:t>Participants and Design.</w:t>
      </w:r>
      <w:r w:rsidRPr="007C7E8D">
        <w:t xml:space="preserve"> Four hundred participants were recruited from Amazon’s Mechanical Turk and paid a small monetary compensation</w:t>
      </w:r>
      <w:r w:rsidR="00F73C65" w:rsidRPr="007C7E8D">
        <w:t xml:space="preserve">. After eliminating eleven outliers based on the criterion outlined in Study 1, the final sample size was </w:t>
      </w:r>
      <w:r w:rsidR="00F83FCC" w:rsidRPr="007C7E8D">
        <w:t>389</w:t>
      </w:r>
      <w:r w:rsidR="00CE2757" w:rsidRPr="007C7E8D">
        <w:t xml:space="preserve"> (59.</w:t>
      </w:r>
      <w:r w:rsidR="00F83FCC" w:rsidRPr="007C7E8D">
        <w:t>6</w:t>
      </w:r>
      <w:r w:rsidR="00CE2757" w:rsidRPr="007C7E8D">
        <w:t xml:space="preserve">% men; 18 to 78 years, </w:t>
      </w:r>
      <w:r w:rsidR="00CE2757" w:rsidRPr="007B1941">
        <w:t>M</w:t>
      </w:r>
      <w:r w:rsidR="00CE2757" w:rsidRPr="007C7E8D">
        <w:t xml:space="preserve"> = 38.11, </w:t>
      </w:r>
      <w:r w:rsidR="00CE2757" w:rsidRPr="007B1941">
        <w:t>SD</w:t>
      </w:r>
      <w:r w:rsidR="00CE2757" w:rsidRPr="007C7E8D">
        <w:t xml:space="preserve"> = 11.</w:t>
      </w:r>
      <w:r w:rsidR="00F83FCC" w:rsidRPr="007C7E8D">
        <w:t>56</w:t>
      </w:r>
      <w:r w:rsidR="00CE2757" w:rsidRPr="007C7E8D">
        <w:t xml:space="preserve">). This study had a 2 </w:t>
      </w:r>
      <w:bookmarkStart w:id="17" w:name="_Hlk51087776"/>
      <w:r w:rsidR="00CE2757" w:rsidRPr="007C7E8D">
        <w:t>(</w:t>
      </w:r>
      <w:r w:rsidR="00673C08">
        <w:t>degree of randomness in the initial selection</w:t>
      </w:r>
      <w:r w:rsidR="00CE2757" w:rsidRPr="007C7E8D">
        <w:t xml:space="preserve">: </w:t>
      </w:r>
      <w:r w:rsidR="00673C08">
        <w:t>high vs. low</w:t>
      </w:r>
      <w:r w:rsidR="00CE2757" w:rsidRPr="007C7E8D">
        <w:t>) × 2 (degree of randomness</w:t>
      </w:r>
      <w:r w:rsidR="00673C08">
        <w:t xml:space="preserve"> in the final selection</w:t>
      </w:r>
      <w:r w:rsidR="00CE2757" w:rsidRPr="007C7E8D">
        <w:t>: high vs. low)</w:t>
      </w:r>
      <w:r w:rsidR="00C7182F">
        <w:t xml:space="preserve"> </w:t>
      </w:r>
      <w:r w:rsidR="00C7182F" w:rsidRPr="00F72935">
        <w:rPr>
          <w:shd w:val="clear" w:color="auto" w:fill="FFFFFF"/>
        </w:rPr>
        <w:t>×</w:t>
      </w:r>
      <w:r w:rsidR="00C7182F">
        <w:rPr>
          <w:shd w:val="clear" w:color="auto" w:fill="FFFFFF"/>
        </w:rPr>
        <w:t xml:space="preserve"> 5 (movie trailer replicate)</w:t>
      </w:r>
      <w:r w:rsidR="00CE2757" w:rsidRPr="007C7E8D">
        <w:t xml:space="preserve"> between-subjects design.</w:t>
      </w:r>
      <w:r w:rsidR="00677748">
        <w:t xml:space="preserve"> </w:t>
      </w:r>
      <w:bookmarkEnd w:id="17"/>
      <w:r w:rsidR="00677748">
        <w:t xml:space="preserve">Participants did not make a personal choice in any of the </w:t>
      </w:r>
      <w:r w:rsidR="00677748">
        <w:lastRenderedPageBreak/>
        <w:t>conditions.</w:t>
      </w:r>
    </w:p>
    <w:p w14:paraId="1E916524" w14:textId="7CF7FE8A" w:rsidR="005A0499" w:rsidRPr="007C7E8D" w:rsidRDefault="00CE2757" w:rsidP="00B75D54">
      <w:pPr>
        <w:widowControl w:val="0"/>
      </w:pPr>
      <w:r w:rsidRPr="007C7E8D">
        <w:rPr>
          <w:i/>
          <w:iCs/>
        </w:rPr>
        <w:t>Procedure.</w:t>
      </w:r>
      <w:r w:rsidRPr="007C7E8D">
        <w:t xml:space="preserve"> Participants were told that we were interested in consumers’ responses to a recently launched platform</w:t>
      </w:r>
      <w:r w:rsidR="00B75D54" w:rsidRPr="007C7E8D">
        <w:t xml:space="preserve"> (“Movie Trailer Zone”)</w:t>
      </w:r>
      <w:r w:rsidRPr="007C7E8D">
        <w:t xml:space="preserve"> that allows members to receive curated movie trailer recommendations</w:t>
      </w:r>
      <w:r w:rsidR="00C7182F">
        <w:t xml:space="preserve">, and that </w:t>
      </w:r>
      <w:r w:rsidR="00B75D54" w:rsidRPr="007C7E8D">
        <w:t>they would perform a task that resembled how the platform was used. The procedure was designed to mimic common user experiences in streaming platforms such as Hulu or Netflix.</w:t>
      </w:r>
      <w:r w:rsidR="00673C08">
        <w:t xml:space="preserve"> </w:t>
      </w:r>
      <w:r w:rsidR="005A0499" w:rsidRPr="007C7E8D">
        <w:t>Participants initially saw a short description of the platform</w:t>
      </w:r>
      <w:r w:rsidR="002F59C8">
        <w:t>,</w:t>
      </w:r>
      <w:r w:rsidR="005A0499" w:rsidRPr="007C7E8D">
        <w:t xml:space="preserve"> asking them to create an account. In order to increase immersion, we asked participants to provide a us</w:t>
      </w:r>
      <w:r w:rsidR="005C6BED">
        <w:t xml:space="preserve">ername for their profile and </w:t>
      </w:r>
      <w:r w:rsidR="005A0499" w:rsidRPr="007C7E8D">
        <w:t xml:space="preserve">proceed to the profile building task. Once participants proceeded, we </w:t>
      </w:r>
      <w:r w:rsidR="007C613B" w:rsidRPr="007C7E8D">
        <w:t xml:space="preserve">showed the username they had chosen and </w:t>
      </w:r>
      <w:r w:rsidR="005A0499" w:rsidRPr="007C7E8D">
        <w:t xml:space="preserve">a list with 50 movie </w:t>
      </w:r>
      <w:r w:rsidR="00F83FCC" w:rsidRPr="007C7E8D">
        <w:t>posters</w:t>
      </w:r>
      <w:r w:rsidR="005A0499" w:rsidRPr="007C7E8D">
        <w:t>, asking them</w:t>
      </w:r>
      <w:r w:rsidR="00075AF3" w:rsidRPr="007C7E8D">
        <w:t xml:space="preserve"> </w:t>
      </w:r>
      <w:r w:rsidR="005A0499" w:rsidRPr="007C7E8D">
        <w:t>to choose 5 movies they like</w:t>
      </w:r>
      <w:r w:rsidR="0091567A">
        <w:t>d</w:t>
      </w:r>
      <w:r w:rsidR="007C613B" w:rsidRPr="007C7E8D">
        <w:t>. We indicated that this would help</w:t>
      </w:r>
      <w:r w:rsidR="00CC1495" w:rsidRPr="007C7E8D">
        <w:t xml:space="preserve"> us (i.e.,</w:t>
      </w:r>
      <w:r w:rsidR="007C613B" w:rsidRPr="007C7E8D">
        <w:t xml:space="preserve"> the platform</w:t>
      </w:r>
      <w:r w:rsidR="00CC1495" w:rsidRPr="007C7E8D">
        <w:t xml:space="preserve">) </w:t>
      </w:r>
      <w:r w:rsidR="005A0499" w:rsidRPr="007C7E8D">
        <w:t xml:space="preserve">find trailers for the movies we thought they might like. As in Hulu or Netflix, participants could choose more than </w:t>
      </w:r>
      <w:r w:rsidR="00C27C71" w:rsidRPr="007C7E8D">
        <w:t>five</w:t>
      </w:r>
      <w:r w:rsidR="005A0499" w:rsidRPr="007C7E8D">
        <w:t xml:space="preserve"> movies if they wanted to. Once participants clicked next, </w:t>
      </w:r>
      <w:r w:rsidR="0091567A">
        <w:t xml:space="preserve">they saw </w:t>
      </w:r>
      <w:r w:rsidR="0091567A" w:rsidRPr="007C7E8D">
        <w:t>a loading spinner icon s</w:t>
      </w:r>
      <w:r w:rsidR="0091567A">
        <w:t>o</w:t>
      </w:r>
      <w:r w:rsidR="0091567A" w:rsidRPr="007C7E8D">
        <w:t xml:space="preserve"> that </w:t>
      </w:r>
      <w:r w:rsidR="0091567A">
        <w:t>they</w:t>
      </w:r>
      <w:r w:rsidR="0091567A" w:rsidRPr="007C7E8D">
        <w:t xml:space="preserve"> would think there was a platform building a customized profile</w:t>
      </w:r>
      <w:r w:rsidR="0091567A">
        <w:t xml:space="preserve"> in the background</w:t>
      </w:r>
      <w:r w:rsidR="0091567A" w:rsidRPr="007C7E8D">
        <w:t>.</w:t>
      </w:r>
      <w:r w:rsidR="0091567A">
        <w:t xml:space="preserve"> P</w:t>
      </w:r>
      <w:r w:rsidR="008C5707" w:rsidRPr="007C7E8D">
        <w:t xml:space="preserve">articipants were told we were examining their preferences in </w:t>
      </w:r>
      <w:r w:rsidR="00075AF3" w:rsidRPr="007C7E8D">
        <w:t>t</w:t>
      </w:r>
      <w:r w:rsidR="008C5707" w:rsidRPr="007C7E8D">
        <w:t xml:space="preserve">he background, and that this was a necessary step to make a movie trailer recommendation. We </w:t>
      </w:r>
      <w:r w:rsidR="00CC1495" w:rsidRPr="007C7E8D">
        <w:t xml:space="preserve">asked </w:t>
      </w:r>
      <w:r w:rsidR="008C5707" w:rsidRPr="007C7E8D">
        <w:t xml:space="preserve">them a few filler questions </w:t>
      </w:r>
      <w:r w:rsidR="00CC1495" w:rsidRPr="007C7E8D">
        <w:t xml:space="preserve">and, </w:t>
      </w:r>
      <w:r w:rsidR="008C5707" w:rsidRPr="007C7E8D">
        <w:t>once they finished, they saw another loading spinner icon with a “Preparing your recommendation…” message. The page advanced after 10 seconds</w:t>
      </w:r>
      <w:r w:rsidR="00824B6A">
        <w:t xml:space="preserve">, and the screen showed a </w:t>
      </w:r>
      <w:r w:rsidR="008C5707" w:rsidRPr="007C7E8D">
        <w:t>recommendation</w:t>
      </w:r>
      <w:r w:rsidR="00CC1495" w:rsidRPr="007C7E8D">
        <w:t xml:space="preserve">. At this point, </w:t>
      </w:r>
      <w:r w:rsidR="00C7182F">
        <w:t xml:space="preserve">we administered </w:t>
      </w:r>
      <w:r w:rsidR="008C5707" w:rsidRPr="007C7E8D">
        <w:t>different manipulations.</w:t>
      </w:r>
    </w:p>
    <w:p w14:paraId="0684FF9C" w14:textId="657746D0" w:rsidR="00A64A46" w:rsidRPr="007C7E8D" w:rsidRDefault="00412047" w:rsidP="00B75D54">
      <w:pPr>
        <w:widowControl w:val="0"/>
      </w:pPr>
      <w:r w:rsidRPr="007C7E8D">
        <w:t>Participants read</w:t>
      </w:r>
      <w:r w:rsidR="00A64A46" w:rsidRPr="007C7E8D">
        <w:t xml:space="preserve"> that</w:t>
      </w:r>
      <w:r w:rsidRPr="007C7E8D">
        <w:t xml:space="preserve"> </w:t>
      </w:r>
      <w:r w:rsidR="00A64A46" w:rsidRPr="007C7E8D">
        <w:t>b</w:t>
      </w:r>
      <w:r w:rsidRPr="007C7E8D">
        <w:t xml:space="preserve">ased on </w:t>
      </w:r>
      <w:r w:rsidR="00A64A46" w:rsidRPr="007C7E8D">
        <w:t>their</w:t>
      </w:r>
      <w:r w:rsidRPr="007C7E8D">
        <w:t xml:space="preserve"> profile, we </w:t>
      </w:r>
      <w:r w:rsidR="00F83FCC" w:rsidRPr="007C7E8D">
        <w:t xml:space="preserve">(i.e., the platform) </w:t>
      </w:r>
      <w:r w:rsidR="00A64A46" w:rsidRPr="007C7E8D">
        <w:t>had</w:t>
      </w:r>
      <w:r w:rsidRPr="007C7E8D">
        <w:t xml:space="preserve"> curated </w:t>
      </w:r>
      <w:r w:rsidR="005C156E" w:rsidRPr="007C7E8D">
        <w:t xml:space="preserve">a </w:t>
      </w:r>
      <w:r w:rsidRPr="007C7E8D">
        <w:t xml:space="preserve">selection </w:t>
      </w:r>
      <w:r w:rsidR="005C156E" w:rsidRPr="007C7E8D">
        <w:t xml:space="preserve">of </w:t>
      </w:r>
      <w:r w:rsidRPr="007C7E8D">
        <w:t xml:space="preserve">movie trailers </w:t>
      </w:r>
      <w:r w:rsidR="00A64A46" w:rsidRPr="007C7E8D">
        <w:t xml:space="preserve">matching their </w:t>
      </w:r>
      <w:r w:rsidRPr="007C7E8D">
        <w:t>preferences</w:t>
      </w:r>
      <w:r w:rsidR="00A64A46" w:rsidRPr="007C7E8D">
        <w:t xml:space="preserve"> and that we selected one movie trailer out of</w:t>
      </w:r>
      <w:r w:rsidR="00F83FCC" w:rsidRPr="007C7E8D">
        <w:t xml:space="preserve"> this </w:t>
      </w:r>
      <w:r w:rsidR="006D0EA5" w:rsidRPr="007C7E8D">
        <w:t xml:space="preserve">curated </w:t>
      </w:r>
      <w:r w:rsidR="00F83FCC" w:rsidRPr="007C7E8D">
        <w:t>selection of</w:t>
      </w:r>
      <w:r w:rsidR="00A64A46" w:rsidRPr="007C7E8D">
        <w:t xml:space="preserve"> 100 </w:t>
      </w:r>
      <w:r w:rsidR="00CC1495" w:rsidRPr="007C7E8D">
        <w:t xml:space="preserve">(randomness </w:t>
      </w:r>
      <w:r w:rsidR="00673C08">
        <w:t>in the initial selection: high</w:t>
      </w:r>
      <w:r w:rsidR="00CC1495" w:rsidRPr="007C7E8D">
        <w:t xml:space="preserve">) </w:t>
      </w:r>
      <w:r w:rsidR="00A64A46" w:rsidRPr="007C7E8D">
        <w:t>or 10</w:t>
      </w:r>
      <w:r w:rsidR="00CC1495" w:rsidRPr="007C7E8D">
        <w:t xml:space="preserve"> (</w:t>
      </w:r>
      <w:r w:rsidR="00673C08" w:rsidRPr="007C7E8D">
        <w:t xml:space="preserve">randomness </w:t>
      </w:r>
      <w:r w:rsidR="00673C08">
        <w:t>in the initial selection: low</w:t>
      </w:r>
      <w:r w:rsidR="00CC1495" w:rsidRPr="007C7E8D">
        <w:t>)</w:t>
      </w:r>
      <w:r w:rsidR="00911DD9">
        <w:t xml:space="preserve"> movie trailers</w:t>
      </w:r>
      <w:r w:rsidR="00CC1495" w:rsidRPr="007C7E8D">
        <w:t xml:space="preserve">. </w:t>
      </w:r>
      <w:r w:rsidR="00C7182F">
        <w:t xml:space="preserve">Here, we also manipulated the perceived degree of randomness in the final selection. </w:t>
      </w:r>
      <w:r w:rsidR="005C156E" w:rsidRPr="007C7E8D">
        <w:t>P</w:t>
      </w:r>
      <w:r w:rsidR="00A64A46" w:rsidRPr="007C7E8D">
        <w:t xml:space="preserve">articipants in the </w:t>
      </w:r>
      <w:r w:rsidR="00824B6A">
        <w:t>“</w:t>
      </w:r>
      <w:r w:rsidR="00673C08">
        <w:t xml:space="preserve">high degree of randomness in the final </w:t>
      </w:r>
      <w:r w:rsidR="00673C08">
        <w:lastRenderedPageBreak/>
        <w:t>selection</w:t>
      </w:r>
      <w:r w:rsidR="00824B6A">
        <w:t>” condition</w:t>
      </w:r>
      <w:r w:rsidR="00673C08">
        <w:t xml:space="preserve"> read that </w:t>
      </w:r>
      <w:r w:rsidR="00673C08" w:rsidRPr="007C7E8D">
        <w:t>“We have examined your preferences with the help of our system and have randomly selected one movie trailer that you may enjoy.”</w:t>
      </w:r>
      <w:r w:rsidR="00673C08">
        <w:t xml:space="preserve"> Participants in the </w:t>
      </w:r>
      <w:r w:rsidR="00824B6A">
        <w:t>“</w:t>
      </w:r>
      <w:r w:rsidR="00673C08">
        <w:t>low degree of randomness in the final selection</w:t>
      </w:r>
      <w:r w:rsidR="00824B6A">
        <w:t>” condition</w:t>
      </w:r>
      <w:r w:rsidR="00673C08">
        <w:t xml:space="preserve"> read that </w:t>
      </w:r>
      <w:r w:rsidR="00673C08" w:rsidRPr="007C7E8D">
        <w:t>“We have examined your preferences with the help of our system and have carefully selected one movie trailer that you may enjoy.”</w:t>
      </w:r>
      <w:r w:rsidR="00F83FCC" w:rsidRPr="007C7E8D">
        <w:t xml:space="preserve"> </w:t>
      </w:r>
      <w:r w:rsidR="00A64A46" w:rsidRPr="007C7E8D">
        <w:t xml:space="preserve">Thus, </w:t>
      </w:r>
      <w:r w:rsidR="00824B6A">
        <w:t>it was less likely that participants would make</w:t>
      </w:r>
      <w:r w:rsidR="00824B6A" w:rsidRPr="007C7E8D">
        <w:t xml:space="preserve"> </w:t>
      </w:r>
      <w:r w:rsidR="00A64A46" w:rsidRPr="007C7E8D">
        <w:t xml:space="preserve">attributions </w:t>
      </w:r>
      <w:r w:rsidR="008578C7" w:rsidRPr="007C7E8D">
        <w:t>to</w:t>
      </w:r>
      <w:r w:rsidR="00A64A46" w:rsidRPr="007C7E8D">
        <w:t xml:space="preserve"> chance </w:t>
      </w:r>
      <w:r w:rsidR="00824B6A">
        <w:t xml:space="preserve">in the latter condition, </w:t>
      </w:r>
      <w:r w:rsidR="00D873EB" w:rsidRPr="007C7E8D">
        <w:t xml:space="preserve">as </w:t>
      </w:r>
      <w:r w:rsidR="00824B6A">
        <w:t>the instructions made</w:t>
      </w:r>
      <w:r w:rsidR="00D873EB" w:rsidRPr="007C7E8D">
        <w:t xml:space="preserve"> it </w:t>
      </w:r>
      <w:r w:rsidR="008578C7" w:rsidRPr="007C7E8D">
        <w:t xml:space="preserve">salient </w:t>
      </w:r>
      <w:r w:rsidR="00D873EB" w:rsidRPr="007C7E8D">
        <w:t xml:space="preserve">that </w:t>
      </w:r>
      <w:r w:rsidR="00824B6A">
        <w:t>a</w:t>
      </w:r>
      <w:r w:rsidR="00824B6A" w:rsidRPr="007C7E8D">
        <w:t xml:space="preserve"> </w:t>
      </w:r>
      <w:r w:rsidR="00D873EB" w:rsidRPr="007C7E8D">
        <w:t xml:space="preserve">marketer planned </w:t>
      </w:r>
      <w:r w:rsidR="00A64A46" w:rsidRPr="007C7E8D">
        <w:t>the experience to target them</w:t>
      </w:r>
      <w:r w:rsidR="00911DD9">
        <w:t xml:space="preserve"> (</w:t>
      </w:r>
      <w:r w:rsidR="00673C08">
        <w:t>i.e., the final selection was deterministic</w:t>
      </w:r>
      <w:r w:rsidR="00911DD9">
        <w:t>)</w:t>
      </w:r>
      <w:r w:rsidR="00A64A46" w:rsidRPr="007C7E8D">
        <w:t>.</w:t>
      </w:r>
      <w:r w:rsidR="00C42003" w:rsidRPr="007C7E8D">
        <w:t xml:space="preserve"> </w:t>
      </w:r>
      <w:r w:rsidR="00A64A46" w:rsidRPr="007C7E8D">
        <w:t xml:space="preserve">In addition to the recommendation message, participants saw </w:t>
      </w:r>
      <w:r w:rsidR="00C7182F">
        <w:t>60 seconds</w:t>
      </w:r>
      <w:r w:rsidR="00A64A46" w:rsidRPr="007C7E8D">
        <w:t xml:space="preserve"> of </w:t>
      </w:r>
      <w:r w:rsidR="00D873EB" w:rsidRPr="007C7E8D">
        <w:t xml:space="preserve">the selected </w:t>
      </w:r>
      <w:r w:rsidR="00564650" w:rsidRPr="007C7E8D">
        <w:t>movie trailer</w:t>
      </w:r>
      <w:r w:rsidR="00A64A46" w:rsidRPr="007C7E8D">
        <w:t xml:space="preserve">. </w:t>
      </w:r>
      <w:r w:rsidR="008578C7" w:rsidRPr="007C7E8D">
        <w:t xml:space="preserve">Participants saw one of </w:t>
      </w:r>
      <w:r w:rsidR="00A64A46" w:rsidRPr="007C7E8D">
        <w:t xml:space="preserve">five </w:t>
      </w:r>
      <w:r w:rsidR="00824B6A">
        <w:t xml:space="preserve">randomly selected </w:t>
      </w:r>
      <w:r w:rsidR="00A64A46" w:rsidRPr="007C7E8D">
        <w:t>trailers</w:t>
      </w:r>
      <w:r w:rsidR="00564650" w:rsidRPr="007C7E8D">
        <w:t xml:space="preserve"> (</w:t>
      </w:r>
      <w:r w:rsidR="00824B6A" w:rsidRPr="007C7E8D">
        <w:t xml:space="preserve">the </w:t>
      </w:r>
      <w:r w:rsidR="00824B6A">
        <w:t>movies were</w:t>
      </w:r>
      <w:r w:rsidR="00824B6A" w:rsidRPr="007C7E8D">
        <w:t xml:space="preserve"> Chronicle, Last Stand, Lawless, Priceless, and Wildlife</w:t>
      </w:r>
      <w:r w:rsidR="00824B6A">
        <w:t xml:space="preserve">), which we used to ensure the effect was </w:t>
      </w:r>
      <w:r w:rsidR="00A64A46" w:rsidRPr="007C7E8D">
        <w:t>robust across different content.</w:t>
      </w:r>
      <w:r w:rsidR="00564650" w:rsidRPr="007C7E8D">
        <w:t xml:space="preserve"> We used </w:t>
      </w:r>
      <w:r w:rsidR="00A83EE3" w:rsidRPr="007C7E8D">
        <w:t xml:space="preserve">these movies based on a pretest </w:t>
      </w:r>
      <w:r w:rsidR="009D49F0" w:rsidRPr="007C7E8D">
        <w:t>that showed a similar baseline level of enjoyment across them</w:t>
      </w:r>
      <w:r w:rsidR="00C7182F">
        <w:t xml:space="preserve"> (</w:t>
      </w:r>
      <w:r w:rsidR="00453823">
        <w:t xml:space="preserve">see Web Appendix </w:t>
      </w:r>
      <w:r w:rsidR="003C1B16">
        <w:t>C</w:t>
      </w:r>
      <w:r w:rsidR="00C7182F">
        <w:t>)</w:t>
      </w:r>
      <w:r w:rsidR="00453823">
        <w:t>.</w:t>
      </w:r>
    </w:p>
    <w:p w14:paraId="7A9869CC" w14:textId="5D204F06" w:rsidR="00DC0BFA" w:rsidRPr="007C7E8D" w:rsidRDefault="00C42003" w:rsidP="00B75D54">
      <w:pPr>
        <w:widowControl w:val="0"/>
      </w:pPr>
      <w:r w:rsidRPr="007C7E8D">
        <w:t xml:space="preserve">After viewing the movie trailer, </w:t>
      </w:r>
      <w:r w:rsidR="00C7182F">
        <w:t>we asked</w:t>
      </w:r>
      <w:r w:rsidR="008A24E1" w:rsidRPr="007C7E8D">
        <w:t>: How much did you enjoy the movie trailer? (</w:t>
      </w:r>
      <w:bookmarkStart w:id="18" w:name="_Hlk42302945"/>
      <w:r w:rsidR="00CC7F7C" w:rsidRPr="007C7E8D">
        <w:t xml:space="preserve">0 = “I hated </w:t>
      </w:r>
      <w:r w:rsidR="00CC7F7C" w:rsidRPr="007C7E8D">
        <w:rPr>
          <w:noProof/>
        </w:rPr>
        <w:t>it,”</w:t>
      </w:r>
      <w:r w:rsidR="00CC7F7C" w:rsidRPr="007C7E8D">
        <w:t xml:space="preserve"> and 100 = “I loved it”</w:t>
      </w:r>
      <w:bookmarkEnd w:id="18"/>
      <w:r w:rsidR="008A24E1" w:rsidRPr="007C7E8D">
        <w:t xml:space="preserve">). </w:t>
      </w:r>
      <w:r w:rsidR="008578C7" w:rsidRPr="007C7E8D">
        <w:t>We</w:t>
      </w:r>
      <w:r w:rsidR="001528D3" w:rsidRPr="007C7E8D">
        <w:t xml:space="preserve"> also asked participants whether they wanted to sign up to receive more information about the movie trailer recommendation platform (yes vs. no, and if yes, they had to provide an e-mail). </w:t>
      </w:r>
      <w:r w:rsidR="00DA57ED" w:rsidRPr="007C7E8D">
        <w:t xml:space="preserve">To ensure </w:t>
      </w:r>
      <w:r w:rsidR="00DC0BFA" w:rsidRPr="007C7E8D">
        <w:t>we could assess actual interest</w:t>
      </w:r>
      <w:r w:rsidR="00673C08">
        <w:t xml:space="preserve"> in the platform</w:t>
      </w:r>
      <w:r w:rsidR="00DC0BFA" w:rsidRPr="007C7E8D">
        <w:t>, we used an online e-mail validation tool to clean invalid or inexistent e-mail addresses</w:t>
      </w:r>
      <w:r w:rsidR="00673C08">
        <w:t>.</w:t>
      </w:r>
      <w:r w:rsidR="00BB13CE">
        <w:t xml:space="preserve"> Hence, we had two indicators of interest: </w:t>
      </w:r>
      <w:r w:rsidR="00912C47">
        <w:t xml:space="preserve">answering </w:t>
      </w:r>
      <w:r w:rsidR="00BB13CE">
        <w:t xml:space="preserve">yes vs. no, and the presence </w:t>
      </w:r>
      <w:r w:rsidR="00E56555">
        <w:t xml:space="preserve">(vs. not) </w:t>
      </w:r>
      <w:r w:rsidR="00BB13CE">
        <w:t xml:space="preserve">of a valid e-mail. </w:t>
      </w:r>
    </w:p>
    <w:p w14:paraId="7A042346" w14:textId="789E2E27" w:rsidR="00A64A46" w:rsidRPr="007C7E8D" w:rsidRDefault="008A24E1" w:rsidP="00B75D54">
      <w:pPr>
        <w:widowControl w:val="0"/>
      </w:pPr>
      <w:bookmarkStart w:id="19" w:name="_Hlk41003285"/>
      <w:r w:rsidRPr="007C7E8D">
        <w:t xml:space="preserve">Participants also responded to items </w:t>
      </w:r>
      <w:r w:rsidR="00824B6A">
        <w:t>assessing feelings of</w:t>
      </w:r>
      <w:r w:rsidRPr="007C7E8D">
        <w:t xml:space="preserve"> serendipity</w:t>
      </w:r>
      <w:r w:rsidR="00BA03E4" w:rsidRPr="007C7E8D">
        <w:t xml:space="preserve"> (</w:t>
      </w:r>
      <w:r w:rsidR="00BA03E4" w:rsidRPr="007B1941">
        <w:rPr>
          <w:noProof/>
        </w:rPr>
        <w:t>α</w:t>
      </w:r>
      <w:r w:rsidR="00BA03E4" w:rsidRPr="007C7E8D">
        <w:rPr>
          <w:noProof/>
        </w:rPr>
        <w:t xml:space="preserve"> = .</w:t>
      </w:r>
      <w:r w:rsidR="002B61CE">
        <w:rPr>
          <w:noProof/>
        </w:rPr>
        <w:t>79</w:t>
      </w:r>
      <w:r w:rsidR="00BA03E4" w:rsidRPr="007C7E8D">
        <w:rPr>
          <w:noProof/>
        </w:rPr>
        <w:t>)</w:t>
      </w:r>
      <w:r w:rsidR="00BA03E4" w:rsidRPr="007C7E8D">
        <w:t xml:space="preserve">: </w:t>
      </w:r>
      <w:r w:rsidRPr="007C7E8D">
        <w:t>“Getting to watch this movie trailer was a good surprise,” “The movie trailer was an unexpected discovery,” “I came across this movie trailer by luck</w:t>
      </w:r>
      <w:r w:rsidR="00BA03E4" w:rsidRPr="007C7E8D">
        <w:t>,</w:t>
      </w:r>
      <w:r w:rsidRPr="007C7E8D">
        <w:t>”</w:t>
      </w:r>
      <w:r w:rsidR="002B61CE">
        <w:t xml:space="preserve"> and</w:t>
      </w:r>
      <w:r w:rsidR="00BA03E4" w:rsidRPr="007C7E8D">
        <w:t xml:space="preserve"> “Based on how the service works, there was a low chance that I would be watching the specific movie trailer that was selected for me</w:t>
      </w:r>
      <w:r w:rsidR="002B61CE">
        <w:t>.</w:t>
      </w:r>
      <w:r w:rsidR="00BA03E4" w:rsidRPr="007C7E8D">
        <w:t>”</w:t>
      </w:r>
      <w:r w:rsidR="002B61CE">
        <w:t xml:space="preserve"> As a manipulation check, we measured:</w:t>
      </w:r>
      <w:r w:rsidR="00BA03E4" w:rsidRPr="007C7E8D">
        <w:t xml:space="preserve"> “The movie trailer was selected through a random </w:t>
      </w:r>
      <w:r w:rsidR="00BA03E4" w:rsidRPr="007C7E8D">
        <w:lastRenderedPageBreak/>
        <w:t xml:space="preserve">process” </w:t>
      </w:r>
      <w:r w:rsidRPr="007C7E8D">
        <w:t>(</w:t>
      </w:r>
      <w:bookmarkStart w:id="20" w:name="_Hlk42302964"/>
      <w:r w:rsidR="00CC7F7C" w:rsidRPr="007C7E8D">
        <w:rPr>
          <w:rFonts w:eastAsia="Malgun Gothic"/>
        </w:rPr>
        <w:t>1 = “strongly disagree,” and 7 = “strongly agree”</w:t>
      </w:r>
      <w:bookmarkEnd w:id="20"/>
      <w:r w:rsidRPr="007C7E8D">
        <w:t>).</w:t>
      </w:r>
      <w:bookmarkEnd w:id="19"/>
      <w:r w:rsidRPr="007C7E8D">
        <w:t xml:space="preserve"> </w:t>
      </w:r>
      <w:r w:rsidR="001528D3" w:rsidRPr="007C7E8D">
        <w:t>Finally, w</w:t>
      </w:r>
      <w:r w:rsidR="00931C6B" w:rsidRPr="007C7E8D">
        <w:t>e measured</w:t>
      </w:r>
      <w:r w:rsidR="0030120A" w:rsidRPr="007C7E8D">
        <w:t xml:space="preserve"> the following</w:t>
      </w:r>
      <w:r w:rsidR="00931C6B" w:rsidRPr="007C7E8D">
        <w:t xml:space="preserve"> alternative explanations</w:t>
      </w:r>
      <w:r w:rsidR="0030120A" w:rsidRPr="007C7E8D">
        <w:t>: regret, stress, frustration, and scrutinizing</w:t>
      </w:r>
      <w:r w:rsidR="00ED2FC3" w:rsidRPr="007C7E8D">
        <w:t>.</w:t>
      </w:r>
    </w:p>
    <w:p w14:paraId="1D071DE0" w14:textId="6F485760" w:rsidR="00931C6B" w:rsidRPr="007C7E8D" w:rsidRDefault="001528D3" w:rsidP="00AA6FA6">
      <w:pPr>
        <w:widowControl w:val="0"/>
        <w:ind w:firstLine="0"/>
      </w:pPr>
      <w:r w:rsidRPr="007C7E8D">
        <w:rPr>
          <w:b/>
          <w:bCs/>
        </w:rPr>
        <w:t>Results</w:t>
      </w:r>
    </w:p>
    <w:p w14:paraId="1A316F41" w14:textId="6C5BF92B" w:rsidR="002B61CE" w:rsidRPr="00513E77" w:rsidRDefault="002B61CE" w:rsidP="00577468">
      <w:pPr>
        <w:widowControl w:val="0"/>
      </w:pPr>
      <w:r>
        <w:rPr>
          <w:i/>
          <w:iCs/>
        </w:rPr>
        <w:t>Manipulation Check.</w:t>
      </w:r>
      <w:r>
        <w:t xml:space="preserve"> A </w:t>
      </w:r>
      <w:r>
        <w:rPr>
          <w:iCs/>
        </w:rPr>
        <w:t>2 (initial selection randomness</w:t>
      </w:r>
      <w:r w:rsidRPr="001323AE">
        <w:rPr>
          <w:bCs/>
          <w:iCs/>
        </w:rPr>
        <w:t>)</w:t>
      </w:r>
      <w:r w:rsidRPr="00FD0376">
        <w:rPr>
          <w:b/>
          <w:iCs/>
        </w:rPr>
        <w:t xml:space="preserve"> </w:t>
      </w:r>
      <w:r w:rsidRPr="00F72935">
        <w:rPr>
          <w:shd w:val="clear" w:color="auto" w:fill="FFFFFF"/>
        </w:rPr>
        <w:t xml:space="preserve">× </w:t>
      </w:r>
      <w:r>
        <w:rPr>
          <w:shd w:val="clear" w:color="auto" w:fill="FFFFFF"/>
        </w:rPr>
        <w:t>2</w:t>
      </w:r>
      <w:r w:rsidRPr="00F72935">
        <w:rPr>
          <w:shd w:val="clear" w:color="auto" w:fill="FFFFFF"/>
        </w:rPr>
        <w:t xml:space="preserve"> (</w:t>
      </w:r>
      <w:r>
        <w:rPr>
          <w:shd w:val="clear" w:color="auto" w:fill="FFFFFF"/>
        </w:rPr>
        <w:t xml:space="preserve">final selection randomness) </w:t>
      </w:r>
      <w:r w:rsidR="00116E3C">
        <w:rPr>
          <w:shd w:val="clear" w:color="auto" w:fill="FFFFFF"/>
        </w:rPr>
        <w:t xml:space="preserve">ANOVA revealed a main effect of final selection randomness (F(1, 385) = 32.51; </w:t>
      </w:r>
      <w:r w:rsidR="00116E3C">
        <w:rPr>
          <w:i/>
          <w:iCs/>
          <w:shd w:val="clear" w:color="auto" w:fill="FFFFFF"/>
        </w:rPr>
        <w:t xml:space="preserve">p </w:t>
      </w:r>
      <w:r w:rsidR="00116E3C">
        <w:rPr>
          <w:shd w:val="clear" w:color="auto" w:fill="FFFFFF"/>
        </w:rPr>
        <w:t xml:space="preserve">&lt; .001), such that participants perceived the movie selection process as more random when the movie was randomly (M = 4.51, SD = 1.85) rather than deterministically selected (M = 3.42, SD = 1.98). </w:t>
      </w:r>
      <w:r w:rsidR="009C540B">
        <w:rPr>
          <w:shd w:val="clear" w:color="auto" w:fill="FFFFFF"/>
        </w:rPr>
        <w:t>With regards to randomness in the initial selection, t</w:t>
      </w:r>
      <w:r w:rsidR="00116E3C">
        <w:rPr>
          <w:shd w:val="clear" w:color="auto" w:fill="FFFFFF"/>
        </w:rPr>
        <w:t xml:space="preserve">here was no main effect (F &lt; 1). </w:t>
      </w:r>
      <w:r w:rsidR="009C540B">
        <w:rPr>
          <w:shd w:val="clear" w:color="auto" w:fill="FFFFFF"/>
        </w:rPr>
        <w:t xml:space="preserve">This was expected given that </w:t>
      </w:r>
      <w:r w:rsidR="00C7182F">
        <w:rPr>
          <w:shd w:val="clear" w:color="auto" w:fill="FFFFFF"/>
        </w:rPr>
        <w:t xml:space="preserve">there should be no effect of initial selection randomness within </w:t>
      </w:r>
      <w:r w:rsidR="00416BCB">
        <w:rPr>
          <w:shd w:val="clear" w:color="auto" w:fill="FFFFFF"/>
        </w:rPr>
        <w:t xml:space="preserve">the low final selection randomness condition (F &lt; 1). </w:t>
      </w:r>
      <w:r w:rsidR="009C540B">
        <w:rPr>
          <w:shd w:val="clear" w:color="auto" w:fill="FFFFFF"/>
        </w:rPr>
        <w:t xml:space="preserve">Thus, the key contrast was the effect of initial selection randomness within the high final selection randomness condition. </w:t>
      </w:r>
      <w:r w:rsidR="00416BCB">
        <w:rPr>
          <w:shd w:val="clear" w:color="auto" w:fill="FFFFFF"/>
        </w:rPr>
        <w:t>In this condition</w:t>
      </w:r>
      <w:r w:rsidR="00116E3C">
        <w:rPr>
          <w:shd w:val="clear" w:color="auto" w:fill="FFFFFF"/>
        </w:rPr>
        <w:t>, participants perceived the selection process as</w:t>
      </w:r>
      <w:r w:rsidR="00416BCB">
        <w:rPr>
          <w:shd w:val="clear" w:color="auto" w:fill="FFFFFF"/>
        </w:rPr>
        <w:t xml:space="preserve"> marginally</w:t>
      </w:r>
      <w:r w:rsidR="00116E3C">
        <w:rPr>
          <w:shd w:val="clear" w:color="auto" w:fill="FFFFFF"/>
        </w:rPr>
        <w:t xml:space="preserve"> more random when the degree of randomness in the initial selection was high (M = 4.77, SD = 1.71) </w:t>
      </w:r>
      <w:r w:rsidR="00513E77">
        <w:rPr>
          <w:shd w:val="clear" w:color="auto" w:fill="FFFFFF"/>
        </w:rPr>
        <w:t>than when it was</w:t>
      </w:r>
      <w:r w:rsidR="00116E3C">
        <w:rPr>
          <w:shd w:val="clear" w:color="auto" w:fill="FFFFFF"/>
        </w:rPr>
        <w:t xml:space="preserve"> low (M = 4.28, SD = 1.94; F(1, 385) = 3.40, </w:t>
      </w:r>
      <w:r w:rsidR="00116E3C">
        <w:rPr>
          <w:i/>
          <w:iCs/>
          <w:shd w:val="clear" w:color="auto" w:fill="FFFFFF"/>
        </w:rPr>
        <w:t>p</w:t>
      </w:r>
      <w:r w:rsidR="00116E3C">
        <w:rPr>
          <w:shd w:val="clear" w:color="auto" w:fill="FFFFFF"/>
        </w:rPr>
        <w:t xml:space="preserve"> = .066).</w:t>
      </w:r>
    </w:p>
    <w:p w14:paraId="12F55590" w14:textId="6719895C" w:rsidR="00126FD8" w:rsidRPr="00126FD8" w:rsidRDefault="00B569C8" w:rsidP="00126FD8">
      <w:pPr>
        <w:widowControl w:val="0"/>
      </w:pPr>
      <w:r w:rsidRPr="007C7E8D">
        <w:rPr>
          <w:i/>
          <w:iCs/>
        </w:rPr>
        <w:t>Enjoyment.</w:t>
      </w:r>
      <w:r w:rsidRPr="007C7E8D">
        <w:t xml:space="preserve"> </w:t>
      </w:r>
      <w:r w:rsidR="00454CC8">
        <w:t xml:space="preserve">A </w:t>
      </w:r>
      <w:r w:rsidR="00454CC8">
        <w:rPr>
          <w:iCs/>
        </w:rPr>
        <w:t>2 (initial selection randomness</w:t>
      </w:r>
      <w:r w:rsidR="00454CC8" w:rsidRPr="001323AE">
        <w:rPr>
          <w:bCs/>
          <w:iCs/>
        </w:rPr>
        <w:t>)</w:t>
      </w:r>
      <w:r w:rsidR="00454CC8" w:rsidRPr="00FD0376">
        <w:rPr>
          <w:b/>
          <w:iCs/>
        </w:rPr>
        <w:t xml:space="preserve"> </w:t>
      </w:r>
      <w:r w:rsidR="00454CC8" w:rsidRPr="00F72935">
        <w:rPr>
          <w:shd w:val="clear" w:color="auto" w:fill="FFFFFF"/>
        </w:rPr>
        <w:t xml:space="preserve">× </w:t>
      </w:r>
      <w:r w:rsidR="00454CC8">
        <w:rPr>
          <w:shd w:val="clear" w:color="auto" w:fill="FFFFFF"/>
        </w:rPr>
        <w:t>2</w:t>
      </w:r>
      <w:r w:rsidR="00454CC8" w:rsidRPr="00F72935">
        <w:rPr>
          <w:shd w:val="clear" w:color="auto" w:fill="FFFFFF"/>
        </w:rPr>
        <w:t xml:space="preserve"> (</w:t>
      </w:r>
      <w:r w:rsidR="00454CC8">
        <w:rPr>
          <w:shd w:val="clear" w:color="auto" w:fill="FFFFFF"/>
        </w:rPr>
        <w:t>final selection randomness)</w:t>
      </w:r>
      <w:r w:rsidR="00677748">
        <w:t xml:space="preserve"> </w:t>
      </w:r>
      <w:r w:rsidRPr="007C7E8D">
        <w:t xml:space="preserve">ANOVA </w:t>
      </w:r>
      <w:r w:rsidR="001B2CC5" w:rsidRPr="007C7E8D">
        <w:t xml:space="preserve">on enjoyment revealed </w:t>
      </w:r>
      <w:r w:rsidR="00E2647A" w:rsidRPr="007C7E8D">
        <w:t>a</w:t>
      </w:r>
      <w:r w:rsidR="004E78F5">
        <w:t xml:space="preserve"> main</w:t>
      </w:r>
      <w:r w:rsidR="001B2CC5" w:rsidRPr="007C7E8D">
        <w:t xml:space="preserve"> effect of </w:t>
      </w:r>
      <w:r w:rsidR="00104C82">
        <w:t>r</w:t>
      </w:r>
      <w:r w:rsidR="004E78F5">
        <w:t>andomness in the final selection</w:t>
      </w:r>
      <w:r w:rsidR="001B2CC5" w:rsidRPr="007C7E8D">
        <w:t xml:space="preserve"> (</w:t>
      </w:r>
      <w:r w:rsidR="001B2CC5" w:rsidRPr="007B1941">
        <w:t>F</w:t>
      </w:r>
      <w:r w:rsidR="001B2CC5" w:rsidRPr="007C7E8D">
        <w:t xml:space="preserve">(1, </w:t>
      </w:r>
      <w:r w:rsidR="0001127F" w:rsidRPr="007C7E8D">
        <w:t>385</w:t>
      </w:r>
      <w:r w:rsidR="001B2CC5" w:rsidRPr="007C7E8D">
        <w:t xml:space="preserve">) = </w:t>
      </w:r>
      <w:r w:rsidR="0001127F" w:rsidRPr="007C7E8D">
        <w:t>40.08</w:t>
      </w:r>
      <w:r w:rsidR="001B2CC5" w:rsidRPr="007C7E8D">
        <w:t xml:space="preserve">, </w:t>
      </w:r>
      <w:r w:rsidR="001B2CC5" w:rsidRPr="007C7E8D">
        <w:rPr>
          <w:i/>
          <w:iCs/>
        </w:rPr>
        <w:t>p</w:t>
      </w:r>
      <w:r w:rsidR="001B2CC5" w:rsidRPr="007C7E8D">
        <w:t xml:space="preserve"> &lt; .001),</w:t>
      </w:r>
      <w:r w:rsidR="00577468" w:rsidRPr="007C7E8D">
        <w:t xml:space="preserve"> such that enjoyment was higher when the </w:t>
      </w:r>
      <w:r w:rsidR="004E78F5">
        <w:t>movie was random</w:t>
      </w:r>
      <w:r w:rsidR="00104C82">
        <w:t>ly</w:t>
      </w:r>
      <w:r w:rsidR="00577468" w:rsidRPr="007C7E8D">
        <w:t xml:space="preserve"> (</w:t>
      </w:r>
      <w:r w:rsidR="00577468" w:rsidRPr="007B1941">
        <w:t>M</w:t>
      </w:r>
      <w:r w:rsidR="00577468" w:rsidRPr="007C7E8D">
        <w:t xml:space="preserve"> = 73.</w:t>
      </w:r>
      <w:r w:rsidR="0001127F" w:rsidRPr="007C7E8D">
        <w:t>4</w:t>
      </w:r>
      <w:r w:rsidR="00577468" w:rsidRPr="007C7E8D">
        <w:t xml:space="preserve">5, </w:t>
      </w:r>
      <w:r w:rsidR="00577468" w:rsidRPr="007B1941">
        <w:t>SD</w:t>
      </w:r>
      <w:r w:rsidR="00577468" w:rsidRPr="007C7E8D">
        <w:t xml:space="preserve"> = 22.</w:t>
      </w:r>
      <w:r w:rsidR="0001127F" w:rsidRPr="007C7E8D">
        <w:t>10</w:t>
      </w:r>
      <w:r w:rsidR="00577468" w:rsidRPr="007C7E8D">
        <w:t xml:space="preserve">) </w:t>
      </w:r>
      <w:r w:rsidR="00104C82">
        <w:t>rather than</w:t>
      </w:r>
      <w:r w:rsidR="00104C82" w:rsidRPr="007C7E8D">
        <w:t xml:space="preserve"> </w:t>
      </w:r>
      <w:r w:rsidR="00706D72">
        <w:t>deterministically</w:t>
      </w:r>
      <w:r w:rsidR="004E78F5">
        <w:t xml:space="preserve"> selected</w:t>
      </w:r>
      <w:r w:rsidR="00577468" w:rsidRPr="007C7E8D">
        <w:t xml:space="preserve"> (</w:t>
      </w:r>
      <w:r w:rsidR="00577468" w:rsidRPr="007B1941">
        <w:t>M</w:t>
      </w:r>
      <w:r w:rsidR="00577468" w:rsidRPr="007C7E8D">
        <w:t xml:space="preserve"> = </w:t>
      </w:r>
      <w:r w:rsidR="0001127F" w:rsidRPr="007C7E8D">
        <w:t>56.63</w:t>
      </w:r>
      <w:r w:rsidR="00577468" w:rsidRPr="007C7E8D">
        <w:t xml:space="preserve">, </w:t>
      </w:r>
      <w:r w:rsidR="00577468" w:rsidRPr="007B1941">
        <w:t>SD</w:t>
      </w:r>
      <w:r w:rsidR="00577468" w:rsidRPr="007C7E8D">
        <w:t xml:space="preserve"> = 30.</w:t>
      </w:r>
      <w:r w:rsidR="0001127F" w:rsidRPr="007C7E8D">
        <w:t>76</w:t>
      </w:r>
      <w:r w:rsidR="00577468" w:rsidRPr="007C7E8D">
        <w:t xml:space="preserve">). There was no </w:t>
      </w:r>
      <w:r w:rsidR="00104C82">
        <w:t xml:space="preserve">main </w:t>
      </w:r>
      <w:r w:rsidR="00577468" w:rsidRPr="007C7E8D">
        <w:t>effect of randomness</w:t>
      </w:r>
      <w:r w:rsidR="00104C82">
        <w:t xml:space="preserve"> in the initial selection</w:t>
      </w:r>
      <w:r w:rsidR="00577468" w:rsidRPr="007C7E8D">
        <w:t xml:space="preserve"> (</w:t>
      </w:r>
      <w:proofErr w:type="gramStart"/>
      <w:r w:rsidR="00577468" w:rsidRPr="007B1941">
        <w:t>F</w:t>
      </w:r>
      <w:r w:rsidR="00577468" w:rsidRPr="007C7E8D">
        <w:t>(</w:t>
      </w:r>
      <w:proofErr w:type="gramEnd"/>
      <w:r w:rsidR="00577468" w:rsidRPr="007C7E8D">
        <w:t xml:space="preserve">1, </w:t>
      </w:r>
      <w:r w:rsidR="0001127F" w:rsidRPr="007C7E8D">
        <w:t>385</w:t>
      </w:r>
      <w:r w:rsidR="00577468" w:rsidRPr="007C7E8D">
        <w:t>) = 2.</w:t>
      </w:r>
      <w:r w:rsidR="0001127F" w:rsidRPr="007C7E8D">
        <w:t>50</w:t>
      </w:r>
      <w:r w:rsidR="00577468" w:rsidRPr="007C7E8D">
        <w:t xml:space="preserve">, </w:t>
      </w:r>
      <w:r w:rsidR="00577468" w:rsidRPr="007C7E8D">
        <w:rPr>
          <w:i/>
          <w:iCs/>
        </w:rPr>
        <w:t>p</w:t>
      </w:r>
      <w:r w:rsidR="00577468" w:rsidRPr="007C7E8D">
        <w:t xml:space="preserve"> = .</w:t>
      </w:r>
      <w:r w:rsidR="0001127F" w:rsidRPr="007C7E8D">
        <w:t>114)</w:t>
      </w:r>
      <w:r w:rsidR="00577468" w:rsidRPr="007C7E8D">
        <w:t xml:space="preserve">. </w:t>
      </w:r>
      <w:r w:rsidR="00454CC8">
        <w:t>T</w:t>
      </w:r>
      <w:r w:rsidR="00577468" w:rsidRPr="007C7E8D">
        <w:t>he interaction was significant (</w:t>
      </w:r>
      <w:proofErr w:type="gramStart"/>
      <w:r w:rsidR="00577468" w:rsidRPr="007B1941">
        <w:t>F</w:t>
      </w:r>
      <w:r w:rsidR="00577468" w:rsidRPr="007C7E8D">
        <w:t>(</w:t>
      </w:r>
      <w:proofErr w:type="gramEnd"/>
      <w:r w:rsidR="00577468" w:rsidRPr="007C7E8D">
        <w:t xml:space="preserve">1, </w:t>
      </w:r>
      <w:r w:rsidR="0001127F" w:rsidRPr="007C7E8D">
        <w:t>385</w:t>
      </w:r>
      <w:r w:rsidR="00577468" w:rsidRPr="007C7E8D">
        <w:t>) = 4.</w:t>
      </w:r>
      <w:r w:rsidR="0001127F" w:rsidRPr="007C7E8D">
        <w:t>05</w:t>
      </w:r>
      <w:r w:rsidR="00577468" w:rsidRPr="007C7E8D">
        <w:t xml:space="preserve">, </w:t>
      </w:r>
      <w:r w:rsidR="00577468" w:rsidRPr="007C7E8D">
        <w:rPr>
          <w:i/>
          <w:iCs/>
        </w:rPr>
        <w:t>p</w:t>
      </w:r>
      <w:r w:rsidR="00577468" w:rsidRPr="007C7E8D">
        <w:t xml:space="preserve"> = .</w:t>
      </w:r>
      <w:r w:rsidR="0001127F" w:rsidRPr="007C7E8D">
        <w:t>045</w:t>
      </w:r>
      <w:r w:rsidR="00692438" w:rsidRPr="007C7E8D">
        <w:rPr>
          <w:noProof/>
        </w:rPr>
        <w:t xml:space="preserve">; see Figure </w:t>
      </w:r>
      <w:r w:rsidR="00B36A9B">
        <w:rPr>
          <w:noProof/>
        </w:rPr>
        <w:t>3</w:t>
      </w:r>
      <w:r w:rsidR="00577468" w:rsidRPr="007C7E8D">
        <w:t xml:space="preserve">). </w:t>
      </w:r>
      <w:bookmarkStart w:id="21" w:name="_Hlk38480910"/>
      <w:r w:rsidR="00D53FA0">
        <w:t>W</w:t>
      </w:r>
      <w:r w:rsidR="00706D72">
        <w:t>hen there was</w:t>
      </w:r>
      <w:r w:rsidR="00CF6B22">
        <w:t xml:space="preserve"> a</w:t>
      </w:r>
      <w:r w:rsidR="00706D72">
        <w:t xml:space="preserve"> high</w:t>
      </w:r>
      <w:r w:rsidR="00CF6B22">
        <w:t xml:space="preserve"> degree of</w:t>
      </w:r>
      <w:r w:rsidR="00706D72">
        <w:t xml:space="preserve"> </w:t>
      </w:r>
      <w:r w:rsidR="006340D1">
        <w:t>randomness in the final</w:t>
      </w:r>
      <w:r w:rsidR="00577468" w:rsidRPr="007C7E8D">
        <w:t xml:space="preserve"> </w:t>
      </w:r>
      <w:r w:rsidR="006340D1">
        <w:t xml:space="preserve">selection, </w:t>
      </w:r>
      <w:r w:rsidR="00577468" w:rsidRPr="007C7E8D">
        <w:t>enjoyment</w:t>
      </w:r>
      <w:r w:rsidR="006340D1">
        <w:t xml:space="preserve"> was greater</w:t>
      </w:r>
      <w:r w:rsidR="00577468" w:rsidRPr="007C7E8D">
        <w:t xml:space="preserve"> in the high randomness (</w:t>
      </w:r>
      <w:r w:rsidR="00577468" w:rsidRPr="007B1941">
        <w:t>M</w:t>
      </w:r>
      <w:r w:rsidR="00577468" w:rsidRPr="007C7E8D">
        <w:t xml:space="preserve"> = 78.</w:t>
      </w:r>
      <w:r w:rsidR="00C81FC0" w:rsidRPr="007C7E8D">
        <w:t>41</w:t>
      </w:r>
      <w:r w:rsidR="00577468" w:rsidRPr="007C7E8D">
        <w:t xml:space="preserve">, </w:t>
      </w:r>
      <w:r w:rsidR="00577468" w:rsidRPr="007B1941">
        <w:t>SD</w:t>
      </w:r>
      <w:r w:rsidR="00577468" w:rsidRPr="007C7E8D">
        <w:t xml:space="preserve"> = 19.</w:t>
      </w:r>
      <w:r w:rsidR="00C81FC0" w:rsidRPr="007C7E8D">
        <w:t>28</w:t>
      </w:r>
      <w:r w:rsidR="00577468" w:rsidRPr="007C7E8D">
        <w:t xml:space="preserve">) than in the low randomness </w:t>
      </w:r>
      <w:r w:rsidR="006340D1">
        <w:t xml:space="preserve">in the initial selection </w:t>
      </w:r>
      <w:r w:rsidR="00577468" w:rsidRPr="007C7E8D">
        <w:t>condition (</w:t>
      </w:r>
      <w:r w:rsidR="00577468" w:rsidRPr="007B1941">
        <w:t>M</w:t>
      </w:r>
      <w:r w:rsidR="00577468" w:rsidRPr="007C7E8D">
        <w:t xml:space="preserve"> = 68.</w:t>
      </w:r>
      <w:r w:rsidR="00C81FC0" w:rsidRPr="007C7E8D">
        <w:t>77</w:t>
      </w:r>
      <w:r w:rsidR="00577468" w:rsidRPr="007C7E8D">
        <w:t xml:space="preserve">, </w:t>
      </w:r>
      <w:r w:rsidR="00577468" w:rsidRPr="007B1941">
        <w:t>SD</w:t>
      </w:r>
      <w:r w:rsidR="00577468" w:rsidRPr="007C7E8D">
        <w:t xml:space="preserve"> = </w:t>
      </w:r>
      <w:r w:rsidR="00C81FC0" w:rsidRPr="007C7E8D">
        <w:t>23</w:t>
      </w:r>
      <w:r w:rsidR="00577468" w:rsidRPr="007C7E8D">
        <w:t>.</w:t>
      </w:r>
      <w:r w:rsidR="00C81FC0" w:rsidRPr="007C7E8D">
        <w:t>61</w:t>
      </w:r>
      <w:r w:rsidR="00577468" w:rsidRPr="007C7E8D">
        <w:t xml:space="preserve">; </w:t>
      </w:r>
      <w:r w:rsidR="00577468" w:rsidRPr="007B1941">
        <w:t>F</w:t>
      </w:r>
      <w:r w:rsidR="00577468" w:rsidRPr="007C7E8D">
        <w:t xml:space="preserve">(1, </w:t>
      </w:r>
      <w:r w:rsidR="0001127F" w:rsidRPr="007C7E8D">
        <w:t>385</w:t>
      </w:r>
      <w:r w:rsidR="00577468" w:rsidRPr="007C7E8D">
        <w:t xml:space="preserve">) = </w:t>
      </w:r>
      <w:r w:rsidR="00C81FC0" w:rsidRPr="007C7E8D">
        <w:t>6.80</w:t>
      </w:r>
      <w:r w:rsidR="00577468" w:rsidRPr="007C7E8D">
        <w:t xml:space="preserve">, </w:t>
      </w:r>
      <w:r w:rsidR="00577468" w:rsidRPr="007C7E8D">
        <w:rPr>
          <w:i/>
          <w:iCs/>
        </w:rPr>
        <w:t>p</w:t>
      </w:r>
      <w:r w:rsidR="00577468" w:rsidRPr="007C7E8D">
        <w:t xml:space="preserve"> = .00</w:t>
      </w:r>
      <w:r w:rsidR="00C70824">
        <w:t>9</w:t>
      </w:r>
      <w:r w:rsidR="00454CC8">
        <w:t>). When</w:t>
      </w:r>
      <w:r w:rsidR="00706D72">
        <w:t xml:space="preserve"> there was </w:t>
      </w:r>
      <w:r w:rsidR="00CF6B22">
        <w:t xml:space="preserve">a </w:t>
      </w:r>
      <w:r w:rsidR="00706D72">
        <w:t>low</w:t>
      </w:r>
      <w:r w:rsidR="00CF6B22">
        <w:t xml:space="preserve"> degree of</w:t>
      </w:r>
      <w:r w:rsidR="00706D72">
        <w:t xml:space="preserve"> randomness in the final</w:t>
      </w:r>
      <w:r w:rsidR="00706D72" w:rsidRPr="007C7E8D">
        <w:t xml:space="preserve"> </w:t>
      </w:r>
      <w:r w:rsidR="00706D72">
        <w:t xml:space="preserve">selection, </w:t>
      </w:r>
      <w:r w:rsidR="00577468" w:rsidRPr="007C7E8D">
        <w:t xml:space="preserve">there was no </w:t>
      </w:r>
      <w:r w:rsidR="00577468" w:rsidRPr="007C7E8D">
        <w:lastRenderedPageBreak/>
        <w:t>difference between the high (</w:t>
      </w:r>
      <w:r w:rsidR="00577468" w:rsidRPr="007B1941">
        <w:t>M</w:t>
      </w:r>
      <w:r w:rsidR="00577468" w:rsidRPr="007C7E8D">
        <w:t xml:space="preserve"> = 56.</w:t>
      </w:r>
      <w:r w:rsidR="00C81FC0" w:rsidRPr="007C7E8D">
        <w:t>03</w:t>
      </w:r>
      <w:r w:rsidR="00577468" w:rsidRPr="007C7E8D">
        <w:t xml:space="preserve">, </w:t>
      </w:r>
      <w:r w:rsidR="00577468" w:rsidRPr="007B1941">
        <w:t>SD</w:t>
      </w:r>
      <w:r w:rsidR="00577468" w:rsidRPr="007C7E8D">
        <w:t xml:space="preserve"> = 31.</w:t>
      </w:r>
      <w:r w:rsidR="00C81FC0" w:rsidRPr="007C7E8D">
        <w:t>61</w:t>
      </w:r>
      <w:r w:rsidR="00577468" w:rsidRPr="007C7E8D">
        <w:t>) and low (</w:t>
      </w:r>
      <w:r w:rsidR="00577468" w:rsidRPr="007B1941">
        <w:t>M</w:t>
      </w:r>
      <w:r w:rsidR="00577468" w:rsidRPr="007C7E8D">
        <w:t xml:space="preserve"> = 57.</w:t>
      </w:r>
      <w:r w:rsidR="00C81FC0" w:rsidRPr="007C7E8D">
        <w:t>19</w:t>
      </w:r>
      <w:r w:rsidR="00577468" w:rsidRPr="007C7E8D">
        <w:t xml:space="preserve">, </w:t>
      </w:r>
      <w:r w:rsidR="00577468" w:rsidRPr="007B1941">
        <w:t>SD</w:t>
      </w:r>
      <w:r w:rsidR="00577468" w:rsidRPr="007C7E8D">
        <w:t xml:space="preserve"> = 30.</w:t>
      </w:r>
      <w:r w:rsidR="00C81FC0" w:rsidRPr="007C7E8D">
        <w:t>11</w:t>
      </w:r>
      <w:r w:rsidR="00577468" w:rsidRPr="007C7E8D">
        <w:t xml:space="preserve">) randomness </w:t>
      </w:r>
      <w:r w:rsidR="006340D1">
        <w:t xml:space="preserve">in the initial selection </w:t>
      </w:r>
      <w:r w:rsidR="00577468" w:rsidRPr="007C7E8D">
        <w:t>conditions (</w:t>
      </w:r>
      <w:r w:rsidR="00577468" w:rsidRPr="007B1941">
        <w:t>F</w:t>
      </w:r>
      <w:r w:rsidR="0067055F" w:rsidRPr="007C7E8D">
        <w:rPr>
          <w:i/>
          <w:iCs/>
        </w:rPr>
        <w:t xml:space="preserve"> </w:t>
      </w:r>
      <w:r w:rsidR="0067055F" w:rsidRPr="007C7E8D">
        <w:t>&lt; 1</w:t>
      </w:r>
      <w:r w:rsidR="00577468" w:rsidRPr="007C7E8D">
        <w:t>).</w:t>
      </w:r>
      <w:r w:rsidR="00126FD8">
        <w:t xml:space="preserve"> </w:t>
      </w:r>
      <w:r w:rsidR="00126FD8" w:rsidRPr="00584A1F">
        <w:rPr>
          <w:bCs/>
          <w:noProof/>
        </w:rPr>
        <w:t>None of the results for the</w:t>
      </w:r>
      <w:r w:rsidR="00126FD8">
        <w:rPr>
          <w:bCs/>
          <w:noProof/>
        </w:rPr>
        <w:t xml:space="preserve"> measured alternative explanations </w:t>
      </w:r>
      <w:r w:rsidR="00126FD8" w:rsidRPr="00584A1F">
        <w:rPr>
          <w:bCs/>
          <w:noProof/>
        </w:rPr>
        <w:t xml:space="preserve">could explain the </w:t>
      </w:r>
      <w:r w:rsidR="00126FD8">
        <w:rPr>
          <w:bCs/>
          <w:noProof/>
        </w:rPr>
        <w:t>pattern of results</w:t>
      </w:r>
      <w:r w:rsidR="00126FD8" w:rsidRPr="00584A1F">
        <w:rPr>
          <w:bCs/>
          <w:noProof/>
        </w:rPr>
        <w:t xml:space="preserve"> on </w:t>
      </w:r>
      <w:r w:rsidR="00126FD8">
        <w:rPr>
          <w:bCs/>
          <w:noProof/>
        </w:rPr>
        <w:t>enjoyment and the the following dependent variables</w:t>
      </w:r>
      <w:r w:rsidR="00126FD8" w:rsidRPr="00584A1F">
        <w:rPr>
          <w:bCs/>
          <w:noProof/>
        </w:rPr>
        <w:t xml:space="preserve"> (see Web Appendix </w:t>
      </w:r>
      <w:r w:rsidR="00126FD8">
        <w:rPr>
          <w:bCs/>
          <w:noProof/>
        </w:rPr>
        <w:t>C</w:t>
      </w:r>
      <w:r w:rsidR="00126FD8" w:rsidRPr="00584A1F">
        <w:rPr>
          <w:bCs/>
          <w:noProof/>
        </w:rPr>
        <w:t xml:space="preserve"> for detailed analys</w:t>
      </w:r>
      <w:r w:rsidR="00126FD8">
        <w:rPr>
          <w:bCs/>
          <w:noProof/>
        </w:rPr>
        <w:t>e</w:t>
      </w:r>
      <w:r w:rsidR="00126FD8" w:rsidRPr="00584A1F">
        <w:rPr>
          <w:bCs/>
          <w:noProof/>
        </w:rPr>
        <w:t>s).</w:t>
      </w:r>
    </w:p>
    <w:p w14:paraId="6EBA1F4B" w14:textId="36C808B9" w:rsidR="00A23876" w:rsidRPr="00BD561B" w:rsidRDefault="00A23876" w:rsidP="00577468">
      <w:pPr>
        <w:widowControl w:val="0"/>
      </w:pPr>
      <w:r>
        <w:rPr>
          <w:i/>
          <w:iCs/>
        </w:rPr>
        <w:t xml:space="preserve">Interest in the Platform (Yes vs. No). </w:t>
      </w:r>
      <w:r w:rsidRPr="00BD561B">
        <w:t>A</w:t>
      </w:r>
      <w:r>
        <w:rPr>
          <w:iCs/>
        </w:rPr>
        <w:t xml:space="preserve"> </w:t>
      </w:r>
      <w:r w:rsidRPr="00F42B1C">
        <w:rPr>
          <w:rFonts w:eastAsia="Malgun Gothic"/>
          <w:iCs/>
        </w:rPr>
        <w:t>2 (initial selection randomness</w:t>
      </w:r>
      <w:r w:rsidRPr="00F42B1C">
        <w:rPr>
          <w:rFonts w:eastAsia="Malgun Gothic"/>
          <w:bCs/>
          <w:iCs/>
        </w:rPr>
        <w:t>)</w:t>
      </w:r>
      <w:r w:rsidRPr="00F42B1C">
        <w:rPr>
          <w:rFonts w:eastAsia="Malgun Gothic"/>
          <w:b/>
          <w:iCs/>
        </w:rPr>
        <w:t xml:space="preserve"> </w:t>
      </w:r>
      <w:r w:rsidRPr="00F42B1C">
        <w:rPr>
          <w:rFonts w:eastAsia="Malgun Gothic"/>
          <w:shd w:val="clear" w:color="auto" w:fill="FFFFFF"/>
        </w:rPr>
        <w:t xml:space="preserve">× 2 (final selection randomness) </w:t>
      </w:r>
      <w:r>
        <w:rPr>
          <w:rFonts w:eastAsia="Malgun Gothic"/>
          <w:shd w:val="clear" w:color="auto" w:fill="FFFFFF"/>
        </w:rPr>
        <w:t>logistic regression revealed a significant</w:t>
      </w:r>
      <w:r>
        <w:rPr>
          <w:iCs/>
        </w:rPr>
        <w:t xml:space="preserve"> interaction between initial and final selection randomness (</w:t>
      </w:r>
      <w:r w:rsidRPr="00C3119E">
        <w:t>ß = 1.</w:t>
      </w:r>
      <w:r>
        <w:t>28</w:t>
      </w:r>
      <w:r w:rsidRPr="00C3119E">
        <w:t xml:space="preserve">, </w:t>
      </w:r>
      <w:r w:rsidRPr="00126FD8">
        <w:rPr>
          <w:i/>
          <w:iCs/>
        </w:rPr>
        <w:t>Wald</w:t>
      </w:r>
      <w:r w:rsidRPr="00C3119E">
        <w:t xml:space="preserve"> = </w:t>
      </w:r>
      <w:r>
        <w:t>5</w:t>
      </w:r>
      <w:r w:rsidRPr="00C3119E">
        <w:t>.</w:t>
      </w:r>
      <w:r>
        <w:t>13</w:t>
      </w:r>
      <w:r w:rsidRPr="00C3119E">
        <w:t xml:space="preserve">, </w:t>
      </w:r>
      <w:r w:rsidRPr="00614D43">
        <w:rPr>
          <w:i/>
          <w:iCs/>
        </w:rPr>
        <w:t>p</w:t>
      </w:r>
      <w:r w:rsidRPr="00C3119E">
        <w:t xml:space="preserve"> = .</w:t>
      </w:r>
      <w:r>
        <w:t xml:space="preserve">024), such that participants in the high randomness in the final selection condition </w:t>
      </w:r>
      <w:r w:rsidRPr="00C3119E">
        <w:t xml:space="preserve">were more likely to provide their email for signup when randomness in </w:t>
      </w:r>
      <w:r>
        <w:t>initial selection</w:t>
      </w:r>
      <w:r w:rsidRPr="00C3119E">
        <w:t xml:space="preserve"> was high (</w:t>
      </w:r>
      <w:r w:rsidRPr="00614D43">
        <w:rPr>
          <w:iCs/>
        </w:rPr>
        <w:t>P</w:t>
      </w:r>
      <w:r w:rsidRPr="00C3119E">
        <w:rPr>
          <w:iCs/>
        </w:rPr>
        <w:t xml:space="preserve"> = </w:t>
      </w:r>
      <w:r>
        <w:rPr>
          <w:iCs/>
        </w:rPr>
        <w:t>34</w:t>
      </w:r>
      <w:r w:rsidRPr="00C3119E">
        <w:rPr>
          <w:iCs/>
        </w:rPr>
        <w:t>.</w:t>
      </w:r>
      <w:r>
        <w:rPr>
          <w:iCs/>
        </w:rPr>
        <w:t>3</w:t>
      </w:r>
      <w:r w:rsidRPr="00C3119E">
        <w:rPr>
          <w:iCs/>
        </w:rPr>
        <w:t>%</w:t>
      </w:r>
      <w:r>
        <w:rPr>
          <w:iCs/>
        </w:rPr>
        <w:t>) than when it was low (</w:t>
      </w:r>
      <w:r>
        <w:t>P</w:t>
      </w:r>
      <w:r w:rsidRPr="00C3119E">
        <w:rPr>
          <w:iCs/>
        </w:rPr>
        <w:t xml:space="preserve"> = 1</w:t>
      </w:r>
      <w:r>
        <w:rPr>
          <w:iCs/>
        </w:rPr>
        <w:t>5</w:t>
      </w:r>
      <w:r w:rsidRPr="00C3119E">
        <w:rPr>
          <w:iCs/>
        </w:rPr>
        <w:t>.</w:t>
      </w:r>
      <w:r>
        <w:rPr>
          <w:iCs/>
        </w:rPr>
        <w:t>2</w:t>
      </w:r>
      <w:r w:rsidRPr="00C3119E">
        <w:rPr>
          <w:iCs/>
        </w:rPr>
        <w:t xml:space="preserve">%; </w:t>
      </w:r>
      <w:r w:rsidRPr="00126FD8">
        <w:rPr>
          <w:i/>
        </w:rPr>
        <w:t>Wald</w:t>
      </w:r>
      <w:r>
        <w:rPr>
          <w:iCs/>
        </w:rPr>
        <w:t xml:space="preserve"> </w:t>
      </w:r>
      <w:r w:rsidRPr="00F27387">
        <w:rPr>
          <w:iCs/>
        </w:rPr>
        <w:t xml:space="preserve">= </w:t>
      </w:r>
      <w:r>
        <w:rPr>
          <w:iCs/>
        </w:rPr>
        <w:t>10</w:t>
      </w:r>
      <w:r w:rsidRPr="00F27387">
        <w:rPr>
          <w:iCs/>
        </w:rPr>
        <w:t>.</w:t>
      </w:r>
      <w:r>
        <w:rPr>
          <w:iCs/>
        </w:rPr>
        <w:t>05</w:t>
      </w:r>
      <w:r w:rsidRPr="003341A8">
        <w:rPr>
          <w:iCs/>
        </w:rPr>
        <w:t>,</w:t>
      </w:r>
      <w:r w:rsidRPr="00C3119E">
        <w:t xml:space="preserve"> </w:t>
      </w:r>
      <w:r w:rsidRPr="00C3119E">
        <w:rPr>
          <w:i/>
          <w:iCs/>
        </w:rPr>
        <w:t>p</w:t>
      </w:r>
      <w:r w:rsidRPr="00C3119E">
        <w:t xml:space="preserve"> = .</w:t>
      </w:r>
      <w:r>
        <w:t>002</w:t>
      </w:r>
      <w:r w:rsidRPr="00C3119E">
        <w:t>).</w:t>
      </w:r>
      <w:r>
        <w:t xml:space="preserve"> For participants in the low randomness in the final selection condition, t</w:t>
      </w:r>
      <w:r w:rsidRPr="00C3119E">
        <w:t xml:space="preserve">here was no difference between the high </w:t>
      </w:r>
      <w:r>
        <w:t>(</w:t>
      </w:r>
      <w:r w:rsidRPr="00614D43">
        <w:rPr>
          <w:iCs/>
        </w:rPr>
        <w:t>P</w:t>
      </w:r>
      <w:r w:rsidRPr="00C3119E">
        <w:rPr>
          <w:iCs/>
        </w:rPr>
        <w:t xml:space="preserve"> = </w:t>
      </w:r>
      <w:r>
        <w:rPr>
          <w:iCs/>
        </w:rPr>
        <w:t>11</w:t>
      </w:r>
      <w:r w:rsidRPr="00C3119E">
        <w:rPr>
          <w:iCs/>
        </w:rPr>
        <w:t>.</w:t>
      </w:r>
      <w:r>
        <w:rPr>
          <w:iCs/>
        </w:rPr>
        <w:t>2</w:t>
      </w:r>
      <w:r w:rsidRPr="00C3119E">
        <w:rPr>
          <w:iCs/>
        </w:rPr>
        <w:t>%</w:t>
      </w:r>
      <w:r>
        <w:rPr>
          <w:iCs/>
        </w:rPr>
        <w:t xml:space="preserve">) </w:t>
      </w:r>
      <w:r w:rsidRPr="00C3119E">
        <w:t xml:space="preserve">and low </w:t>
      </w:r>
      <w:r>
        <w:t xml:space="preserve">initial </w:t>
      </w:r>
      <w:r w:rsidRPr="00C3119E">
        <w:t>randomness conditions (</w:t>
      </w:r>
      <w:r w:rsidRPr="00C3119E">
        <w:rPr>
          <w:iCs/>
        </w:rPr>
        <w:t xml:space="preserve">vs. </w:t>
      </w:r>
      <w:r w:rsidRPr="00614D43">
        <w:rPr>
          <w:iCs/>
        </w:rPr>
        <w:t>P</w:t>
      </w:r>
      <w:r w:rsidRPr="00C3119E">
        <w:rPr>
          <w:iCs/>
        </w:rPr>
        <w:t xml:space="preserve"> = 1</w:t>
      </w:r>
      <w:r>
        <w:rPr>
          <w:iCs/>
        </w:rPr>
        <w:t>3</w:t>
      </w:r>
      <w:r w:rsidRPr="00C3119E">
        <w:rPr>
          <w:iCs/>
        </w:rPr>
        <w:t>.</w:t>
      </w:r>
      <w:r>
        <w:rPr>
          <w:iCs/>
        </w:rPr>
        <w:t>5</w:t>
      </w:r>
      <w:r w:rsidRPr="00C3119E">
        <w:rPr>
          <w:iCs/>
        </w:rPr>
        <w:t xml:space="preserve">%; </w:t>
      </w:r>
      <w:r w:rsidRPr="00126FD8">
        <w:rPr>
          <w:i/>
        </w:rPr>
        <w:t>Wald</w:t>
      </w:r>
      <w:r w:rsidRPr="00F27387">
        <w:rPr>
          <w:iCs/>
        </w:rPr>
        <w:t xml:space="preserve"> = .</w:t>
      </w:r>
      <w:r>
        <w:rPr>
          <w:iCs/>
        </w:rPr>
        <w:t>23</w:t>
      </w:r>
      <w:r w:rsidRPr="003341A8">
        <w:rPr>
          <w:iCs/>
        </w:rPr>
        <w:t>,</w:t>
      </w:r>
      <w:r w:rsidRPr="00C3119E">
        <w:t xml:space="preserve"> </w:t>
      </w:r>
      <w:r w:rsidRPr="00C3119E">
        <w:rPr>
          <w:i/>
          <w:iCs/>
        </w:rPr>
        <w:t>p</w:t>
      </w:r>
      <w:r w:rsidRPr="00C3119E">
        <w:t xml:space="preserve"> = .</w:t>
      </w:r>
      <w:r>
        <w:t>64</w:t>
      </w:r>
      <w:r w:rsidRPr="00C3119E">
        <w:t>).</w:t>
      </w:r>
    </w:p>
    <w:p w14:paraId="3726EBEC" w14:textId="35CC03CA" w:rsidR="0037349A" w:rsidRPr="006340D1" w:rsidRDefault="006340D1" w:rsidP="00577468">
      <w:pPr>
        <w:widowControl w:val="0"/>
      </w:pPr>
      <w:r>
        <w:rPr>
          <w:i/>
          <w:iCs/>
        </w:rPr>
        <w:t>Interest in the Platform</w:t>
      </w:r>
      <w:r w:rsidR="0037349A">
        <w:rPr>
          <w:i/>
          <w:iCs/>
        </w:rPr>
        <w:t xml:space="preserve"> (Presence of Valid E-Mail)</w:t>
      </w:r>
      <w:r>
        <w:rPr>
          <w:i/>
          <w:iCs/>
        </w:rPr>
        <w:t>.</w:t>
      </w:r>
      <w:r w:rsidR="000029E1">
        <w:rPr>
          <w:iCs/>
        </w:rPr>
        <w:t xml:space="preserve"> While </w:t>
      </w:r>
      <w:r w:rsidR="009E778C">
        <w:rPr>
          <w:iCs/>
        </w:rPr>
        <w:t xml:space="preserve">a </w:t>
      </w:r>
      <w:r w:rsidR="009E778C" w:rsidRPr="00F42B1C">
        <w:rPr>
          <w:rFonts w:eastAsia="Malgun Gothic"/>
          <w:iCs/>
        </w:rPr>
        <w:t>2 (initial selection randomness</w:t>
      </w:r>
      <w:r w:rsidR="009E778C" w:rsidRPr="00F42B1C">
        <w:rPr>
          <w:rFonts w:eastAsia="Malgun Gothic"/>
          <w:bCs/>
          <w:iCs/>
        </w:rPr>
        <w:t>)</w:t>
      </w:r>
      <w:r w:rsidR="009E778C" w:rsidRPr="00F42B1C">
        <w:rPr>
          <w:rFonts w:eastAsia="Malgun Gothic"/>
          <w:b/>
          <w:iCs/>
        </w:rPr>
        <w:t xml:space="preserve"> </w:t>
      </w:r>
      <w:r w:rsidR="009E778C" w:rsidRPr="00F42B1C">
        <w:rPr>
          <w:rFonts w:eastAsia="Malgun Gothic"/>
          <w:shd w:val="clear" w:color="auto" w:fill="FFFFFF"/>
        </w:rPr>
        <w:t xml:space="preserve">× 2 (final selection randomness) </w:t>
      </w:r>
      <w:r w:rsidR="009E778C">
        <w:rPr>
          <w:rFonts w:eastAsia="Malgun Gothic"/>
          <w:shd w:val="clear" w:color="auto" w:fill="FFFFFF"/>
        </w:rPr>
        <w:t>logistic regression did not reveal a significant</w:t>
      </w:r>
      <w:r w:rsidR="009E778C">
        <w:rPr>
          <w:iCs/>
        </w:rPr>
        <w:t xml:space="preserve"> </w:t>
      </w:r>
      <w:r w:rsidR="000029E1">
        <w:rPr>
          <w:iCs/>
        </w:rPr>
        <w:t>interaction between initial and final selection randomness (</w:t>
      </w:r>
      <w:r w:rsidR="000029E1" w:rsidRPr="00C3119E">
        <w:t xml:space="preserve">ß = 1.05, </w:t>
      </w:r>
      <w:r w:rsidR="009E778C" w:rsidRPr="00126FD8">
        <w:rPr>
          <w:i/>
          <w:iCs/>
        </w:rPr>
        <w:t>Wald</w:t>
      </w:r>
      <w:r w:rsidR="000029E1" w:rsidRPr="00C3119E">
        <w:t xml:space="preserve"> = 2.59, </w:t>
      </w:r>
      <w:r w:rsidR="000029E1" w:rsidRPr="00614D43">
        <w:rPr>
          <w:i/>
          <w:iCs/>
        </w:rPr>
        <w:t>p</w:t>
      </w:r>
      <w:r w:rsidR="000029E1" w:rsidRPr="00C3119E">
        <w:t xml:space="preserve"> = .</w:t>
      </w:r>
      <w:r w:rsidR="000029E1">
        <w:t xml:space="preserve">108), </w:t>
      </w:r>
      <w:r w:rsidR="00706D72">
        <w:t>the results were consistent with our predictions. P</w:t>
      </w:r>
      <w:r w:rsidR="000029E1">
        <w:t xml:space="preserve">articipants in the high randomness in the final selection condition </w:t>
      </w:r>
      <w:r w:rsidR="000029E1" w:rsidRPr="00C3119E">
        <w:t xml:space="preserve">were more likely to provide their email for signup when randomness in </w:t>
      </w:r>
      <w:r w:rsidR="00706D72">
        <w:t>initial selection</w:t>
      </w:r>
      <w:r w:rsidR="000029E1" w:rsidRPr="00C3119E">
        <w:t xml:space="preserve"> was high </w:t>
      </w:r>
      <w:r w:rsidR="00706D72" w:rsidRPr="00C3119E">
        <w:t>(</w:t>
      </w:r>
      <w:r w:rsidR="00706D72" w:rsidRPr="00614D43">
        <w:rPr>
          <w:iCs/>
        </w:rPr>
        <w:t>P</w:t>
      </w:r>
      <w:r w:rsidR="00706D72" w:rsidRPr="00C3119E">
        <w:rPr>
          <w:iCs/>
        </w:rPr>
        <w:t xml:space="preserve"> = 21.2%</w:t>
      </w:r>
      <w:r w:rsidR="00706D72">
        <w:rPr>
          <w:iCs/>
        </w:rPr>
        <w:t>) than when it was low (</w:t>
      </w:r>
      <w:r w:rsidR="00706D72">
        <w:t>P</w:t>
      </w:r>
      <w:r w:rsidR="000029E1" w:rsidRPr="00C3119E">
        <w:rPr>
          <w:iCs/>
        </w:rPr>
        <w:t xml:space="preserve"> = 11.4%; </w:t>
      </w:r>
      <w:r w:rsidR="009E778C" w:rsidRPr="00126FD8">
        <w:rPr>
          <w:i/>
        </w:rPr>
        <w:t>Wald</w:t>
      </w:r>
      <w:r w:rsidR="009E778C">
        <w:rPr>
          <w:iCs/>
        </w:rPr>
        <w:t xml:space="preserve"> </w:t>
      </w:r>
      <w:r w:rsidR="000029E1" w:rsidRPr="00F27387">
        <w:rPr>
          <w:iCs/>
        </w:rPr>
        <w:t>= 3.60</w:t>
      </w:r>
      <w:r w:rsidR="000029E1" w:rsidRPr="003341A8">
        <w:rPr>
          <w:iCs/>
        </w:rPr>
        <w:t>,</w:t>
      </w:r>
      <w:r w:rsidR="000029E1" w:rsidRPr="00C3119E">
        <w:t xml:space="preserve"> </w:t>
      </w:r>
      <w:r w:rsidR="000029E1" w:rsidRPr="00C3119E">
        <w:rPr>
          <w:i/>
          <w:iCs/>
        </w:rPr>
        <w:t>p</w:t>
      </w:r>
      <w:r w:rsidR="000029E1" w:rsidRPr="00C3119E">
        <w:t xml:space="preserve"> = .058).</w:t>
      </w:r>
      <w:r w:rsidR="000029E1">
        <w:t xml:space="preserve"> </w:t>
      </w:r>
      <w:r w:rsidR="00706D72">
        <w:t xml:space="preserve">For participants in the low randomness in the final selection condition, </w:t>
      </w:r>
      <w:r w:rsidR="00CF6B22">
        <w:t>t</w:t>
      </w:r>
      <w:r w:rsidR="000029E1" w:rsidRPr="00C3119E">
        <w:t xml:space="preserve">here was no difference between the high </w:t>
      </w:r>
      <w:r w:rsidR="00706D72">
        <w:t>(</w:t>
      </w:r>
      <w:r w:rsidR="00706D72" w:rsidRPr="00614D43">
        <w:rPr>
          <w:iCs/>
        </w:rPr>
        <w:t>P</w:t>
      </w:r>
      <w:r w:rsidR="00706D72" w:rsidRPr="00C3119E">
        <w:rPr>
          <w:iCs/>
        </w:rPr>
        <w:t xml:space="preserve"> = 7.9%</w:t>
      </w:r>
      <w:r w:rsidR="00706D72">
        <w:rPr>
          <w:iCs/>
        </w:rPr>
        <w:t xml:space="preserve">) </w:t>
      </w:r>
      <w:r w:rsidR="000029E1" w:rsidRPr="00C3119E">
        <w:t xml:space="preserve">and low </w:t>
      </w:r>
      <w:r w:rsidR="000029E1">
        <w:t xml:space="preserve">initial </w:t>
      </w:r>
      <w:r w:rsidR="000029E1" w:rsidRPr="00C3119E">
        <w:t>randomness conditions (</w:t>
      </w:r>
      <w:r w:rsidR="000029E1" w:rsidRPr="00C3119E">
        <w:rPr>
          <w:iCs/>
        </w:rPr>
        <w:t xml:space="preserve">vs. </w:t>
      </w:r>
      <w:r w:rsidR="000029E1" w:rsidRPr="00614D43">
        <w:rPr>
          <w:iCs/>
        </w:rPr>
        <w:t>P</w:t>
      </w:r>
      <w:r w:rsidR="000029E1" w:rsidRPr="00C3119E">
        <w:rPr>
          <w:iCs/>
        </w:rPr>
        <w:t xml:space="preserve"> = 10.4%; </w:t>
      </w:r>
      <w:r w:rsidR="009E778C" w:rsidRPr="00126FD8">
        <w:rPr>
          <w:i/>
        </w:rPr>
        <w:t>Wald</w:t>
      </w:r>
      <w:r w:rsidR="000029E1" w:rsidRPr="00F27387">
        <w:rPr>
          <w:iCs/>
        </w:rPr>
        <w:t xml:space="preserve"> = .36</w:t>
      </w:r>
      <w:r w:rsidR="000029E1" w:rsidRPr="003341A8">
        <w:rPr>
          <w:iCs/>
        </w:rPr>
        <w:t>,</w:t>
      </w:r>
      <w:r w:rsidR="000029E1" w:rsidRPr="00C3119E">
        <w:t xml:space="preserve"> </w:t>
      </w:r>
      <w:r w:rsidR="000029E1" w:rsidRPr="00C3119E">
        <w:rPr>
          <w:i/>
          <w:iCs/>
        </w:rPr>
        <w:t>p</w:t>
      </w:r>
      <w:r w:rsidR="000029E1" w:rsidRPr="00C3119E">
        <w:t xml:space="preserve"> = .548).</w:t>
      </w:r>
    </w:p>
    <w:p w14:paraId="491F94F8" w14:textId="5272EFEE" w:rsidR="00DE7597" w:rsidRDefault="00016DC5" w:rsidP="00DE7597">
      <w:pPr>
        <w:widowControl w:val="0"/>
      </w:pPr>
      <w:bookmarkStart w:id="22" w:name="_Hlk50586035"/>
      <w:bookmarkEnd w:id="21"/>
      <w:r w:rsidRPr="005A0EA3">
        <w:rPr>
          <w:i/>
        </w:rPr>
        <w:t xml:space="preserve">Mediation by </w:t>
      </w:r>
      <w:r w:rsidR="006343AE" w:rsidRPr="00D16051">
        <w:rPr>
          <w:i/>
        </w:rPr>
        <w:t xml:space="preserve">Feelings of </w:t>
      </w:r>
      <w:r w:rsidR="00DE7597" w:rsidRPr="00DB19C5">
        <w:rPr>
          <w:i/>
        </w:rPr>
        <w:t>Serendipity</w:t>
      </w:r>
      <w:r w:rsidR="00A56547">
        <w:rPr>
          <w:i/>
        </w:rPr>
        <w:t>.</w:t>
      </w:r>
      <w:r w:rsidR="00A56547" w:rsidRPr="00A56547">
        <w:t xml:space="preserve"> </w:t>
      </w:r>
      <w:bookmarkEnd w:id="22"/>
      <w:r w:rsidR="00454CC8">
        <w:t xml:space="preserve">A </w:t>
      </w:r>
      <w:r w:rsidR="00454CC8">
        <w:rPr>
          <w:iCs/>
        </w:rPr>
        <w:t>2 (initial selection randomness</w:t>
      </w:r>
      <w:r w:rsidR="00454CC8" w:rsidRPr="001323AE">
        <w:rPr>
          <w:bCs/>
          <w:iCs/>
        </w:rPr>
        <w:t>)</w:t>
      </w:r>
      <w:r w:rsidR="00454CC8" w:rsidRPr="00FD0376">
        <w:rPr>
          <w:b/>
          <w:iCs/>
        </w:rPr>
        <w:t xml:space="preserve"> </w:t>
      </w:r>
      <w:r w:rsidR="00454CC8" w:rsidRPr="00F72935">
        <w:rPr>
          <w:shd w:val="clear" w:color="auto" w:fill="FFFFFF"/>
        </w:rPr>
        <w:t xml:space="preserve">× </w:t>
      </w:r>
      <w:r w:rsidR="00454CC8">
        <w:rPr>
          <w:shd w:val="clear" w:color="auto" w:fill="FFFFFF"/>
        </w:rPr>
        <w:t>2</w:t>
      </w:r>
      <w:r w:rsidR="00454CC8" w:rsidRPr="00F72935">
        <w:rPr>
          <w:shd w:val="clear" w:color="auto" w:fill="FFFFFF"/>
        </w:rPr>
        <w:t xml:space="preserve"> (</w:t>
      </w:r>
      <w:r w:rsidR="00454CC8">
        <w:rPr>
          <w:shd w:val="clear" w:color="auto" w:fill="FFFFFF"/>
        </w:rPr>
        <w:t>final selection randomness)</w:t>
      </w:r>
      <w:r w:rsidR="00397C6A">
        <w:t xml:space="preserve"> </w:t>
      </w:r>
      <w:r w:rsidR="00DE7597" w:rsidRPr="007C7E8D">
        <w:t>ANOVA revealed a</w:t>
      </w:r>
      <w:r w:rsidR="00DE7597">
        <w:t xml:space="preserve"> main</w:t>
      </w:r>
      <w:r w:rsidR="00DE7597" w:rsidRPr="007C7E8D">
        <w:t xml:space="preserve"> effect of </w:t>
      </w:r>
      <w:r w:rsidR="00DE7597">
        <w:t>randomness in the final selection</w:t>
      </w:r>
      <w:r w:rsidR="00DE7597" w:rsidRPr="007C7E8D">
        <w:t xml:space="preserve"> (</w:t>
      </w:r>
      <w:r w:rsidR="00DE7597" w:rsidRPr="007B1941">
        <w:t>F</w:t>
      </w:r>
      <w:r w:rsidR="00DE7597" w:rsidRPr="007C7E8D">
        <w:t xml:space="preserve">(1, </w:t>
      </w:r>
      <w:r w:rsidR="00DE7597" w:rsidRPr="007C7E8D">
        <w:lastRenderedPageBreak/>
        <w:t xml:space="preserve">385) = </w:t>
      </w:r>
      <w:r w:rsidR="00D35BFA">
        <w:t>64.90</w:t>
      </w:r>
      <w:r w:rsidR="00DE7597" w:rsidRPr="007C7E8D">
        <w:t xml:space="preserve">, </w:t>
      </w:r>
      <w:r w:rsidR="00DE7597" w:rsidRPr="007C7E8D">
        <w:rPr>
          <w:i/>
          <w:iCs/>
        </w:rPr>
        <w:t>p</w:t>
      </w:r>
      <w:r w:rsidR="00DE7597" w:rsidRPr="007C7E8D">
        <w:t xml:space="preserve"> &lt; .001), such that participants reported greater feelings of serendipity when </w:t>
      </w:r>
      <w:r w:rsidR="00706D72" w:rsidRPr="007C7E8D">
        <w:t xml:space="preserve">the </w:t>
      </w:r>
      <w:r w:rsidR="00706D72">
        <w:t>movie was randomly</w:t>
      </w:r>
      <w:r w:rsidR="00706D72" w:rsidRPr="007C7E8D">
        <w:t xml:space="preserve"> (</w:t>
      </w:r>
      <w:r w:rsidR="00706D72" w:rsidRPr="007B1941">
        <w:t>M</w:t>
      </w:r>
      <w:r w:rsidR="00706D72" w:rsidRPr="007C7E8D">
        <w:t xml:space="preserve"> = 4.9</w:t>
      </w:r>
      <w:r w:rsidR="00D35BFA">
        <w:t>9</w:t>
      </w:r>
      <w:r w:rsidR="00706D72" w:rsidRPr="007C7E8D">
        <w:t xml:space="preserve">, </w:t>
      </w:r>
      <w:r w:rsidR="00706D72" w:rsidRPr="007B1941">
        <w:t>SD</w:t>
      </w:r>
      <w:r w:rsidR="00706D72" w:rsidRPr="007C7E8D">
        <w:t xml:space="preserve"> = 1.1</w:t>
      </w:r>
      <w:r w:rsidR="00D35BFA">
        <w:t>4</w:t>
      </w:r>
      <w:r w:rsidR="00706D72" w:rsidRPr="007C7E8D">
        <w:t xml:space="preserve">) </w:t>
      </w:r>
      <w:r w:rsidR="00706D72">
        <w:t>rather than</w:t>
      </w:r>
      <w:r w:rsidR="00706D72" w:rsidRPr="007C7E8D">
        <w:t xml:space="preserve"> </w:t>
      </w:r>
      <w:r w:rsidR="00706D72">
        <w:t>deterministically selected</w:t>
      </w:r>
      <w:r w:rsidR="00706D72" w:rsidRPr="007C7E8D">
        <w:t xml:space="preserve"> (</w:t>
      </w:r>
      <w:r w:rsidR="00706D72" w:rsidRPr="007B1941">
        <w:t>M</w:t>
      </w:r>
      <w:r w:rsidR="00706D72" w:rsidRPr="007C7E8D">
        <w:t xml:space="preserve"> = 3.8</w:t>
      </w:r>
      <w:r w:rsidR="00D35BFA">
        <w:t>9</w:t>
      </w:r>
      <w:r w:rsidR="00706D72" w:rsidRPr="007C7E8D">
        <w:t xml:space="preserve">, </w:t>
      </w:r>
      <w:r w:rsidR="00706D72" w:rsidRPr="007B1941">
        <w:t>SD</w:t>
      </w:r>
      <w:r w:rsidR="00706D72" w:rsidRPr="007C7E8D">
        <w:t xml:space="preserve"> = 1.</w:t>
      </w:r>
      <w:r w:rsidR="00D35BFA">
        <w:t>58</w:t>
      </w:r>
      <w:r w:rsidR="00706D72" w:rsidRPr="007C7E8D">
        <w:t>).</w:t>
      </w:r>
      <w:r w:rsidR="00CF6B22">
        <w:t xml:space="preserve"> </w:t>
      </w:r>
      <w:r w:rsidR="00DE7597" w:rsidRPr="007C7E8D">
        <w:t>There was also an effect of degree of randomness</w:t>
      </w:r>
      <w:r w:rsidR="00DE7597">
        <w:t xml:space="preserve"> in the initial selection</w:t>
      </w:r>
      <w:r w:rsidR="00DE7597" w:rsidRPr="007C7E8D">
        <w:t xml:space="preserve"> (</w:t>
      </w:r>
      <w:r w:rsidR="00DE7597" w:rsidRPr="007B1941">
        <w:t>F</w:t>
      </w:r>
      <w:r w:rsidR="00DE7597" w:rsidRPr="007C7E8D">
        <w:t>(1, 385) = 4.</w:t>
      </w:r>
      <w:r w:rsidR="00D35BFA">
        <w:t>75</w:t>
      </w:r>
      <w:r w:rsidR="00DE7597" w:rsidRPr="007C7E8D">
        <w:t xml:space="preserve">, </w:t>
      </w:r>
      <w:r w:rsidR="00DE7597" w:rsidRPr="007C7E8D">
        <w:rPr>
          <w:i/>
          <w:iCs/>
        </w:rPr>
        <w:t>p</w:t>
      </w:r>
      <w:r w:rsidR="00DE7597" w:rsidRPr="007C7E8D">
        <w:t xml:space="preserve"> = .0</w:t>
      </w:r>
      <w:r w:rsidR="00D35BFA">
        <w:t>30</w:t>
      </w:r>
      <w:r w:rsidR="00DE7597" w:rsidRPr="007C7E8D">
        <w:t xml:space="preserve">), such that participants reported greater feelings of serendipity when </w:t>
      </w:r>
      <w:r w:rsidR="00397C6A">
        <w:t xml:space="preserve">the movie trailer was selected out of a pool of 100 movies </w:t>
      </w:r>
      <w:r w:rsidR="00DE7597" w:rsidRPr="007C7E8D">
        <w:t>(</w:t>
      </w:r>
      <w:r w:rsidR="00DE7597" w:rsidRPr="007B1941">
        <w:t>M</w:t>
      </w:r>
      <w:r w:rsidR="00DE7597" w:rsidRPr="007C7E8D">
        <w:t xml:space="preserve"> = 4.</w:t>
      </w:r>
      <w:r w:rsidR="00D35BFA">
        <w:t>63</w:t>
      </w:r>
      <w:r w:rsidR="00DE7597" w:rsidRPr="007C7E8D">
        <w:t xml:space="preserve">, </w:t>
      </w:r>
      <w:r w:rsidR="00DE7597" w:rsidRPr="007B1941">
        <w:t>SD</w:t>
      </w:r>
      <w:r w:rsidR="00DE7597" w:rsidRPr="007C7E8D">
        <w:t xml:space="preserve"> = 1.</w:t>
      </w:r>
      <w:r w:rsidR="00D35BFA">
        <w:t>53</w:t>
      </w:r>
      <w:r w:rsidR="00DE7597" w:rsidRPr="007C7E8D">
        <w:t xml:space="preserve">) than </w:t>
      </w:r>
      <w:r w:rsidR="00397C6A">
        <w:t xml:space="preserve">when it was selected out of a pool of </w:t>
      </w:r>
      <w:r w:rsidR="00DE7597">
        <w:t>10 movie</w:t>
      </w:r>
      <w:r w:rsidR="00397C6A">
        <w:t xml:space="preserve">s </w:t>
      </w:r>
      <w:r w:rsidR="00DE7597" w:rsidRPr="007C7E8D">
        <w:t>(</w:t>
      </w:r>
      <w:r w:rsidR="00DE7597" w:rsidRPr="007B1941">
        <w:t>M</w:t>
      </w:r>
      <w:r w:rsidR="00DE7597" w:rsidRPr="007C7E8D">
        <w:t xml:space="preserve"> = 4.</w:t>
      </w:r>
      <w:r w:rsidR="00D35BFA">
        <w:t>31</w:t>
      </w:r>
      <w:r w:rsidR="00DE7597" w:rsidRPr="007C7E8D">
        <w:t xml:space="preserve">, </w:t>
      </w:r>
      <w:r w:rsidR="00DE7597" w:rsidRPr="007B1941">
        <w:t>SD</w:t>
      </w:r>
      <w:r w:rsidR="00DE7597" w:rsidRPr="007C7E8D">
        <w:t xml:space="preserve"> = 1.</w:t>
      </w:r>
      <w:r w:rsidR="00D35BFA">
        <w:t>39</w:t>
      </w:r>
      <w:r w:rsidR="00DE7597" w:rsidRPr="007C7E8D">
        <w:t xml:space="preserve">). </w:t>
      </w:r>
      <w:r w:rsidR="00454CC8">
        <w:t>The</w:t>
      </w:r>
      <w:r w:rsidR="00D53FA0">
        <w:t xml:space="preserve"> </w:t>
      </w:r>
      <w:r w:rsidR="00DE7597" w:rsidRPr="007C7E8D">
        <w:t xml:space="preserve">interaction </w:t>
      </w:r>
      <w:r w:rsidR="00AC6DCA">
        <w:t xml:space="preserve">was significant </w:t>
      </w:r>
      <w:r w:rsidR="00DE7597" w:rsidRPr="007C7E8D">
        <w:t>(</w:t>
      </w:r>
      <w:proofErr w:type="gramStart"/>
      <w:r w:rsidR="00DE7597" w:rsidRPr="007B1941">
        <w:t>F</w:t>
      </w:r>
      <w:r w:rsidR="00DE7597" w:rsidRPr="007C7E8D">
        <w:t>(</w:t>
      </w:r>
      <w:proofErr w:type="gramEnd"/>
      <w:r w:rsidR="00DE7597" w:rsidRPr="007C7E8D">
        <w:t xml:space="preserve">1, 385) = </w:t>
      </w:r>
      <w:r w:rsidR="00D35BFA">
        <w:t>4.74</w:t>
      </w:r>
      <w:r w:rsidR="00DE7597" w:rsidRPr="007C7E8D">
        <w:t xml:space="preserve">, </w:t>
      </w:r>
      <w:r w:rsidR="00DE7597" w:rsidRPr="007C7E8D">
        <w:rPr>
          <w:i/>
          <w:iCs/>
        </w:rPr>
        <w:t>p</w:t>
      </w:r>
      <w:r w:rsidR="00DE7597" w:rsidRPr="007C7E8D">
        <w:t xml:space="preserve"> = .0</w:t>
      </w:r>
      <w:r w:rsidR="00D35BFA">
        <w:t>3</w:t>
      </w:r>
      <w:r w:rsidR="00DE7597" w:rsidRPr="007C7E8D">
        <w:t xml:space="preserve">0). </w:t>
      </w:r>
      <w:r w:rsidR="00CF6B22">
        <w:t>When there was a high degree of randomness in the final</w:t>
      </w:r>
      <w:r w:rsidR="00CF6B22" w:rsidRPr="007C7E8D">
        <w:t xml:space="preserve"> </w:t>
      </w:r>
      <w:r w:rsidR="00CF6B22">
        <w:t>selection,</w:t>
      </w:r>
      <w:r w:rsidR="00DE7597" w:rsidRPr="007C7E8D">
        <w:t xml:space="preserve"> participants reported greater </w:t>
      </w:r>
      <w:r w:rsidR="00CF6B22">
        <w:t>feelings</w:t>
      </w:r>
      <w:r w:rsidR="00DE7597" w:rsidRPr="007C7E8D">
        <w:t xml:space="preserve"> of serendipity in the high randomness</w:t>
      </w:r>
      <w:r w:rsidR="00DE7597">
        <w:t xml:space="preserve"> </w:t>
      </w:r>
      <w:r w:rsidR="00DE7597" w:rsidRPr="007C7E8D">
        <w:t>(</w:t>
      </w:r>
      <w:r w:rsidR="00DE7597" w:rsidRPr="007B1941">
        <w:t>M</w:t>
      </w:r>
      <w:r w:rsidR="00DE7597" w:rsidRPr="007C7E8D">
        <w:t xml:space="preserve"> = 5.</w:t>
      </w:r>
      <w:r w:rsidR="00D35BFA">
        <w:t>30</w:t>
      </w:r>
      <w:r w:rsidR="00DE7597" w:rsidRPr="007C7E8D">
        <w:t xml:space="preserve">, </w:t>
      </w:r>
      <w:r w:rsidR="00DE7597" w:rsidRPr="007B1941">
        <w:t>SD</w:t>
      </w:r>
      <w:r w:rsidR="00DE7597" w:rsidRPr="007C7E8D">
        <w:t xml:space="preserve"> = 1.0</w:t>
      </w:r>
      <w:r w:rsidR="00D35BFA">
        <w:t>9</w:t>
      </w:r>
      <w:r w:rsidR="00DE7597" w:rsidRPr="007C7E8D">
        <w:t xml:space="preserve">) than in the low randomness </w:t>
      </w:r>
      <w:r w:rsidR="00CF6B22">
        <w:t xml:space="preserve">in the initial selection </w:t>
      </w:r>
      <w:r w:rsidR="00DE7597" w:rsidRPr="007C7E8D">
        <w:t>condition (</w:t>
      </w:r>
      <w:r w:rsidR="00DE7597" w:rsidRPr="007B1941">
        <w:t>M</w:t>
      </w:r>
      <w:r w:rsidR="00DE7597" w:rsidRPr="007C7E8D">
        <w:t xml:space="preserve"> = 4.</w:t>
      </w:r>
      <w:r w:rsidR="00D35BFA">
        <w:t>70</w:t>
      </w:r>
      <w:r w:rsidR="00DE7597" w:rsidRPr="007C7E8D">
        <w:t xml:space="preserve">, </w:t>
      </w:r>
      <w:r w:rsidR="00DE7597" w:rsidRPr="007B1941">
        <w:t>SD</w:t>
      </w:r>
      <w:r w:rsidR="00DE7597" w:rsidRPr="007C7E8D">
        <w:t xml:space="preserve"> = 1.1</w:t>
      </w:r>
      <w:r w:rsidR="00D35BFA">
        <w:t>1</w:t>
      </w:r>
      <w:r w:rsidR="00DE7597" w:rsidRPr="007C7E8D">
        <w:t xml:space="preserve">; </w:t>
      </w:r>
      <w:r w:rsidR="00DE7597" w:rsidRPr="007B1941">
        <w:t>F</w:t>
      </w:r>
      <w:r w:rsidR="00DE7597" w:rsidRPr="007C7E8D">
        <w:t xml:space="preserve">(1, 385) = </w:t>
      </w:r>
      <w:r w:rsidR="00D35BFA">
        <w:t>9.98</w:t>
      </w:r>
      <w:r w:rsidR="00DE7597" w:rsidRPr="007C7E8D">
        <w:t xml:space="preserve">, </w:t>
      </w:r>
      <w:r w:rsidR="00DE7597" w:rsidRPr="007C7E8D">
        <w:rPr>
          <w:i/>
          <w:iCs/>
        </w:rPr>
        <w:t>p</w:t>
      </w:r>
      <w:r w:rsidR="00DE7597" w:rsidRPr="007C7E8D">
        <w:t xml:space="preserve"> = .002).</w:t>
      </w:r>
      <w:r w:rsidR="00454CC8">
        <w:t xml:space="preserve"> W</w:t>
      </w:r>
      <w:r w:rsidR="00CF6B22">
        <w:t xml:space="preserve">hen there was a </w:t>
      </w:r>
      <w:r w:rsidR="00397C6A">
        <w:t xml:space="preserve">low </w:t>
      </w:r>
      <w:r w:rsidR="00CF6B22">
        <w:t>degree of randomness in the final</w:t>
      </w:r>
      <w:r w:rsidR="00CF6B22" w:rsidRPr="007C7E8D">
        <w:t xml:space="preserve"> </w:t>
      </w:r>
      <w:r w:rsidR="00CF6B22">
        <w:t>selection,</w:t>
      </w:r>
      <w:r w:rsidR="00CF6B22" w:rsidRPr="007C7E8D">
        <w:t xml:space="preserve"> </w:t>
      </w:r>
      <w:r w:rsidR="00DE7597" w:rsidRPr="007C7E8D">
        <w:t>there was no difference between the high (</w:t>
      </w:r>
      <w:r w:rsidR="00DE7597" w:rsidRPr="007B1941">
        <w:t>M</w:t>
      </w:r>
      <w:r w:rsidR="00DE7597" w:rsidRPr="007C7E8D">
        <w:t xml:space="preserve"> = 3.</w:t>
      </w:r>
      <w:r w:rsidR="00D35BFA">
        <w:t>89</w:t>
      </w:r>
      <w:r w:rsidR="00DE7597" w:rsidRPr="007C7E8D">
        <w:t xml:space="preserve">, </w:t>
      </w:r>
      <w:r w:rsidR="00DE7597" w:rsidRPr="007B1941">
        <w:t>SD</w:t>
      </w:r>
      <w:r w:rsidR="00DE7597" w:rsidRPr="007C7E8D">
        <w:t xml:space="preserve"> = 1.</w:t>
      </w:r>
      <w:r w:rsidR="00D35BFA">
        <w:t>6</w:t>
      </w:r>
      <w:r w:rsidR="00DE7597" w:rsidRPr="007C7E8D">
        <w:t>2) and low (</w:t>
      </w:r>
      <w:r w:rsidR="00DE7597" w:rsidRPr="007B1941">
        <w:t>M</w:t>
      </w:r>
      <w:r w:rsidR="00DE7597" w:rsidRPr="007C7E8D">
        <w:t xml:space="preserve"> = 3.8</w:t>
      </w:r>
      <w:r w:rsidR="00D35BFA">
        <w:t>9</w:t>
      </w:r>
      <w:r w:rsidR="00DE7597" w:rsidRPr="007C7E8D">
        <w:t xml:space="preserve">, </w:t>
      </w:r>
      <w:r w:rsidR="00DE7597" w:rsidRPr="007B1941">
        <w:t>SD</w:t>
      </w:r>
      <w:r w:rsidR="00DE7597" w:rsidRPr="007C7E8D">
        <w:t xml:space="preserve"> = 1.</w:t>
      </w:r>
      <w:r w:rsidR="00D35BFA">
        <w:t>55</w:t>
      </w:r>
      <w:r w:rsidR="00DE7597" w:rsidRPr="007C7E8D">
        <w:t xml:space="preserve">) </w:t>
      </w:r>
      <w:r w:rsidR="00454CC8">
        <w:t>initial selection randomness</w:t>
      </w:r>
      <w:r w:rsidR="00DE7597">
        <w:t xml:space="preserve"> </w:t>
      </w:r>
      <w:r w:rsidR="00DE7597" w:rsidRPr="007C7E8D">
        <w:t>conditions</w:t>
      </w:r>
      <w:r w:rsidR="00D35BFA">
        <w:t xml:space="preserve"> (F &lt; 1)</w:t>
      </w:r>
      <w:r w:rsidR="00CF6B22">
        <w:t>.</w:t>
      </w:r>
    </w:p>
    <w:p w14:paraId="2F8198A4" w14:textId="354C7721" w:rsidR="00CF6B22" w:rsidRDefault="007259D6" w:rsidP="00CF6B22">
      <w:r>
        <w:t xml:space="preserve">We conducted </w:t>
      </w:r>
      <w:r w:rsidRPr="00C3119E">
        <w:t xml:space="preserve">a bootstrapping moderated mediation analysis using the degree of randomness </w:t>
      </w:r>
      <w:r>
        <w:t xml:space="preserve">in the initial selection </w:t>
      </w:r>
      <w:r w:rsidRPr="00C3119E">
        <w:t xml:space="preserve">as the independent variable, </w:t>
      </w:r>
      <w:r>
        <w:t>degree of randomness in the final selection</w:t>
      </w:r>
      <w:r w:rsidRPr="00C3119E">
        <w:t xml:space="preserve"> as the moderator, </w:t>
      </w:r>
      <w:r>
        <w:t>and serendipity as the mediator for each of the outcomes we measured (</w:t>
      </w:r>
      <w:r w:rsidRPr="00C3119E">
        <w:t>Process Model 8; Hayes 2018).</w:t>
      </w:r>
      <w:r>
        <w:t xml:space="preserve"> For the enjoyment measure, the index of moderated mediation was significant (</w:t>
      </w:r>
      <w:r w:rsidRPr="00C3119E">
        <w:t xml:space="preserve">Index = </w:t>
      </w:r>
      <w:r>
        <w:t>8.</w:t>
      </w:r>
      <w:r w:rsidR="00D35BFA">
        <w:t>2</w:t>
      </w:r>
      <w:r>
        <w:t>3</w:t>
      </w:r>
      <w:r w:rsidRPr="00C3119E">
        <w:t>; 95% CI: [</w:t>
      </w:r>
      <w:r>
        <w:t>.</w:t>
      </w:r>
      <w:r w:rsidR="00D35BFA">
        <w:t>69</w:t>
      </w:r>
      <w:r w:rsidRPr="00C3119E">
        <w:t xml:space="preserve"> to </w:t>
      </w:r>
      <w:r>
        <w:t>1</w:t>
      </w:r>
      <w:r w:rsidR="00D35BFA">
        <w:t>6</w:t>
      </w:r>
      <w:r>
        <w:t>.0</w:t>
      </w:r>
      <w:r w:rsidR="00D35BFA">
        <w:t>8</w:t>
      </w:r>
      <w:r w:rsidRPr="00C3119E">
        <w:t>]).</w:t>
      </w:r>
      <w:r>
        <w:t xml:space="preserve"> </w:t>
      </w:r>
      <w:r w:rsidR="001323AE">
        <w:t>When there was a high degree of randomness in the final</w:t>
      </w:r>
      <w:r w:rsidR="001323AE" w:rsidRPr="007C7E8D">
        <w:t xml:space="preserve"> </w:t>
      </w:r>
      <w:r w:rsidR="001323AE">
        <w:t>selection,</w:t>
      </w:r>
      <w:r w:rsidR="001323AE" w:rsidRPr="007C7E8D">
        <w:t xml:space="preserve"> </w:t>
      </w:r>
      <w:r>
        <w:t xml:space="preserve">the pathway to enjoyment through </w:t>
      </w:r>
      <w:r w:rsidR="001323AE">
        <w:t xml:space="preserve">feelings of </w:t>
      </w:r>
      <w:r>
        <w:t>serendipity was significant (</w:t>
      </w:r>
      <w:r w:rsidRPr="00C3119E">
        <w:t xml:space="preserve">β = </w:t>
      </w:r>
      <w:r w:rsidR="00D35BFA">
        <w:t>8</w:t>
      </w:r>
      <w:r w:rsidR="00580192">
        <w:t>.</w:t>
      </w:r>
      <w:r w:rsidR="00D35BFA">
        <w:t>23</w:t>
      </w:r>
      <w:r w:rsidRPr="00C3119E">
        <w:t>, SE = 2.</w:t>
      </w:r>
      <w:r w:rsidR="00D35BFA">
        <w:t>17</w:t>
      </w:r>
      <w:r w:rsidRPr="00C3119E">
        <w:t>, 95% CI: [</w:t>
      </w:r>
      <w:r w:rsidR="00D35BFA">
        <w:t>4.07</w:t>
      </w:r>
      <w:r w:rsidRPr="00C3119E">
        <w:t xml:space="preserve"> to 1</w:t>
      </w:r>
      <w:r w:rsidR="00D35BFA">
        <w:t>2</w:t>
      </w:r>
      <w:r w:rsidRPr="00C3119E">
        <w:t>.</w:t>
      </w:r>
      <w:r w:rsidR="00D35BFA">
        <w:t>5</w:t>
      </w:r>
      <w:r w:rsidR="00580192">
        <w:t>7</w:t>
      </w:r>
      <w:r w:rsidRPr="00C3119E">
        <w:t>])</w:t>
      </w:r>
      <w:r w:rsidR="00580192">
        <w:t>.</w:t>
      </w:r>
      <w:r w:rsidR="00D35BFA">
        <w:t xml:space="preserve"> W</w:t>
      </w:r>
      <w:r w:rsidR="001323AE">
        <w:t>hen there was a low degree of randomness in the final</w:t>
      </w:r>
      <w:r w:rsidR="001323AE" w:rsidRPr="007C7E8D">
        <w:t xml:space="preserve"> </w:t>
      </w:r>
      <w:r w:rsidR="001323AE">
        <w:t>selection,</w:t>
      </w:r>
      <w:r w:rsidR="00580192">
        <w:t xml:space="preserve"> the pathway to enjoyment through </w:t>
      </w:r>
      <w:r w:rsidR="001323AE">
        <w:t xml:space="preserve">feelings of </w:t>
      </w:r>
      <w:r w:rsidR="00580192">
        <w:t>serendipity was not significant (</w:t>
      </w:r>
      <w:r w:rsidR="00580192" w:rsidRPr="00C3119E">
        <w:t>β = .</w:t>
      </w:r>
      <w:r w:rsidR="00D35BFA">
        <w:t>00</w:t>
      </w:r>
      <w:r w:rsidR="00580192" w:rsidRPr="00C3119E">
        <w:t xml:space="preserve">, SE = </w:t>
      </w:r>
      <w:r w:rsidR="00D35BFA">
        <w:t>3</w:t>
      </w:r>
      <w:r w:rsidR="00580192" w:rsidRPr="00C3119E">
        <w:t>.</w:t>
      </w:r>
      <w:r w:rsidR="00D35BFA">
        <w:t>23</w:t>
      </w:r>
      <w:r w:rsidR="00580192" w:rsidRPr="00C3119E">
        <w:t>, 95% CI: [-</w:t>
      </w:r>
      <w:r w:rsidR="00580192">
        <w:t>6</w:t>
      </w:r>
      <w:r w:rsidR="00580192" w:rsidRPr="00C3119E">
        <w:t>.</w:t>
      </w:r>
      <w:r w:rsidR="00580192">
        <w:t>3</w:t>
      </w:r>
      <w:r w:rsidR="00D35BFA">
        <w:t>4</w:t>
      </w:r>
      <w:r w:rsidR="00580192" w:rsidRPr="00C3119E">
        <w:t xml:space="preserve"> to </w:t>
      </w:r>
      <w:r w:rsidR="00D35BFA">
        <w:t>6.33</w:t>
      </w:r>
      <w:r w:rsidR="00580192" w:rsidRPr="00C3119E">
        <w:t>])</w:t>
      </w:r>
      <w:r w:rsidR="00580192">
        <w:t>.</w:t>
      </w:r>
      <w:r w:rsidR="00084AE7">
        <w:t xml:space="preserve"> </w:t>
      </w:r>
      <w:r w:rsidR="00CF6B22">
        <w:t xml:space="preserve">A similar pattern emerged for </w:t>
      </w:r>
      <w:r w:rsidR="00945464">
        <w:t xml:space="preserve">both </w:t>
      </w:r>
      <w:r w:rsidR="001323AE">
        <w:t>measure</w:t>
      </w:r>
      <w:r w:rsidR="00945464">
        <w:t>s</w:t>
      </w:r>
      <w:r w:rsidR="001323AE">
        <w:t xml:space="preserve"> of</w:t>
      </w:r>
      <w:r w:rsidR="00CF6B22">
        <w:t xml:space="preserve"> interest in the platform (see Web Appendix </w:t>
      </w:r>
      <w:r w:rsidR="005F4BE4">
        <w:t>C</w:t>
      </w:r>
      <w:r w:rsidR="00CF6B22">
        <w:t>).</w:t>
      </w:r>
    </w:p>
    <w:p w14:paraId="693A1F02" w14:textId="3D31D6E5" w:rsidR="00AE38E2" w:rsidRPr="007C7E8D" w:rsidRDefault="00AE38E2" w:rsidP="00123E1B">
      <w:pPr>
        <w:widowControl w:val="0"/>
        <w:ind w:firstLine="0"/>
        <w:rPr>
          <w:b/>
          <w:bCs/>
        </w:rPr>
      </w:pPr>
      <w:r w:rsidRPr="007C7E8D">
        <w:rPr>
          <w:b/>
          <w:bCs/>
        </w:rPr>
        <w:t>Discussion</w:t>
      </w:r>
    </w:p>
    <w:p w14:paraId="28C5FAFE" w14:textId="524EC140" w:rsidR="001528D3" w:rsidRDefault="00AE38E2" w:rsidP="000D6B43">
      <w:pPr>
        <w:widowControl w:val="0"/>
        <w:rPr>
          <w:noProof/>
        </w:rPr>
      </w:pPr>
      <w:r w:rsidRPr="007C7E8D">
        <w:lastRenderedPageBreak/>
        <w:t xml:space="preserve">Study </w:t>
      </w:r>
      <w:r w:rsidR="00ED6A01">
        <w:t>3</w:t>
      </w:r>
      <w:r w:rsidRPr="007C7E8D">
        <w:t xml:space="preserve"> </w:t>
      </w:r>
      <w:r w:rsidR="001F63BE">
        <w:t xml:space="preserve">supports </w:t>
      </w:r>
      <w:proofErr w:type="gramStart"/>
      <w:r w:rsidR="001F63BE">
        <w:t>H3, and</w:t>
      </w:r>
      <w:proofErr w:type="gramEnd"/>
      <w:r w:rsidR="001F63BE">
        <w:t xml:space="preserve"> </w:t>
      </w:r>
      <w:r w:rsidRPr="007C7E8D">
        <w:t xml:space="preserve">makes important contributions </w:t>
      </w:r>
      <w:r w:rsidR="00F0786D" w:rsidRPr="007C7E8D">
        <w:t xml:space="preserve">for the </w:t>
      </w:r>
      <w:r w:rsidRPr="007C7E8D">
        <w:t>understanding</w:t>
      </w:r>
      <w:r w:rsidR="00F0786D" w:rsidRPr="007C7E8D">
        <w:t xml:space="preserve"> of</w:t>
      </w:r>
      <w:r w:rsidRPr="007C7E8D">
        <w:t xml:space="preserve"> serendipity. First, </w:t>
      </w:r>
      <w:r w:rsidR="001323AE">
        <w:t xml:space="preserve">feelings of </w:t>
      </w:r>
      <w:r w:rsidR="001323AE" w:rsidRPr="007C7E8D">
        <w:t xml:space="preserve">serendipity </w:t>
      </w:r>
      <w:r w:rsidR="001323AE">
        <w:t xml:space="preserve">only occur when </w:t>
      </w:r>
      <w:r w:rsidRPr="007C7E8D">
        <w:t>the</w:t>
      </w:r>
      <w:r w:rsidR="00911DD9">
        <w:t xml:space="preserve"> </w:t>
      </w:r>
      <w:r w:rsidR="001323AE">
        <w:t>product encounter does</w:t>
      </w:r>
      <w:r w:rsidR="00911DD9">
        <w:t xml:space="preserve"> not involve highly deterministic components</w:t>
      </w:r>
      <w:r w:rsidR="001323AE">
        <w:t>.</w:t>
      </w:r>
      <w:r w:rsidR="00911DD9">
        <w:t xml:space="preserve"> </w:t>
      </w:r>
      <w:r w:rsidRPr="007C7E8D">
        <w:t>When it is salient to the consumer that the marketer controlled</w:t>
      </w:r>
      <w:r w:rsidR="00911DD9">
        <w:t xml:space="preserve"> </w:t>
      </w:r>
      <w:r w:rsidRPr="007C7E8D">
        <w:t xml:space="preserve">the </w:t>
      </w:r>
      <w:r w:rsidR="001323AE">
        <w:t xml:space="preserve">ultimate selection of </w:t>
      </w:r>
      <w:r w:rsidR="00FF254E">
        <w:t xml:space="preserve">the </w:t>
      </w:r>
      <w:r w:rsidRPr="007C7E8D">
        <w:t xml:space="preserve">experience, the experience cannot be attributed to chance, making it less </w:t>
      </w:r>
      <w:r w:rsidR="00CE4427" w:rsidRPr="007C7E8D">
        <w:t xml:space="preserve">enjoyable. </w:t>
      </w:r>
      <w:r w:rsidR="00621D49" w:rsidRPr="007C7E8D">
        <w:t>This</w:t>
      </w:r>
      <w:r w:rsidR="001323AE">
        <w:t xml:space="preserve"> </w:t>
      </w:r>
      <w:r w:rsidR="00621D49" w:rsidRPr="007C7E8D">
        <w:t xml:space="preserve">means that </w:t>
      </w:r>
      <w:proofErr w:type="gramStart"/>
      <w:r w:rsidR="00621D49" w:rsidRPr="007C7E8D">
        <w:t>as long as</w:t>
      </w:r>
      <w:proofErr w:type="gramEnd"/>
      <w:r w:rsidR="00621D49" w:rsidRPr="007C7E8D">
        <w:t xml:space="preserve"> the presence of the marketer </w:t>
      </w:r>
      <w:r w:rsidR="000549F6">
        <w:t xml:space="preserve">(or other nonrandom component) </w:t>
      </w:r>
      <w:r w:rsidR="00621D49" w:rsidRPr="007C7E8D">
        <w:t xml:space="preserve">is not made salient, consumers may attribute the selection to chance, increasing serendipity. In addition, increasing the perceived amount of randomness involved in the </w:t>
      </w:r>
      <w:r w:rsidR="001323AE">
        <w:t xml:space="preserve">initial </w:t>
      </w:r>
      <w:r w:rsidR="00621D49" w:rsidRPr="007C7E8D">
        <w:t>selection of a product experience had a positive effect, which provides theoretical insight about what makes an experience serendipitous and offers marketers another tool to increase serendipity</w:t>
      </w:r>
      <w:r w:rsidR="000549F6">
        <w:t xml:space="preserve">, </w:t>
      </w:r>
      <w:r w:rsidR="00621D49" w:rsidRPr="007C7E8D">
        <w:t>enjoyment</w:t>
      </w:r>
      <w:r w:rsidR="000549F6">
        <w:t>, and interest.</w:t>
      </w:r>
      <w:r w:rsidR="007255FF">
        <w:t xml:space="preserve"> </w:t>
      </w:r>
      <w:r w:rsidR="00A80C3C">
        <w:t xml:space="preserve">In order to provide further theoretical and practical insight, </w:t>
      </w:r>
      <w:r w:rsidR="00A80C3C">
        <w:rPr>
          <w:noProof/>
        </w:rPr>
        <w:t>W</w:t>
      </w:r>
      <w:r w:rsidR="007255FF">
        <w:rPr>
          <w:noProof/>
        </w:rPr>
        <w:t xml:space="preserve">eb Appendix </w:t>
      </w:r>
      <w:r w:rsidR="00ED6A01">
        <w:rPr>
          <w:noProof/>
        </w:rPr>
        <w:t>C</w:t>
      </w:r>
      <w:r w:rsidR="007255FF">
        <w:rPr>
          <w:noProof/>
        </w:rPr>
        <w:t>-1 presents an additional study examining the role of chance in encounters involving serendipity</w:t>
      </w:r>
      <w:r w:rsidR="00A34DBF">
        <w:rPr>
          <w:noProof/>
        </w:rPr>
        <w:t xml:space="preserve"> in the food domain</w:t>
      </w:r>
      <w:r w:rsidR="007255FF">
        <w:rPr>
          <w:noProof/>
        </w:rPr>
        <w:t>.</w:t>
      </w:r>
    </w:p>
    <w:p w14:paraId="4BE7B561" w14:textId="77777777" w:rsidR="00AC428C" w:rsidRPr="007C7E8D" w:rsidRDefault="00AC428C" w:rsidP="000D6B43">
      <w:pPr>
        <w:widowControl w:val="0"/>
      </w:pPr>
    </w:p>
    <w:p w14:paraId="3BC67DF2" w14:textId="77777777" w:rsidR="00AC428C" w:rsidRDefault="00AC428C" w:rsidP="00AC428C">
      <w:pPr>
        <w:ind w:firstLine="0"/>
        <w:jc w:val="center"/>
        <w:rPr>
          <w:rFonts w:eastAsia="Malgun Gothic"/>
          <w:b/>
        </w:rPr>
      </w:pPr>
      <w:r w:rsidRPr="00E25DD3">
        <w:rPr>
          <w:rFonts w:eastAsia="Malgun Gothic"/>
          <w:b/>
        </w:rPr>
        <w:t xml:space="preserve">STUDY </w:t>
      </w:r>
      <w:r>
        <w:rPr>
          <w:rFonts w:eastAsia="Malgun Gothic"/>
          <w:b/>
        </w:rPr>
        <w:t>4</w:t>
      </w:r>
      <w:r w:rsidRPr="00E25DD3">
        <w:rPr>
          <w:rFonts w:eastAsia="Malgun Gothic"/>
          <w:b/>
        </w:rPr>
        <w:t>: THE ROLE OF INFORMATION</w:t>
      </w:r>
      <w:r>
        <w:rPr>
          <w:rFonts w:eastAsia="Malgun Gothic"/>
          <w:b/>
        </w:rPr>
        <w:t xml:space="preserve"> </w:t>
      </w:r>
    </w:p>
    <w:p w14:paraId="48DA8A20" w14:textId="28416FB6" w:rsidR="00AC428C" w:rsidRDefault="00BF7ECB" w:rsidP="00AC428C">
      <w:pPr>
        <w:rPr>
          <w:rFonts w:eastAsia="Malgun Gothic"/>
          <w:noProof/>
        </w:rPr>
      </w:pPr>
      <w:r>
        <w:rPr>
          <w:rFonts w:eastAsia="Malgun Gothic"/>
          <w:noProof/>
        </w:rPr>
        <w:t>Study 4</w:t>
      </w:r>
      <w:r w:rsidR="00AC428C">
        <w:rPr>
          <w:rFonts w:eastAsia="Malgun Gothic"/>
          <w:noProof/>
        </w:rPr>
        <w:t xml:space="preserve"> examined information as a moderator of the effect of serendipity on consumer satisfaction. We predicted that feelings of serendipity would not translate to higher satisfaction when consumers are presented with </w:t>
      </w:r>
      <w:r w:rsidR="00895216">
        <w:rPr>
          <w:rFonts w:eastAsia="Malgun Gothic"/>
          <w:noProof/>
        </w:rPr>
        <w:t xml:space="preserve">enough </w:t>
      </w:r>
      <w:r w:rsidR="00AC428C">
        <w:rPr>
          <w:rFonts w:eastAsia="Malgun Gothic"/>
          <w:noProof/>
        </w:rPr>
        <w:t>diagnostic information t</w:t>
      </w:r>
      <w:r w:rsidR="001F63BE">
        <w:rPr>
          <w:rFonts w:eastAsia="Malgun Gothic"/>
          <w:noProof/>
        </w:rPr>
        <w:t xml:space="preserve">hat makes them </w:t>
      </w:r>
      <w:r w:rsidR="00895216">
        <w:rPr>
          <w:rFonts w:eastAsia="Malgun Gothic"/>
          <w:noProof/>
        </w:rPr>
        <w:t xml:space="preserve">perceive they have the knowledge to </w:t>
      </w:r>
      <w:r w:rsidR="00AC428C">
        <w:rPr>
          <w:rFonts w:eastAsia="Malgun Gothic"/>
          <w:noProof/>
        </w:rPr>
        <w:t>make their own choices</w:t>
      </w:r>
      <w:r w:rsidR="001C3F6E">
        <w:rPr>
          <w:rFonts w:eastAsia="Malgun Gothic"/>
          <w:noProof/>
        </w:rPr>
        <w:t xml:space="preserve"> (H4)</w:t>
      </w:r>
      <w:r w:rsidR="00AC428C">
        <w:rPr>
          <w:rFonts w:eastAsia="Malgun Gothic"/>
          <w:noProof/>
        </w:rPr>
        <w:t xml:space="preserve">. To test this prediction, </w:t>
      </w:r>
      <w:r w:rsidR="00266D2F">
        <w:rPr>
          <w:rFonts w:eastAsia="Malgun Gothic"/>
          <w:noProof/>
        </w:rPr>
        <w:t>we</w:t>
      </w:r>
      <w:r w:rsidR="006A645C">
        <w:rPr>
          <w:rFonts w:eastAsia="Malgun Gothic"/>
          <w:noProof/>
        </w:rPr>
        <w:t xml:space="preserve"> </w:t>
      </w:r>
      <w:r w:rsidR="001F63BE">
        <w:rPr>
          <w:rFonts w:eastAsia="Malgun Gothic"/>
          <w:noProof/>
        </w:rPr>
        <w:t xml:space="preserve">investigated </w:t>
      </w:r>
      <w:r w:rsidR="006A645C">
        <w:rPr>
          <w:rFonts w:eastAsia="Malgun Gothic"/>
          <w:noProof/>
        </w:rPr>
        <w:t>the context of a recommendation service</w:t>
      </w:r>
      <w:r w:rsidR="00266D2F">
        <w:rPr>
          <w:rFonts w:eastAsia="Malgun Gothic"/>
          <w:noProof/>
        </w:rPr>
        <w:t>, similar to Study 2</w:t>
      </w:r>
      <w:r w:rsidR="001F63BE">
        <w:rPr>
          <w:rFonts w:eastAsia="Malgun Gothic"/>
          <w:noProof/>
        </w:rPr>
        <w:t xml:space="preserve">, but now </w:t>
      </w:r>
      <w:r w:rsidR="006A645C">
        <w:rPr>
          <w:rFonts w:eastAsia="Malgun Gothic"/>
          <w:noProof/>
        </w:rPr>
        <w:t xml:space="preserve">used an existing company that provides a more functional service. We </w:t>
      </w:r>
      <w:r w:rsidR="00AC428C">
        <w:rPr>
          <w:rFonts w:eastAsia="Malgun Gothic"/>
          <w:noProof/>
        </w:rPr>
        <w:t xml:space="preserve">introduced consumers to a service called Brain.fm, which features functional music that can enhance focus. </w:t>
      </w:r>
      <w:r w:rsidR="00AC428C">
        <w:t xml:space="preserve">Functional music is used for many specific purposes, including concentration, relaxation, and meditation. </w:t>
      </w:r>
      <w:r w:rsidR="00AC428C">
        <w:rPr>
          <w:rFonts w:eastAsia="Malgun Gothic"/>
          <w:noProof/>
        </w:rPr>
        <w:t xml:space="preserve">We presented consumers with information about what improves a song’s ability to increase concentration. In one </w:t>
      </w:r>
      <w:r w:rsidR="00AC428C">
        <w:rPr>
          <w:rFonts w:eastAsia="Malgun Gothic"/>
          <w:noProof/>
        </w:rPr>
        <w:lastRenderedPageBreak/>
        <w:t>condition, this information was nondiagnostic to whether a song is functionally effective or not, whereas in the other condition it was diagnostic. In the nondiagnostic information condition, consumers should be more satisfied with a song when the encounter occurred serendipitously than when they made their own choice, and feelings of serendipity should predict satisfaction. Alternatively, in the diagnostic information condition, they should be more satisfied with a song when they made their own choice than when the encounter occurred serendipitously. In this condition, even when feelings of serendipity are high, this should not translate to satisfaction, and satisfaction should be driven by consumers’ perceived knowledge to make their own decisions in the product category.</w:t>
      </w:r>
    </w:p>
    <w:p w14:paraId="02F1C5F8" w14:textId="77777777" w:rsidR="00AC428C" w:rsidRPr="007C7E8D" w:rsidRDefault="00AC428C" w:rsidP="00AC428C">
      <w:pPr>
        <w:ind w:firstLine="0"/>
        <w:rPr>
          <w:b/>
          <w:bCs/>
        </w:rPr>
      </w:pPr>
      <w:r w:rsidRPr="007C7E8D">
        <w:rPr>
          <w:b/>
          <w:bCs/>
        </w:rPr>
        <w:t>Method</w:t>
      </w:r>
    </w:p>
    <w:p w14:paraId="1044747E" w14:textId="77777777" w:rsidR="00AC428C" w:rsidRDefault="00AC428C" w:rsidP="00AC428C">
      <w:r w:rsidRPr="007C1F12">
        <w:rPr>
          <w:i/>
        </w:rPr>
        <w:t>Participants and Design</w:t>
      </w:r>
      <w:r w:rsidRPr="007C1F12">
        <w:rPr>
          <w:iCs/>
        </w:rPr>
        <w:t xml:space="preserve">. </w:t>
      </w:r>
      <w:r>
        <w:rPr>
          <w:iCs/>
        </w:rPr>
        <w:t>Four hundred participants were recruited from Amazon’s Mechanical Turk and paid a small monetary compensation. After eliminating seven outliers based on the criterion outlined in Study 1, the final sample size was 393 (55.2% men; 19 to 79 years, M = 40.66, SD = 13.56). This study had a 2 (condition: personal choice vs. serendipity)</w:t>
      </w:r>
      <w:r w:rsidRPr="00227F7C">
        <w:t xml:space="preserve"> </w:t>
      </w:r>
      <w:r w:rsidRPr="007C7E8D">
        <w:t>× 2</w:t>
      </w:r>
      <w:r>
        <w:t xml:space="preserve"> (information: nondiagnostic vs. diagnostic) </w:t>
      </w:r>
      <w:r w:rsidRPr="007C7E8D">
        <w:t>×</w:t>
      </w:r>
      <w:r>
        <w:t xml:space="preserve"> 5 (song replicate) between-subjects design.</w:t>
      </w:r>
    </w:p>
    <w:p w14:paraId="2D35BE7F" w14:textId="3707D5A2" w:rsidR="00AC428C" w:rsidRDefault="00AC428C" w:rsidP="00AC428C">
      <w:r>
        <w:rPr>
          <w:i/>
          <w:iCs/>
        </w:rPr>
        <w:t>Procedure.</w:t>
      </w:r>
      <w:r>
        <w:t xml:space="preserve"> Participants were told that they would complete a study about Brain.fm – a functional music platform backed by scientific research to help listeners focus and concentrate. Then, participants read a section named “What is functional music, anyway?”, and that Brain.fm develops music to improve concentration. Participants were also told that functional music involves tempo, pitch, neural phase-locking value, induced brain wave, 3D externalized sound, and brain modulation rate. We included this information so participants could understand whether the information they were about to receive was diagnostic or not. </w:t>
      </w:r>
    </w:p>
    <w:p w14:paraId="01D9EBE0" w14:textId="77777777" w:rsidR="00AC428C" w:rsidRDefault="00AC428C" w:rsidP="00AC428C">
      <w:r>
        <w:lastRenderedPageBreak/>
        <w:t xml:space="preserve">In the nondiagnostic information condition, participants read about three attributes of functional music that were not relevant to the superiority of one song over others (e.g., “initial composition - humans compose the musical content”). In the diagnostic information condition, participants read about three attributes that were relevant to the superiority of one song over others (e.g., “neural phase-locking value - </w:t>
      </w:r>
      <w:r w:rsidRPr="0089419A">
        <w:t>refers to the extent to which populations of neurons engage in various kinds of coordinated activity</w:t>
      </w:r>
      <w:r>
        <w:t>”), and saw the range of values that would make a song highly functional. Key to the manipulation, all participants then saw the title, neural phase-locking value, induced brain wave, and brain modulation rate of five songs, the latest three pieces of information being the three attributes participants in the diagnostic condition had just learned about. Thus, each song had three attributes, and participants in the diagnostic (nondiagnostic) condition had just been presented (not presented) with information about which attribute values made a song highly functional.</w:t>
      </w:r>
    </w:p>
    <w:p w14:paraId="203AACC5" w14:textId="77777777" w:rsidR="00AC428C" w:rsidRDefault="00AC428C" w:rsidP="00AC428C">
      <w:r>
        <w:t>Participants in the personal choice condition were asked to “choose one of the five songs available for a listening sample,” whereas participants in the serendipity condition were told we would randomly select one song for them to listen to on the next page. Once participants proceeded to the next page, the song started playing. We fixed the listening page to auto-advance after 60 seconds, so every participant would listen to the same amount of music. To increase immersion and realism, we used existing functional music and imagery associated with the Brain.fm service throughout the survey.</w:t>
      </w:r>
    </w:p>
    <w:p w14:paraId="0602C47C" w14:textId="28C8F1A5" w:rsidR="00AC428C" w:rsidRDefault="00AC428C" w:rsidP="00AC428C">
      <w:r>
        <w:t xml:space="preserve">After participants listened to the song, we asked: “how satisfied are you with the song you just listened to?” and “how satisfied are you with the song listening experience in general?” (1 = “not at all satisfied,” and 7 = “very satisfied”), which formed a satisfaction index (r = .85). We also asked about interest in the platform (“how interested would you be in subscribing to </w:t>
      </w:r>
      <w:proofErr w:type="spellStart"/>
      <w:r>
        <w:lastRenderedPageBreak/>
        <w:t>Brain.fm’s</w:t>
      </w:r>
      <w:proofErr w:type="spellEnd"/>
      <w:r>
        <w:t xml:space="preserve"> platform?” [1 = “not at all,” and 7 = “very interested”]) and willingness to recommend (“how likely are you to recommend </w:t>
      </w:r>
      <w:proofErr w:type="spellStart"/>
      <w:r>
        <w:t>Brain.fm’s</w:t>
      </w:r>
      <w:proofErr w:type="spellEnd"/>
      <w:r>
        <w:t xml:space="preserve"> subscription service to a friend?”</w:t>
      </w:r>
      <w:r w:rsidRPr="006B2223">
        <w:t xml:space="preserve"> </w:t>
      </w:r>
      <w:r>
        <w:t>[1 = “not likely at all,” and 7 = “very likely”]).</w:t>
      </w:r>
      <w:r w:rsidDel="00EC614E">
        <w:t xml:space="preserve"> </w:t>
      </w:r>
      <w:r>
        <w:t>In addition, we assessed willingness to pay: “</w:t>
      </w:r>
      <w:r w:rsidRPr="006B2223">
        <w:t>Brain.fm has several subscription options, and</w:t>
      </w:r>
      <w:r w:rsidR="006E404F">
        <w:t xml:space="preserve"> such as</w:t>
      </w:r>
      <w:r w:rsidRPr="006B2223">
        <w:t xml:space="preserve"> other platforms (e.g., Spotify, Apple Music), the monthly plan costs between $5 and $15.</w:t>
      </w:r>
      <w:r>
        <w:t xml:space="preserve"> </w:t>
      </w:r>
      <w:r w:rsidRPr="006B2223">
        <w:t>How much are you willing to pay for a one</w:t>
      </w:r>
      <w:r>
        <w:t>-</w:t>
      </w:r>
      <w:r w:rsidRPr="006B2223">
        <w:t xml:space="preserve">month subscription to </w:t>
      </w:r>
      <w:proofErr w:type="gramStart"/>
      <w:r w:rsidRPr="006B2223">
        <w:t>Brain.fm?</w:t>
      </w:r>
      <w:r>
        <w:t>,</w:t>
      </w:r>
      <w:proofErr w:type="gramEnd"/>
      <w:r>
        <w:t>” with a slider scale ranging from 5 to 15.</w:t>
      </w:r>
    </w:p>
    <w:p w14:paraId="33387508" w14:textId="20E0B25E" w:rsidR="00AC428C" w:rsidRDefault="00AC428C" w:rsidP="00AC428C">
      <w:r w:rsidRPr="007C7E8D">
        <w:t xml:space="preserve">Participants </w:t>
      </w:r>
      <w:r>
        <w:t>then</w:t>
      </w:r>
      <w:r w:rsidRPr="007C7E8D">
        <w:t xml:space="preserve"> responded to </w:t>
      </w:r>
      <w:r>
        <w:t>a serendipity</w:t>
      </w:r>
      <w:r w:rsidRPr="007C7E8D">
        <w:t xml:space="preserve"> measure</w:t>
      </w:r>
      <w:r>
        <w:t>. We told them to consider their experience with Brain.fm and how the platform works, and asked:</w:t>
      </w:r>
      <w:r w:rsidRPr="007C7E8D">
        <w:t xml:space="preserve"> “</w:t>
      </w:r>
      <w:r w:rsidRPr="006B2223">
        <w:t>Getting to experience this one song I just listened to ended up being a good surprise</w:t>
      </w:r>
      <w:r w:rsidRPr="007C7E8D">
        <w:t xml:space="preserve">,” </w:t>
      </w:r>
      <w:r w:rsidRPr="007C7E8D">
        <w:rPr>
          <w:noProof/>
        </w:rPr>
        <w:t>“</w:t>
      </w:r>
      <w:r w:rsidRPr="006B2223">
        <w:rPr>
          <w:noProof/>
        </w:rPr>
        <w:t>Considering the song selection process, I feel lucky to have come across the song I listened to</w:t>
      </w:r>
      <w:r w:rsidRPr="007C7E8D">
        <w:t>,” “</w:t>
      </w:r>
      <w:r w:rsidRPr="006B2223">
        <w:t>From what it could have been, I feel that the song I listened to was an unexpected discovery</w:t>
      </w:r>
      <w:r w:rsidRPr="007C7E8D">
        <w:t>,” and “</w:t>
      </w:r>
      <w:r w:rsidRPr="006B2223">
        <w:t>I feel that there was some element of chance involved in having experienced this specific song I just listened to</w:t>
      </w:r>
      <w:r w:rsidRPr="007C7E8D">
        <w:rPr>
          <w:noProof/>
        </w:rPr>
        <w:t>” (</w:t>
      </w:r>
      <w:r w:rsidRPr="007C7E8D">
        <w:t>1 = “strongly disagree,” and 7 = “strongly agree”).</w:t>
      </w:r>
      <w:r>
        <w:t xml:space="preserve"> We combined the items to form a serendipity index (</w:t>
      </w:r>
      <w:r w:rsidRPr="00DE3518">
        <w:rPr>
          <w:iCs/>
          <w:noProof/>
        </w:rPr>
        <w:t>α</w:t>
      </w:r>
      <w:r w:rsidRPr="007C7E8D">
        <w:rPr>
          <w:iCs/>
          <w:noProof/>
        </w:rPr>
        <w:t xml:space="preserve"> </w:t>
      </w:r>
      <w:r w:rsidRPr="007C7E8D">
        <w:rPr>
          <w:noProof/>
        </w:rPr>
        <w:t>= .</w:t>
      </w:r>
      <w:r>
        <w:rPr>
          <w:noProof/>
        </w:rPr>
        <w:t xml:space="preserve">89). We also </w:t>
      </w:r>
      <w:r w:rsidR="0040580F">
        <w:rPr>
          <w:noProof/>
        </w:rPr>
        <w:t>measured participants’ perceived knowledge to make a choice using</w:t>
      </w:r>
      <w:r>
        <w:rPr>
          <w:noProof/>
        </w:rPr>
        <w:t xml:space="preserve"> four-items </w:t>
      </w:r>
      <w:r w:rsidR="0040580F">
        <w:rPr>
          <w:noProof/>
        </w:rPr>
        <w:t>(e.g., “</w:t>
      </w:r>
      <w:r w:rsidR="0040580F" w:rsidRPr="00C83C04">
        <w:rPr>
          <w:rFonts w:eastAsia="Malgun Gothic"/>
        </w:rPr>
        <w:t>From the information provided about functional music, I was knowledgeable enough to choose a song to listen to,”</w:t>
      </w:r>
      <w:r w:rsidR="0040580F">
        <w:rPr>
          <w:rFonts w:eastAsia="Malgun Gothic"/>
        </w:rPr>
        <w:t>),</w:t>
      </w:r>
      <w:r w:rsidR="0040580F" w:rsidRPr="00C83C04">
        <w:rPr>
          <w:rFonts w:eastAsia="Malgun Gothic"/>
        </w:rPr>
        <w:t xml:space="preserve"> </w:t>
      </w:r>
      <w:r w:rsidR="00126FD8">
        <w:rPr>
          <w:noProof/>
        </w:rPr>
        <w:t xml:space="preserve">and </w:t>
      </w:r>
      <w:r w:rsidR="0040580F">
        <w:rPr>
          <w:noProof/>
        </w:rPr>
        <w:t xml:space="preserve">verified </w:t>
      </w:r>
      <w:r w:rsidR="00126FD8">
        <w:rPr>
          <w:noProof/>
        </w:rPr>
        <w:t xml:space="preserve">whether </w:t>
      </w:r>
      <w:r w:rsidR="00DA2D18">
        <w:rPr>
          <w:noProof/>
        </w:rPr>
        <w:t>perceived knowledge</w:t>
      </w:r>
      <w:r w:rsidR="00126FD8">
        <w:rPr>
          <w:noProof/>
        </w:rPr>
        <w:t xml:space="preserve"> mediated the results when diagnostic information was presented</w:t>
      </w:r>
      <w:r w:rsidR="0040580F">
        <w:rPr>
          <w:noProof/>
        </w:rPr>
        <w:t xml:space="preserve">, which </w:t>
      </w:r>
      <w:r w:rsidR="00DA2D18">
        <w:rPr>
          <w:noProof/>
        </w:rPr>
        <w:t xml:space="preserve">it </w:t>
      </w:r>
      <w:r w:rsidR="0040580F">
        <w:rPr>
          <w:noProof/>
        </w:rPr>
        <w:t>did</w:t>
      </w:r>
      <w:r>
        <w:rPr>
          <w:noProof/>
        </w:rPr>
        <w:t>.</w:t>
      </w:r>
      <w:r w:rsidR="00F961FC">
        <w:rPr>
          <w:noProof/>
        </w:rPr>
        <w:t xml:space="preserve"> These items and their analyses</w:t>
      </w:r>
      <w:r w:rsidR="00126FD8">
        <w:rPr>
          <w:noProof/>
        </w:rPr>
        <w:t xml:space="preserve"> are presented </w:t>
      </w:r>
      <w:r w:rsidR="00F961FC">
        <w:t xml:space="preserve">in Web Appendix D. </w:t>
      </w:r>
      <w:r w:rsidR="00126FD8">
        <w:t xml:space="preserve">Finally, we </w:t>
      </w:r>
      <w:r w:rsidRPr="007C7E8D">
        <w:t>measured regret, scrutinizing</w:t>
      </w:r>
      <w:r>
        <w:t>, and expectations</w:t>
      </w:r>
      <w:r w:rsidRPr="007C7E8D">
        <w:t>.</w:t>
      </w:r>
    </w:p>
    <w:p w14:paraId="17EE7F49" w14:textId="77777777" w:rsidR="00AC428C" w:rsidRDefault="00AC428C" w:rsidP="00AC428C">
      <w:r>
        <w:t>Finally, we asked two manipulation check questions: “t</w:t>
      </w:r>
      <w:r w:rsidRPr="00976014">
        <w:t>o which extent did you make your own song choice?</w:t>
      </w:r>
      <w:r>
        <w:t>” (1 = “not at all,” and 7 = “very much”) and “h</w:t>
      </w:r>
      <w:r w:rsidRPr="00976014">
        <w:t>ow much information was provided about what attributes are necessary for a good functional song?</w:t>
      </w:r>
      <w:r>
        <w:t>” (1 = “not much,” and 7 = “very much”).</w:t>
      </w:r>
    </w:p>
    <w:p w14:paraId="3395E305" w14:textId="77777777" w:rsidR="00AC428C" w:rsidRDefault="00AC428C" w:rsidP="00AC428C">
      <w:pPr>
        <w:ind w:firstLine="0"/>
        <w:rPr>
          <w:b/>
          <w:bCs/>
        </w:rPr>
      </w:pPr>
      <w:r>
        <w:rPr>
          <w:b/>
          <w:bCs/>
        </w:rPr>
        <w:t>Results</w:t>
      </w:r>
    </w:p>
    <w:p w14:paraId="183305F2" w14:textId="77777777" w:rsidR="00AC428C" w:rsidRPr="003A702A" w:rsidRDefault="00AC428C" w:rsidP="00AC428C">
      <w:pPr>
        <w:rPr>
          <w:b/>
          <w:bCs/>
        </w:rPr>
      </w:pPr>
      <w:r w:rsidRPr="003A702A">
        <w:rPr>
          <w:bCs/>
          <w:i/>
        </w:rPr>
        <w:lastRenderedPageBreak/>
        <w:t>Manipulation Check</w:t>
      </w:r>
      <w:r>
        <w:rPr>
          <w:bCs/>
          <w:i/>
        </w:rPr>
        <w:t>s</w:t>
      </w:r>
      <w:r w:rsidRPr="003A702A">
        <w:rPr>
          <w:bCs/>
        </w:rPr>
        <w:t>.</w:t>
      </w:r>
      <w:r>
        <w:rPr>
          <w:b/>
          <w:bCs/>
        </w:rPr>
        <w:t xml:space="preserve"> </w:t>
      </w:r>
      <w:r>
        <w:rPr>
          <w:rFonts w:eastAsia="Malgun Gothic"/>
        </w:rPr>
        <w:t>P</w:t>
      </w:r>
      <w:r w:rsidRPr="00A96D92">
        <w:rPr>
          <w:rFonts w:eastAsia="Malgun Gothic"/>
        </w:rPr>
        <w:t xml:space="preserve">articipants in the personal choice condition indicated making their own choice (M = 5.51, SD = 1.45) to a greater extent than </w:t>
      </w:r>
      <w:r>
        <w:rPr>
          <w:rFonts w:eastAsia="Malgun Gothic"/>
        </w:rPr>
        <w:t>those</w:t>
      </w:r>
      <w:r w:rsidRPr="00A96D92">
        <w:rPr>
          <w:rFonts w:eastAsia="Malgun Gothic"/>
        </w:rPr>
        <w:t xml:space="preserve"> in the serendipity condition (M = 1.70, SD = 1.33</w:t>
      </w:r>
      <w:r>
        <w:rPr>
          <w:rFonts w:eastAsia="Malgun Gothic"/>
        </w:rPr>
        <w:t xml:space="preserve">; F(1, 389) = 735.08, </w:t>
      </w:r>
      <w:r w:rsidRPr="00C27B83">
        <w:rPr>
          <w:rFonts w:eastAsia="Malgun Gothic"/>
          <w:i/>
          <w:iCs/>
        </w:rPr>
        <w:t>p</w:t>
      </w:r>
      <w:r>
        <w:rPr>
          <w:rFonts w:eastAsia="Malgun Gothic"/>
        </w:rPr>
        <w:t xml:space="preserve"> &lt; .001)</w:t>
      </w:r>
      <w:r w:rsidRPr="00A96D92">
        <w:rPr>
          <w:rFonts w:eastAsia="Malgun Gothic"/>
        </w:rPr>
        <w:t xml:space="preserve">. There was no interaction between condition and information (F &lt; 1). </w:t>
      </w:r>
      <w:r>
        <w:rPr>
          <w:rFonts w:eastAsia="Malgun Gothic"/>
        </w:rPr>
        <w:t>P</w:t>
      </w:r>
      <w:r w:rsidRPr="00A96D92">
        <w:rPr>
          <w:rFonts w:eastAsia="Malgun Gothic"/>
        </w:rPr>
        <w:t xml:space="preserve">articipants in the diagnostic information condition indicated that information about what attributes are necessary for a good functional song were provided to a greater extent (M = 5.49, SD = 1.37) than in the </w:t>
      </w:r>
      <w:r>
        <w:rPr>
          <w:rFonts w:eastAsia="Malgun Gothic"/>
        </w:rPr>
        <w:t>nondiagnostic</w:t>
      </w:r>
      <w:r w:rsidRPr="00A96D92">
        <w:rPr>
          <w:rFonts w:eastAsia="Malgun Gothic"/>
        </w:rPr>
        <w:t xml:space="preserve"> </w:t>
      </w:r>
      <w:r>
        <w:rPr>
          <w:rFonts w:eastAsia="Malgun Gothic"/>
        </w:rPr>
        <w:t xml:space="preserve">information </w:t>
      </w:r>
      <w:r w:rsidRPr="00A96D92">
        <w:rPr>
          <w:rFonts w:eastAsia="Malgun Gothic"/>
        </w:rPr>
        <w:t xml:space="preserve">condition (M = 4.20, SD = 1.74; F(1, 389) = 66.34, </w:t>
      </w:r>
      <w:r w:rsidRPr="00C27B83">
        <w:rPr>
          <w:rFonts w:eastAsia="Malgun Gothic"/>
          <w:i/>
          <w:iCs/>
        </w:rPr>
        <w:t>p</w:t>
      </w:r>
      <w:r w:rsidRPr="00A96D92">
        <w:rPr>
          <w:rFonts w:eastAsia="Malgun Gothic"/>
        </w:rPr>
        <w:t xml:space="preserve"> &lt; .001).</w:t>
      </w:r>
    </w:p>
    <w:p w14:paraId="7F15792E" w14:textId="6727895A" w:rsidR="00126FD8" w:rsidRPr="00126FD8" w:rsidRDefault="00AC428C" w:rsidP="00126FD8">
      <w:r>
        <w:rPr>
          <w:i/>
          <w:iCs/>
        </w:rPr>
        <w:t>Satisfaction</w:t>
      </w:r>
      <w:r>
        <w:t xml:space="preserve">. A </w:t>
      </w:r>
      <w:r>
        <w:rPr>
          <w:iCs/>
        </w:rPr>
        <w:t>2 (condition)</w:t>
      </w:r>
      <w:r w:rsidRPr="00227F7C">
        <w:t xml:space="preserve"> </w:t>
      </w:r>
      <w:r w:rsidRPr="007C7E8D">
        <w:t>× 2</w:t>
      </w:r>
      <w:r>
        <w:t xml:space="preserve"> (information) ANOVA revealed a main effect of information, such that satisfaction was higher when the information was nondiagnostic (M = 5.18, SD = 1.62) rather than diagnostic (M = 4.65, SD = 1.74; F(1, 389) = 10.23, </w:t>
      </w:r>
      <w:r>
        <w:rPr>
          <w:i/>
          <w:iCs/>
        </w:rPr>
        <w:t>p</w:t>
      </w:r>
      <w:r>
        <w:t xml:space="preserve"> = .001). There was no main effect of condition (</w:t>
      </w:r>
      <w:proofErr w:type="gramStart"/>
      <w:r>
        <w:t>F(</w:t>
      </w:r>
      <w:proofErr w:type="gramEnd"/>
      <w:r>
        <w:t xml:space="preserve">1, 389) = .028, </w:t>
      </w:r>
      <w:r>
        <w:rPr>
          <w:i/>
          <w:iCs/>
        </w:rPr>
        <w:t>p</w:t>
      </w:r>
      <w:r>
        <w:t xml:space="preserve"> = .868). The interaction was significant (</w:t>
      </w:r>
      <w:proofErr w:type="gramStart"/>
      <w:r>
        <w:t>F(</w:t>
      </w:r>
      <w:proofErr w:type="gramEnd"/>
      <w:r>
        <w:t xml:space="preserve">1, 389) = 23.01, </w:t>
      </w:r>
      <w:r>
        <w:rPr>
          <w:i/>
          <w:iCs/>
        </w:rPr>
        <w:t>p</w:t>
      </w:r>
      <w:r>
        <w:t xml:space="preserve"> &lt; .001; see Figure </w:t>
      </w:r>
      <w:r w:rsidR="00B36A9B">
        <w:t>4</w:t>
      </w:r>
      <w:r>
        <w:t xml:space="preserve">). When the information was nondiagnostic, satisfaction was greater in the serendipity (M = 5.57, SD = 1.29) than in the personal choice condition (M = 4.80, SD = 1.82; </w:t>
      </w:r>
      <w:proofErr w:type="gramStart"/>
      <w:r>
        <w:t>F(</w:t>
      </w:r>
      <w:proofErr w:type="gramEnd"/>
      <w:r>
        <w:t xml:space="preserve">1, 389) = 10.64, </w:t>
      </w:r>
      <w:r>
        <w:rPr>
          <w:i/>
          <w:iCs/>
        </w:rPr>
        <w:t>p</w:t>
      </w:r>
      <w:r>
        <w:t xml:space="preserve"> = .001). When the information was diagnostic, satisfaction was greater in the personal choice (M = 5.07, SD = 1.61) than in the serendipity condition (M = 4.25, SD = 1.77; </w:t>
      </w:r>
      <w:proofErr w:type="gramStart"/>
      <w:r>
        <w:t>F(</w:t>
      </w:r>
      <w:proofErr w:type="gramEnd"/>
      <w:r>
        <w:t xml:space="preserve">1, 389) = 12.41, </w:t>
      </w:r>
      <w:r>
        <w:rPr>
          <w:i/>
          <w:iCs/>
        </w:rPr>
        <w:t>p</w:t>
      </w:r>
      <w:r>
        <w:t xml:space="preserve"> &lt; .001).</w:t>
      </w:r>
      <w:r w:rsidR="00126FD8">
        <w:t xml:space="preserve"> </w:t>
      </w:r>
      <w:r w:rsidR="00126FD8" w:rsidRPr="00584A1F">
        <w:rPr>
          <w:bCs/>
          <w:noProof/>
        </w:rPr>
        <w:t>None of the results for the</w:t>
      </w:r>
      <w:r w:rsidR="00126FD8">
        <w:rPr>
          <w:bCs/>
          <w:noProof/>
        </w:rPr>
        <w:t xml:space="preserve"> measured alternative explanations </w:t>
      </w:r>
      <w:r w:rsidR="00126FD8" w:rsidRPr="00584A1F">
        <w:rPr>
          <w:bCs/>
          <w:noProof/>
        </w:rPr>
        <w:t xml:space="preserve">could explain the </w:t>
      </w:r>
      <w:r w:rsidR="00126FD8">
        <w:rPr>
          <w:bCs/>
          <w:noProof/>
        </w:rPr>
        <w:t>pattern of results</w:t>
      </w:r>
      <w:r w:rsidR="00126FD8" w:rsidRPr="00584A1F">
        <w:rPr>
          <w:bCs/>
          <w:noProof/>
        </w:rPr>
        <w:t xml:space="preserve"> on </w:t>
      </w:r>
      <w:r w:rsidR="00126FD8">
        <w:rPr>
          <w:bCs/>
          <w:noProof/>
        </w:rPr>
        <w:t xml:space="preserve">this and the </w:t>
      </w:r>
      <w:r w:rsidR="00F5655A">
        <w:rPr>
          <w:bCs/>
          <w:noProof/>
        </w:rPr>
        <w:t>other</w:t>
      </w:r>
      <w:r w:rsidR="00126FD8">
        <w:rPr>
          <w:bCs/>
          <w:noProof/>
        </w:rPr>
        <w:t xml:space="preserve"> dependent variables</w:t>
      </w:r>
      <w:r w:rsidR="00126FD8" w:rsidRPr="00584A1F">
        <w:rPr>
          <w:bCs/>
          <w:noProof/>
        </w:rPr>
        <w:t xml:space="preserve"> (see Web Appendix </w:t>
      </w:r>
      <w:r w:rsidR="00126FD8">
        <w:rPr>
          <w:bCs/>
          <w:noProof/>
        </w:rPr>
        <w:t>D</w:t>
      </w:r>
      <w:r w:rsidR="00126FD8" w:rsidRPr="00584A1F">
        <w:rPr>
          <w:bCs/>
          <w:noProof/>
        </w:rPr>
        <w:t xml:space="preserve"> for detailed analys</w:t>
      </w:r>
      <w:r w:rsidR="00126FD8">
        <w:rPr>
          <w:bCs/>
          <w:noProof/>
        </w:rPr>
        <w:t>e</w:t>
      </w:r>
      <w:r w:rsidR="00126FD8" w:rsidRPr="00584A1F">
        <w:rPr>
          <w:bCs/>
          <w:noProof/>
        </w:rPr>
        <w:t>s).</w:t>
      </w:r>
    </w:p>
    <w:p w14:paraId="129CCBAC" w14:textId="77777777" w:rsidR="00AF389D" w:rsidRDefault="00AC428C" w:rsidP="00AF389D">
      <w:pPr>
        <w:rPr>
          <w:rFonts w:eastAsia="Malgun Gothic"/>
          <w:b/>
          <w:bCs/>
        </w:rPr>
      </w:pPr>
      <w:r>
        <w:rPr>
          <w:i/>
          <w:iCs/>
        </w:rPr>
        <w:t>Interest in the Platform.</w:t>
      </w:r>
      <w:r w:rsidRPr="00EC614E">
        <w:rPr>
          <w:rFonts w:eastAsia="Malgun Gothic"/>
        </w:rPr>
        <w:t xml:space="preserve"> </w:t>
      </w:r>
      <w:r w:rsidR="00AF389D" w:rsidRPr="00255DF6">
        <w:rPr>
          <w:rFonts w:eastAsia="Malgun Gothic"/>
        </w:rPr>
        <w:t xml:space="preserve">A </w:t>
      </w:r>
      <w:r w:rsidR="00AF389D" w:rsidRPr="00255DF6">
        <w:rPr>
          <w:rFonts w:eastAsia="Malgun Gothic"/>
          <w:iCs/>
        </w:rPr>
        <w:t>2 (condition)</w:t>
      </w:r>
      <w:r w:rsidR="00AF389D" w:rsidRPr="00255DF6">
        <w:rPr>
          <w:rFonts w:eastAsia="Malgun Gothic"/>
        </w:rPr>
        <w:t xml:space="preserve"> × 2 (information) ANOVA on interest did not reveal main effects of condition (</w:t>
      </w:r>
      <w:proofErr w:type="gramStart"/>
      <w:r w:rsidR="00AF389D" w:rsidRPr="00255DF6">
        <w:rPr>
          <w:rFonts w:eastAsia="Malgun Gothic"/>
        </w:rPr>
        <w:t>F(</w:t>
      </w:r>
      <w:proofErr w:type="gramEnd"/>
      <w:r w:rsidR="00AF389D" w:rsidRPr="00255DF6">
        <w:rPr>
          <w:rFonts w:eastAsia="Malgun Gothic"/>
        </w:rPr>
        <w:t xml:space="preserve">1, 389) = .028, </w:t>
      </w:r>
      <w:r w:rsidR="00AF389D" w:rsidRPr="00255DF6">
        <w:rPr>
          <w:rFonts w:eastAsia="Malgun Gothic"/>
          <w:i/>
          <w:iCs/>
        </w:rPr>
        <w:t>p</w:t>
      </w:r>
      <w:r w:rsidR="00AF389D" w:rsidRPr="00255DF6">
        <w:rPr>
          <w:rFonts w:eastAsia="Malgun Gothic"/>
        </w:rPr>
        <w:t xml:space="preserve"> = .867) or information (F(1, 389) = .110, </w:t>
      </w:r>
      <w:r w:rsidR="00AF389D" w:rsidRPr="00255DF6">
        <w:rPr>
          <w:rFonts w:eastAsia="Malgun Gothic"/>
          <w:i/>
          <w:iCs/>
        </w:rPr>
        <w:t>p</w:t>
      </w:r>
      <w:r w:rsidR="00AF389D" w:rsidRPr="00255DF6">
        <w:rPr>
          <w:rFonts w:eastAsia="Malgun Gothic"/>
        </w:rPr>
        <w:t xml:space="preserve"> = .741). </w:t>
      </w:r>
      <w:r w:rsidR="00AF389D">
        <w:rPr>
          <w:rFonts w:eastAsia="Malgun Gothic"/>
        </w:rPr>
        <w:t>T</w:t>
      </w:r>
      <w:r w:rsidR="00AF389D" w:rsidRPr="00255DF6">
        <w:rPr>
          <w:rFonts w:eastAsia="Malgun Gothic"/>
        </w:rPr>
        <w:t>he interaction was significant (</w:t>
      </w:r>
      <w:proofErr w:type="gramStart"/>
      <w:r w:rsidR="00AF389D" w:rsidRPr="00255DF6">
        <w:rPr>
          <w:rFonts w:eastAsia="Malgun Gothic"/>
        </w:rPr>
        <w:t>F(</w:t>
      </w:r>
      <w:proofErr w:type="gramEnd"/>
      <w:r w:rsidR="00AF389D" w:rsidRPr="00255DF6">
        <w:rPr>
          <w:rFonts w:eastAsia="Malgun Gothic"/>
        </w:rPr>
        <w:t xml:space="preserve">1, 389) = 22.56, </w:t>
      </w:r>
      <w:r w:rsidR="00AF389D" w:rsidRPr="00255DF6">
        <w:rPr>
          <w:rFonts w:eastAsia="Malgun Gothic"/>
          <w:i/>
          <w:iCs/>
        </w:rPr>
        <w:t>p</w:t>
      </w:r>
      <w:r w:rsidR="00AF389D" w:rsidRPr="00255DF6">
        <w:rPr>
          <w:rFonts w:eastAsia="Malgun Gothic"/>
        </w:rPr>
        <w:t xml:space="preserve"> &lt; .001). </w:t>
      </w:r>
      <w:r w:rsidR="00AF389D">
        <w:rPr>
          <w:rFonts w:eastAsia="Malgun Gothic"/>
        </w:rPr>
        <w:t>W</w:t>
      </w:r>
      <w:r w:rsidR="00AF389D" w:rsidRPr="00255DF6">
        <w:rPr>
          <w:rFonts w:eastAsia="Malgun Gothic"/>
        </w:rPr>
        <w:t xml:space="preserve">hen the information was </w:t>
      </w:r>
      <w:r w:rsidR="00AF389D">
        <w:rPr>
          <w:rFonts w:eastAsia="Malgun Gothic"/>
        </w:rPr>
        <w:t>nondiagnostic</w:t>
      </w:r>
      <w:r w:rsidR="00AF389D" w:rsidRPr="00255DF6">
        <w:rPr>
          <w:rFonts w:eastAsia="Malgun Gothic"/>
        </w:rPr>
        <w:t xml:space="preserve">, interest was greater in the serendipity (M = 4.63, SD = 1.80) than in the personal choice condition (M = 3.65, SD = 2.01; </w:t>
      </w:r>
      <w:proofErr w:type="gramStart"/>
      <w:r w:rsidR="00AF389D" w:rsidRPr="00255DF6">
        <w:rPr>
          <w:rFonts w:eastAsia="Malgun Gothic"/>
        </w:rPr>
        <w:t>F(</w:t>
      </w:r>
      <w:proofErr w:type="gramEnd"/>
      <w:r w:rsidR="00AF389D" w:rsidRPr="00255DF6">
        <w:rPr>
          <w:rFonts w:eastAsia="Malgun Gothic"/>
        </w:rPr>
        <w:t xml:space="preserve">1, 389) = 12.00, </w:t>
      </w:r>
      <w:r w:rsidR="00AF389D" w:rsidRPr="00255DF6">
        <w:rPr>
          <w:rFonts w:eastAsia="Malgun Gothic"/>
          <w:i/>
          <w:iCs/>
        </w:rPr>
        <w:t>p</w:t>
      </w:r>
      <w:r w:rsidR="00AF389D" w:rsidRPr="00255DF6">
        <w:rPr>
          <w:rFonts w:eastAsia="Malgun Gothic"/>
        </w:rPr>
        <w:t xml:space="preserve"> = .001). </w:t>
      </w:r>
      <w:r w:rsidR="00AF389D">
        <w:rPr>
          <w:rFonts w:eastAsia="Malgun Gothic"/>
        </w:rPr>
        <w:t>W</w:t>
      </w:r>
      <w:r w:rsidR="00AF389D" w:rsidRPr="00255DF6">
        <w:rPr>
          <w:rFonts w:eastAsia="Malgun Gothic"/>
        </w:rPr>
        <w:t xml:space="preserve">hen the information was </w:t>
      </w:r>
      <w:r w:rsidR="00AF389D" w:rsidRPr="00255DF6">
        <w:rPr>
          <w:rFonts w:eastAsia="Malgun Gothic"/>
        </w:rPr>
        <w:lastRenderedPageBreak/>
        <w:t xml:space="preserve">diagnostic, interest was greater in the personal choice (M = 4.53, SD = 2.02) than in the serendipity condition (M = 3.61, SD = 2.05; </w:t>
      </w:r>
      <w:proofErr w:type="gramStart"/>
      <w:r w:rsidR="00AF389D" w:rsidRPr="00255DF6">
        <w:rPr>
          <w:rFonts w:eastAsia="Malgun Gothic"/>
        </w:rPr>
        <w:t>F(</w:t>
      </w:r>
      <w:proofErr w:type="gramEnd"/>
      <w:r w:rsidR="00AF389D" w:rsidRPr="00255DF6">
        <w:rPr>
          <w:rFonts w:eastAsia="Malgun Gothic"/>
        </w:rPr>
        <w:t xml:space="preserve">1, 389) = 10.58, </w:t>
      </w:r>
      <w:r w:rsidR="00AF389D" w:rsidRPr="00255DF6">
        <w:rPr>
          <w:rFonts w:eastAsia="Malgun Gothic"/>
          <w:i/>
          <w:iCs/>
        </w:rPr>
        <w:t>p</w:t>
      </w:r>
      <w:r w:rsidR="00AF389D" w:rsidRPr="00255DF6">
        <w:rPr>
          <w:rFonts w:eastAsia="Malgun Gothic"/>
        </w:rPr>
        <w:t xml:space="preserve"> = .001).</w:t>
      </w:r>
    </w:p>
    <w:p w14:paraId="7B4F4CFD" w14:textId="223F87D1" w:rsidR="00AF389D" w:rsidRDefault="00AC428C" w:rsidP="00AF389D">
      <w:pPr>
        <w:rPr>
          <w:rFonts w:eastAsia="Malgun Gothic"/>
        </w:rPr>
      </w:pPr>
      <w:r>
        <w:rPr>
          <w:i/>
          <w:iCs/>
        </w:rPr>
        <w:t>Willingness to Recommend.</w:t>
      </w:r>
      <w:r w:rsidRPr="00EC614E">
        <w:t xml:space="preserve"> </w:t>
      </w:r>
      <w:r w:rsidR="00AF389D" w:rsidRPr="00255DF6">
        <w:rPr>
          <w:rFonts w:eastAsia="Malgun Gothic"/>
        </w:rPr>
        <w:t xml:space="preserve">A </w:t>
      </w:r>
      <w:r w:rsidR="00AF389D" w:rsidRPr="00255DF6">
        <w:rPr>
          <w:rFonts w:eastAsia="Malgun Gothic"/>
          <w:iCs/>
        </w:rPr>
        <w:t>2 (condition)</w:t>
      </w:r>
      <w:r w:rsidR="00AF389D" w:rsidRPr="00255DF6">
        <w:rPr>
          <w:rFonts w:eastAsia="Malgun Gothic"/>
        </w:rPr>
        <w:t xml:space="preserve"> × 2 (information) ANOVA on willingness to recommend did not reveal main effects of condition (</w:t>
      </w:r>
      <w:proofErr w:type="gramStart"/>
      <w:r w:rsidR="00AF389D" w:rsidRPr="00255DF6">
        <w:rPr>
          <w:rFonts w:eastAsia="Malgun Gothic"/>
        </w:rPr>
        <w:t>F(</w:t>
      </w:r>
      <w:proofErr w:type="gramEnd"/>
      <w:r w:rsidR="00AF389D" w:rsidRPr="00255DF6">
        <w:rPr>
          <w:rFonts w:eastAsia="Malgun Gothic"/>
        </w:rPr>
        <w:t xml:space="preserve">1, 389) = .026, </w:t>
      </w:r>
      <w:r w:rsidR="00AF389D" w:rsidRPr="00255DF6">
        <w:rPr>
          <w:rFonts w:eastAsia="Malgun Gothic"/>
          <w:i/>
          <w:iCs/>
        </w:rPr>
        <w:t>p</w:t>
      </w:r>
      <w:r w:rsidR="00AF389D" w:rsidRPr="00255DF6">
        <w:rPr>
          <w:rFonts w:eastAsia="Malgun Gothic"/>
        </w:rPr>
        <w:t xml:space="preserve"> = .872) or information (F(1, 389) = .651, </w:t>
      </w:r>
      <w:r w:rsidR="00AF389D" w:rsidRPr="00255DF6">
        <w:rPr>
          <w:rFonts w:eastAsia="Malgun Gothic"/>
          <w:i/>
          <w:iCs/>
        </w:rPr>
        <w:t>p</w:t>
      </w:r>
      <w:r w:rsidR="00AF389D" w:rsidRPr="00255DF6">
        <w:rPr>
          <w:rFonts w:eastAsia="Malgun Gothic"/>
        </w:rPr>
        <w:t xml:space="preserve"> = .420). </w:t>
      </w:r>
      <w:r w:rsidR="00AF389D">
        <w:rPr>
          <w:rFonts w:eastAsia="Malgun Gothic"/>
        </w:rPr>
        <w:t>The</w:t>
      </w:r>
      <w:r w:rsidR="00AF389D" w:rsidRPr="00255DF6">
        <w:rPr>
          <w:rFonts w:eastAsia="Malgun Gothic"/>
        </w:rPr>
        <w:t xml:space="preserve"> interaction was significant (</w:t>
      </w:r>
      <w:proofErr w:type="gramStart"/>
      <w:r w:rsidR="00AF389D" w:rsidRPr="00255DF6">
        <w:rPr>
          <w:rFonts w:eastAsia="Malgun Gothic"/>
        </w:rPr>
        <w:t>F(</w:t>
      </w:r>
      <w:proofErr w:type="gramEnd"/>
      <w:r w:rsidR="00AF389D" w:rsidRPr="00255DF6">
        <w:rPr>
          <w:rFonts w:eastAsia="Malgun Gothic"/>
        </w:rPr>
        <w:t xml:space="preserve">1, 389) = 34.37, </w:t>
      </w:r>
      <w:r w:rsidR="00AF389D" w:rsidRPr="00255DF6">
        <w:rPr>
          <w:rFonts w:eastAsia="Malgun Gothic"/>
          <w:i/>
          <w:iCs/>
        </w:rPr>
        <w:t>p</w:t>
      </w:r>
      <w:r w:rsidR="00AF389D" w:rsidRPr="00255DF6">
        <w:rPr>
          <w:rFonts w:eastAsia="Malgun Gothic"/>
        </w:rPr>
        <w:t xml:space="preserve"> &lt; .001). </w:t>
      </w:r>
      <w:r w:rsidR="00AF389D">
        <w:rPr>
          <w:rFonts w:eastAsia="Malgun Gothic"/>
        </w:rPr>
        <w:t>W</w:t>
      </w:r>
      <w:r w:rsidR="00AF389D" w:rsidRPr="00255DF6">
        <w:rPr>
          <w:rFonts w:eastAsia="Malgun Gothic"/>
        </w:rPr>
        <w:t xml:space="preserve">hen the information was </w:t>
      </w:r>
      <w:r w:rsidR="00AF389D">
        <w:rPr>
          <w:rFonts w:eastAsia="Malgun Gothic"/>
        </w:rPr>
        <w:t>nondiagnostic</w:t>
      </w:r>
      <w:r w:rsidR="00AF389D" w:rsidRPr="00255DF6">
        <w:rPr>
          <w:rFonts w:eastAsia="Malgun Gothic"/>
        </w:rPr>
        <w:t xml:space="preserve">, willingness to recommend was greater in the serendipity (M = 4.65, SD = 1.77) than in the personal choice condition (M = 3.59, SD = 1.86; </w:t>
      </w:r>
      <w:proofErr w:type="gramStart"/>
      <w:r w:rsidR="00AF389D" w:rsidRPr="00255DF6">
        <w:rPr>
          <w:rFonts w:eastAsia="Malgun Gothic"/>
        </w:rPr>
        <w:t>F(</w:t>
      </w:r>
      <w:proofErr w:type="gramEnd"/>
      <w:r w:rsidR="00AF389D" w:rsidRPr="00255DF6">
        <w:rPr>
          <w:rFonts w:eastAsia="Malgun Gothic"/>
        </w:rPr>
        <w:t xml:space="preserve">1, 389) = 16.13, </w:t>
      </w:r>
      <w:r w:rsidR="00AF389D" w:rsidRPr="00255DF6">
        <w:rPr>
          <w:rFonts w:eastAsia="Malgun Gothic"/>
          <w:i/>
          <w:iCs/>
        </w:rPr>
        <w:t>p</w:t>
      </w:r>
      <w:r w:rsidR="00AF389D" w:rsidRPr="00255DF6">
        <w:rPr>
          <w:rFonts w:eastAsia="Malgun Gothic"/>
        </w:rPr>
        <w:t xml:space="preserve"> &lt; .001). </w:t>
      </w:r>
      <w:r w:rsidR="00AF389D">
        <w:rPr>
          <w:rFonts w:eastAsia="Malgun Gothic"/>
        </w:rPr>
        <w:t>When</w:t>
      </w:r>
      <w:r w:rsidR="00AF389D" w:rsidRPr="00255DF6">
        <w:rPr>
          <w:rFonts w:eastAsia="Malgun Gothic"/>
        </w:rPr>
        <w:t xml:space="preserve"> the information was diagnostic, willingness to recommend was greater in the personal choice (M = 4.53, SD = 1.86) than in the serendipity condition (M = 3.41, SD = 1.87; </w:t>
      </w:r>
      <w:proofErr w:type="gramStart"/>
      <w:r w:rsidR="00AF389D" w:rsidRPr="00255DF6">
        <w:rPr>
          <w:rFonts w:eastAsia="Malgun Gothic"/>
        </w:rPr>
        <w:t>F(</w:t>
      </w:r>
      <w:proofErr w:type="gramEnd"/>
      <w:r w:rsidR="00AF389D" w:rsidRPr="00255DF6">
        <w:rPr>
          <w:rFonts w:eastAsia="Malgun Gothic"/>
        </w:rPr>
        <w:t xml:space="preserve">1, 389) = 18.28, </w:t>
      </w:r>
      <w:r w:rsidR="00AF389D" w:rsidRPr="00255DF6">
        <w:rPr>
          <w:rFonts w:eastAsia="Malgun Gothic"/>
          <w:i/>
          <w:iCs/>
        </w:rPr>
        <w:t>p</w:t>
      </w:r>
      <w:r w:rsidR="00AF389D" w:rsidRPr="00255DF6">
        <w:rPr>
          <w:rFonts w:eastAsia="Malgun Gothic"/>
        </w:rPr>
        <w:t xml:space="preserve"> &lt; .001).</w:t>
      </w:r>
    </w:p>
    <w:p w14:paraId="6549894B" w14:textId="77777777" w:rsidR="00AF389D" w:rsidRDefault="00AC428C" w:rsidP="00AF389D">
      <w:pPr>
        <w:rPr>
          <w:rFonts w:eastAsia="Malgun Gothic"/>
        </w:rPr>
      </w:pPr>
      <w:r>
        <w:rPr>
          <w:i/>
          <w:iCs/>
        </w:rPr>
        <w:t xml:space="preserve">Willingness to Pay. </w:t>
      </w:r>
      <w:r w:rsidR="00AF389D" w:rsidRPr="001C57DD">
        <w:rPr>
          <w:rFonts w:eastAsia="Malgun Gothic"/>
        </w:rPr>
        <w:t xml:space="preserve">A </w:t>
      </w:r>
      <w:r w:rsidR="00AF389D" w:rsidRPr="001C57DD">
        <w:rPr>
          <w:rFonts w:eastAsia="Malgun Gothic"/>
          <w:iCs/>
        </w:rPr>
        <w:t>2 (condition)</w:t>
      </w:r>
      <w:r w:rsidR="00AF389D" w:rsidRPr="001C57DD">
        <w:rPr>
          <w:rFonts w:eastAsia="Malgun Gothic"/>
        </w:rPr>
        <w:t xml:space="preserve"> × 2 (information) ANOVA on willingness to recommend did not reveal main effects of condition (</w:t>
      </w:r>
      <w:proofErr w:type="gramStart"/>
      <w:r w:rsidR="00AF389D" w:rsidRPr="001C57DD">
        <w:rPr>
          <w:rFonts w:eastAsia="Malgun Gothic"/>
        </w:rPr>
        <w:t>F(</w:t>
      </w:r>
      <w:proofErr w:type="gramEnd"/>
      <w:r w:rsidR="00AF389D" w:rsidRPr="001C57DD">
        <w:rPr>
          <w:rFonts w:eastAsia="Malgun Gothic"/>
        </w:rPr>
        <w:t xml:space="preserve">1, 389) = .001, </w:t>
      </w:r>
      <w:r w:rsidR="00AF389D" w:rsidRPr="001C57DD">
        <w:rPr>
          <w:rFonts w:eastAsia="Malgun Gothic"/>
          <w:i/>
          <w:iCs/>
        </w:rPr>
        <w:t>p</w:t>
      </w:r>
      <w:r w:rsidR="00AF389D" w:rsidRPr="001C57DD">
        <w:rPr>
          <w:rFonts w:eastAsia="Malgun Gothic"/>
        </w:rPr>
        <w:t xml:space="preserve"> = .982) or information (F(1, 389) = .002, </w:t>
      </w:r>
      <w:r w:rsidR="00AF389D" w:rsidRPr="001C57DD">
        <w:rPr>
          <w:rFonts w:eastAsia="Malgun Gothic"/>
          <w:i/>
          <w:iCs/>
        </w:rPr>
        <w:t>p</w:t>
      </w:r>
      <w:r w:rsidR="00AF389D" w:rsidRPr="001C57DD">
        <w:rPr>
          <w:rFonts w:eastAsia="Malgun Gothic"/>
        </w:rPr>
        <w:t xml:space="preserve"> = .968). </w:t>
      </w:r>
      <w:r w:rsidR="00AF389D">
        <w:rPr>
          <w:rFonts w:eastAsia="Malgun Gothic"/>
        </w:rPr>
        <w:t>T</w:t>
      </w:r>
      <w:r w:rsidR="00AF389D" w:rsidRPr="001C57DD">
        <w:rPr>
          <w:rFonts w:eastAsia="Malgun Gothic"/>
        </w:rPr>
        <w:t>he interaction was significant (</w:t>
      </w:r>
      <w:proofErr w:type="gramStart"/>
      <w:r w:rsidR="00AF389D" w:rsidRPr="001C57DD">
        <w:rPr>
          <w:rFonts w:eastAsia="Malgun Gothic"/>
        </w:rPr>
        <w:t>F(</w:t>
      </w:r>
      <w:proofErr w:type="gramEnd"/>
      <w:r w:rsidR="00AF389D" w:rsidRPr="001C57DD">
        <w:rPr>
          <w:rFonts w:eastAsia="Malgun Gothic"/>
        </w:rPr>
        <w:t xml:space="preserve">1, 389) = 8.74, </w:t>
      </w:r>
      <w:r w:rsidR="00AF389D" w:rsidRPr="001C57DD">
        <w:rPr>
          <w:rFonts w:eastAsia="Malgun Gothic"/>
          <w:i/>
          <w:iCs/>
        </w:rPr>
        <w:t>p</w:t>
      </w:r>
      <w:r w:rsidR="00AF389D" w:rsidRPr="001C57DD">
        <w:rPr>
          <w:rFonts w:eastAsia="Malgun Gothic"/>
        </w:rPr>
        <w:t xml:space="preserve"> = .003). </w:t>
      </w:r>
      <w:r w:rsidR="00AF389D">
        <w:rPr>
          <w:rFonts w:eastAsia="Malgun Gothic"/>
        </w:rPr>
        <w:t>W</w:t>
      </w:r>
      <w:r w:rsidR="00AF389D" w:rsidRPr="001C57DD">
        <w:rPr>
          <w:rFonts w:eastAsia="Malgun Gothic"/>
        </w:rPr>
        <w:t xml:space="preserve">hen the information was </w:t>
      </w:r>
      <w:r w:rsidR="00AF389D">
        <w:rPr>
          <w:rFonts w:eastAsia="Malgun Gothic"/>
        </w:rPr>
        <w:t>nondiagnostic</w:t>
      </w:r>
      <w:r w:rsidR="00AF389D" w:rsidRPr="001C57DD">
        <w:rPr>
          <w:rFonts w:eastAsia="Malgun Gothic"/>
        </w:rPr>
        <w:t xml:space="preserve">, willingness to pay was greater in the serendipity (M = 8.42, SD = 3.45) than in the personal choice condition (M = 7.39, SD = 3.11; </w:t>
      </w:r>
      <w:proofErr w:type="gramStart"/>
      <w:r w:rsidR="00AF389D" w:rsidRPr="001C57DD">
        <w:rPr>
          <w:rFonts w:eastAsia="Malgun Gothic"/>
        </w:rPr>
        <w:t>F(</w:t>
      </w:r>
      <w:proofErr w:type="gramEnd"/>
      <w:r w:rsidR="00AF389D" w:rsidRPr="001C57DD">
        <w:rPr>
          <w:rFonts w:eastAsia="Malgun Gothic"/>
        </w:rPr>
        <w:t xml:space="preserve">1, 389) = 4.41, </w:t>
      </w:r>
      <w:r w:rsidR="00AF389D" w:rsidRPr="001C57DD">
        <w:rPr>
          <w:rFonts w:eastAsia="Malgun Gothic"/>
          <w:i/>
          <w:iCs/>
        </w:rPr>
        <w:t>p</w:t>
      </w:r>
      <w:r w:rsidR="00AF389D" w:rsidRPr="001C57DD">
        <w:rPr>
          <w:rFonts w:eastAsia="Malgun Gothic"/>
        </w:rPr>
        <w:t xml:space="preserve"> = .036). </w:t>
      </w:r>
      <w:r w:rsidR="00AF389D">
        <w:rPr>
          <w:rFonts w:eastAsia="Malgun Gothic"/>
        </w:rPr>
        <w:t>W</w:t>
      </w:r>
      <w:r w:rsidR="00AF389D" w:rsidRPr="001C57DD">
        <w:rPr>
          <w:rFonts w:eastAsia="Malgun Gothic"/>
        </w:rPr>
        <w:t xml:space="preserve">hen the information was diagnostic, willingness to pay was greater in the personal choice (M = 8.42, SD = 3.86) than in the serendipity condition (M = 7.42, SD = 3.86; </w:t>
      </w:r>
      <w:proofErr w:type="gramStart"/>
      <w:r w:rsidR="00AF389D" w:rsidRPr="001C57DD">
        <w:rPr>
          <w:rFonts w:eastAsia="Malgun Gothic"/>
        </w:rPr>
        <w:t>F(</w:t>
      </w:r>
      <w:proofErr w:type="gramEnd"/>
      <w:r w:rsidR="00AF389D" w:rsidRPr="001C57DD">
        <w:rPr>
          <w:rFonts w:eastAsia="Malgun Gothic"/>
        </w:rPr>
        <w:t xml:space="preserve">1, 389) = 4.34, </w:t>
      </w:r>
      <w:r w:rsidR="00AF389D" w:rsidRPr="001C57DD">
        <w:rPr>
          <w:rFonts w:eastAsia="Malgun Gothic"/>
          <w:i/>
          <w:iCs/>
        </w:rPr>
        <w:t>p</w:t>
      </w:r>
      <w:r w:rsidR="00AF389D" w:rsidRPr="001C57DD">
        <w:rPr>
          <w:rFonts w:eastAsia="Malgun Gothic"/>
        </w:rPr>
        <w:t xml:space="preserve"> = .038).</w:t>
      </w:r>
    </w:p>
    <w:p w14:paraId="50514DB4" w14:textId="31E08F10" w:rsidR="00AC428C" w:rsidRDefault="00AC428C" w:rsidP="00AC428C">
      <w:r>
        <w:rPr>
          <w:i/>
          <w:iCs/>
        </w:rPr>
        <w:t xml:space="preserve">Mediation by Feelings of Serendipity. </w:t>
      </w:r>
      <w:r>
        <w:t xml:space="preserve">A </w:t>
      </w:r>
      <w:r>
        <w:rPr>
          <w:iCs/>
        </w:rPr>
        <w:t>2 (condition)</w:t>
      </w:r>
      <w:r w:rsidRPr="00227F7C">
        <w:t xml:space="preserve"> </w:t>
      </w:r>
      <w:r w:rsidRPr="007C7E8D">
        <w:t>× 2</w:t>
      </w:r>
      <w:r>
        <w:t xml:space="preserve"> (information) ANOVA on feelings of serendipity revealed a main effect of condition, such that participants in the serendipity condition (M = 4.67, SD = 1.57) reported greater feelings of serendipity than those in the personal choice condition (M = 3.96, SD = 1.70; F(1, 389) = 19.64, </w:t>
      </w:r>
      <w:r>
        <w:rPr>
          <w:i/>
          <w:iCs/>
        </w:rPr>
        <w:t>p</w:t>
      </w:r>
      <w:r>
        <w:t xml:space="preserve"> &lt; .001). The interaction </w:t>
      </w:r>
      <w:r>
        <w:lastRenderedPageBreak/>
        <w:t>(</w:t>
      </w:r>
      <w:proofErr w:type="gramStart"/>
      <w:r>
        <w:t>F(</w:t>
      </w:r>
      <w:proofErr w:type="gramEnd"/>
      <w:r>
        <w:t xml:space="preserve">1, 389) = .357, </w:t>
      </w:r>
      <w:r>
        <w:rPr>
          <w:i/>
          <w:iCs/>
        </w:rPr>
        <w:t>p</w:t>
      </w:r>
      <w:r>
        <w:t xml:space="preserve"> = .550) and main effect of information (F(1, 389) = 2.72,</w:t>
      </w:r>
      <w:r>
        <w:rPr>
          <w:i/>
          <w:iCs/>
        </w:rPr>
        <w:t xml:space="preserve"> p</w:t>
      </w:r>
      <w:r>
        <w:t xml:space="preserve"> = .100) were not significant.</w:t>
      </w:r>
    </w:p>
    <w:p w14:paraId="5A1EC735" w14:textId="285F5F12" w:rsidR="00AC428C" w:rsidRDefault="00AC428C" w:rsidP="00AC428C">
      <w:r>
        <w:t xml:space="preserve">We conducted </w:t>
      </w:r>
      <w:r w:rsidR="00EB3A4F">
        <w:t xml:space="preserve">a </w:t>
      </w:r>
      <w:r>
        <w:t xml:space="preserve">bootstrapping </w:t>
      </w:r>
      <w:r w:rsidR="00F07BEF">
        <w:t>moderated mediation</w:t>
      </w:r>
      <w:r>
        <w:t xml:space="preserve"> analys</w:t>
      </w:r>
      <w:r w:rsidR="001F313F">
        <w:t>i</w:t>
      </w:r>
      <w:r>
        <w:t>s using PROCESS model 15 (Hayes 2018), with the moderator influencing the indirect path post-mediator.</w:t>
      </w:r>
      <w:r w:rsidR="00E71EFA">
        <w:t xml:space="preserve"> W</w:t>
      </w:r>
      <w:r>
        <w:t xml:space="preserve">e used condition (serendipity vs. personal choice) as the independent variable, information as the moderator, and feelings of serendipity as the mediator for each of the outcomes we measured. For the satisfaction measure, the index of </w:t>
      </w:r>
      <w:r w:rsidR="00F07BEF">
        <w:t>moderated mediation</w:t>
      </w:r>
      <w:r>
        <w:t xml:space="preserve"> was significant (</w:t>
      </w:r>
      <w:r w:rsidRPr="00C3119E">
        <w:t xml:space="preserve">Index = </w:t>
      </w:r>
      <w:r>
        <w:t>-.42</w:t>
      </w:r>
      <w:r w:rsidRPr="00C3119E">
        <w:t>; 95% CI: [</w:t>
      </w:r>
      <w:r>
        <w:t>-.70</w:t>
      </w:r>
      <w:r w:rsidRPr="00C3119E">
        <w:t xml:space="preserve"> to </w:t>
      </w:r>
      <w:r>
        <w:t>-.20</w:t>
      </w:r>
      <w:r w:rsidRPr="00C3119E">
        <w:t>]).</w:t>
      </w:r>
      <w:r>
        <w:t xml:space="preserve"> When the information was nondiagnostic, the pathway to satisfaction through feelings of serendipity was positive (</w:t>
      </w:r>
      <w:r w:rsidRPr="00C3119E">
        <w:t xml:space="preserve">β = </w:t>
      </w:r>
      <w:r>
        <w:t>.49</w:t>
      </w:r>
      <w:r w:rsidRPr="00C3119E">
        <w:t xml:space="preserve">, SE = </w:t>
      </w:r>
      <w:r>
        <w:t>.12</w:t>
      </w:r>
      <w:r w:rsidRPr="00C3119E">
        <w:t>, 95% CI: [.</w:t>
      </w:r>
      <w:r>
        <w:t>26</w:t>
      </w:r>
      <w:r w:rsidRPr="00C3119E">
        <w:t xml:space="preserve"> to .</w:t>
      </w:r>
      <w:r>
        <w:t>75</w:t>
      </w:r>
      <w:r w:rsidRPr="00C3119E">
        <w:t>])</w:t>
      </w:r>
      <w:r>
        <w:t>. When the information was diagnostic, the pathway to satisfaction through feelings of serendipity was not significant (</w:t>
      </w:r>
      <w:r w:rsidRPr="00C3119E">
        <w:t xml:space="preserve">β = </w:t>
      </w:r>
      <w:r>
        <w:t>.08</w:t>
      </w:r>
      <w:r w:rsidRPr="00C3119E">
        <w:t xml:space="preserve">, SE = </w:t>
      </w:r>
      <w:r>
        <w:t>.06</w:t>
      </w:r>
      <w:r w:rsidRPr="00C3119E">
        <w:t>, 95% CI: [</w:t>
      </w:r>
      <w:r>
        <w:t>-.03</w:t>
      </w:r>
      <w:r w:rsidRPr="00C3119E">
        <w:t xml:space="preserve"> to .</w:t>
      </w:r>
      <w:r>
        <w:t>20</w:t>
      </w:r>
      <w:r w:rsidRPr="00C3119E">
        <w:t>])</w:t>
      </w:r>
      <w:r>
        <w:t xml:space="preserve">. </w:t>
      </w:r>
      <w:r w:rsidR="00DA2696">
        <w:t>T</w:t>
      </w:r>
      <w:r>
        <w:t xml:space="preserve">hese results suggest that feelings of serendipity drive satisfaction when consumers do not think they have all the knowledge necessary to make a choice themselves. A similar pattern emerged for the interest, willingness to recommend, and willingness to pay measures (see Web Appendix </w:t>
      </w:r>
      <w:r w:rsidR="009F232E">
        <w:t>D</w:t>
      </w:r>
      <w:r>
        <w:t>).</w:t>
      </w:r>
    </w:p>
    <w:p w14:paraId="7F61BF85" w14:textId="77777777" w:rsidR="00AC428C" w:rsidRPr="007C7E8D" w:rsidRDefault="00AC428C" w:rsidP="00AC428C">
      <w:pPr>
        <w:pStyle w:val="question"/>
        <w:spacing w:line="480" w:lineRule="auto"/>
        <w:ind w:firstLine="0"/>
        <w:rPr>
          <w:szCs w:val="24"/>
        </w:rPr>
      </w:pPr>
      <w:r w:rsidRPr="007C7E8D">
        <w:rPr>
          <w:szCs w:val="24"/>
        </w:rPr>
        <w:t>Discussion</w:t>
      </w:r>
    </w:p>
    <w:p w14:paraId="63FD532A" w14:textId="383DDFBE" w:rsidR="00AC428C" w:rsidRDefault="006E404F" w:rsidP="00AC428C">
      <w:pPr>
        <w:rPr>
          <w:noProof/>
        </w:rPr>
      </w:pPr>
      <w:r>
        <w:rPr>
          <w:noProof/>
        </w:rPr>
        <w:t xml:space="preserve">Supporting H4, </w:t>
      </w:r>
      <w:r w:rsidR="00AC428C" w:rsidRPr="007C7E8D">
        <w:rPr>
          <w:noProof/>
        </w:rPr>
        <w:t xml:space="preserve">Study </w:t>
      </w:r>
      <w:r w:rsidR="00AF389D">
        <w:rPr>
          <w:noProof/>
        </w:rPr>
        <w:t>4</w:t>
      </w:r>
      <w:r w:rsidR="00AC428C" w:rsidRPr="007C7E8D">
        <w:rPr>
          <w:noProof/>
        </w:rPr>
        <w:t xml:space="preserve"> demonstrates that</w:t>
      </w:r>
      <w:r w:rsidR="00AC428C">
        <w:rPr>
          <w:noProof/>
        </w:rPr>
        <w:t xml:space="preserve"> when consumers perceive that they have enough knowledge to make their own choices, they are more satisfied with product encounters that they choose than those that occur serendipitously. </w:t>
      </w:r>
      <w:r w:rsidR="00123E42">
        <w:rPr>
          <w:noProof/>
        </w:rPr>
        <w:t>F</w:t>
      </w:r>
      <w:r w:rsidR="00AC428C">
        <w:rPr>
          <w:noProof/>
        </w:rPr>
        <w:t xml:space="preserve">eelings of serendipity were still high, but serendipity was simply not as desirable when consumers perceived they had the information they needed to make a choice. These findings are theoretically and managerially important as they show that sometimes consumers may experience feelings of serendipity, which are not negative, but still prefer to make their own choices. In addition, marketers should be careful to not provide too much diagnostic information that can </w:t>
      </w:r>
      <w:r w:rsidR="001B70F4">
        <w:rPr>
          <w:noProof/>
        </w:rPr>
        <w:t xml:space="preserve">lead </w:t>
      </w:r>
      <w:r w:rsidR="00AC428C">
        <w:rPr>
          <w:noProof/>
        </w:rPr>
        <w:t xml:space="preserve">consumers </w:t>
      </w:r>
      <w:r w:rsidR="001B70F4">
        <w:rPr>
          <w:noProof/>
        </w:rPr>
        <w:t xml:space="preserve">to </w:t>
      </w:r>
      <w:r w:rsidR="00AC428C">
        <w:rPr>
          <w:noProof/>
        </w:rPr>
        <w:t xml:space="preserve">believe that others should not choose </w:t>
      </w:r>
      <w:r w:rsidR="00AC428C">
        <w:rPr>
          <w:noProof/>
        </w:rPr>
        <w:lastRenderedPageBreak/>
        <w:t xml:space="preserve">for them. In order to provide further theoretical and practical insight, Web Appendix </w:t>
      </w:r>
      <w:r w:rsidR="00AF389D">
        <w:rPr>
          <w:noProof/>
        </w:rPr>
        <w:t>D</w:t>
      </w:r>
      <w:r w:rsidR="00AC428C">
        <w:rPr>
          <w:noProof/>
        </w:rPr>
        <w:t>-1 presents an additional study examining the role of information in encounters involving serendipity.</w:t>
      </w:r>
    </w:p>
    <w:p w14:paraId="385FE628" w14:textId="77777777" w:rsidR="00AC428C" w:rsidRDefault="00AC428C" w:rsidP="00AC428C">
      <w:pPr>
        <w:rPr>
          <w:noProof/>
        </w:rPr>
      </w:pPr>
    </w:p>
    <w:p w14:paraId="5AC02F91" w14:textId="30B17C08" w:rsidR="00662247" w:rsidRPr="007C7E8D" w:rsidRDefault="00394E73" w:rsidP="00662247">
      <w:pPr>
        <w:ind w:firstLine="0"/>
        <w:jc w:val="center"/>
        <w:rPr>
          <w:b/>
        </w:rPr>
      </w:pPr>
      <w:r w:rsidRPr="007C7E8D">
        <w:rPr>
          <w:b/>
        </w:rPr>
        <w:t>GENERAL DISCUSSION</w:t>
      </w:r>
    </w:p>
    <w:p w14:paraId="40E29E46" w14:textId="6DCF0BA1" w:rsidR="00ED5D2D" w:rsidRPr="007C7E8D" w:rsidRDefault="00ED5D2D" w:rsidP="00ED5D2D">
      <w:pPr>
        <w:rPr>
          <w:noProof/>
        </w:rPr>
      </w:pPr>
      <w:r>
        <w:t>This paper</w:t>
      </w:r>
      <w:r w:rsidRPr="007C7E8D">
        <w:t xml:space="preserve"> developed and tested a conceptualization of the role of serendipity in the marketplace. </w:t>
      </w:r>
      <w:r>
        <w:t>W</w:t>
      </w:r>
      <w:r w:rsidRPr="007C7E8D">
        <w:t xml:space="preserve">e proposed that feelings of serendipity arise when a consumer </w:t>
      </w:r>
      <w:r w:rsidR="00123E42">
        <w:t>encounter</w:t>
      </w:r>
      <w:r w:rsidRPr="007C7E8D">
        <w:t xml:space="preserve"> is positive, </w:t>
      </w:r>
      <w:r>
        <w:t>unexpected</w:t>
      </w:r>
      <w:r w:rsidRPr="007C7E8D">
        <w:t xml:space="preserve">, and attributed to some degree of chance. The results of </w:t>
      </w:r>
      <w:r>
        <w:t>four main</w:t>
      </w:r>
      <w:r w:rsidRPr="007C7E8D">
        <w:t xml:space="preserve"> studies </w:t>
      </w:r>
      <w:r>
        <w:t xml:space="preserve">and two supplemental studies </w:t>
      </w:r>
      <w:r w:rsidRPr="007C7E8D">
        <w:t xml:space="preserve">support our conceptualization. </w:t>
      </w:r>
      <w:r>
        <w:rPr>
          <w:noProof/>
        </w:rPr>
        <w:t xml:space="preserve">In </w:t>
      </w:r>
      <w:r w:rsidRPr="007C7E8D">
        <w:rPr>
          <w:noProof/>
        </w:rPr>
        <w:t xml:space="preserve">multiple domains (online subscription services, works of art, </w:t>
      </w:r>
      <w:r w:rsidR="003A2FA0">
        <w:rPr>
          <w:noProof/>
        </w:rPr>
        <w:t>movies</w:t>
      </w:r>
      <w:r w:rsidRPr="007C7E8D">
        <w:rPr>
          <w:noProof/>
        </w:rPr>
        <w:t xml:space="preserve">, food consumption, and </w:t>
      </w:r>
      <w:r w:rsidR="003A2FA0">
        <w:rPr>
          <w:noProof/>
        </w:rPr>
        <w:t>music</w:t>
      </w:r>
      <w:r w:rsidRPr="007C7E8D">
        <w:rPr>
          <w:noProof/>
        </w:rPr>
        <w:t xml:space="preserve">), </w:t>
      </w:r>
      <w:r w:rsidR="00123E42">
        <w:rPr>
          <w:noProof/>
        </w:rPr>
        <w:t>the presence of</w:t>
      </w:r>
      <w:r w:rsidRPr="007C7E8D">
        <w:rPr>
          <w:noProof/>
        </w:rPr>
        <w:t xml:space="preserve"> serendipity (Studies 1</w:t>
      </w:r>
      <w:r>
        <w:rPr>
          <w:noProof/>
        </w:rPr>
        <w:t xml:space="preserve"> to 4, C-1, and D-1</w:t>
      </w:r>
      <w:r w:rsidRPr="007C7E8D">
        <w:rPr>
          <w:noProof/>
        </w:rPr>
        <w:t>)</w:t>
      </w:r>
      <w:r>
        <w:rPr>
          <w:noProof/>
        </w:rPr>
        <w:t xml:space="preserve"> positively influenced satisfaction, enjoyment, meaningfulness, willingness to pay, willing to recommend, and </w:t>
      </w:r>
      <w:r w:rsidR="00593C1C">
        <w:rPr>
          <w:noProof/>
        </w:rPr>
        <w:t>interest</w:t>
      </w:r>
      <w:r>
        <w:rPr>
          <w:noProof/>
        </w:rPr>
        <w:t>.</w:t>
      </w:r>
      <w:r w:rsidRPr="007C7E8D">
        <w:rPr>
          <w:noProof/>
        </w:rPr>
        <w:t xml:space="preserve"> This effect was attenuated when the </w:t>
      </w:r>
      <w:r w:rsidR="00123E42">
        <w:rPr>
          <w:noProof/>
        </w:rPr>
        <w:t>encounter</w:t>
      </w:r>
      <w:r w:rsidRPr="007C7E8D">
        <w:rPr>
          <w:noProof/>
        </w:rPr>
        <w:t xml:space="preserve"> was negative (Study 2), </w:t>
      </w:r>
      <w:r w:rsidR="004F5DF7">
        <w:rPr>
          <w:noProof/>
        </w:rPr>
        <w:t>when</w:t>
      </w:r>
      <w:r w:rsidR="004F5DF7" w:rsidRPr="007C7E8D">
        <w:rPr>
          <w:noProof/>
        </w:rPr>
        <w:t xml:space="preserve"> </w:t>
      </w:r>
      <w:r w:rsidR="004F5DF7">
        <w:rPr>
          <w:noProof/>
        </w:rPr>
        <w:t xml:space="preserve">a product recommendation was deterministic (i.e., carefully controlled by a marketer; Study 3), and </w:t>
      </w:r>
      <w:r>
        <w:rPr>
          <w:noProof/>
        </w:rPr>
        <w:t xml:space="preserve">when consumers believed they had enough knowledge to make their own choices (Study </w:t>
      </w:r>
      <w:r w:rsidR="004F5DF7">
        <w:rPr>
          <w:noProof/>
        </w:rPr>
        <w:t>4</w:t>
      </w:r>
      <w:r>
        <w:rPr>
          <w:noProof/>
        </w:rPr>
        <w:t>)</w:t>
      </w:r>
      <w:r w:rsidRPr="007C7E8D">
        <w:rPr>
          <w:noProof/>
        </w:rPr>
        <w:t>. In contrast, the effect was enhanced when consumers believed there was a high degree of randomness involved in the selection of the experience, which increased attributions of the experience to chance</w:t>
      </w:r>
      <w:r>
        <w:rPr>
          <w:noProof/>
        </w:rPr>
        <w:t xml:space="preserve"> </w:t>
      </w:r>
      <w:r w:rsidRPr="007C7E8D">
        <w:rPr>
          <w:noProof/>
        </w:rPr>
        <w:t xml:space="preserve">(Study </w:t>
      </w:r>
      <w:r w:rsidR="003A2FA0">
        <w:rPr>
          <w:noProof/>
        </w:rPr>
        <w:t>3</w:t>
      </w:r>
      <w:r w:rsidRPr="007C7E8D">
        <w:rPr>
          <w:noProof/>
        </w:rPr>
        <w:t xml:space="preserve">). </w:t>
      </w:r>
    </w:p>
    <w:p w14:paraId="250377F8" w14:textId="223A6622" w:rsidR="00282226" w:rsidRPr="007C7E8D" w:rsidRDefault="00A3712E" w:rsidP="005252BA">
      <w:pPr>
        <w:ind w:firstLine="0"/>
        <w:rPr>
          <w:b/>
        </w:rPr>
      </w:pPr>
      <w:r w:rsidRPr="007C7E8D">
        <w:rPr>
          <w:b/>
          <w:bCs/>
        </w:rPr>
        <w:t>Theoretical Implications</w:t>
      </w:r>
    </w:p>
    <w:p w14:paraId="06005D45" w14:textId="31F9F0E0" w:rsidR="00E1616A" w:rsidRPr="0047754B" w:rsidRDefault="00E1616A">
      <w:pPr>
        <w:contextualSpacing/>
      </w:pPr>
      <w:r w:rsidRPr="007C7E8D">
        <w:rPr>
          <w:noProof/>
        </w:rPr>
        <w:t>This research has implications for the literature on serendipity. Some research has examined consumers’ appreciation for online recommendations (</w:t>
      </w:r>
      <w:r w:rsidRPr="007C7E8D">
        <w:rPr>
          <w:rFonts w:eastAsia="Malgun Gothic"/>
          <w:lang w:eastAsia="ko-KR"/>
        </w:rPr>
        <w:t>Ge et al. 2010</w:t>
      </w:r>
      <w:proofErr w:type="gramStart"/>
      <w:r w:rsidRPr="007C7E8D">
        <w:rPr>
          <w:rFonts w:eastAsia="Malgun Gothic"/>
          <w:lang w:eastAsia="ko-KR"/>
        </w:rPr>
        <w:t>)</w:t>
      </w:r>
      <w:r w:rsidR="00AA26E7" w:rsidRPr="007C7E8D">
        <w:rPr>
          <w:rFonts w:eastAsia="Malgun Gothic"/>
          <w:lang w:eastAsia="ko-KR"/>
        </w:rPr>
        <w:t>, but</w:t>
      </w:r>
      <w:proofErr w:type="gramEnd"/>
      <w:r w:rsidR="00AA26E7" w:rsidRPr="007C7E8D">
        <w:rPr>
          <w:rFonts w:eastAsia="Malgun Gothic"/>
          <w:lang w:eastAsia="ko-KR"/>
        </w:rPr>
        <w:t xml:space="preserve"> has </w:t>
      </w:r>
      <w:r w:rsidR="00AA26E7" w:rsidRPr="007C7E8D">
        <w:t xml:space="preserve">not </w:t>
      </w:r>
      <w:r w:rsidR="00EE4E34">
        <w:t>provided much evidence for</w:t>
      </w:r>
      <w:r w:rsidR="00AA26E7" w:rsidRPr="007C7E8D">
        <w:t xml:space="preserve"> how well recommendations work compared to personal choices and what it is about these recommendations that consumers see positively.</w:t>
      </w:r>
      <w:r w:rsidR="00AA26E7" w:rsidRPr="007C7E8D">
        <w:rPr>
          <w:noProof/>
        </w:rPr>
        <w:t xml:space="preserve"> </w:t>
      </w:r>
      <w:r w:rsidR="006B6C58">
        <w:t>We</w:t>
      </w:r>
      <w:r w:rsidRPr="007C7E8D">
        <w:t xml:space="preserve"> show that </w:t>
      </w:r>
      <w:r w:rsidR="00FE7F98" w:rsidRPr="007C7E8D">
        <w:t>feelings</w:t>
      </w:r>
      <w:r w:rsidRPr="007C7E8D">
        <w:t xml:space="preserve"> of serendipity associated with a recommendation make the </w:t>
      </w:r>
      <w:r w:rsidR="00FE7F98" w:rsidRPr="007C7E8D">
        <w:t>consumer</w:t>
      </w:r>
      <w:r w:rsidRPr="007C7E8D">
        <w:t xml:space="preserve"> experience more positive</w:t>
      </w:r>
      <w:r w:rsidR="00AA26E7" w:rsidRPr="007C7E8D">
        <w:t xml:space="preserve"> </w:t>
      </w:r>
      <w:r w:rsidR="005C6BED">
        <w:lastRenderedPageBreak/>
        <w:t>compared to</w:t>
      </w:r>
      <w:r w:rsidRPr="007C7E8D">
        <w:t xml:space="preserve"> having a personal choice</w:t>
      </w:r>
      <w:r w:rsidR="006B6C58">
        <w:t>, and that these feelings can influence a large set of consumer-relevant outcomes</w:t>
      </w:r>
      <w:r w:rsidRPr="007C7E8D">
        <w:t xml:space="preserve">. This implies that, instead of simply making recommendations that try to </w:t>
      </w:r>
      <w:r w:rsidRPr="0047754B">
        <w:t xml:space="preserve">match previous behavior and stated preferences, online recommendation services should </w:t>
      </w:r>
      <w:r w:rsidR="007427DE" w:rsidRPr="0047754B">
        <w:t>design</w:t>
      </w:r>
      <w:r w:rsidR="00E92300" w:rsidRPr="0047754B">
        <w:t xml:space="preserve"> </w:t>
      </w:r>
      <w:r w:rsidRPr="0047754B">
        <w:t>experiences</w:t>
      </w:r>
      <w:r w:rsidR="00E92300" w:rsidRPr="0047754B">
        <w:t xml:space="preserve"> that </w:t>
      </w:r>
      <w:r w:rsidR="004F28CD" w:rsidRPr="0047754B">
        <w:t xml:space="preserve">appear to involve </w:t>
      </w:r>
      <w:r w:rsidR="00E92300" w:rsidRPr="0047754B">
        <w:t>chance</w:t>
      </w:r>
      <w:r w:rsidR="007427DE" w:rsidRPr="0047754B">
        <w:t>, as this</w:t>
      </w:r>
      <w:r w:rsidR="00307E9C" w:rsidRPr="0047754B">
        <w:t xml:space="preserve"> will </w:t>
      </w:r>
      <w:r w:rsidR="006B6C58" w:rsidRPr="0047754B">
        <w:t>make consumers more satisfied</w:t>
      </w:r>
      <w:r w:rsidR="00307E9C" w:rsidRPr="0047754B">
        <w:t>.</w:t>
      </w:r>
    </w:p>
    <w:p w14:paraId="7512145B" w14:textId="405994D1" w:rsidR="0047754B" w:rsidRDefault="0047754B">
      <w:pPr>
        <w:contextualSpacing/>
      </w:pPr>
      <w:r>
        <w:t xml:space="preserve">The role of chance uncovered </w:t>
      </w:r>
      <w:r w:rsidR="00C353C5">
        <w:t xml:space="preserve">in this research </w:t>
      </w:r>
      <w:r>
        <w:t>informs</w:t>
      </w:r>
      <w:r w:rsidR="00CE0BC6">
        <w:t xml:space="preserve"> the</w:t>
      </w:r>
      <w:r>
        <w:t xml:space="preserve"> literature on surprise in the marketplace</w:t>
      </w:r>
      <w:r w:rsidR="00EF323C">
        <w:t xml:space="preserve">. Surprising events can be </w:t>
      </w:r>
      <w:r>
        <w:t>positive or negative (</w:t>
      </w:r>
      <w:r w:rsidR="00EF323C" w:rsidRPr="00EF323C">
        <w:t>Calvo and C</w:t>
      </w:r>
      <w:r w:rsidR="00EF323C">
        <w:t>astillo 2001; Loewenstein 1994)</w:t>
      </w:r>
      <w:r w:rsidR="000717D8">
        <w:t xml:space="preserve"> and the current research suggests that research i</w:t>
      </w:r>
      <w:r w:rsidR="0093243F">
        <w:t xml:space="preserve">nvestigating consumer responses to </w:t>
      </w:r>
      <w:r w:rsidR="000717D8">
        <w:t>unexpectedness must consider the</w:t>
      </w:r>
      <w:r w:rsidR="004D5693">
        <w:t xml:space="preserve"> </w:t>
      </w:r>
      <w:r w:rsidR="000717D8">
        <w:t xml:space="preserve">degree </w:t>
      </w:r>
      <w:r w:rsidR="0095535C">
        <w:t>of chance involved</w:t>
      </w:r>
      <w:r w:rsidR="00C353C5">
        <w:t>.</w:t>
      </w:r>
      <w:r w:rsidR="000717D8">
        <w:t xml:space="preserve"> Responses</w:t>
      </w:r>
      <w:r w:rsidR="0095535C">
        <w:t xml:space="preserve"> to positive surprises may not be as positive if </w:t>
      </w:r>
      <w:r w:rsidR="000717D8">
        <w:t>the consumer is aware</w:t>
      </w:r>
      <w:r w:rsidR="0095535C">
        <w:t xml:space="preserve"> that the surprise was carefully planned by a marketer. This implies that the literature on surprise should </w:t>
      </w:r>
      <w:r w:rsidR="00A8324F">
        <w:t xml:space="preserve">manipulate or measure the perceived amount of chance that led to something unexpected happening, as this may </w:t>
      </w:r>
      <w:r w:rsidR="00EF323C">
        <w:t>provide knowledge on</w:t>
      </w:r>
      <w:r w:rsidR="00A8324F">
        <w:t xml:space="preserve"> why surprises are sometimes so positive (attributed to chance, “this was meant to be”) and sometimes not (</w:t>
      </w:r>
      <w:r w:rsidR="00AF7B7B">
        <w:t xml:space="preserve">attribute to specific events, </w:t>
      </w:r>
      <w:r w:rsidR="00A8324F">
        <w:t>“I know exactly how this happened”).</w:t>
      </w:r>
    </w:p>
    <w:p w14:paraId="2EABBE25" w14:textId="67EEF708" w:rsidR="0027291E" w:rsidRDefault="000717D8" w:rsidP="00AF7B7B">
      <w:pPr>
        <w:contextualSpacing/>
      </w:pPr>
      <w:r>
        <w:t xml:space="preserve">The current work also contributes to the literature on uncertainty and how </w:t>
      </w:r>
      <w:r w:rsidR="00DA3694">
        <w:t>it influences consumption</w:t>
      </w:r>
      <w:r w:rsidR="00231ABB">
        <w:t>. Uncertainty and low control are associated with stress (Durante and Laran 2016), and lead consumers to engage in behaviors to regain</w:t>
      </w:r>
      <w:r w:rsidR="007918AD">
        <w:t xml:space="preserve"> control (</w:t>
      </w:r>
      <w:proofErr w:type="spellStart"/>
      <w:r w:rsidR="007918AD">
        <w:t>Cutright</w:t>
      </w:r>
      <w:proofErr w:type="spellEnd"/>
      <w:r w:rsidR="007918AD">
        <w:t xml:space="preserve"> and Samper 2014</w:t>
      </w:r>
      <w:r w:rsidR="00231ABB">
        <w:t xml:space="preserve">; </w:t>
      </w:r>
      <w:proofErr w:type="spellStart"/>
      <w:r w:rsidR="00231ABB">
        <w:t>VanBergen</w:t>
      </w:r>
      <w:proofErr w:type="spellEnd"/>
      <w:r w:rsidR="00231ABB">
        <w:t xml:space="preserve"> and Laran 2016). </w:t>
      </w:r>
      <w:r w:rsidR="00DA3694">
        <w:t xml:space="preserve">Research investigating </w:t>
      </w:r>
      <w:r w:rsidR="006345CC">
        <w:t xml:space="preserve">how </w:t>
      </w:r>
      <w:r w:rsidR="00DA3694">
        <w:t xml:space="preserve">uncertainty and low control </w:t>
      </w:r>
      <w:r w:rsidR="006345CC">
        <w:t xml:space="preserve">influence choice and </w:t>
      </w:r>
      <w:r w:rsidR="00DA3694">
        <w:t xml:space="preserve">consumption should be cautious about </w:t>
      </w:r>
      <w:r w:rsidR="00351231">
        <w:t xml:space="preserve">the role </w:t>
      </w:r>
      <w:r w:rsidR="00DA3694">
        <w:t>of chance</w:t>
      </w:r>
      <w:r w:rsidR="00344CDE">
        <w:t>. Leading</w:t>
      </w:r>
      <w:r w:rsidR="00231ABB">
        <w:t xml:space="preserve"> consumers to believe that something happened as a result of random events could backfire </w:t>
      </w:r>
      <w:r w:rsidR="00900984">
        <w:t xml:space="preserve">if the encounter turns out to be negative. </w:t>
      </w:r>
      <w:r w:rsidR="00344CDE">
        <w:t xml:space="preserve">The result could lead not only to </w:t>
      </w:r>
      <w:r w:rsidR="00900984">
        <w:t xml:space="preserve">lower consumer satisfaction, but </w:t>
      </w:r>
      <w:r w:rsidR="00344CDE">
        <w:t xml:space="preserve">also </w:t>
      </w:r>
      <w:r w:rsidR="00DA3694">
        <w:t>magnified</w:t>
      </w:r>
      <w:r w:rsidR="00900984">
        <w:t xml:space="preserve"> negative consequences for a consumer’s wellbeing. If an encounter becomes negative (e.g., a movie that leads a consumer to remember traumatic life events, a product the consumer is allergic to), </w:t>
      </w:r>
      <w:r w:rsidR="00FE0FDD">
        <w:t xml:space="preserve">an </w:t>
      </w:r>
      <w:r w:rsidR="00344CDE">
        <w:t>a</w:t>
      </w:r>
      <w:r w:rsidR="00900984">
        <w:t xml:space="preserve">ttribution to </w:t>
      </w:r>
      <w:r w:rsidR="00344CDE">
        <w:t>chance</w:t>
      </w:r>
      <w:r w:rsidR="00900984">
        <w:t xml:space="preserve"> may generate </w:t>
      </w:r>
      <w:r w:rsidR="00344CDE">
        <w:t xml:space="preserve">a </w:t>
      </w:r>
      <w:r w:rsidR="00900984">
        <w:t xml:space="preserve">strong emotional reaction, which would </w:t>
      </w:r>
      <w:r w:rsidR="007D5DE6">
        <w:lastRenderedPageBreak/>
        <w:t xml:space="preserve">otherwise </w:t>
      </w:r>
      <w:r w:rsidR="00900984">
        <w:t xml:space="preserve">be attenuated if </w:t>
      </w:r>
      <w:r w:rsidR="006952E1">
        <w:t xml:space="preserve">the experience was attributed to </w:t>
      </w:r>
      <w:r w:rsidR="00900984">
        <w:t>a</w:t>
      </w:r>
      <w:r w:rsidR="006952E1">
        <w:t xml:space="preserve"> specific source. </w:t>
      </w:r>
      <w:r w:rsidR="00AE6A17">
        <w:t xml:space="preserve">This does not mean that the study of serendipity should be limited because of the possibility that consumers are averse to uncertainty and low control. Instead, serendipity needs to be further explored, </w:t>
      </w:r>
      <w:r w:rsidR="00710AEA">
        <w:t>and</w:t>
      </w:r>
      <w:r w:rsidR="00AE6A17">
        <w:t xml:space="preserve"> be accompanied by a clear understanding of what brings positive value to the consumer.</w:t>
      </w:r>
    </w:p>
    <w:p w14:paraId="5235752B" w14:textId="1B7657CB" w:rsidR="002C54EC" w:rsidRPr="007C7E8D" w:rsidRDefault="00AF7B7B">
      <w:pPr>
        <w:contextualSpacing/>
      </w:pPr>
      <w:r>
        <w:t>Moreover, t</w:t>
      </w:r>
      <w:r w:rsidR="004F28CD">
        <w:t xml:space="preserve">he current work shows that serendipity occurs when </w:t>
      </w:r>
      <w:r w:rsidR="00EE4E34">
        <w:t xml:space="preserve">the consumer does not choose </w:t>
      </w:r>
      <w:r w:rsidR="004F28CD">
        <w:t>a</w:t>
      </w:r>
      <w:r w:rsidR="002E68D7" w:rsidRPr="007C7E8D">
        <w:t xml:space="preserve"> specific product or experience, which means that our findings inform work on </w:t>
      </w:r>
      <w:r w:rsidR="00F722C1" w:rsidRPr="007C7E8D">
        <w:t xml:space="preserve">consumer preference for choice </w:t>
      </w:r>
      <w:r w:rsidR="00F5537D" w:rsidRPr="007C7E8D">
        <w:t>(</w:t>
      </w:r>
      <w:r w:rsidR="00F5537D" w:rsidRPr="007C7E8D">
        <w:rPr>
          <w:noProof/>
        </w:rPr>
        <w:t>Botti and Iyengar 2006; Botti and McGill 2006; Chernev 2003</w:t>
      </w:r>
      <w:r w:rsidR="00F5537D" w:rsidRPr="007C7E8D">
        <w:t xml:space="preserve">). </w:t>
      </w:r>
      <w:r w:rsidR="006A4C3D">
        <w:t>Prior</w:t>
      </w:r>
      <w:r w:rsidR="00F722C1" w:rsidRPr="007C7E8D">
        <w:t xml:space="preserve"> </w:t>
      </w:r>
      <w:r w:rsidR="00F5537D" w:rsidRPr="007C7E8D">
        <w:t>work shows that people generally like choosing</w:t>
      </w:r>
      <w:r w:rsidR="006A4C3D">
        <w:t xml:space="preserve"> and</w:t>
      </w:r>
      <w:r w:rsidR="00F5537D" w:rsidRPr="007C7E8D">
        <w:t xml:space="preserve"> having more options</w:t>
      </w:r>
      <w:r w:rsidR="006A4C3D">
        <w:t>,</w:t>
      </w:r>
      <w:r w:rsidR="00F5537D" w:rsidRPr="007C7E8D">
        <w:t xml:space="preserve"> and </w:t>
      </w:r>
      <w:r w:rsidR="002F7833" w:rsidRPr="007C7E8D">
        <w:t xml:space="preserve">that </w:t>
      </w:r>
      <w:r w:rsidR="00F5537D" w:rsidRPr="007C7E8D">
        <w:t>personal control over choice can increase satisfaction</w:t>
      </w:r>
      <w:r w:rsidR="00676340" w:rsidRPr="007C7E8D">
        <w:t>. Alternatively</w:t>
      </w:r>
      <w:r w:rsidR="00F5537D" w:rsidRPr="007C7E8D">
        <w:t xml:space="preserve">, the current research </w:t>
      </w:r>
      <w:r w:rsidR="00F722C1" w:rsidRPr="007C7E8D">
        <w:t>aligns with the smaller set of evidence on how</w:t>
      </w:r>
      <w:r w:rsidR="00F5537D" w:rsidRPr="007C7E8D">
        <w:t xml:space="preserve"> choice does not </w:t>
      </w:r>
      <w:r w:rsidR="00B34F9D" w:rsidRPr="007C7E8D">
        <w:t xml:space="preserve">always </w:t>
      </w:r>
      <w:r w:rsidR="00F5537D" w:rsidRPr="007C7E8D">
        <w:t xml:space="preserve">lead to greater satisfaction. </w:t>
      </w:r>
      <w:r w:rsidR="002C54EC" w:rsidRPr="007C7E8D">
        <w:t xml:space="preserve">This implies that the assumption that choice is preferred over not having choice must be revised to include considerations about how much serendipity is involved when there is no choice. </w:t>
      </w:r>
      <w:r w:rsidR="00F0786D" w:rsidRPr="007C7E8D">
        <w:t xml:space="preserve">Being able to choose </w:t>
      </w:r>
      <w:r w:rsidR="002C54EC" w:rsidRPr="007C7E8D">
        <w:t xml:space="preserve">may be preferred, but </w:t>
      </w:r>
      <w:r w:rsidR="007D5FC3">
        <w:t xml:space="preserve">the absence of choice can lead to greater satisfaction when the consumption context is </w:t>
      </w:r>
      <w:r w:rsidR="006B6C58">
        <w:t>positive</w:t>
      </w:r>
      <w:r w:rsidR="002E68D7" w:rsidRPr="007C7E8D">
        <w:t xml:space="preserve">, </w:t>
      </w:r>
      <w:r w:rsidR="00676340" w:rsidRPr="007C7E8D">
        <w:t>unexpected</w:t>
      </w:r>
      <w:r w:rsidR="002E68D7" w:rsidRPr="007C7E8D">
        <w:t>, and involve</w:t>
      </w:r>
      <w:r w:rsidR="007D5FC3">
        <w:t>s</w:t>
      </w:r>
      <w:r w:rsidR="002E68D7" w:rsidRPr="007C7E8D">
        <w:t xml:space="preserve"> </w:t>
      </w:r>
      <w:r w:rsidR="006B6C58">
        <w:t xml:space="preserve">attributions to </w:t>
      </w:r>
      <w:r w:rsidR="002E68D7" w:rsidRPr="007C7E8D">
        <w:t>chance</w:t>
      </w:r>
      <w:r w:rsidR="007D5FC3">
        <w:t>.</w:t>
      </w:r>
    </w:p>
    <w:p w14:paraId="5080C1F3" w14:textId="465C5AE3" w:rsidR="00353757" w:rsidRPr="007C7E8D" w:rsidRDefault="00AF7B7B" w:rsidP="00F722C1">
      <w:pPr>
        <w:contextualSpacing/>
        <w:rPr>
          <w:noProof/>
        </w:rPr>
      </w:pPr>
      <w:r>
        <w:rPr>
          <w:rFonts w:eastAsiaTheme="minorHAnsi"/>
          <w:noProof/>
        </w:rPr>
        <w:t>Finally</w:t>
      </w:r>
      <w:r w:rsidR="002E68D7" w:rsidRPr="007C7E8D">
        <w:rPr>
          <w:rFonts w:eastAsiaTheme="minorHAnsi"/>
          <w:noProof/>
        </w:rPr>
        <w:t xml:space="preserve">, </w:t>
      </w:r>
      <w:r w:rsidR="00C22234" w:rsidRPr="007C7E8D">
        <w:rPr>
          <w:rFonts w:eastAsiaTheme="minorHAnsi"/>
          <w:noProof/>
        </w:rPr>
        <w:t xml:space="preserve">this </w:t>
      </w:r>
      <w:r w:rsidR="004D3BB4" w:rsidRPr="007C7E8D">
        <w:rPr>
          <w:rFonts w:eastAsiaTheme="minorHAnsi"/>
          <w:noProof/>
        </w:rPr>
        <w:t xml:space="preserve">research </w:t>
      </w:r>
      <w:r w:rsidR="00B10BA8" w:rsidRPr="007C7E8D">
        <w:rPr>
          <w:rFonts w:eastAsiaTheme="minorHAnsi"/>
          <w:noProof/>
        </w:rPr>
        <w:t>has implications for</w:t>
      </w:r>
      <w:r w:rsidR="004D3BB4" w:rsidRPr="007C7E8D">
        <w:rPr>
          <w:rFonts w:eastAsiaTheme="minorHAnsi"/>
          <w:noProof/>
        </w:rPr>
        <w:t xml:space="preserve"> the literature on </w:t>
      </w:r>
      <w:r w:rsidR="00676340" w:rsidRPr="007C7E8D">
        <w:rPr>
          <w:rFonts w:eastAsiaTheme="minorHAnsi"/>
          <w:noProof/>
        </w:rPr>
        <w:t xml:space="preserve">how the absence </w:t>
      </w:r>
      <w:r w:rsidR="00C22234" w:rsidRPr="007C7E8D">
        <w:rPr>
          <w:rFonts w:eastAsiaTheme="minorHAnsi"/>
          <w:noProof/>
        </w:rPr>
        <w:t xml:space="preserve">of deliberative </w:t>
      </w:r>
      <w:r w:rsidR="003C26D1" w:rsidRPr="007C7E8D">
        <w:rPr>
          <w:rFonts w:eastAsiaTheme="minorHAnsi"/>
          <w:noProof/>
        </w:rPr>
        <w:t>choice</w:t>
      </w:r>
      <w:r w:rsidR="00F722C1" w:rsidRPr="007C7E8D">
        <w:rPr>
          <w:rFonts w:eastAsiaTheme="minorHAnsi"/>
          <w:noProof/>
        </w:rPr>
        <w:t xml:space="preserve"> </w:t>
      </w:r>
      <w:r w:rsidR="00676340" w:rsidRPr="007C7E8D">
        <w:rPr>
          <w:rFonts w:eastAsiaTheme="minorHAnsi"/>
          <w:noProof/>
        </w:rPr>
        <w:t xml:space="preserve">influences </w:t>
      </w:r>
      <w:r w:rsidR="004D3BB4" w:rsidRPr="007C7E8D">
        <w:rPr>
          <w:rFonts w:eastAsiaTheme="minorHAnsi"/>
          <w:noProof/>
        </w:rPr>
        <w:t>well-being (</w:t>
      </w:r>
      <w:r w:rsidR="00F722C1" w:rsidRPr="007C7E8D">
        <w:rPr>
          <w:noProof/>
        </w:rPr>
        <w:t>Iyengar and Lepper 1999; Raghunathan and Irwin 2001</w:t>
      </w:r>
      <w:r w:rsidR="004D3BB4" w:rsidRPr="007C7E8D">
        <w:rPr>
          <w:noProof/>
        </w:rPr>
        <w:t xml:space="preserve">). </w:t>
      </w:r>
      <w:r w:rsidR="00353757" w:rsidRPr="007C7E8D">
        <w:rPr>
          <w:noProof/>
        </w:rPr>
        <w:t>R</w:t>
      </w:r>
      <w:r w:rsidR="004D3BB4" w:rsidRPr="007C7E8D">
        <w:rPr>
          <w:noProof/>
        </w:rPr>
        <w:t xml:space="preserve">elatively little </w:t>
      </w:r>
      <w:r w:rsidR="00676340" w:rsidRPr="007C7E8D">
        <w:rPr>
          <w:noProof/>
        </w:rPr>
        <w:t xml:space="preserve">marketing </w:t>
      </w:r>
      <w:r w:rsidR="004D3BB4" w:rsidRPr="007C7E8D">
        <w:rPr>
          <w:noProof/>
        </w:rPr>
        <w:t xml:space="preserve">research has examined how </w:t>
      </w:r>
      <w:r w:rsidR="004527C7" w:rsidRPr="007C7E8D">
        <w:rPr>
          <w:noProof/>
        </w:rPr>
        <w:t xml:space="preserve">conditions that lack deliberate action influence </w:t>
      </w:r>
      <w:r w:rsidR="004D3BB4" w:rsidRPr="007C7E8D">
        <w:rPr>
          <w:noProof/>
        </w:rPr>
        <w:t xml:space="preserve">consumer outcomes. </w:t>
      </w:r>
      <w:r w:rsidR="00353757" w:rsidRPr="007C7E8D">
        <w:rPr>
          <w:noProof/>
        </w:rPr>
        <w:t>Here, the lack of deliberati</w:t>
      </w:r>
      <w:r w:rsidR="006B6C58">
        <w:rPr>
          <w:noProof/>
        </w:rPr>
        <w:t>ve choice</w:t>
      </w:r>
      <w:r w:rsidR="00353757" w:rsidRPr="007C7E8D">
        <w:rPr>
          <w:noProof/>
        </w:rPr>
        <w:t xml:space="preserve"> made </w:t>
      </w:r>
      <w:r w:rsidR="00A87126" w:rsidRPr="007C7E8D">
        <w:rPr>
          <w:noProof/>
        </w:rPr>
        <w:t xml:space="preserve">products </w:t>
      </w:r>
      <w:r w:rsidR="00353757" w:rsidRPr="007C7E8D">
        <w:rPr>
          <w:noProof/>
        </w:rPr>
        <w:t xml:space="preserve">and experiences seem more meaningful. This is important </w:t>
      </w:r>
      <w:r w:rsidR="00676340" w:rsidRPr="007C7E8D">
        <w:rPr>
          <w:noProof/>
        </w:rPr>
        <w:t>because</w:t>
      </w:r>
      <w:r w:rsidR="00353757" w:rsidRPr="007C7E8D">
        <w:rPr>
          <w:noProof/>
        </w:rPr>
        <w:t xml:space="preserve"> part of being happy is the feeling that there is meaning in life (</w:t>
      </w:r>
      <w:r w:rsidR="00353757" w:rsidRPr="007C7E8D">
        <w:t>Lambert et al. 2013). A lack of meaning is averse, which leads people to immediately engage in meaning restoration (Heine</w:t>
      </w:r>
      <w:r w:rsidR="001D1503" w:rsidRPr="007C7E8D">
        <w:t xml:space="preserve"> et al.</w:t>
      </w:r>
      <w:r w:rsidR="00353757" w:rsidRPr="007C7E8D">
        <w:t xml:space="preserve"> 2006). This means that, instead of focusing on understanding how consumers actively seek meaning, researchers may help consumers by putting more emphasis on events that generate meaning without the need </w:t>
      </w:r>
      <w:r w:rsidR="00B34F9D" w:rsidRPr="007C7E8D">
        <w:t xml:space="preserve">for </w:t>
      </w:r>
      <w:r w:rsidR="00B34F9D" w:rsidRPr="007C7E8D">
        <w:lastRenderedPageBreak/>
        <w:t xml:space="preserve">consumers to actively search for it. </w:t>
      </w:r>
      <w:r w:rsidR="00353757" w:rsidRPr="007C7E8D">
        <w:t xml:space="preserve">Our findings show that </w:t>
      </w:r>
      <w:r w:rsidR="00EE4E34">
        <w:t>marketers can structure several c</w:t>
      </w:r>
      <w:r w:rsidR="00F722C1" w:rsidRPr="007C7E8D">
        <w:t>ontexts</w:t>
      </w:r>
      <w:r w:rsidR="00EE4E34">
        <w:t xml:space="preserve">, </w:t>
      </w:r>
      <w:r w:rsidR="008B4820">
        <w:t>across</w:t>
      </w:r>
      <w:r w:rsidR="00EE4E34">
        <w:t xml:space="preserve"> industries, </w:t>
      </w:r>
      <w:r w:rsidR="006B6C58">
        <w:t xml:space="preserve">to </w:t>
      </w:r>
      <w:r w:rsidR="008B4820">
        <w:t>imbue experiences with meaning</w:t>
      </w:r>
      <w:r w:rsidR="00F722C1" w:rsidRPr="007C7E8D">
        <w:t>.</w:t>
      </w:r>
    </w:p>
    <w:p w14:paraId="02383D3E" w14:textId="6802236D" w:rsidR="004D3BB4" w:rsidRPr="007C7E8D" w:rsidRDefault="00A3712E" w:rsidP="00EA4802">
      <w:pPr>
        <w:autoSpaceDE w:val="0"/>
        <w:autoSpaceDN w:val="0"/>
        <w:adjustRightInd w:val="0"/>
        <w:ind w:firstLine="0"/>
        <w:rPr>
          <w:b/>
        </w:rPr>
      </w:pPr>
      <w:r w:rsidRPr="007C7E8D">
        <w:rPr>
          <w:b/>
        </w:rPr>
        <w:t xml:space="preserve">Practical </w:t>
      </w:r>
      <w:r w:rsidR="004D3BB4" w:rsidRPr="007C7E8D">
        <w:rPr>
          <w:b/>
        </w:rPr>
        <w:t>Implicati</w:t>
      </w:r>
      <w:r w:rsidR="00B10BA8" w:rsidRPr="007C7E8D">
        <w:rPr>
          <w:b/>
        </w:rPr>
        <w:t>o</w:t>
      </w:r>
      <w:r w:rsidR="00A63BBC" w:rsidRPr="007C7E8D">
        <w:rPr>
          <w:b/>
        </w:rPr>
        <w:t>ns</w:t>
      </w:r>
    </w:p>
    <w:p w14:paraId="7A8ACCE1" w14:textId="2D07B40B" w:rsidR="00D73DDC" w:rsidRPr="007C7E8D" w:rsidRDefault="004D3BB4" w:rsidP="00D73DDC">
      <w:pPr>
        <w:contextualSpacing/>
      </w:pPr>
      <w:r w:rsidRPr="007C7E8D">
        <w:t xml:space="preserve">These findings have important implications for </w:t>
      </w:r>
      <w:r w:rsidR="0025307C" w:rsidRPr="007C7E8D">
        <w:t xml:space="preserve">marketers and </w:t>
      </w:r>
      <w:r w:rsidRPr="007C7E8D">
        <w:t>consumers.</w:t>
      </w:r>
      <w:r w:rsidR="007427DE">
        <w:t xml:space="preserve"> </w:t>
      </w:r>
      <w:r w:rsidR="00A73AAE">
        <w:t xml:space="preserve">Consider the different domains in which marketers sell based on recommendations. </w:t>
      </w:r>
      <w:r w:rsidR="007427DE">
        <w:t>M</w:t>
      </w:r>
      <w:r w:rsidR="00F0786D" w:rsidRPr="007C7E8D">
        <w:t xml:space="preserve">arketers </w:t>
      </w:r>
      <w:r w:rsidR="00D73DDC" w:rsidRPr="007C7E8D">
        <w:t xml:space="preserve">may want to emphasize the </w:t>
      </w:r>
      <w:r w:rsidR="00F0786D" w:rsidRPr="007C7E8D">
        <w:t xml:space="preserve">number </w:t>
      </w:r>
      <w:r w:rsidR="00D73DDC" w:rsidRPr="007C7E8D">
        <w:t xml:space="preserve">of options available and how the </w:t>
      </w:r>
      <w:r w:rsidR="005C6BED">
        <w:t>encounter with</w:t>
      </w:r>
      <w:r w:rsidR="00D73DDC" w:rsidRPr="007C7E8D">
        <w:t xml:space="preserve"> a specific option is a result of chance</w:t>
      </w:r>
      <w:r w:rsidR="00052A8B">
        <w:t xml:space="preserve"> or </w:t>
      </w:r>
      <w:r w:rsidR="00D73DDC" w:rsidRPr="007C7E8D">
        <w:t xml:space="preserve">randomness. </w:t>
      </w:r>
      <w:r w:rsidR="00052A8B">
        <w:t>Enhancing perceptions of chance engenders the sense that an experience was “</w:t>
      </w:r>
      <w:r w:rsidR="00D73DDC" w:rsidRPr="007C7E8D">
        <w:t>meant to be</w:t>
      </w:r>
      <w:r w:rsidR="00052A8B">
        <w:t>”</w:t>
      </w:r>
      <w:r w:rsidR="00D73DDC" w:rsidRPr="007C7E8D">
        <w:t xml:space="preserve"> given the </w:t>
      </w:r>
      <w:r w:rsidR="00F0786D" w:rsidRPr="007C7E8D">
        <w:t xml:space="preserve">number </w:t>
      </w:r>
      <w:r w:rsidR="00D73DDC" w:rsidRPr="007C7E8D">
        <w:t xml:space="preserve">of </w:t>
      </w:r>
      <w:r w:rsidR="00052A8B">
        <w:t>alternative outcomes and</w:t>
      </w:r>
      <w:r w:rsidR="00BF0BDC">
        <w:t xml:space="preserve"> </w:t>
      </w:r>
      <w:r w:rsidR="00A73AAE">
        <w:t>increas</w:t>
      </w:r>
      <w:r w:rsidR="00052A8B">
        <w:t>es</w:t>
      </w:r>
      <w:r w:rsidR="00A73AAE">
        <w:t xml:space="preserve"> satisfaction with the recommendation. This strategy </w:t>
      </w:r>
      <w:r w:rsidR="00052A8B">
        <w:t>is most effective</w:t>
      </w:r>
      <w:r w:rsidR="008D56F0">
        <w:t>, of course,</w:t>
      </w:r>
      <w:r w:rsidR="00A73AAE">
        <w:t xml:space="preserve"> when the recommendations are </w:t>
      </w:r>
      <w:r w:rsidR="00052A8B">
        <w:t>positive</w:t>
      </w:r>
      <w:r w:rsidR="008D56F0">
        <w:t>,</w:t>
      </w:r>
      <w:r w:rsidR="00052A8B">
        <w:t xml:space="preserve"> and provides</w:t>
      </w:r>
      <w:r w:rsidR="00A73AAE">
        <w:t xml:space="preserve"> an alternative to the view that consumers appreciate </w:t>
      </w:r>
      <w:r w:rsidR="008D56F0">
        <w:t>knowing that a</w:t>
      </w:r>
      <w:r w:rsidR="00052A8B">
        <w:t xml:space="preserve"> marketer has specifically tailored an option to them</w:t>
      </w:r>
      <w:r w:rsidR="00A73AAE">
        <w:t>.</w:t>
      </w:r>
    </w:p>
    <w:p w14:paraId="24E8E315" w14:textId="49F2B791" w:rsidR="00D73DDC" w:rsidRPr="007C7E8D" w:rsidRDefault="006773FF" w:rsidP="00D73DDC">
      <w:pPr>
        <w:contextualSpacing/>
      </w:pPr>
      <w:r>
        <w:t xml:space="preserve">In fact, </w:t>
      </w:r>
      <w:r w:rsidR="00B4416E">
        <w:t xml:space="preserve">the current research suggests that </w:t>
      </w:r>
      <w:r w:rsidR="00D73DDC" w:rsidRPr="007C7E8D">
        <w:t>decreasing the salience that there is a marketer behind the recommendations</w:t>
      </w:r>
      <w:r w:rsidR="00B4416E">
        <w:t xml:space="preserve"> enhances enjoyment. Thus,</w:t>
      </w:r>
      <w:r w:rsidR="00D73DDC" w:rsidRPr="007C7E8D">
        <w:t xml:space="preserve"> </w:t>
      </w:r>
      <w:r w:rsidR="00B4416E">
        <w:t>marketers should avoid framing a</w:t>
      </w:r>
      <w:r w:rsidR="008D56F0">
        <w:t>n</w:t>
      </w:r>
      <w:r w:rsidR="00B4416E">
        <w:t xml:space="preserve"> experience with communication suggesting that the firm has </w:t>
      </w:r>
      <w:r w:rsidR="00D73DDC" w:rsidRPr="007C7E8D">
        <w:t xml:space="preserve">“made this selection carefully for you after examining your preferences.” This is important because </w:t>
      </w:r>
      <w:r w:rsidR="00B4416E">
        <w:t>much</w:t>
      </w:r>
      <w:r w:rsidR="00D73DDC" w:rsidRPr="007C7E8D">
        <w:t xml:space="preserve"> marketing communication </w:t>
      </w:r>
      <w:r w:rsidR="00B4416E">
        <w:t xml:space="preserve">highlights the </w:t>
      </w:r>
      <w:r w:rsidR="00D73DDC" w:rsidRPr="007C7E8D">
        <w:t xml:space="preserve">targeting </w:t>
      </w:r>
      <w:r w:rsidR="00B4416E">
        <w:t>process by informing</w:t>
      </w:r>
      <w:r w:rsidR="00D73DDC" w:rsidRPr="007C7E8D">
        <w:t xml:space="preserve"> consumers that a product was selected for them based on what the company know</w:t>
      </w:r>
      <w:r w:rsidR="00883A3D" w:rsidRPr="007C7E8D">
        <w:t>s</w:t>
      </w:r>
      <w:r w:rsidR="00D73DDC" w:rsidRPr="007C7E8D">
        <w:t xml:space="preserve"> </w:t>
      </w:r>
      <w:r w:rsidR="00F0786D" w:rsidRPr="007C7E8D">
        <w:t>about their preferences</w:t>
      </w:r>
      <w:r w:rsidR="00D73DDC" w:rsidRPr="007C7E8D">
        <w:t xml:space="preserve">. The recommendations may be good, but such emphasis </w:t>
      </w:r>
      <w:r w:rsidR="00896A94" w:rsidRPr="007C7E8D">
        <w:t xml:space="preserve">decreases the likelihood </w:t>
      </w:r>
      <w:r w:rsidR="00D73DDC" w:rsidRPr="007C7E8D">
        <w:t>that consume</w:t>
      </w:r>
      <w:r w:rsidR="00A55278" w:rsidRPr="007C7E8D">
        <w:t>r</w:t>
      </w:r>
      <w:r w:rsidR="00D73DDC" w:rsidRPr="007C7E8D">
        <w:t xml:space="preserve">s will </w:t>
      </w:r>
      <w:r w:rsidR="00A55278" w:rsidRPr="007C7E8D">
        <w:t xml:space="preserve">experience </w:t>
      </w:r>
      <w:r w:rsidR="00D73DDC" w:rsidRPr="007C7E8D">
        <w:t xml:space="preserve">feelings </w:t>
      </w:r>
      <w:r w:rsidR="00896A94" w:rsidRPr="007C7E8D">
        <w:t xml:space="preserve">of </w:t>
      </w:r>
      <w:r w:rsidR="00D73DDC" w:rsidRPr="007C7E8D">
        <w:t xml:space="preserve">serendipity, as </w:t>
      </w:r>
      <w:r w:rsidR="00B4416E">
        <w:t>attribution to</w:t>
      </w:r>
      <w:r w:rsidR="00D73DDC" w:rsidRPr="007C7E8D">
        <w:t xml:space="preserve"> chance and luck is replaced </w:t>
      </w:r>
      <w:r w:rsidR="00A55278" w:rsidRPr="007C7E8D">
        <w:t xml:space="preserve">by </w:t>
      </w:r>
      <w:r w:rsidR="00B4416E">
        <w:t>an attribution to being</w:t>
      </w:r>
      <w:r w:rsidR="00D73DDC" w:rsidRPr="007C7E8D">
        <w:t xml:space="preserve"> watched and targeted</w:t>
      </w:r>
      <w:r w:rsidR="00B4416E">
        <w:t xml:space="preserve"> by a specific firm</w:t>
      </w:r>
      <w:r w:rsidR="00D73DDC" w:rsidRPr="007C7E8D">
        <w:t xml:space="preserve">. </w:t>
      </w:r>
      <w:r w:rsidR="00896A94" w:rsidRPr="007C7E8D">
        <w:t xml:space="preserve">Of course, recommendations are </w:t>
      </w:r>
      <w:proofErr w:type="gramStart"/>
      <w:r w:rsidR="00896A94" w:rsidRPr="007C7E8D">
        <w:t>by definition made</w:t>
      </w:r>
      <w:proofErr w:type="gramEnd"/>
      <w:r w:rsidR="00896A94" w:rsidRPr="007C7E8D">
        <w:t xml:space="preserve"> by the company behind a product, but this fact need not be salient </w:t>
      </w:r>
      <w:r w:rsidR="00415666">
        <w:t xml:space="preserve">at the time </w:t>
      </w:r>
      <w:r w:rsidR="00896A94" w:rsidRPr="007C7E8D">
        <w:t xml:space="preserve">a recommendation is made. </w:t>
      </w:r>
    </w:p>
    <w:p w14:paraId="524DF89B" w14:textId="71B2305D" w:rsidR="00D73DDC" w:rsidRPr="007C7E8D" w:rsidRDefault="00D73DDC" w:rsidP="00D73DDC">
      <w:pPr>
        <w:contextualSpacing/>
      </w:pPr>
      <w:r w:rsidRPr="007C7E8D">
        <w:lastRenderedPageBreak/>
        <w:t xml:space="preserve">In addition, companies may consider enhancing consumer experiences by providing more opportunities for serendipitous encounters. For example, consumers may enjoy </w:t>
      </w:r>
      <w:r w:rsidR="00A55278" w:rsidRPr="007C7E8D">
        <w:t xml:space="preserve">some </w:t>
      </w:r>
      <w:r w:rsidRPr="007C7E8D">
        <w:t>unexpected events</w:t>
      </w:r>
      <w:r w:rsidR="00A55278" w:rsidRPr="007C7E8D">
        <w:t xml:space="preserve"> more</w:t>
      </w:r>
      <w:r w:rsidRPr="007C7E8D">
        <w:t xml:space="preserve"> </w:t>
      </w:r>
      <w:r w:rsidR="00896A94" w:rsidRPr="007C7E8D">
        <w:t>as part of</w:t>
      </w:r>
      <w:r w:rsidRPr="007C7E8D">
        <w:t xml:space="preserve"> vacation packages </w:t>
      </w:r>
      <w:r w:rsidR="00A55278" w:rsidRPr="007C7E8D">
        <w:t xml:space="preserve">relative </w:t>
      </w:r>
      <w:r w:rsidRPr="007C7E8D">
        <w:t xml:space="preserve">to events they personally choose to experience. These events could be </w:t>
      </w:r>
      <w:r w:rsidR="00896A94" w:rsidRPr="007C7E8D">
        <w:t xml:space="preserve">partially </w:t>
      </w:r>
      <w:r w:rsidRPr="007C7E8D">
        <w:t>planned, as when consumers know there will</w:t>
      </w:r>
      <w:r w:rsidR="00A55278" w:rsidRPr="007C7E8D">
        <w:t xml:space="preserve"> be</w:t>
      </w:r>
      <w:r w:rsidRPr="007C7E8D">
        <w:t xml:space="preserve"> </w:t>
      </w:r>
      <w:r w:rsidR="00896A94" w:rsidRPr="007C7E8D">
        <w:t>unexpected activities</w:t>
      </w:r>
      <w:r w:rsidRPr="007C7E8D">
        <w:t xml:space="preserve"> but do not know </w:t>
      </w:r>
      <w:r w:rsidR="00896A94" w:rsidRPr="007C7E8D">
        <w:t xml:space="preserve">when or </w:t>
      </w:r>
      <w:r w:rsidRPr="007C7E8D">
        <w:t xml:space="preserve">what it is, or </w:t>
      </w:r>
      <w:r w:rsidR="00896A94" w:rsidRPr="007C7E8D">
        <w:t xml:space="preserve">completely </w:t>
      </w:r>
      <w:r w:rsidRPr="007C7E8D">
        <w:t>unplanned, as when consumers are given free time as part of a travel package but are surprised by an activity that feels serendipitous. While vacation packages mostly involve activities chosen by the travel agency (i.e., the marketer), these are typically previously determined and known by consumers, which our results indicate may not always generate the highest level of enjoyment and satisfaction.</w:t>
      </w:r>
    </w:p>
    <w:p w14:paraId="2C1D69CB" w14:textId="534EF140" w:rsidR="00EF61B0" w:rsidRPr="007C7E8D" w:rsidRDefault="00D73DDC" w:rsidP="00F722C1">
      <w:pPr>
        <w:contextualSpacing/>
      </w:pPr>
      <w:r w:rsidRPr="007C7E8D">
        <w:t>Another</w:t>
      </w:r>
      <w:r w:rsidR="00F722C1" w:rsidRPr="007C7E8D">
        <w:t xml:space="preserve"> valuable insight is that distancing the consumer from the controlled act of choice can systematically enhance and sustain enjoyment over longer periods of time. This insight can inform strategies for promotion tactics such as induced tr</w:t>
      </w:r>
      <w:r w:rsidR="00A63BBC" w:rsidRPr="007C7E8D">
        <w:t>ials</w:t>
      </w:r>
      <w:r w:rsidR="00F722C1" w:rsidRPr="007C7E8D">
        <w:t xml:space="preserve"> via sampling, mailers, and event marketing, whereby marketers can take extra steps to imbue such situations with serendipity. For example, </w:t>
      </w:r>
      <w:r w:rsidR="00EF61B0" w:rsidRPr="007C7E8D">
        <w:t>when companies send small product samples to consumers via mail, they typically provide a lot of information about the product, its benefits, and why the consumer is receiving the product. Our findings indicate that providing less information, leaving room for thoughts about how there may have been some chance involved in receiving that exact sample product, may increase enjoyment and the likelihood that the consumer will buy the product.</w:t>
      </w:r>
    </w:p>
    <w:p w14:paraId="17C02E07" w14:textId="0C1DEDBD" w:rsidR="00E82773" w:rsidRDefault="00B74AD7" w:rsidP="00D73DDC">
      <w:r w:rsidRPr="007C7E8D">
        <w:t xml:space="preserve">The idea of providing less information </w:t>
      </w:r>
      <w:r w:rsidR="00544099">
        <w:t xml:space="preserve">about the recommendation mechanism </w:t>
      </w:r>
      <w:r w:rsidRPr="007C7E8D">
        <w:t>also has implications</w:t>
      </w:r>
      <w:r w:rsidR="00487B46" w:rsidRPr="007C7E8D">
        <w:t xml:space="preserve"> for online recommendations. </w:t>
      </w:r>
      <w:r w:rsidR="001A4F3C" w:rsidRPr="007C7E8D">
        <w:t>These are typically based on consumers’ profile</w:t>
      </w:r>
      <w:r w:rsidR="00A87126" w:rsidRPr="007C7E8D">
        <w:t>s</w:t>
      </w:r>
      <w:r w:rsidR="001A4F3C" w:rsidRPr="007C7E8D">
        <w:t>, preferences, and previous behavior (</w:t>
      </w:r>
      <w:r w:rsidR="00A60B79" w:rsidRPr="007C7E8D">
        <w:t xml:space="preserve">Lee, Liu, </w:t>
      </w:r>
      <w:r w:rsidR="00902B29" w:rsidRPr="007C7E8D">
        <w:t>and</w:t>
      </w:r>
      <w:r w:rsidR="00A60B79" w:rsidRPr="007C7E8D">
        <w:t xml:space="preserve"> Lu 2002</w:t>
      </w:r>
      <w:r w:rsidR="001A4F3C" w:rsidRPr="007C7E8D">
        <w:t xml:space="preserve">). </w:t>
      </w:r>
      <w:r w:rsidR="00EF61B0" w:rsidRPr="007C7E8D">
        <w:t>T</w:t>
      </w:r>
      <w:r w:rsidR="001A4F3C" w:rsidRPr="007C7E8D">
        <w:t xml:space="preserve">here are varying levels of satisfaction with these recommendations, and our findings indicate that this variation can be partially explained by how much </w:t>
      </w:r>
      <w:r w:rsidR="00415666">
        <w:t xml:space="preserve">diagnostic </w:t>
      </w:r>
      <w:r w:rsidR="001A4F3C" w:rsidRPr="007C7E8D">
        <w:t>information consumers have about</w:t>
      </w:r>
      <w:r w:rsidR="00415666">
        <w:t xml:space="preserve"> how the services </w:t>
      </w:r>
      <w:r w:rsidR="00415666">
        <w:lastRenderedPageBreak/>
        <w:t>work, how the selections are made, and the options themselves</w:t>
      </w:r>
      <w:r w:rsidR="001A4F3C" w:rsidRPr="007C7E8D">
        <w:t xml:space="preserve">. Making recommendations is a well-advised strategy </w:t>
      </w:r>
      <w:proofErr w:type="gramStart"/>
      <w:r w:rsidR="00E82773">
        <w:t>as long as</w:t>
      </w:r>
      <w:proofErr w:type="gramEnd"/>
      <w:r w:rsidR="00E82773">
        <w:t xml:space="preserve"> </w:t>
      </w:r>
      <w:r w:rsidR="00A4591E">
        <w:t>the information provided to consumers</w:t>
      </w:r>
      <w:r w:rsidR="00E82773">
        <w:t xml:space="preserve"> does not make them believe that they know enough to make their own choices. In these cases, consumers still have feeling</w:t>
      </w:r>
      <w:r w:rsidR="002F59C8">
        <w:t>s</w:t>
      </w:r>
      <w:r w:rsidR="00E82773">
        <w:t xml:space="preserve"> of serendipity, but these feelings do not translate to </w:t>
      </w:r>
      <w:r w:rsidR="00A4591E">
        <w:t xml:space="preserve">higher </w:t>
      </w:r>
      <w:r w:rsidR="00E82773">
        <w:t xml:space="preserve">satisfaction with the recommendation and the </w:t>
      </w:r>
      <w:proofErr w:type="gramStart"/>
      <w:r w:rsidR="00E82773">
        <w:t>experience as a whole</w:t>
      </w:r>
      <w:proofErr w:type="gramEnd"/>
      <w:r w:rsidR="00E82773">
        <w:t>. This means that services that use recommendation</w:t>
      </w:r>
      <w:r w:rsidR="00A4591E">
        <w:t>s</w:t>
      </w:r>
      <w:r w:rsidR="00E82773">
        <w:t xml:space="preserve"> </w:t>
      </w:r>
      <w:r w:rsidR="00A4591E">
        <w:t xml:space="preserve">can still provide important information to </w:t>
      </w:r>
      <w:proofErr w:type="gramStart"/>
      <w:r w:rsidR="00A4591E">
        <w:t>consumers, but</w:t>
      </w:r>
      <w:proofErr w:type="gramEnd"/>
      <w:r w:rsidR="00A4591E">
        <w:t xml:space="preserve"> must be careful </w:t>
      </w:r>
      <w:r w:rsidR="007E62D3">
        <w:t>not to</w:t>
      </w:r>
      <w:r w:rsidR="00A4591E">
        <w:t xml:space="preserve"> provide too much diagnostic information that will decrease the appeal of an experience that the consumer does not choose.</w:t>
      </w:r>
    </w:p>
    <w:p w14:paraId="0CD82476" w14:textId="2C9A9F69" w:rsidR="00A4591E" w:rsidRDefault="00C97BF4" w:rsidP="00C97BF4">
      <w:pPr>
        <w:contextualSpacing/>
      </w:pPr>
      <w:r w:rsidRPr="007C7E8D">
        <w:t xml:space="preserve">Moreover, the positive effect of serendipity was mitigated when the product had a negative valence. This suggests that for products that may generate negative affect, from solemn movies to more critical experiences </w:t>
      </w:r>
      <w:r w:rsidR="00360248" w:rsidRPr="007C7E8D">
        <w:t xml:space="preserve">such as </w:t>
      </w:r>
      <w:r w:rsidR="00B74AD7" w:rsidRPr="007C7E8D">
        <w:t>medical services</w:t>
      </w:r>
      <w:r w:rsidRPr="007C7E8D">
        <w:t xml:space="preserve">, attempts to imbue the </w:t>
      </w:r>
      <w:r w:rsidR="00360248" w:rsidRPr="007C7E8D">
        <w:t xml:space="preserve">experience </w:t>
      </w:r>
      <w:r w:rsidRPr="007C7E8D">
        <w:t xml:space="preserve">with serendipity would likely result in a stronger negative appraisal of the experience. </w:t>
      </w:r>
      <w:r w:rsidR="006773FF">
        <w:t>N</w:t>
      </w:r>
      <w:r w:rsidR="00B74AD7" w:rsidRPr="007C7E8D">
        <w:t xml:space="preserve">egative experiences do not benefit from serendipity, </w:t>
      </w:r>
      <w:r w:rsidR="006773FF">
        <w:t>and</w:t>
      </w:r>
      <w:r w:rsidR="00B74AD7" w:rsidRPr="007C7E8D">
        <w:t xml:space="preserve"> serendipity can </w:t>
      </w:r>
      <w:r w:rsidR="008D5F68">
        <w:t xml:space="preserve">even exacerbate </w:t>
      </w:r>
      <w:r w:rsidR="008B1E25">
        <w:t>the</w:t>
      </w:r>
      <w:r w:rsidR="008D5F68">
        <w:t xml:space="preserve"> negativity</w:t>
      </w:r>
      <w:r w:rsidR="00A4591E">
        <w:t>, as was the case in Study 2</w:t>
      </w:r>
      <w:r w:rsidR="00B74AD7" w:rsidRPr="007C7E8D">
        <w:t>.</w:t>
      </w:r>
    </w:p>
    <w:p w14:paraId="081DE922" w14:textId="42E24966" w:rsidR="00B74AD7" w:rsidRPr="007C7E8D" w:rsidRDefault="00A4591E" w:rsidP="00C97BF4">
      <w:pPr>
        <w:contextualSpacing/>
      </w:pPr>
      <w:r>
        <w:t xml:space="preserve">An interesting question is whether serendipity will translate to increased satisfaction when the product encounter and consumption </w:t>
      </w:r>
      <w:r w:rsidR="007C0EE2">
        <w:t xml:space="preserve">do not occur at the same time. There are subscription services, such as those for books or wine, where consumers receive a product </w:t>
      </w:r>
      <w:r w:rsidR="00DC7CA1">
        <w:t xml:space="preserve">and </w:t>
      </w:r>
      <w:r w:rsidR="007C0EE2">
        <w:t>only consume it</w:t>
      </w:r>
      <w:r w:rsidR="003A1C90">
        <w:t xml:space="preserve"> </w:t>
      </w:r>
      <w:r w:rsidR="007C0EE2">
        <w:t>later. Study 1 provides some insight into this question</w:t>
      </w:r>
      <w:r w:rsidR="003A1C90">
        <w:t xml:space="preserve">, as </w:t>
      </w:r>
      <w:r w:rsidR="007C0EE2">
        <w:t xml:space="preserve">consumers who experienced feelings of serendipity showed higher satisfaction up to a month after receiving the products. However, people wear clothes </w:t>
      </w:r>
      <w:proofErr w:type="gramStart"/>
      <w:r w:rsidR="007C0EE2">
        <w:t>over and over again</w:t>
      </w:r>
      <w:proofErr w:type="gramEnd"/>
      <w:r w:rsidR="007C0EE2">
        <w:t xml:space="preserve">, which means that eventually the effect of serendipity should </w:t>
      </w:r>
      <w:r w:rsidR="003A1C90">
        <w:t>fade away</w:t>
      </w:r>
      <w:r w:rsidR="007C0EE2">
        <w:t xml:space="preserve">. For products that are consumed once, separated from the initial product encounter, we speculate that feelings of serendipity will still </w:t>
      </w:r>
      <w:proofErr w:type="gramStart"/>
      <w:r w:rsidR="007C0EE2">
        <w:t>have an effect on</w:t>
      </w:r>
      <w:proofErr w:type="gramEnd"/>
      <w:r w:rsidR="007C0EE2">
        <w:t xml:space="preserve"> satisfaction. </w:t>
      </w:r>
      <w:r w:rsidR="003A1C90">
        <w:t xml:space="preserve">The surprise may not be present anymore, but attributions to chance, and the feeling </w:t>
      </w:r>
      <w:r w:rsidR="003A1C90">
        <w:lastRenderedPageBreak/>
        <w:t xml:space="preserve">that the consumer was lucky, should still have an influence on the enjoyment of the experience. This is an important extension that future research could explore. </w:t>
      </w:r>
    </w:p>
    <w:p w14:paraId="274847D7" w14:textId="64581FFF" w:rsidR="001F5128" w:rsidRPr="007C7E8D" w:rsidRDefault="001F5128" w:rsidP="004D3BB4">
      <w:pPr>
        <w:contextualSpacing/>
      </w:pPr>
      <w:r w:rsidRPr="007C7E8D">
        <w:t xml:space="preserve">The findings also have implications for when consumers buy gifts. Many </w:t>
      </w:r>
      <w:proofErr w:type="gramStart"/>
      <w:r w:rsidRPr="007C7E8D">
        <w:t>times</w:t>
      </w:r>
      <w:proofErr w:type="gramEnd"/>
      <w:r w:rsidRPr="007C7E8D">
        <w:t xml:space="preserve"> the receiver knows they will receive a gift, and sometimes a person receives a gift by surprise. We all know receiving a surprise gift is </w:t>
      </w:r>
      <w:r w:rsidR="008D5F68">
        <w:t>positive</w:t>
      </w:r>
      <w:r w:rsidRPr="007C7E8D">
        <w:t xml:space="preserve">, but our findings show a way to make the experience even </w:t>
      </w:r>
      <w:r w:rsidR="008D5F68">
        <w:t>more positive</w:t>
      </w:r>
      <w:r w:rsidR="008D5F68" w:rsidRPr="007C7E8D">
        <w:t xml:space="preserve"> </w:t>
      </w:r>
      <w:r w:rsidR="005C6BED">
        <w:t>for the gift-</w:t>
      </w:r>
      <w:r w:rsidRPr="007C7E8D">
        <w:t xml:space="preserve">receiver. The </w:t>
      </w:r>
      <w:r w:rsidR="00345E7E">
        <w:t>gift-</w:t>
      </w:r>
      <w:r w:rsidR="008D5F68">
        <w:t>giver</w:t>
      </w:r>
      <w:r w:rsidRPr="007C7E8D">
        <w:t xml:space="preserve"> </w:t>
      </w:r>
      <w:r w:rsidR="008D5F68">
        <w:t xml:space="preserve">could communicate </w:t>
      </w:r>
      <w:r w:rsidRPr="007C7E8D">
        <w:t>that there were many options to choose from or that one option was selected based on intuition rather than much elaboration. This may generate feelings of serendipity</w:t>
      </w:r>
      <w:r w:rsidR="008D5F68">
        <w:t xml:space="preserve"> for the receiver of the gift</w:t>
      </w:r>
      <w:r w:rsidRPr="007C7E8D">
        <w:t xml:space="preserve"> and increase satisfaction. This recommendation is interesting as we tend to believe that signaling effort and planning behind the choice of a gift makes the receiver more satisfied with the gift. </w:t>
      </w:r>
      <w:r w:rsidR="008D5F68">
        <w:t xml:space="preserve">However, this belief </w:t>
      </w:r>
      <w:r w:rsidRPr="007C7E8D">
        <w:t xml:space="preserve">ignores the possibility that serendipity can also enhance </w:t>
      </w:r>
      <w:r w:rsidR="00345E7E" w:rsidRPr="007C7E8D">
        <w:t>gift</w:t>
      </w:r>
      <w:r w:rsidR="00345E7E">
        <w:t>-</w:t>
      </w:r>
      <w:r w:rsidRPr="007C7E8D">
        <w:t>giving</w:t>
      </w:r>
      <w:r w:rsidR="008D5F68">
        <w:t>, which is an avenue for future research.</w:t>
      </w:r>
    </w:p>
    <w:p w14:paraId="19A34FC5" w14:textId="2B92CC03" w:rsidR="004D3BB4" w:rsidRPr="007C7E8D" w:rsidRDefault="004D3BB4" w:rsidP="0066061A">
      <w:pPr>
        <w:ind w:firstLine="0"/>
        <w:contextualSpacing/>
        <w:rPr>
          <w:b/>
          <w:bCs/>
        </w:rPr>
      </w:pPr>
      <w:r w:rsidRPr="007C7E8D">
        <w:rPr>
          <w:b/>
          <w:bCs/>
        </w:rPr>
        <w:t>Limitations</w:t>
      </w:r>
    </w:p>
    <w:p w14:paraId="465CD6EE" w14:textId="590E7CDF" w:rsidR="005252BA" w:rsidRPr="007C7E8D" w:rsidRDefault="00701B2D" w:rsidP="000668C6">
      <w:pPr>
        <w:contextualSpacing/>
        <w:rPr>
          <w:bCs/>
        </w:rPr>
      </w:pPr>
      <w:r w:rsidRPr="007C7E8D">
        <w:rPr>
          <w:noProof/>
        </w:rPr>
        <w:t>T</w:t>
      </w:r>
      <w:r w:rsidR="004D3BB4" w:rsidRPr="007C7E8D">
        <w:rPr>
          <w:noProof/>
        </w:rPr>
        <w:t>he benefits of serendipity emerged across</w:t>
      </w:r>
      <w:r w:rsidR="0075067D" w:rsidRPr="007C7E8D">
        <w:rPr>
          <w:noProof/>
        </w:rPr>
        <w:t xml:space="preserve"> many categories</w:t>
      </w:r>
      <w:r w:rsidR="004F2838" w:rsidRPr="007C7E8D">
        <w:rPr>
          <w:noProof/>
        </w:rPr>
        <w:t xml:space="preserve">, but </w:t>
      </w:r>
      <w:r w:rsidR="004D3BB4" w:rsidRPr="007C7E8D">
        <w:rPr>
          <w:noProof/>
        </w:rPr>
        <w:t>it is possible that the effects would not emerge for certain products</w:t>
      </w:r>
      <w:r w:rsidR="00BE367B" w:rsidRPr="007C7E8D">
        <w:rPr>
          <w:noProof/>
        </w:rPr>
        <w:t xml:space="preserve"> and experiences</w:t>
      </w:r>
      <w:r w:rsidR="004D3BB4" w:rsidRPr="007C7E8D">
        <w:rPr>
          <w:noProof/>
        </w:rPr>
        <w:t xml:space="preserve">. </w:t>
      </w:r>
      <w:r w:rsidR="00BF3E0B">
        <w:rPr>
          <w:noProof/>
        </w:rPr>
        <w:t>The</w:t>
      </w:r>
      <w:r w:rsidR="004D3BB4" w:rsidRPr="007C7E8D">
        <w:rPr>
          <w:noProof/>
        </w:rPr>
        <w:t xml:space="preserve"> effects may be less evident for durable goods that are relatively expensive (car</w:t>
      </w:r>
      <w:r w:rsidR="00B07B02">
        <w:rPr>
          <w:noProof/>
        </w:rPr>
        <w:t>s</w:t>
      </w:r>
      <w:r w:rsidR="004D3BB4" w:rsidRPr="007C7E8D">
        <w:rPr>
          <w:noProof/>
        </w:rPr>
        <w:t>, appliances)</w:t>
      </w:r>
      <w:r w:rsidR="000B0F19" w:rsidRPr="007C7E8D">
        <w:rPr>
          <w:noProof/>
        </w:rPr>
        <w:t>, f</w:t>
      </w:r>
      <w:r w:rsidR="004D3BB4" w:rsidRPr="007C7E8D">
        <w:rPr>
          <w:noProof/>
        </w:rPr>
        <w:t xml:space="preserve">or products or services that </w:t>
      </w:r>
      <w:r w:rsidR="00167712" w:rsidRPr="007C7E8D">
        <w:rPr>
          <w:noProof/>
        </w:rPr>
        <w:t>require an extended amount of information</w:t>
      </w:r>
      <w:r w:rsidR="00DC7CA1">
        <w:rPr>
          <w:noProof/>
        </w:rPr>
        <w:t xml:space="preserve">-gathering </w:t>
      </w:r>
      <w:r w:rsidR="00167712" w:rsidRPr="007C7E8D">
        <w:rPr>
          <w:noProof/>
        </w:rPr>
        <w:t>before being experienced</w:t>
      </w:r>
      <w:r w:rsidR="004D3BB4" w:rsidRPr="007C7E8D">
        <w:rPr>
          <w:noProof/>
        </w:rPr>
        <w:t xml:space="preserve"> (surgical procedures, medical treatments)</w:t>
      </w:r>
      <w:r w:rsidR="000B0F19" w:rsidRPr="007C7E8D">
        <w:rPr>
          <w:noProof/>
        </w:rPr>
        <w:t>, or for products that have a less hedonic orientation than those we invest</w:t>
      </w:r>
      <w:r w:rsidR="004F2838" w:rsidRPr="007C7E8D">
        <w:rPr>
          <w:noProof/>
        </w:rPr>
        <w:t>i</w:t>
      </w:r>
      <w:r w:rsidR="000B0F19" w:rsidRPr="007C7E8D">
        <w:rPr>
          <w:noProof/>
        </w:rPr>
        <w:t>gate</w:t>
      </w:r>
      <w:r w:rsidR="00871DB0" w:rsidRPr="007C7E8D">
        <w:rPr>
          <w:noProof/>
        </w:rPr>
        <w:t>d</w:t>
      </w:r>
      <w:r w:rsidR="004D3BB4" w:rsidRPr="007C7E8D">
        <w:rPr>
          <w:noProof/>
        </w:rPr>
        <w:t>.</w:t>
      </w:r>
      <w:r w:rsidR="008B076A" w:rsidRPr="007C7E8D">
        <w:rPr>
          <w:noProof/>
        </w:rPr>
        <w:t xml:space="preserve"> </w:t>
      </w:r>
      <w:r w:rsidR="00BE367B" w:rsidRPr="007C7E8D">
        <w:rPr>
          <w:noProof/>
        </w:rPr>
        <w:t xml:space="preserve">In addition, </w:t>
      </w:r>
      <w:r w:rsidR="004F2838" w:rsidRPr="007C7E8D">
        <w:rPr>
          <w:noProof/>
        </w:rPr>
        <w:t xml:space="preserve">in the context of </w:t>
      </w:r>
      <w:r w:rsidR="00BE367B" w:rsidRPr="007C7E8D">
        <w:rPr>
          <w:noProof/>
        </w:rPr>
        <w:t>ordinary experiences that occur regularly</w:t>
      </w:r>
      <w:r w:rsidR="00860FA7">
        <w:rPr>
          <w:noProof/>
        </w:rPr>
        <w:t xml:space="preserve"> (e.g., an ice cream vendor that visits one’s neighbor</w:t>
      </w:r>
      <w:r w:rsidR="00DC7CA1">
        <w:rPr>
          <w:noProof/>
        </w:rPr>
        <w:t>hood</w:t>
      </w:r>
      <w:r w:rsidR="00860FA7">
        <w:rPr>
          <w:noProof/>
        </w:rPr>
        <w:t xml:space="preserve"> nightly)</w:t>
      </w:r>
      <w:r w:rsidR="00BE367B" w:rsidRPr="007C7E8D">
        <w:rPr>
          <w:noProof/>
        </w:rPr>
        <w:t xml:space="preserve">, consumers may expect to find them, which decreases the likelihood that consumers will have feelings of serendipity </w:t>
      </w:r>
      <w:r w:rsidR="00BF3E0B">
        <w:rPr>
          <w:noProof/>
        </w:rPr>
        <w:t>related to</w:t>
      </w:r>
      <w:r w:rsidR="00BE367B" w:rsidRPr="007C7E8D">
        <w:rPr>
          <w:noProof/>
        </w:rPr>
        <w:t xml:space="preserve"> these experiences. </w:t>
      </w:r>
      <w:r w:rsidR="004D3BB4" w:rsidRPr="007C7E8D">
        <w:rPr>
          <w:bCs/>
        </w:rPr>
        <w:t xml:space="preserve">Future research is needed to examine whether product type or </w:t>
      </w:r>
      <w:r w:rsidR="004F2838" w:rsidRPr="007C7E8D">
        <w:rPr>
          <w:bCs/>
        </w:rPr>
        <w:t>the frequency with which an experience occurs</w:t>
      </w:r>
      <w:r w:rsidR="004D3BB4" w:rsidRPr="007C7E8D">
        <w:rPr>
          <w:bCs/>
        </w:rPr>
        <w:t xml:space="preserve"> alter</w:t>
      </w:r>
      <w:r w:rsidR="002F59C8">
        <w:rPr>
          <w:bCs/>
        </w:rPr>
        <w:t>s</w:t>
      </w:r>
      <w:r w:rsidR="004D3BB4" w:rsidRPr="007C7E8D">
        <w:rPr>
          <w:bCs/>
        </w:rPr>
        <w:t xml:space="preserve"> the serendipity effect.</w:t>
      </w:r>
    </w:p>
    <w:p w14:paraId="1645BC88" w14:textId="5F897C2F" w:rsidR="009C20DF" w:rsidRPr="007C7E8D" w:rsidRDefault="00701B2D" w:rsidP="00701B2D">
      <w:pPr>
        <w:contextualSpacing/>
      </w:pPr>
      <w:r w:rsidRPr="007C7E8D">
        <w:rPr>
          <w:noProof/>
        </w:rPr>
        <w:lastRenderedPageBreak/>
        <w:t xml:space="preserve">Further, </w:t>
      </w:r>
      <w:r w:rsidR="00167712" w:rsidRPr="007C7E8D">
        <w:rPr>
          <w:noProof/>
        </w:rPr>
        <w:t xml:space="preserve">it is unclear if the results would hold for </w:t>
      </w:r>
      <w:r w:rsidRPr="007C7E8D">
        <w:rPr>
          <w:noProof/>
        </w:rPr>
        <w:t xml:space="preserve">products associated with strong, pre-existing brand preferences (e.g., colas). </w:t>
      </w:r>
      <w:r w:rsidR="00DC7CA1">
        <w:rPr>
          <w:noProof/>
        </w:rPr>
        <w:t>It is possible</w:t>
      </w:r>
      <w:r w:rsidRPr="007C7E8D">
        <w:rPr>
          <w:noProof/>
        </w:rPr>
        <w:t xml:space="preserve"> that the effects are specific to the experience of products or services for which pre-existing preferences or brand loyalty are not strong (Chernev 2003). </w:t>
      </w:r>
      <w:r w:rsidR="00167712" w:rsidRPr="007C7E8D">
        <w:rPr>
          <w:noProof/>
        </w:rPr>
        <w:t xml:space="preserve">This is a common phenomenon in consumer decision making research, as strong previous attitudes and preferences may be immune to the effect of marketer-driven manipulations. This is not something we tested in the current investigation, </w:t>
      </w:r>
      <w:r w:rsidR="000B641C" w:rsidRPr="007C7E8D">
        <w:rPr>
          <w:noProof/>
        </w:rPr>
        <w:t xml:space="preserve">but </w:t>
      </w:r>
      <w:r w:rsidR="00167712" w:rsidRPr="007C7E8D">
        <w:rPr>
          <w:noProof/>
        </w:rPr>
        <w:t xml:space="preserve">could </w:t>
      </w:r>
      <w:r w:rsidR="000D0008" w:rsidRPr="007C7E8D">
        <w:rPr>
          <w:noProof/>
        </w:rPr>
        <w:t xml:space="preserve">be </w:t>
      </w:r>
      <w:r w:rsidR="00167712" w:rsidRPr="007C7E8D">
        <w:rPr>
          <w:noProof/>
        </w:rPr>
        <w:t>explore</w:t>
      </w:r>
      <w:r w:rsidR="000D0008" w:rsidRPr="007C7E8D">
        <w:rPr>
          <w:noProof/>
        </w:rPr>
        <w:t>d</w:t>
      </w:r>
      <w:r w:rsidR="00167712" w:rsidRPr="007C7E8D">
        <w:rPr>
          <w:noProof/>
        </w:rPr>
        <w:t xml:space="preserve"> in future research.</w:t>
      </w:r>
    </w:p>
    <w:p w14:paraId="7BF6C719" w14:textId="386E0059" w:rsidR="00AC6EAE" w:rsidRPr="007C7E8D" w:rsidRDefault="00167712" w:rsidP="00820F57">
      <w:pPr>
        <w:contextualSpacing/>
        <w:rPr>
          <w:noProof/>
        </w:rPr>
      </w:pPr>
      <w:r w:rsidRPr="007C7E8D">
        <w:t>Despite these limitations</w:t>
      </w:r>
      <w:r w:rsidR="004D3BB4" w:rsidRPr="007C7E8D">
        <w:t xml:space="preserve">, </w:t>
      </w:r>
      <w:r w:rsidRPr="007C7E8D">
        <w:t>we consistently</w:t>
      </w:r>
      <w:r w:rsidR="004D3BB4" w:rsidRPr="007C7E8D">
        <w:t xml:space="preserve"> found that </w:t>
      </w:r>
      <w:r w:rsidR="00624DAF" w:rsidRPr="007C7E8D">
        <w:t>serendipity</w:t>
      </w:r>
      <w:r w:rsidR="00701B2D" w:rsidRPr="007C7E8D">
        <w:t xml:space="preserve"> </w:t>
      </w:r>
      <w:r w:rsidR="004D3BB4" w:rsidRPr="007C7E8D">
        <w:t xml:space="preserve">leads to positive outcomes. Complementing previous research on the positive power of uncontrolled events (Kray et al. 2010; </w:t>
      </w:r>
      <w:proofErr w:type="spellStart"/>
      <w:r w:rsidR="004D3BB4" w:rsidRPr="007C7E8D">
        <w:t>Morewedge</w:t>
      </w:r>
      <w:proofErr w:type="spellEnd"/>
      <w:r w:rsidR="004D3BB4" w:rsidRPr="007C7E8D">
        <w:t xml:space="preserve"> et al. 2014), the effects emerged because people perceived such events to </w:t>
      </w:r>
      <w:r w:rsidR="00624DAF" w:rsidRPr="007C7E8D">
        <w:t>involve su</w:t>
      </w:r>
      <w:r w:rsidR="006773FF">
        <w:t>r</w:t>
      </w:r>
      <w:r w:rsidR="00624DAF" w:rsidRPr="007C7E8D">
        <w:t>prises and chance</w:t>
      </w:r>
      <w:r w:rsidR="004D3BB4" w:rsidRPr="007C7E8D">
        <w:t xml:space="preserve">. Given that little </w:t>
      </w:r>
      <w:r w:rsidR="00DC7CA1">
        <w:t>marketing</w:t>
      </w:r>
      <w:r w:rsidR="00DC7CA1" w:rsidRPr="007C7E8D">
        <w:t xml:space="preserve"> </w:t>
      </w:r>
      <w:r w:rsidR="004D3BB4" w:rsidRPr="007C7E8D">
        <w:t>research has examined consumer outcomes when events are not deliberately orchestrated, future work is poised to build on these findings to further consider the varied effects that can emerge when the absence of choice signals the presence of serendipity.</w:t>
      </w:r>
    </w:p>
    <w:p w14:paraId="77BE4655" w14:textId="3EAB3E21" w:rsidR="00813D7D" w:rsidRPr="007C7E8D" w:rsidRDefault="005039B9" w:rsidP="007E62D3">
      <w:pPr>
        <w:spacing w:line="240" w:lineRule="auto"/>
        <w:ind w:firstLine="0"/>
        <w:jc w:val="center"/>
        <w:rPr>
          <w:b/>
        </w:rPr>
      </w:pPr>
      <w:r w:rsidRPr="007C7E8D">
        <w:rPr>
          <w:noProof/>
        </w:rPr>
        <w:br w:type="page"/>
      </w:r>
      <w:r w:rsidR="00813D7D" w:rsidRPr="007C7E8D">
        <w:rPr>
          <w:b/>
        </w:rPr>
        <w:lastRenderedPageBreak/>
        <w:t>R</w:t>
      </w:r>
      <w:r w:rsidR="00B94C08">
        <w:rPr>
          <w:b/>
        </w:rPr>
        <w:t>EFERENCES</w:t>
      </w:r>
    </w:p>
    <w:p w14:paraId="3C3E1D31" w14:textId="77777777" w:rsidR="00C13E52" w:rsidRPr="007C7E8D" w:rsidRDefault="00C13E52" w:rsidP="007E62D3">
      <w:pPr>
        <w:spacing w:before="240" w:after="240" w:line="240" w:lineRule="auto"/>
        <w:ind w:left="540" w:hanging="540"/>
        <w:rPr>
          <w:noProof/>
        </w:rPr>
      </w:pPr>
      <w:r w:rsidRPr="007C7E8D">
        <w:t xml:space="preserve">Botti, Simona and Ann L. McGill </w:t>
      </w:r>
      <w:r w:rsidRPr="007C7E8D">
        <w:rPr>
          <w:noProof/>
        </w:rPr>
        <w:t xml:space="preserve">(2006), “When Choosing Is Not Deciding: The Effect of Perceived Responsibility on Satisfaction,” </w:t>
      </w:r>
      <w:r w:rsidRPr="007C7E8D">
        <w:rPr>
          <w:i/>
          <w:iCs/>
          <w:noProof/>
        </w:rPr>
        <w:t>Journal of Consumer Research</w:t>
      </w:r>
      <w:r w:rsidRPr="007C7E8D">
        <w:rPr>
          <w:noProof/>
        </w:rPr>
        <w:t>, 33 (2), 211</w:t>
      </w:r>
      <w:r w:rsidRPr="007C7E8D">
        <w:t>–</w:t>
      </w:r>
      <w:r w:rsidRPr="007C7E8D">
        <w:rPr>
          <w:noProof/>
        </w:rPr>
        <w:t>19.</w:t>
      </w:r>
    </w:p>
    <w:p w14:paraId="35F2C55B" w14:textId="77777777" w:rsidR="00C13E52" w:rsidRPr="007C7E8D" w:rsidRDefault="00C13E52" w:rsidP="00C13E52">
      <w:pPr>
        <w:spacing w:before="240" w:after="240" w:line="240" w:lineRule="auto"/>
        <w:ind w:left="540" w:hanging="540"/>
        <w:rPr>
          <w:noProof/>
        </w:rPr>
      </w:pPr>
      <w:r w:rsidRPr="007C7E8D">
        <w:t xml:space="preserve">Botti, Simona </w:t>
      </w:r>
      <w:r w:rsidRPr="007C7E8D">
        <w:rPr>
          <w:noProof/>
        </w:rPr>
        <w:t xml:space="preserve">and Sheena S. Iyengar (2006), “The Dark Side of Choice: When Choice Impairs Social Welfare,” </w:t>
      </w:r>
      <w:r w:rsidRPr="007C7E8D">
        <w:rPr>
          <w:i/>
          <w:noProof/>
        </w:rPr>
        <w:t>Journal of Public Policy and Marketing</w:t>
      </w:r>
      <w:r w:rsidRPr="007C7E8D">
        <w:rPr>
          <w:noProof/>
        </w:rPr>
        <w:t>, 25 (1), 24</w:t>
      </w:r>
      <w:r w:rsidRPr="007C7E8D">
        <w:t>–</w:t>
      </w:r>
      <w:r w:rsidRPr="007C7E8D">
        <w:rPr>
          <w:noProof/>
        </w:rPr>
        <w:t>38.</w:t>
      </w:r>
    </w:p>
    <w:p w14:paraId="3D8A04C2" w14:textId="77777777" w:rsidR="00C13E52" w:rsidRPr="007C7E8D" w:rsidRDefault="00C13E52" w:rsidP="00C13E52">
      <w:pPr>
        <w:spacing w:before="240" w:after="240" w:line="240" w:lineRule="auto"/>
        <w:ind w:left="540" w:hanging="540"/>
        <w:rPr>
          <w:shd w:val="clear" w:color="auto" w:fill="FFFFFF"/>
        </w:rPr>
      </w:pPr>
      <w:r w:rsidRPr="007C7E8D">
        <w:t xml:space="preserve">Brehm, Jack W. </w:t>
      </w:r>
      <w:r w:rsidRPr="007C7E8D">
        <w:rPr>
          <w:shd w:val="clear" w:color="auto" w:fill="FFFFFF"/>
        </w:rPr>
        <w:t>(1972), </w:t>
      </w:r>
      <w:r w:rsidRPr="007C7E8D">
        <w:rPr>
          <w:i/>
          <w:iCs/>
          <w:shd w:val="clear" w:color="auto" w:fill="FFFFFF"/>
        </w:rPr>
        <w:t>Responses to Loss of Freedom: A Theory of Psychological Reactance</w:t>
      </w:r>
      <w:r w:rsidRPr="007C7E8D">
        <w:rPr>
          <w:shd w:val="clear" w:color="auto" w:fill="FFFFFF"/>
        </w:rPr>
        <w:t>. Morristown, NJ: General Learning Press.</w:t>
      </w:r>
    </w:p>
    <w:p w14:paraId="214BA3A9" w14:textId="631B4092" w:rsidR="00EF323C" w:rsidRDefault="00EF323C" w:rsidP="00EF323C">
      <w:pPr>
        <w:spacing w:before="240" w:after="240" w:line="240" w:lineRule="auto"/>
        <w:ind w:left="540" w:hanging="540"/>
        <w:rPr>
          <w:shd w:val="clear" w:color="auto" w:fill="FFFFFF"/>
        </w:rPr>
      </w:pPr>
      <w:r w:rsidRPr="00EF323C">
        <w:rPr>
          <w:shd w:val="clear" w:color="auto" w:fill="FFFFFF"/>
        </w:rPr>
        <w:t>Calvo, Manuel G. and M. Dolores Castillo (2001), “Selective</w:t>
      </w:r>
      <w:r>
        <w:rPr>
          <w:shd w:val="clear" w:color="auto" w:fill="FFFFFF"/>
        </w:rPr>
        <w:t xml:space="preserve"> </w:t>
      </w:r>
      <w:r w:rsidRPr="00EF323C">
        <w:rPr>
          <w:shd w:val="clear" w:color="auto" w:fill="FFFFFF"/>
        </w:rPr>
        <w:t>Interpretation in Anxiety: Uncertainty for Threatening Events,”</w:t>
      </w:r>
      <w:r>
        <w:rPr>
          <w:shd w:val="clear" w:color="auto" w:fill="FFFFFF"/>
        </w:rPr>
        <w:t xml:space="preserve"> </w:t>
      </w:r>
      <w:r w:rsidRPr="00EF323C">
        <w:rPr>
          <w:i/>
          <w:shd w:val="clear" w:color="auto" w:fill="FFFFFF"/>
        </w:rPr>
        <w:t>Cognition and Emotion</w:t>
      </w:r>
      <w:r w:rsidRPr="00EF323C">
        <w:rPr>
          <w:shd w:val="clear" w:color="auto" w:fill="FFFFFF"/>
        </w:rPr>
        <w:t>, 15 (May), 299–320.</w:t>
      </w:r>
    </w:p>
    <w:p w14:paraId="72E55200" w14:textId="411A195C" w:rsidR="00C13E52" w:rsidRPr="007C7E8D" w:rsidRDefault="00C13E52" w:rsidP="00C13E52">
      <w:pPr>
        <w:spacing w:before="240" w:after="240" w:line="240" w:lineRule="auto"/>
        <w:ind w:left="540" w:hanging="540"/>
        <w:rPr>
          <w:shd w:val="clear" w:color="auto" w:fill="FFFFFF"/>
        </w:rPr>
      </w:pPr>
      <w:r w:rsidRPr="007C7E8D">
        <w:rPr>
          <w:shd w:val="clear" w:color="auto" w:fill="FFFFFF"/>
        </w:rPr>
        <w:t xml:space="preserve">Carmon, </w:t>
      </w:r>
      <w:proofErr w:type="spellStart"/>
      <w:r w:rsidRPr="007C7E8D">
        <w:rPr>
          <w:shd w:val="clear" w:color="auto" w:fill="FFFFFF"/>
        </w:rPr>
        <w:t>Ziv</w:t>
      </w:r>
      <w:proofErr w:type="spellEnd"/>
      <w:r w:rsidRPr="007C7E8D">
        <w:rPr>
          <w:shd w:val="clear" w:color="auto" w:fill="FFFFFF"/>
        </w:rPr>
        <w:t xml:space="preserve">, Klaus </w:t>
      </w:r>
      <w:proofErr w:type="spellStart"/>
      <w:r w:rsidRPr="007C7E8D">
        <w:rPr>
          <w:shd w:val="clear" w:color="auto" w:fill="FFFFFF"/>
        </w:rPr>
        <w:t>Wertenbroch</w:t>
      </w:r>
      <w:proofErr w:type="spellEnd"/>
      <w:r w:rsidRPr="007C7E8D">
        <w:rPr>
          <w:shd w:val="clear" w:color="auto" w:fill="FFFFFF"/>
        </w:rPr>
        <w:t xml:space="preserve">, and Marcel </w:t>
      </w:r>
      <w:proofErr w:type="spellStart"/>
      <w:r w:rsidRPr="007C7E8D">
        <w:rPr>
          <w:shd w:val="clear" w:color="auto" w:fill="FFFFFF"/>
        </w:rPr>
        <w:t>Zeelenberg</w:t>
      </w:r>
      <w:proofErr w:type="spellEnd"/>
      <w:r w:rsidRPr="007C7E8D">
        <w:rPr>
          <w:shd w:val="clear" w:color="auto" w:fill="FFFFFF"/>
        </w:rPr>
        <w:t xml:space="preserve"> (2003), “Option Attachment: When Deliberating Makes Choosing Feel Like Losing,” </w:t>
      </w:r>
      <w:r w:rsidRPr="007C7E8D">
        <w:rPr>
          <w:i/>
          <w:iCs/>
          <w:shd w:val="clear" w:color="auto" w:fill="FFFFFF"/>
        </w:rPr>
        <w:t>Journal of Consumer Research</w:t>
      </w:r>
      <w:r w:rsidRPr="007C7E8D">
        <w:rPr>
          <w:shd w:val="clear" w:color="auto" w:fill="FFFFFF"/>
        </w:rPr>
        <w:t>, </w:t>
      </w:r>
      <w:r w:rsidRPr="007C7E8D">
        <w:rPr>
          <w:iCs/>
          <w:shd w:val="clear" w:color="auto" w:fill="FFFFFF"/>
        </w:rPr>
        <w:t xml:space="preserve">30 </w:t>
      </w:r>
      <w:r w:rsidRPr="007C7E8D">
        <w:rPr>
          <w:shd w:val="clear" w:color="auto" w:fill="FFFFFF"/>
        </w:rPr>
        <w:t>(1), 15</w:t>
      </w:r>
      <w:r w:rsidRPr="007C7E8D">
        <w:t>–</w:t>
      </w:r>
      <w:r w:rsidRPr="007C7E8D">
        <w:rPr>
          <w:shd w:val="clear" w:color="auto" w:fill="FFFFFF"/>
        </w:rPr>
        <w:t>29.</w:t>
      </w:r>
    </w:p>
    <w:p w14:paraId="6287CDCC" w14:textId="77777777" w:rsidR="00C13E52" w:rsidRPr="007C7E8D" w:rsidRDefault="00C13E52" w:rsidP="00C13E52">
      <w:pPr>
        <w:spacing w:before="240" w:after="240" w:line="240" w:lineRule="auto"/>
        <w:ind w:left="540" w:hanging="540"/>
      </w:pPr>
      <w:proofErr w:type="spellStart"/>
      <w:r w:rsidRPr="007C7E8D">
        <w:t>Celma</w:t>
      </w:r>
      <w:proofErr w:type="spellEnd"/>
      <w:r w:rsidRPr="007C7E8D">
        <w:t xml:space="preserve">, Oscar (2010), “Music Recommendation,” in </w:t>
      </w:r>
      <w:r w:rsidRPr="007C7E8D">
        <w:rPr>
          <w:i/>
          <w:iCs/>
        </w:rPr>
        <w:t>Music Recommendation and Discovery: The Long Tail, Long Fail, and Long Play in the Digital Music Space</w:t>
      </w:r>
      <w:r w:rsidRPr="007C7E8D">
        <w:t xml:space="preserve">, Oscar </w:t>
      </w:r>
      <w:proofErr w:type="spellStart"/>
      <w:r w:rsidRPr="007C7E8D">
        <w:t>Celma</w:t>
      </w:r>
      <w:proofErr w:type="spellEnd"/>
      <w:r w:rsidRPr="007C7E8D">
        <w:t>, ed. Berlin, Germany: Springer-Verlag Berlin Heidelberg, 43–85.</w:t>
      </w:r>
    </w:p>
    <w:p w14:paraId="0EEEF86F" w14:textId="77777777" w:rsidR="00C13E52" w:rsidRPr="007C7E8D" w:rsidRDefault="00C13E52" w:rsidP="00C13E52">
      <w:pPr>
        <w:spacing w:before="240" w:after="240" w:line="240" w:lineRule="auto"/>
        <w:ind w:left="540" w:hanging="540"/>
        <w:rPr>
          <w:noProof/>
        </w:rPr>
      </w:pPr>
      <w:r w:rsidRPr="007C7E8D">
        <w:rPr>
          <w:noProof/>
        </w:rPr>
        <w:t xml:space="preserve">Chernev, Alexander (2003), “When More Is Less and Less Is More: The Role of Ideal Point Availability and Assortment in Consumer Choice,” </w:t>
      </w:r>
      <w:r w:rsidRPr="007C7E8D">
        <w:rPr>
          <w:i/>
          <w:noProof/>
        </w:rPr>
        <w:t>Journal of Consumer Research</w:t>
      </w:r>
      <w:r w:rsidRPr="007C7E8D">
        <w:rPr>
          <w:noProof/>
        </w:rPr>
        <w:t>, 30 (2), 170</w:t>
      </w:r>
      <w:r w:rsidRPr="007C7E8D">
        <w:t>–</w:t>
      </w:r>
      <w:r w:rsidRPr="007C7E8D">
        <w:rPr>
          <w:noProof/>
        </w:rPr>
        <w:t>83.</w:t>
      </w:r>
    </w:p>
    <w:p w14:paraId="00BD6E54" w14:textId="77777777" w:rsidR="00C13E52" w:rsidRPr="007C7E8D" w:rsidRDefault="00C13E52" w:rsidP="00C13E52">
      <w:pPr>
        <w:spacing w:before="240" w:after="240" w:line="240" w:lineRule="auto"/>
        <w:ind w:left="540" w:hanging="540"/>
        <w:rPr>
          <w:shd w:val="clear" w:color="auto" w:fill="FFFFFF"/>
        </w:rPr>
      </w:pPr>
      <w:r w:rsidRPr="007C7E8D">
        <w:rPr>
          <w:shd w:val="clear" w:color="auto" w:fill="FFFFFF"/>
        </w:rPr>
        <w:t xml:space="preserve">Cunha, Miguel Pina (2005), “Serendipity: Why Some Organizations Are Luckier than Others,” working paper, </w:t>
      </w:r>
      <w:proofErr w:type="spellStart"/>
      <w:r w:rsidRPr="007C7E8D">
        <w:rPr>
          <w:shd w:val="clear" w:color="auto" w:fill="FFFFFF"/>
        </w:rPr>
        <w:t>Universidade</w:t>
      </w:r>
      <w:proofErr w:type="spellEnd"/>
      <w:r w:rsidRPr="007C7E8D">
        <w:rPr>
          <w:shd w:val="clear" w:color="auto" w:fill="FFFFFF"/>
        </w:rPr>
        <w:t xml:space="preserve"> Nova de </w:t>
      </w:r>
      <w:proofErr w:type="spellStart"/>
      <w:r w:rsidRPr="007C7E8D">
        <w:rPr>
          <w:shd w:val="clear" w:color="auto" w:fill="FFFFFF"/>
        </w:rPr>
        <w:t>Lisboa</w:t>
      </w:r>
      <w:proofErr w:type="spellEnd"/>
      <w:r w:rsidRPr="007C7E8D">
        <w:rPr>
          <w:iCs/>
          <w:shd w:val="clear" w:color="auto" w:fill="FFFFFF"/>
        </w:rPr>
        <w:t>, FEUNL Working Paper Series</w:t>
      </w:r>
      <w:r w:rsidRPr="007C7E8D">
        <w:rPr>
          <w:shd w:val="clear" w:color="auto" w:fill="FFFFFF"/>
        </w:rPr>
        <w:t>.</w:t>
      </w:r>
    </w:p>
    <w:p w14:paraId="521BA316" w14:textId="12C05D58" w:rsidR="007918AD" w:rsidRDefault="007918AD" w:rsidP="007918AD">
      <w:pPr>
        <w:spacing w:before="240" w:after="240" w:line="240" w:lineRule="auto"/>
        <w:ind w:left="540" w:hanging="540"/>
      </w:pPr>
      <w:proofErr w:type="spellStart"/>
      <w:r>
        <w:t>Cutright</w:t>
      </w:r>
      <w:proofErr w:type="spellEnd"/>
      <w:r>
        <w:t xml:space="preserve">, Keisha M. and Adriana Samper (2014), “Doing It the Hard Way: How Low Control Drives Preferences for High-Effort Products and Services,” </w:t>
      </w:r>
      <w:r w:rsidRPr="007918AD">
        <w:rPr>
          <w:i/>
        </w:rPr>
        <w:t>Journal of Consumer Research</w:t>
      </w:r>
      <w:r>
        <w:t>, 41 (3), 730–45.</w:t>
      </w:r>
    </w:p>
    <w:p w14:paraId="2DA3DEDA" w14:textId="5865BD4A" w:rsidR="007918AD" w:rsidRPr="007918AD" w:rsidRDefault="007918AD" w:rsidP="00C13E52">
      <w:pPr>
        <w:spacing w:before="240" w:after="240" w:line="240" w:lineRule="auto"/>
        <w:ind w:left="540" w:hanging="540"/>
        <w:rPr>
          <w:shd w:val="clear" w:color="auto" w:fill="FFFFFF"/>
        </w:rPr>
      </w:pPr>
      <w:r w:rsidRPr="007918AD">
        <w:t xml:space="preserve">Durante, Kristina and Juliano Laran (2016), "The Effect of Stress on Consumer Saving and Spending," </w:t>
      </w:r>
      <w:r w:rsidRPr="007918AD">
        <w:rPr>
          <w:i/>
          <w:iCs/>
        </w:rPr>
        <w:t>Journal of Marketing Research</w:t>
      </w:r>
      <w:r w:rsidRPr="007918AD">
        <w:t>, 53 (October), 814-28.</w:t>
      </w:r>
    </w:p>
    <w:p w14:paraId="35800111" w14:textId="4B4EEB40" w:rsidR="00C13E52" w:rsidRPr="007C7E8D" w:rsidRDefault="00C13E52" w:rsidP="00C13E52">
      <w:pPr>
        <w:spacing w:before="240" w:after="240" w:line="240" w:lineRule="auto"/>
        <w:ind w:left="540" w:hanging="540"/>
        <w:rPr>
          <w:shd w:val="clear" w:color="auto" w:fill="FFFFFF"/>
        </w:rPr>
      </w:pPr>
      <w:proofErr w:type="spellStart"/>
      <w:r w:rsidRPr="007C7E8D">
        <w:rPr>
          <w:shd w:val="clear" w:color="auto" w:fill="FFFFFF"/>
        </w:rPr>
        <w:t>Faraji</w:t>
      </w:r>
      <w:proofErr w:type="spellEnd"/>
      <w:r w:rsidRPr="007C7E8D">
        <w:rPr>
          <w:shd w:val="clear" w:color="auto" w:fill="FFFFFF"/>
        </w:rPr>
        <w:t>-Rad, Ali, and Michel Tuan Pham (2017), “Uncertainty Increases the Reliance on Affect in Decisions,” </w:t>
      </w:r>
      <w:r w:rsidRPr="007C7E8D">
        <w:rPr>
          <w:i/>
          <w:iCs/>
          <w:shd w:val="clear" w:color="auto" w:fill="FFFFFF"/>
        </w:rPr>
        <w:t>Journal of Consumer Research</w:t>
      </w:r>
      <w:r w:rsidRPr="007C7E8D">
        <w:rPr>
          <w:shd w:val="clear" w:color="auto" w:fill="FFFFFF"/>
        </w:rPr>
        <w:t>, </w:t>
      </w:r>
      <w:r w:rsidRPr="007C7E8D">
        <w:rPr>
          <w:iCs/>
          <w:shd w:val="clear" w:color="auto" w:fill="FFFFFF"/>
        </w:rPr>
        <w:t>44</w:t>
      </w:r>
      <w:r w:rsidRPr="007C7E8D">
        <w:rPr>
          <w:i/>
          <w:iCs/>
          <w:shd w:val="clear" w:color="auto" w:fill="FFFFFF"/>
        </w:rPr>
        <w:t xml:space="preserve"> </w:t>
      </w:r>
      <w:r w:rsidRPr="007C7E8D">
        <w:rPr>
          <w:shd w:val="clear" w:color="auto" w:fill="FFFFFF"/>
        </w:rPr>
        <w:t>(1), 1</w:t>
      </w:r>
      <w:r w:rsidRPr="007C7E8D">
        <w:t>–</w:t>
      </w:r>
      <w:r w:rsidRPr="007C7E8D">
        <w:rPr>
          <w:shd w:val="clear" w:color="auto" w:fill="FFFFFF"/>
        </w:rPr>
        <w:t>21.</w:t>
      </w:r>
    </w:p>
    <w:p w14:paraId="0AB5C591" w14:textId="77777777" w:rsidR="00C13E52" w:rsidRPr="007C7E8D" w:rsidRDefault="00C13E52" w:rsidP="00C13E52">
      <w:pPr>
        <w:spacing w:before="240" w:after="240" w:line="240" w:lineRule="auto"/>
        <w:ind w:left="540" w:hanging="540"/>
      </w:pPr>
      <w:r w:rsidRPr="007C7E8D">
        <w:t>Feather, Norman T. and Jerrold G. Simon. (1971), “Attribution of Responsibility and Valence of Outcome in Relation to Initial Confidence and Success and Failure of Self and Other,” </w:t>
      </w:r>
      <w:r w:rsidRPr="007C7E8D">
        <w:rPr>
          <w:i/>
          <w:iCs/>
        </w:rPr>
        <w:t>Journal of Personality and Social Psychology</w:t>
      </w:r>
      <w:r w:rsidRPr="007C7E8D">
        <w:t>, 18 (2), 173–88.</w:t>
      </w:r>
    </w:p>
    <w:p w14:paraId="220BDCE9" w14:textId="5A5B17DA" w:rsidR="00C93EB3" w:rsidRDefault="00C93EB3" w:rsidP="00C13E52">
      <w:pPr>
        <w:spacing w:before="240" w:after="240" w:line="240" w:lineRule="auto"/>
        <w:ind w:left="540" w:hanging="540"/>
        <w:rPr>
          <w:shd w:val="clear" w:color="auto" w:fill="FFFFFF"/>
        </w:rPr>
      </w:pPr>
      <w:r>
        <w:t xml:space="preserve">Feldman, Jack M. and John G. Lynch (1988), “Self-Generated Validity and Other Effects of Measurement on Belief, Attitude, Intention, and Behavior,” </w:t>
      </w:r>
      <w:r w:rsidRPr="00123E42">
        <w:rPr>
          <w:i/>
        </w:rPr>
        <w:t>Journal of Applied Psychology</w:t>
      </w:r>
      <w:r>
        <w:t>, 73 (3), 421-35.</w:t>
      </w:r>
    </w:p>
    <w:p w14:paraId="7A68FDBA" w14:textId="41E24F60" w:rsidR="00C13E52" w:rsidRPr="007C7E8D" w:rsidRDefault="00C13E52" w:rsidP="00C13E52">
      <w:pPr>
        <w:spacing w:before="240" w:after="240" w:line="240" w:lineRule="auto"/>
        <w:ind w:left="540" w:hanging="540"/>
        <w:rPr>
          <w:shd w:val="clear" w:color="auto" w:fill="FFFFFF"/>
        </w:rPr>
      </w:pPr>
      <w:r w:rsidRPr="007C7E8D">
        <w:rPr>
          <w:shd w:val="clear" w:color="auto" w:fill="FFFFFF"/>
        </w:rPr>
        <w:lastRenderedPageBreak/>
        <w:t xml:space="preserve">Ge, Yong, Hui </w:t>
      </w:r>
      <w:proofErr w:type="spellStart"/>
      <w:r w:rsidRPr="007C7E8D">
        <w:rPr>
          <w:shd w:val="clear" w:color="auto" w:fill="FFFFFF"/>
        </w:rPr>
        <w:t>Xiong</w:t>
      </w:r>
      <w:proofErr w:type="spellEnd"/>
      <w:r w:rsidRPr="007C7E8D">
        <w:rPr>
          <w:shd w:val="clear" w:color="auto" w:fill="FFFFFF"/>
        </w:rPr>
        <w:t xml:space="preserve">, Alexander </w:t>
      </w:r>
      <w:proofErr w:type="spellStart"/>
      <w:r w:rsidRPr="007C7E8D">
        <w:rPr>
          <w:shd w:val="clear" w:color="auto" w:fill="FFFFFF"/>
        </w:rPr>
        <w:t>Tuzhilin</w:t>
      </w:r>
      <w:proofErr w:type="spellEnd"/>
      <w:r w:rsidRPr="007C7E8D">
        <w:rPr>
          <w:shd w:val="clear" w:color="auto" w:fill="FFFFFF"/>
        </w:rPr>
        <w:t xml:space="preserve">, Keli Xiao, Marco </w:t>
      </w:r>
      <w:proofErr w:type="spellStart"/>
      <w:r w:rsidRPr="007C7E8D">
        <w:rPr>
          <w:shd w:val="clear" w:color="auto" w:fill="FFFFFF"/>
        </w:rPr>
        <w:t>Gruteser</w:t>
      </w:r>
      <w:proofErr w:type="spellEnd"/>
      <w:r w:rsidRPr="007C7E8D">
        <w:rPr>
          <w:shd w:val="clear" w:color="auto" w:fill="FFFFFF"/>
        </w:rPr>
        <w:t xml:space="preserve">, and Michael </w:t>
      </w:r>
      <w:proofErr w:type="spellStart"/>
      <w:r w:rsidRPr="007C7E8D">
        <w:rPr>
          <w:shd w:val="clear" w:color="auto" w:fill="FFFFFF"/>
        </w:rPr>
        <w:t>Pazzani</w:t>
      </w:r>
      <w:proofErr w:type="spellEnd"/>
      <w:r w:rsidRPr="007C7E8D">
        <w:rPr>
          <w:shd w:val="clear" w:color="auto" w:fill="FFFFFF"/>
        </w:rPr>
        <w:t xml:space="preserve"> (2010), “An Energy-Efficient Mobile Recommender System,” in </w:t>
      </w:r>
      <w:r w:rsidRPr="007C7E8D">
        <w:rPr>
          <w:i/>
          <w:iCs/>
          <w:shd w:val="clear" w:color="auto" w:fill="FFFFFF"/>
        </w:rPr>
        <w:t>Proceedings of the 16th ACM SIGKDD International Conference on Knowledge Discovery and Data Mining</w:t>
      </w:r>
      <w:r w:rsidRPr="007C7E8D">
        <w:rPr>
          <w:shd w:val="clear" w:color="auto" w:fill="FFFFFF"/>
        </w:rPr>
        <w:t xml:space="preserve">, Bharat Rao and Balaji </w:t>
      </w:r>
      <w:proofErr w:type="spellStart"/>
      <w:r w:rsidRPr="007C7E8D">
        <w:rPr>
          <w:shd w:val="clear" w:color="auto" w:fill="FFFFFF"/>
        </w:rPr>
        <w:t>Krishnapuram</w:t>
      </w:r>
      <w:proofErr w:type="spellEnd"/>
      <w:r w:rsidRPr="007C7E8D">
        <w:rPr>
          <w:shd w:val="clear" w:color="auto" w:fill="FFFFFF"/>
        </w:rPr>
        <w:t>, eds. New York, NY: Association for Computing Machinery, 899</w:t>
      </w:r>
      <w:r w:rsidRPr="007C7E8D">
        <w:t>–</w:t>
      </w:r>
      <w:r w:rsidRPr="007C7E8D">
        <w:rPr>
          <w:shd w:val="clear" w:color="auto" w:fill="FFFFFF"/>
        </w:rPr>
        <w:t xml:space="preserve">908. </w:t>
      </w:r>
    </w:p>
    <w:p w14:paraId="28DAAF4C" w14:textId="77777777" w:rsidR="00C13E52" w:rsidRPr="007C7E8D" w:rsidRDefault="00C13E52" w:rsidP="00C13E52">
      <w:pPr>
        <w:spacing w:before="240" w:after="240" w:line="240" w:lineRule="auto"/>
        <w:ind w:left="540" w:hanging="540"/>
        <w:rPr>
          <w:shd w:val="clear" w:color="auto" w:fill="FFFFFF"/>
        </w:rPr>
      </w:pPr>
      <w:r w:rsidRPr="007C7E8D">
        <w:rPr>
          <w:shd w:val="clear" w:color="auto" w:fill="FFFFFF"/>
        </w:rPr>
        <w:t>Goldsmith, Kelly and On Amir (2010), “Can Uncertainty Improve Promotions?” </w:t>
      </w:r>
      <w:r w:rsidRPr="007C7E8D">
        <w:rPr>
          <w:i/>
          <w:iCs/>
          <w:shd w:val="clear" w:color="auto" w:fill="FFFFFF"/>
        </w:rPr>
        <w:t>Journal of Marketing Research</w:t>
      </w:r>
      <w:r w:rsidRPr="007C7E8D">
        <w:rPr>
          <w:shd w:val="clear" w:color="auto" w:fill="FFFFFF"/>
        </w:rPr>
        <w:t>, </w:t>
      </w:r>
      <w:r w:rsidRPr="007C7E8D">
        <w:rPr>
          <w:iCs/>
          <w:shd w:val="clear" w:color="auto" w:fill="FFFFFF"/>
        </w:rPr>
        <w:t xml:space="preserve">47 </w:t>
      </w:r>
      <w:r w:rsidRPr="007C7E8D">
        <w:rPr>
          <w:shd w:val="clear" w:color="auto" w:fill="FFFFFF"/>
        </w:rPr>
        <w:t>(6), 1070</w:t>
      </w:r>
      <w:r w:rsidRPr="007C7E8D">
        <w:t>–7</w:t>
      </w:r>
      <w:r w:rsidRPr="007C7E8D">
        <w:rPr>
          <w:shd w:val="clear" w:color="auto" w:fill="FFFFFF"/>
        </w:rPr>
        <w:t>7.</w:t>
      </w:r>
    </w:p>
    <w:p w14:paraId="6883D1A5" w14:textId="77777777" w:rsidR="00C13E52" w:rsidRPr="007C7E8D" w:rsidRDefault="00C13E52" w:rsidP="00C13E52">
      <w:pPr>
        <w:spacing w:before="240" w:after="240" w:line="240" w:lineRule="auto"/>
        <w:ind w:left="540" w:hanging="540"/>
        <w:rPr>
          <w:rFonts w:eastAsia="Times New Roman"/>
          <w:noProof/>
        </w:rPr>
      </w:pPr>
      <w:r w:rsidRPr="007C7E8D">
        <w:rPr>
          <w:rFonts w:eastAsia="Times New Roman"/>
          <w:noProof/>
        </w:rPr>
        <w:t xml:space="preserve">Heilman, Carrie M., Kent Nakamoto, and Ambar G. Rao (2002), “Pleasant Surprises: Consumer Response to Unexpected In-Store Coupons,” </w:t>
      </w:r>
      <w:r w:rsidRPr="007C7E8D">
        <w:rPr>
          <w:rFonts w:eastAsia="Times New Roman"/>
          <w:i/>
          <w:noProof/>
        </w:rPr>
        <w:t>Journal of Marketing Research</w:t>
      </w:r>
      <w:r w:rsidRPr="007C7E8D">
        <w:rPr>
          <w:rFonts w:eastAsia="Times New Roman"/>
          <w:noProof/>
        </w:rPr>
        <w:t>, 39 (2), 242</w:t>
      </w:r>
      <w:r w:rsidRPr="007C7E8D">
        <w:t>–</w:t>
      </w:r>
      <w:r w:rsidRPr="007C7E8D">
        <w:rPr>
          <w:rFonts w:eastAsia="Times New Roman"/>
          <w:noProof/>
        </w:rPr>
        <w:t>52.</w:t>
      </w:r>
    </w:p>
    <w:p w14:paraId="240E9B62" w14:textId="77777777" w:rsidR="00C13E52" w:rsidRPr="007C7E8D" w:rsidRDefault="00C13E52" w:rsidP="00C13E52">
      <w:pPr>
        <w:spacing w:before="240" w:after="240" w:line="240" w:lineRule="auto"/>
        <w:ind w:left="540" w:hanging="540"/>
        <w:rPr>
          <w:shd w:val="clear" w:color="auto" w:fill="FFFFFF"/>
        </w:rPr>
      </w:pPr>
      <w:proofErr w:type="spellStart"/>
      <w:r w:rsidRPr="007C7E8D">
        <w:rPr>
          <w:shd w:val="clear" w:color="auto" w:fill="FFFFFF"/>
        </w:rPr>
        <w:t>Herlocker</w:t>
      </w:r>
      <w:proofErr w:type="spellEnd"/>
      <w:r w:rsidRPr="007C7E8D">
        <w:rPr>
          <w:shd w:val="clear" w:color="auto" w:fill="FFFFFF"/>
        </w:rPr>
        <w:t xml:space="preserve">, Jonathan L., Joseph A. </w:t>
      </w:r>
      <w:proofErr w:type="spellStart"/>
      <w:r w:rsidRPr="007C7E8D">
        <w:rPr>
          <w:shd w:val="clear" w:color="auto" w:fill="FFFFFF"/>
        </w:rPr>
        <w:t>Konstan</w:t>
      </w:r>
      <w:proofErr w:type="spellEnd"/>
      <w:r w:rsidRPr="007C7E8D">
        <w:rPr>
          <w:shd w:val="clear" w:color="auto" w:fill="FFFFFF"/>
        </w:rPr>
        <w:t xml:space="preserve">, Loren G. </w:t>
      </w:r>
      <w:proofErr w:type="spellStart"/>
      <w:r w:rsidRPr="007C7E8D">
        <w:rPr>
          <w:shd w:val="clear" w:color="auto" w:fill="FFFFFF"/>
        </w:rPr>
        <w:t>Terveen</w:t>
      </w:r>
      <w:proofErr w:type="spellEnd"/>
      <w:r w:rsidRPr="007C7E8D">
        <w:rPr>
          <w:shd w:val="clear" w:color="auto" w:fill="FFFFFF"/>
        </w:rPr>
        <w:t xml:space="preserve">, and John T. </w:t>
      </w:r>
      <w:proofErr w:type="spellStart"/>
      <w:r w:rsidRPr="007C7E8D">
        <w:rPr>
          <w:shd w:val="clear" w:color="auto" w:fill="FFFFFF"/>
        </w:rPr>
        <w:t>Riedl</w:t>
      </w:r>
      <w:proofErr w:type="spellEnd"/>
      <w:r w:rsidRPr="007C7E8D">
        <w:rPr>
          <w:shd w:val="clear" w:color="auto" w:fill="FFFFFF"/>
        </w:rPr>
        <w:t xml:space="preserve"> (2004), “Evaluating Collaborative Filtering Recommender Systems,” </w:t>
      </w:r>
      <w:r w:rsidRPr="007C7E8D">
        <w:rPr>
          <w:i/>
          <w:iCs/>
          <w:shd w:val="clear" w:color="auto" w:fill="FFFFFF"/>
        </w:rPr>
        <w:t>ACM Transactions on Information Systems (TOIS)</w:t>
      </w:r>
      <w:r w:rsidRPr="007C7E8D">
        <w:rPr>
          <w:shd w:val="clear" w:color="auto" w:fill="FFFFFF"/>
        </w:rPr>
        <w:t>, </w:t>
      </w:r>
      <w:r w:rsidRPr="007C7E8D">
        <w:rPr>
          <w:iCs/>
          <w:shd w:val="clear" w:color="auto" w:fill="FFFFFF"/>
        </w:rPr>
        <w:t xml:space="preserve">22 </w:t>
      </w:r>
      <w:r w:rsidRPr="007C7E8D">
        <w:rPr>
          <w:shd w:val="clear" w:color="auto" w:fill="FFFFFF"/>
        </w:rPr>
        <w:t>(1), 5</w:t>
      </w:r>
      <w:r w:rsidRPr="007C7E8D">
        <w:t>–</w:t>
      </w:r>
      <w:r w:rsidRPr="007C7E8D">
        <w:rPr>
          <w:shd w:val="clear" w:color="auto" w:fill="FFFFFF"/>
        </w:rPr>
        <w:t>53.</w:t>
      </w:r>
    </w:p>
    <w:p w14:paraId="5F6BBC6A" w14:textId="77777777" w:rsidR="00C13E52" w:rsidRPr="007C7E8D" w:rsidRDefault="00C13E52" w:rsidP="00C13E52">
      <w:pPr>
        <w:spacing w:before="240" w:after="240" w:line="240" w:lineRule="auto"/>
        <w:ind w:left="540" w:hanging="540"/>
      </w:pPr>
      <w:r w:rsidRPr="007C7E8D">
        <w:t xml:space="preserve">Iyengar, Sheena S. and Mark R. Lepper (1999), “Rethinking the Value of Choice: A Cultural Perspective on Intrinsic Motivation,” </w:t>
      </w:r>
      <w:r w:rsidRPr="007C7E8D">
        <w:rPr>
          <w:i/>
          <w:iCs/>
        </w:rPr>
        <w:t>Journal of Personality and Social Psychology</w:t>
      </w:r>
      <w:r w:rsidRPr="007C7E8D">
        <w:t xml:space="preserve">, 76 (3), 349–66. </w:t>
      </w:r>
    </w:p>
    <w:p w14:paraId="43282917" w14:textId="77777777" w:rsidR="00C13E52" w:rsidRPr="007C7E8D" w:rsidRDefault="00C13E52" w:rsidP="00C13E52">
      <w:pPr>
        <w:spacing w:before="240" w:after="240" w:line="240" w:lineRule="auto"/>
        <w:ind w:left="540" w:hanging="540"/>
        <w:rPr>
          <w:shd w:val="clear" w:color="auto" w:fill="FFFFFF"/>
        </w:rPr>
      </w:pPr>
      <w:r w:rsidRPr="007C7E8D">
        <w:rPr>
          <w:shd w:val="clear" w:color="auto" w:fill="FFFFFF"/>
        </w:rPr>
        <w:t xml:space="preserve">Kim, Min </w:t>
      </w:r>
      <w:proofErr w:type="spellStart"/>
      <w:r w:rsidRPr="007C7E8D">
        <w:rPr>
          <w:shd w:val="clear" w:color="auto" w:fill="FFFFFF"/>
        </w:rPr>
        <w:t>Gyung</w:t>
      </w:r>
      <w:proofErr w:type="spellEnd"/>
      <w:r w:rsidRPr="007C7E8D">
        <w:rPr>
          <w:shd w:val="clear" w:color="auto" w:fill="FFFFFF"/>
        </w:rPr>
        <w:t xml:space="preserve"> and Anna S. Mattila (2010), “The Impact of Mood States and Surprise Cues on Satisfaction,” </w:t>
      </w:r>
      <w:r w:rsidRPr="007C7E8D">
        <w:rPr>
          <w:i/>
          <w:iCs/>
          <w:shd w:val="clear" w:color="auto" w:fill="FFFFFF"/>
        </w:rPr>
        <w:t>International Journal of Hospitality Management</w:t>
      </w:r>
      <w:r w:rsidRPr="007C7E8D">
        <w:rPr>
          <w:shd w:val="clear" w:color="auto" w:fill="FFFFFF"/>
        </w:rPr>
        <w:t>, </w:t>
      </w:r>
      <w:r w:rsidRPr="007C7E8D">
        <w:rPr>
          <w:iCs/>
          <w:shd w:val="clear" w:color="auto" w:fill="FFFFFF"/>
        </w:rPr>
        <w:t>29</w:t>
      </w:r>
      <w:r w:rsidRPr="007C7E8D">
        <w:rPr>
          <w:i/>
          <w:iCs/>
          <w:shd w:val="clear" w:color="auto" w:fill="FFFFFF"/>
        </w:rPr>
        <w:t xml:space="preserve"> </w:t>
      </w:r>
      <w:r w:rsidRPr="007C7E8D">
        <w:rPr>
          <w:shd w:val="clear" w:color="auto" w:fill="FFFFFF"/>
        </w:rPr>
        <w:t>(3), 432</w:t>
      </w:r>
      <w:r w:rsidRPr="007C7E8D">
        <w:t>–</w:t>
      </w:r>
      <w:r w:rsidRPr="007C7E8D">
        <w:rPr>
          <w:shd w:val="clear" w:color="auto" w:fill="FFFFFF"/>
        </w:rPr>
        <w:t>36.</w:t>
      </w:r>
    </w:p>
    <w:p w14:paraId="76BD377C" w14:textId="79FFEEF2" w:rsidR="00C13E52" w:rsidRDefault="00C13E52" w:rsidP="00C13E52">
      <w:pPr>
        <w:spacing w:before="240" w:after="240" w:line="240" w:lineRule="auto"/>
        <w:ind w:left="540" w:hanging="540"/>
      </w:pPr>
      <w:r w:rsidRPr="007C7E8D">
        <w:t xml:space="preserve">King, Laura A., Joshua A. Hicks, Jennifer L. Krull, and Amber K. Del </w:t>
      </w:r>
      <w:proofErr w:type="spellStart"/>
      <w:r w:rsidRPr="007C7E8D">
        <w:t>Gaiso</w:t>
      </w:r>
      <w:proofErr w:type="spellEnd"/>
      <w:r w:rsidRPr="007C7E8D">
        <w:t xml:space="preserve"> (2006), “Positive Affect and the Experience of Meaning in Life," </w:t>
      </w:r>
      <w:r w:rsidRPr="007C7E8D">
        <w:rPr>
          <w:i/>
          <w:iCs/>
        </w:rPr>
        <w:t>Journal of Personality and Social Psychology</w:t>
      </w:r>
      <w:r w:rsidRPr="007C7E8D">
        <w:t>, 90 (1), 179–96.</w:t>
      </w:r>
    </w:p>
    <w:p w14:paraId="6A7EBDB6" w14:textId="4B2DBDD5" w:rsidR="007C67EE" w:rsidRPr="00DB1967" w:rsidRDefault="007C67EE" w:rsidP="00DB1967">
      <w:pPr>
        <w:tabs>
          <w:tab w:val="left" w:pos="7380"/>
          <w:tab w:val="left" w:pos="9360"/>
        </w:tabs>
        <w:spacing w:before="240" w:after="240" w:line="240" w:lineRule="auto"/>
        <w:ind w:left="540" w:hanging="540"/>
        <w:rPr>
          <w:color w:val="222222"/>
          <w:shd w:val="clear" w:color="auto" w:fill="FFFFFF"/>
        </w:rPr>
      </w:pPr>
      <w:r w:rsidRPr="00366143">
        <w:rPr>
          <w:color w:val="222222"/>
          <w:shd w:val="clear" w:color="auto" w:fill="FFFFFF"/>
        </w:rPr>
        <w:t>Krantz, David L.</w:t>
      </w:r>
      <w:r>
        <w:rPr>
          <w:color w:val="222222"/>
          <w:shd w:val="clear" w:color="auto" w:fill="FFFFFF"/>
        </w:rPr>
        <w:t xml:space="preserve"> (1998),</w:t>
      </w:r>
      <w:r w:rsidR="00CD6B2A">
        <w:rPr>
          <w:color w:val="222222"/>
          <w:shd w:val="clear" w:color="auto" w:fill="FFFFFF"/>
        </w:rPr>
        <w:t xml:space="preserve"> </w:t>
      </w:r>
      <w:r w:rsidR="00DB1967">
        <w:rPr>
          <w:color w:val="222222"/>
          <w:shd w:val="clear" w:color="auto" w:fill="FFFFFF"/>
        </w:rPr>
        <w:t>“</w:t>
      </w:r>
      <w:r w:rsidR="00CD6B2A">
        <w:rPr>
          <w:color w:val="222222"/>
          <w:shd w:val="clear" w:color="auto" w:fill="FFFFFF"/>
        </w:rPr>
        <w:t>Taming C</w:t>
      </w:r>
      <w:r w:rsidRPr="00366143">
        <w:rPr>
          <w:color w:val="222222"/>
          <w:shd w:val="clear" w:color="auto" w:fill="FFFFFF"/>
        </w:rPr>
        <w:t>han</w:t>
      </w:r>
      <w:r w:rsidR="00CD6B2A">
        <w:rPr>
          <w:color w:val="222222"/>
          <w:shd w:val="clear" w:color="auto" w:fill="FFFFFF"/>
        </w:rPr>
        <w:t>ce: Social Science and E</w:t>
      </w:r>
      <w:r>
        <w:rPr>
          <w:color w:val="222222"/>
          <w:shd w:val="clear" w:color="auto" w:fill="FFFFFF"/>
        </w:rPr>
        <w:t>veryday</w:t>
      </w:r>
      <w:r w:rsidR="00DB1967">
        <w:rPr>
          <w:color w:val="222222"/>
          <w:shd w:val="clear" w:color="auto" w:fill="FFFFFF"/>
        </w:rPr>
        <w:t xml:space="preserve"> </w:t>
      </w:r>
      <w:r w:rsidR="00CD6B2A">
        <w:rPr>
          <w:color w:val="222222"/>
          <w:shd w:val="clear" w:color="auto" w:fill="FFFFFF"/>
        </w:rPr>
        <w:t>N</w:t>
      </w:r>
      <w:r w:rsidRPr="00366143">
        <w:rPr>
          <w:color w:val="222222"/>
          <w:shd w:val="clear" w:color="auto" w:fill="FFFFFF"/>
        </w:rPr>
        <w:t>arratives</w:t>
      </w:r>
      <w:r w:rsidR="00DB1967">
        <w:rPr>
          <w:color w:val="222222"/>
          <w:shd w:val="clear" w:color="auto" w:fill="FFFFFF"/>
        </w:rPr>
        <w:t xml:space="preserve">,” </w:t>
      </w:r>
      <w:r w:rsidRPr="00366143">
        <w:rPr>
          <w:i/>
          <w:iCs/>
          <w:color w:val="222222"/>
          <w:shd w:val="clear" w:color="auto" w:fill="FFFFFF"/>
        </w:rPr>
        <w:t>Psychological Inquiry</w:t>
      </w:r>
      <w:r>
        <w:rPr>
          <w:color w:val="222222"/>
          <w:shd w:val="clear" w:color="auto" w:fill="FFFFFF"/>
        </w:rPr>
        <w:t xml:space="preserve"> 9 (2), </w:t>
      </w:r>
      <w:r w:rsidRPr="00366143">
        <w:rPr>
          <w:color w:val="222222"/>
          <w:shd w:val="clear" w:color="auto" w:fill="FFFFFF"/>
        </w:rPr>
        <w:t>87-94.</w:t>
      </w:r>
    </w:p>
    <w:p w14:paraId="540691F9" w14:textId="77777777" w:rsidR="00C13E52" w:rsidRPr="007C7E8D" w:rsidRDefault="00C13E52" w:rsidP="00C13E52">
      <w:pPr>
        <w:spacing w:before="240" w:after="240" w:line="240" w:lineRule="auto"/>
        <w:ind w:left="540" w:hanging="540"/>
        <w:rPr>
          <w:noProof/>
        </w:rPr>
      </w:pPr>
      <w:r w:rsidRPr="007C7E8D">
        <w:rPr>
          <w:noProof/>
        </w:rPr>
        <w:t xml:space="preserve">Kray, Laura J., Linda G. George, Katie A. Liljenquist, Adam D. Galinsky, Philip E. Tetlock, and Neal J. Roese (2010), “From What Might Have Been to What Must Have Been: Counterfactual Thinking Creates Meaning,” </w:t>
      </w:r>
      <w:r w:rsidRPr="007C7E8D">
        <w:rPr>
          <w:i/>
          <w:iCs/>
          <w:noProof/>
        </w:rPr>
        <w:t>Journal of Personality and Social Psychology</w:t>
      </w:r>
      <w:r w:rsidRPr="007C7E8D">
        <w:rPr>
          <w:noProof/>
        </w:rPr>
        <w:t>, 98 (1), 106</w:t>
      </w:r>
      <w:r w:rsidRPr="007C7E8D">
        <w:t>–</w:t>
      </w:r>
      <w:r w:rsidRPr="007C7E8D">
        <w:rPr>
          <w:noProof/>
        </w:rPr>
        <w:t>18.</w:t>
      </w:r>
    </w:p>
    <w:p w14:paraId="1B1AD61A" w14:textId="77777777" w:rsidR="00C13E52" w:rsidRPr="007C7E8D" w:rsidRDefault="00C13E52" w:rsidP="00C13E52">
      <w:pPr>
        <w:spacing w:before="240" w:after="240" w:line="240" w:lineRule="auto"/>
        <w:ind w:left="540" w:hanging="540"/>
        <w:rPr>
          <w:noProof/>
        </w:rPr>
      </w:pPr>
      <w:r w:rsidRPr="007C7E8D">
        <w:rPr>
          <w:noProof/>
        </w:rPr>
        <w:t xml:space="preserve">Hayes, Andrew F. (2018), </w:t>
      </w:r>
      <w:r w:rsidRPr="007C7E8D">
        <w:rPr>
          <w:i/>
          <w:noProof/>
        </w:rPr>
        <w:t>An Introduction to Mediation, Moderation, and Conditional Process Analysis: A Regression-Based Approach</w:t>
      </w:r>
      <w:r w:rsidRPr="007C7E8D">
        <w:rPr>
          <w:noProof/>
        </w:rPr>
        <w:t>, 2nd ed. New York, NY: Guilford.</w:t>
      </w:r>
    </w:p>
    <w:p w14:paraId="6F945259" w14:textId="77777777" w:rsidR="00C13E52" w:rsidRPr="007C7E8D" w:rsidRDefault="00C13E52" w:rsidP="00C13E52">
      <w:pPr>
        <w:spacing w:before="240" w:after="240" w:line="240" w:lineRule="auto"/>
        <w:ind w:left="540" w:hanging="540"/>
        <w:rPr>
          <w:shd w:val="clear" w:color="auto" w:fill="FFFFFF"/>
        </w:rPr>
      </w:pPr>
      <w:r w:rsidRPr="007C7E8D">
        <w:rPr>
          <w:shd w:val="clear" w:color="auto" w:fill="FFFFFF"/>
        </w:rPr>
        <w:t xml:space="preserve">Heine, Steven J., Travis Proulx, and Kathleen D. </w:t>
      </w:r>
      <w:proofErr w:type="spellStart"/>
      <w:r w:rsidRPr="007C7E8D">
        <w:rPr>
          <w:shd w:val="clear" w:color="auto" w:fill="FFFFFF"/>
        </w:rPr>
        <w:t>Vohs</w:t>
      </w:r>
      <w:proofErr w:type="spellEnd"/>
      <w:r w:rsidRPr="007C7E8D">
        <w:rPr>
          <w:shd w:val="clear" w:color="auto" w:fill="FFFFFF"/>
        </w:rPr>
        <w:t xml:space="preserve"> (2006), “The Meaning Maintenance Model: On the Coherence of Social Motivations,” </w:t>
      </w:r>
      <w:r w:rsidRPr="007C7E8D">
        <w:rPr>
          <w:i/>
          <w:iCs/>
          <w:shd w:val="clear" w:color="auto" w:fill="FFFFFF"/>
        </w:rPr>
        <w:t>Personality and Social Psychology Review</w:t>
      </w:r>
      <w:r w:rsidRPr="007C7E8D">
        <w:rPr>
          <w:shd w:val="clear" w:color="auto" w:fill="FFFFFF"/>
        </w:rPr>
        <w:t>, </w:t>
      </w:r>
      <w:r w:rsidRPr="007C7E8D">
        <w:rPr>
          <w:iCs/>
          <w:shd w:val="clear" w:color="auto" w:fill="FFFFFF"/>
        </w:rPr>
        <w:t xml:space="preserve">10 </w:t>
      </w:r>
      <w:r w:rsidRPr="007C7E8D">
        <w:rPr>
          <w:shd w:val="clear" w:color="auto" w:fill="FFFFFF"/>
        </w:rPr>
        <w:t>(2), 88</w:t>
      </w:r>
      <w:r w:rsidRPr="007C7E8D">
        <w:t>–</w:t>
      </w:r>
      <w:r w:rsidRPr="007C7E8D">
        <w:rPr>
          <w:shd w:val="clear" w:color="auto" w:fill="FFFFFF"/>
        </w:rPr>
        <w:t>110.</w:t>
      </w:r>
    </w:p>
    <w:p w14:paraId="24C5CCEB" w14:textId="77777777" w:rsidR="00C13E52" w:rsidRPr="007C7E8D" w:rsidRDefault="00C13E52" w:rsidP="00C13E52">
      <w:pPr>
        <w:spacing w:before="240" w:after="240" w:line="240" w:lineRule="auto"/>
        <w:ind w:left="540" w:hanging="540"/>
      </w:pPr>
      <w:proofErr w:type="spellStart"/>
      <w:r w:rsidRPr="007C7E8D">
        <w:t>Kotkov</w:t>
      </w:r>
      <w:proofErr w:type="spellEnd"/>
      <w:r w:rsidRPr="007C7E8D">
        <w:t xml:space="preserve">, Denis, </w:t>
      </w:r>
      <w:proofErr w:type="spellStart"/>
      <w:r w:rsidRPr="007C7E8D">
        <w:t>Shuaiqiang</w:t>
      </w:r>
      <w:proofErr w:type="spellEnd"/>
      <w:r w:rsidRPr="007C7E8D">
        <w:t xml:space="preserve"> Wang, and </w:t>
      </w:r>
      <w:proofErr w:type="spellStart"/>
      <w:r w:rsidRPr="007C7E8D">
        <w:t>Jari</w:t>
      </w:r>
      <w:proofErr w:type="spellEnd"/>
      <w:r w:rsidRPr="007C7E8D">
        <w:t xml:space="preserve"> </w:t>
      </w:r>
      <w:proofErr w:type="spellStart"/>
      <w:r w:rsidRPr="007C7E8D">
        <w:t>Veijalainen</w:t>
      </w:r>
      <w:proofErr w:type="spellEnd"/>
      <w:r w:rsidRPr="007C7E8D">
        <w:t xml:space="preserve"> (2016), “A Survey of Serendipity in Recommender Systems,” </w:t>
      </w:r>
      <w:r w:rsidRPr="007C7E8D">
        <w:rPr>
          <w:i/>
          <w:iCs/>
        </w:rPr>
        <w:t>Knowledge-Based Systems</w:t>
      </w:r>
      <w:r w:rsidRPr="007C7E8D">
        <w:t xml:space="preserve">, </w:t>
      </w:r>
      <w:r w:rsidRPr="007C7E8D">
        <w:rPr>
          <w:iCs/>
        </w:rPr>
        <w:t>111</w:t>
      </w:r>
      <w:r w:rsidRPr="007C7E8D">
        <w:t>, 180–92.</w:t>
      </w:r>
    </w:p>
    <w:p w14:paraId="535311B6" w14:textId="77777777" w:rsidR="00C13E52" w:rsidRPr="007C7E8D" w:rsidRDefault="00C13E52" w:rsidP="00C13E52">
      <w:pPr>
        <w:spacing w:before="240" w:after="240" w:line="240" w:lineRule="auto"/>
        <w:ind w:left="540" w:hanging="540"/>
        <w:rPr>
          <w:shd w:val="clear" w:color="auto" w:fill="FFFFFF"/>
        </w:rPr>
      </w:pPr>
      <w:r w:rsidRPr="007C7E8D">
        <w:rPr>
          <w:shd w:val="clear" w:color="auto" w:fill="FFFFFF"/>
        </w:rPr>
        <w:lastRenderedPageBreak/>
        <w:t xml:space="preserve">Lambert, Nathaniel M., Tyler F. Stillman, Joshua A. Hicks, </w:t>
      </w:r>
      <w:proofErr w:type="spellStart"/>
      <w:r w:rsidRPr="007C7E8D">
        <w:rPr>
          <w:shd w:val="clear" w:color="auto" w:fill="FFFFFF"/>
        </w:rPr>
        <w:t>Shanmukh</w:t>
      </w:r>
      <w:proofErr w:type="spellEnd"/>
      <w:r w:rsidRPr="007C7E8D">
        <w:rPr>
          <w:shd w:val="clear" w:color="auto" w:fill="FFFFFF"/>
        </w:rPr>
        <w:t xml:space="preserve"> </w:t>
      </w:r>
      <w:proofErr w:type="spellStart"/>
      <w:r w:rsidRPr="007C7E8D">
        <w:rPr>
          <w:shd w:val="clear" w:color="auto" w:fill="FFFFFF"/>
        </w:rPr>
        <w:t>Kamble</w:t>
      </w:r>
      <w:proofErr w:type="spellEnd"/>
      <w:r w:rsidRPr="007C7E8D">
        <w:rPr>
          <w:shd w:val="clear" w:color="auto" w:fill="FFFFFF"/>
        </w:rPr>
        <w:t>, Roy F. Baumeister, and Frank D. Fincham (2013), “To Belong Is to Matter: Sense of Belonging Enhances Meaning in Life,” </w:t>
      </w:r>
      <w:r w:rsidRPr="007C7E8D">
        <w:rPr>
          <w:i/>
          <w:iCs/>
          <w:shd w:val="clear" w:color="auto" w:fill="FFFFFF"/>
        </w:rPr>
        <w:t>Personality and Social Psychology Bulletin</w:t>
      </w:r>
      <w:r w:rsidRPr="007C7E8D">
        <w:rPr>
          <w:shd w:val="clear" w:color="auto" w:fill="FFFFFF"/>
        </w:rPr>
        <w:t>, </w:t>
      </w:r>
      <w:r w:rsidRPr="007C7E8D">
        <w:rPr>
          <w:iCs/>
          <w:shd w:val="clear" w:color="auto" w:fill="FFFFFF"/>
        </w:rPr>
        <w:t xml:space="preserve">39 </w:t>
      </w:r>
      <w:r w:rsidRPr="007C7E8D">
        <w:rPr>
          <w:shd w:val="clear" w:color="auto" w:fill="FFFFFF"/>
        </w:rPr>
        <w:t>(11), 1418</w:t>
      </w:r>
      <w:r w:rsidRPr="007C7E8D">
        <w:t>–</w:t>
      </w:r>
      <w:r w:rsidRPr="007C7E8D">
        <w:rPr>
          <w:shd w:val="clear" w:color="auto" w:fill="FFFFFF"/>
        </w:rPr>
        <w:t>27.</w:t>
      </w:r>
    </w:p>
    <w:p w14:paraId="5CDC1C66" w14:textId="77777777" w:rsidR="00C13E52" w:rsidRPr="007C7E8D" w:rsidRDefault="00C13E52" w:rsidP="00C13E52">
      <w:pPr>
        <w:spacing w:before="240" w:after="240" w:line="240" w:lineRule="auto"/>
        <w:ind w:left="540" w:hanging="540"/>
        <w:rPr>
          <w:shd w:val="clear" w:color="auto" w:fill="FFFFFF"/>
        </w:rPr>
      </w:pPr>
      <w:r w:rsidRPr="007C7E8D">
        <w:t xml:space="preserve">Laran, Juliano and Michael </w:t>
      </w:r>
      <w:proofErr w:type="spellStart"/>
      <w:r w:rsidRPr="007C7E8D">
        <w:t>Tsiros</w:t>
      </w:r>
      <w:proofErr w:type="spellEnd"/>
      <w:r w:rsidRPr="007C7E8D">
        <w:t xml:space="preserve"> (2013), “An Investigation of the Effectiveness of Uncertainty in Marketing Promotions Involving Free Gifts,” </w:t>
      </w:r>
      <w:r w:rsidRPr="007C7E8D">
        <w:rPr>
          <w:i/>
          <w:iCs/>
        </w:rPr>
        <w:t>Journal of Marketing</w:t>
      </w:r>
      <w:r w:rsidRPr="007C7E8D">
        <w:t>, 77 (2), 112–23.</w:t>
      </w:r>
    </w:p>
    <w:p w14:paraId="6F98315C" w14:textId="77777777" w:rsidR="00C13E52" w:rsidRPr="007C7E8D" w:rsidRDefault="00C13E52" w:rsidP="00C13E52">
      <w:pPr>
        <w:spacing w:before="240" w:after="240" w:line="240" w:lineRule="auto"/>
        <w:ind w:left="540" w:hanging="540"/>
        <w:rPr>
          <w:shd w:val="clear" w:color="auto" w:fill="FFFFFF"/>
        </w:rPr>
      </w:pPr>
      <w:r w:rsidRPr="007C7E8D">
        <w:rPr>
          <w:shd w:val="clear" w:color="auto" w:fill="FFFFFF"/>
        </w:rPr>
        <w:t xml:space="preserve">Lee, Wei-Po, </w:t>
      </w:r>
      <w:proofErr w:type="spellStart"/>
      <w:r w:rsidRPr="007C7E8D">
        <w:rPr>
          <w:shd w:val="clear" w:color="auto" w:fill="FFFFFF"/>
        </w:rPr>
        <w:t>Chih</w:t>
      </w:r>
      <w:proofErr w:type="spellEnd"/>
      <w:r w:rsidRPr="007C7E8D">
        <w:rPr>
          <w:shd w:val="clear" w:color="auto" w:fill="FFFFFF"/>
        </w:rPr>
        <w:t>-Hung Liu, and Cheng-Che Lu (2002), “Intelligent Agent-Based Systems for Personalized Recommendations in Internet Commerce,” </w:t>
      </w:r>
      <w:r w:rsidRPr="007C7E8D">
        <w:rPr>
          <w:i/>
          <w:iCs/>
          <w:shd w:val="clear" w:color="auto" w:fill="FFFFFF"/>
        </w:rPr>
        <w:t>Expert Systems with Applications</w:t>
      </w:r>
      <w:r w:rsidRPr="007C7E8D">
        <w:rPr>
          <w:shd w:val="clear" w:color="auto" w:fill="FFFFFF"/>
        </w:rPr>
        <w:t>, </w:t>
      </w:r>
      <w:r w:rsidRPr="007C7E8D">
        <w:rPr>
          <w:iCs/>
          <w:shd w:val="clear" w:color="auto" w:fill="FFFFFF"/>
        </w:rPr>
        <w:t>22</w:t>
      </w:r>
      <w:r w:rsidRPr="007C7E8D">
        <w:rPr>
          <w:i/>
          <w:iCs/>
          <w:shd w:val="clear" w:color="auto" w:fill="FFFFFF"/>
        </w:rPr>
        <w:t xml:space="preserve"> </w:t>
      </w:r>
      <w:r w:rsidRPr="007C7E8D">
        <w:rPr>
          <w:shd w:val="clear" w:color="auto" w:fill="FFFFFF"/>
        </w:rPr>
        <w:t>(4), 275</w:t>
      </w:r>
      <w:r w:rsidRPr="007C7E8D">
        <w:t>–</w:t>
      </w:r>
      <w:r w:rsidRPr="007C7E8D">
        <w:rPr>
          <w:shd w:val="clear" w:color="auto" w:fill="FFFFFF"/>
        </w:rPr>
        <w:t>84.</w:t>
      </w:r>
    </w:p>
    <w:p w14:paraId="3CAA8D56" w14:textId="77777777" w:rsidR="00C13E52" w:rsidRPr="007C7E8D" w:rsidRDefault="00C13E52" w:rsidP="00C13E52">
      <w:pPr>
        <w:spacing w:before="240" w:after="240" w:line="240" w:lineRule="auto"/>
        <w:ind w:left="540" w:hanging="540"/>
        <w:rPr>
          <w:shd w:val="clear" w:color="auto" w:fill="FFFFFF"/>
        </w:rPr>
      </w:pPr>
      <w:r w:rsidRPr="007C7E8D">
        <w:rPr>
          <w:shd w:val="clear" w:color="auto" w:fill="FFFFFF"/>
        </w:rPr>
        <w:t xml:space="preserve">Leong, Tuck, Frank </w:t>
      </w:r>
      <w:proofErr w:type="spellStart"/>
      <w:r w:rsidRPr="007C7E8D">
        <w:rPr>
          <w:shd w:val="clear" w:color="auto" w:fill="FFFFFF"/>
        </w:rPr>
        <w:t>Vetere</w:t>
      </w:r>
      <w:proofErr w:type="spellEnd"/>
      <w:r w:rsidRPr="007C7E8D">
        <w:rPr>
          <w:shd w:val="clear" w:color="auto" w:fill="FFFFFF"/>
        </w:rPr>
        <w:t>, and Steve Howard (2008), “Abdicating Choice: The Rewards of Letting Go,” </w:t>
      </w:r>
      <w:r w:rsidRPr="007C7E8D">
        <w:rPr>
          <w:i/>
          <w:iCs/>
          <w:shd w:val="clear" w:color="auto" w:fill="FFFFFF"/>
        </w:rPr>
        <w:t>Digital Creativity</w:t>
      </w:r>
      <w:r w:rsidRPr="007C7E8D">
        <w:rPr>
          <w:shd w:val="clear" w:color="auto" w:fill="FFFFFF"/>
        </w:rPr>
        <w:t>, </w:t>
      </w:r>
      <w:r w:rsidRPr="007C7E8D">
        <w:rPr>
          <w:iCs/>
          <w:shd w:val="clear" w:color="auto" w:fill="FFFFFF"/>
        </w:rPr>
        <w:t>19</w:t>
      </w:r>
      <w:r w:rsidRPr="007C7E8D">
        <w:rPr>
          <w:i/>
          <w:iCs/>
          <w:shd w:val="clear" w:color="auto" w:fill="FFFFFF"/>
        </w:rPr>
        <w:t xml:space="preserve"> </w:t>
      </w:r>
      <w:r w:rsidRPr="007C7E8D">
        <w:rPr>
          <w:shd w:val="clear" w:color="auto" w:fill="FFFFFF"/>
        </w:rPr>
        <w:t>(4), 233</w:t>
      </w:r>
      <w:r w:rsidRPr="007C7E8D">
        <w:t>–</w:t>
      </w:r>
      <w:r w:rsidRPr="007C7E8D">
        <w:rPr>
          <w:shd w:val="clear" w:color="auto" w:fill="FFFFFF"/>
        </w:rPr>
        <w:t>43.</w:t>
      </w:r>
    </w:p>
    <w:p w14:paraId="75FCF0D5" w14:textId="77777777" w:rsidR="00C13E52" w:rsidRPr="007C7E8D" w:rsidRDefault="00C13E52" w:rsidP="00C13E52">
      <w:pPr>
        <w:spacing w:before="240" w:after="240" w:line="240" w:lineRule="auto"/>
        <w:ind w:left="540" w:hanging="540"/>
        <w:rPr>
          <w:shd w:val="clear" w:color="auto" w:fill="FFFFFF"/>
        </w:rPr>
      </w:pPr>
      <w:proofErr w:type="spellStart"/>
      <w:r w:rsidRPr="007C7E8D">
        <w:rPr>
          <w:shd w:val="clear" w:color="auto" w:fill="FFFFFF"/>
        </w:rPr>
        <w:t>Lindgreen</w:t>
      </w:r>
      <w:proofErr w:type="spellEnd"/>
      <w:r w:rsidRPr="007C7E8D">
        <w:rPr>
          <w:shd w:val="clear" w:color="auto" w:fill="FFFFFF"/>
        </w:rPr>
        <w:t xml:space="preserve">, Adam, and </w:t>
      </w:r>
      <w:proofErr w:type="spellStart"/>
      <w:r w:rsidRPr="007C7E8D">
        <w:rPr>
          <w:shd w:val="clear" w:color="auto" w:fill="FFFFFF"/>
        </w:rPr>
        <w:t>Joëlle</w:t>
      </w:r>
      <w:proofErr w:type="spellEnd"/>
      <w:r w:rsidRPr="007C7E8D">
        <w:rPr>
          <w:shd w:val="clear" w:color="auto" w:fill="FFFFFF"/>
        </w:rPr>
        <w:t xml:space="preserve"> </w:t>
      </w:r>
      <w:proofErr w:type="spellStart"/>
      <w:r w:rsidRPr="007C7E8D">
        <w:rPr>
          <w:shd w:val="clear" w:color="auto" w:fill="FFFFFF"/>
        </w:rPr>
        <w:t>Vanhamme</w:t>
      </w:r>
      <w:proofErr w:type="spellEnd"/>
      <w:r w:rsidRPr="007C7E8D">
        <w:rPr>
          <w:shd w:val="clear" w:color="auto" w:fill="FFFFFF"/>
        </w:rPr>
        <w:t xml:space="preserve"> (2003), “To Surprise or Not to Surprise Your Customers: The Use of Surprise as a Marketing Tool,” </w:t>
      </w:r>
      <w:r w:rsidRPr="007C7E8D">
        <w:rPr>
          <w:i/>
          <w:iCs/>
          <w:shd w:val="clear" w:color="auto" w:fill="FFFFFF"/>
        </w:rPr>
        <w:t xml:space="preserve">Journal of Customer </w:t>
      </w:r>
      <w:proofErr w:type="spellStart"/>
      <w:r w:rsidRPr="007C7E8D">
        <w:rPr>
          <w:i/>
          <w:iCs/>
          <w:shd w:val="clear" w:color="auto" w:fill="FFFFFF"/>
        </w:rPr>
        <w:t>Behaviour</w:t>
      </w:r>
      <w:proofErr w:type="spellEnd"/>
      <w:r w:rsidRPr="007C7E8D">
        <w:rPr>
          <w:shd w:val="clear" w:color="auto" w:fill="FFFFFF"/>
        </w:rPr>
        <w:t>, </w:t>
      </w:r>
      <w:r w:rsidRPr="007C7E8D">
        <w:rPr>
          <w:iCs/>
          <w:shd w:val="clear" w:color="auto" w:fill="FFFFFF"/>
        </w:rPr>
        <w:t xml:space="preserve">2 </w:t>
      </w:r>
      <w:r w:rsidRPr="007C7E8D">
        <w:rPr>
          <w:shd w:val="clear" w:color="auto" w:fill="FFFFFF"/>
        </w:rPr>
        <w:t>(2), 219</w:t>
      </w:r>
      <w:r w:rsidRPr="007C7E8D">
        <w:t>–</w:t>
      </w:r>
      <w:r w:rsidRPr="007C7E8D">
        <w:rPr>
          <w:shd w:val="clear" w:color="auto" w:fill="FFFFFF"/>
        </w:rPr>
        <w:t>42.</w:t>
      </w:r>
    </w:p>
    <w:p w14:paraId="519F46C6" w14:textId="6B77D018" w:rsidR="00EF323C" w:rsidRDefault="00EF323C" w:rsidP="00EF323C">
      <w:pPr>
        <w:spacing w:before="240" w:after="240" w:line="240" w:lineRule="auto"/>
        <w:ind w:left="540" w:hanging="540"/>
        <w:rPr>
          <w:shd w:val="clear" w:color="auto" w:fill="FFFFFF"/>
        </w:rPr>
      </w:pPr>
      <w:r w:rsidRPr="00EF323C">
        <w:rPr>
          <w:shd w:val="clear" w:color="auto" w:fill="FFFFFF"/>
        </w:rPr>
        <w:t>Loewenstein, George (1994), “The Psychology of Curiosity: A</w:t>
      </w:r>
      <w:r>
        <w:rPr>
          <w:shd w:val="clear" w:color="auto" w:fill="FFFFFF"/>
        </w:rPr>
        <w:t xml:space="preserve"> </w:t>
      </w:r>
      <w:r w:rsidRPr="00EF323C">
        <w:rPr>
          <w:shd w:val="clear" w:color="auto" w:fill="FFFFFF"/>
        </w:rPr>
        <w:t xml:space="preserve">Review and Reinterpretation,” </w:t>
      </w:r>
      <w:r w:rsidRPr="00EF323C">
        <w:rPr>
          <w:i/>
          <w:shd w:val="clear" w:color="auto" w:fill="FFFFFF"/>
        </w:rPr>
        <w:t>Psychological Bulletin</w:t>
      </w:r>
      <w:r w:rsidRPr="00EF323C">
        <w:rPr>
          <w:shd w:val="clear" w:color="auto" w:fill="FFFFFF"/>
        </w:rPr>
        <w:t>, 116</w:t>
      </w:r>
      <w:r>
        <w:rPr>
          <w:shd w:val="clear" w:color="auto" w:fill="FFFFFF"/>
        </w:rPr>
        <w:t xml:space="preserve"> </w:t>
      </w:r>
      <w:r w:rsidRPr="00EF323C">
        <w:rPr>
          <w:shd w:val="clear" w:color="auto" w:fill="FFFFFF"/>
        </w:rPr>
        <w:t>(July), 75–98.</w:t>
      </w:r>
    </w:p>
    <w:p w14:paraId="16895005" w14:textId="27891960" w:rsidR="00C13E52" w:rsidRPr="007C7E8D" w:rsidRDefault="00C13E52" w:rsidP="00C13E52">
      <w:pPr>
        <w:spacing w:before="240" w:after="240" w:line="240" w:lineRule="auto"/>
        <w:ind w:left="540" w:hanging="540"/>
        <w:rPr>
          <w:shd w:val="clear" w:color="auto" w:fill="FFFFFF"/>
        </w:rPr>
      </w:pPr>
      <w:r w:rsidRPr="007C7E8D">
        <w:rPr>
          <w:shd w:val="clear" w:color="auto" w:fill="FFFFFF"/>
        </w:rPr>
        <w:t xml:space="preserve">Meade, Adam W. and S. Bartholomew Craig (2012), “Identifying Careless Responses in Survey Data,” </w:t>
      </w:r>
      <w:r w:rsidRPr="007C7E8D">
        <w:rPr>
          <w:i/>
          <w:iCs/>
          <w:shd w:val="clear" w:color="auto" w:fill="FFFFFF"/>
        </w:rPr>
        <w:t>Psychological Methods</w:t>
      </w:r>
      <w:r w:rsidRPr="007C7E8D">
        <w:rPr>
          <w:shd w:val="clear" w:color="auto" w:fill="FFFFFF"/>
        </w:rPr>
        <w:t>, 17 (3), 437</w:t>
      </w:r>
      <w:r w:rsidRPr="007C7E8D">
        <w:t>–</w:t>
      </w:r>
      <w:r w:rsidRPr="007C7E8D">
        <w:rPr>
          <w:shd w:val="clear" w:color="auto" w:fill="FFFFFF"/>
        </w:rPr>
        <w:t>55.</w:t>
      </w:r>
    </w:p>
    <w:p w14:paraId="2CCF83D1" w14:textId="77777777" w:rsidR="00C13E52" w:rsidRPr="007C7E8D" w:rsidRDefault="00C13E52" w:rsidP="00C13E52">
      <w:pPr>
        <w:spacing w:before="240" w:after="240" w:line="240" w:lineRule="auto"/>
        <w:ind w:left="540" w:hanging="540"/>
        <w:rPr>
          <w:shd w:val="clear" w:color="auto" w:fill="FFFFFF"/>
        </w:rPr>
      </w:pPr>
      <w:proofErr w:type="spellStart"/>
      <w:r w:rsidRPr="007C7E8D">
        <w:rPr>
          <w:shd w:val="clear" w:color="auto" w:fill="FFFFFF"/>
        </w:rPr>
        <w:t>Makri</w:t>
      </w:r>
      <w:proofErr w:type="spellEnd"/>
      <w:r w:rsidRPr="007C7E8D">
        <w:rPr>
          <w:shd w:val="clear" w:color="auto" w:fill="FFFFFF"/>
        </w:rPr>
        <w:t xml:space="preserve">, </w:t>
      </w:r>
      <w:proofErr w:type="spellStart"/>
      <w:r w:rsidRPr="007C7E8D">
        <w:rPr>
          <w:shd w:val="clear" w:color="auto" w:fill="FFFFFF"/>
        </w:rPr>
        <w:t>Stephann</w:t>
      </w:r>
      <w:proofErr w:type="spellEnd"/>
      <w:r w:rsidRPr="007C7E8D">
        <w:rPr>
          <w:shd w:val="clear" w:color="auto" w:fill="FFFFFF"/>
        </w:rPr>
        <w:t>, and Ann Blandford (2012), “Coming across Information Serendipitously–Part 1: A Process Model,” </w:t>
      </w:r>
      <w:r w:rsidRPr="007C7E8D">
        <w:rPr>
          <w:i/>
          <w:iCs/>
          <w:shd w:val="clear" w:color="auto" w:fill="FFFFFF"/>
        </w:rPr>
        <w:t>Journal of Documentation</w:t>
      </w:r>
      <w:r w:rsidRPr="007C7E8D">
        <w:rPr>
          <w:shd w:val="clear" w:color="auto" w:fill="FFFFFF"/>
        </w:rPr>
        <w:t>, </w:t>
      </w:r>
      <w:r w:rsidRPr="007C7E8D">
        <w:rPr>
          <w:iCs/>
          <w:shd w:val="clear" w:color="auto" w:fill="FFFFFF"/>
        </w:rPr>
        <w:t>68</w:t>
      </w:r>
      <w:r w:rsidRPr="007C7E8D">
        <w:rPr>
          <w:i/>
          <w:iCs/>
          <w:shd w:val="clear" w:color="auto" w:fill="FFFFFF"/>
        </w:rPr>
        <w:t xml:space="preserve"> </w:t>
      </w:r>
      <w:r w:rsidRPr="007C7E8D">
        <w:rPr>
          <w:shd w:val="clear" w:color="auto" w:fill="FFFFFF"/>
        </w:rPr>
        <w:t>(5), 684</w:t>
      </w:r>
      <w:r w:rsidRPr="007C7E8D">
        <w:t>–</w:t>
      </w:r>
      <w:r w:rsidRPr="007C7E8D">
        <w:rPr>
          <w:shd w:val="clear" w:color="auto" w:fill="FFFFFF"/>
        </w:rPr>
        <w:t>705.</w:t>
      </w:r>
    </w:p>
    <w:p w14:paraId="2892E6FF" w14:textId="77777777" w:rsidR="00C13E52" w:rsidRPr="007C7E8D" w:rsidRDefault="00C13E52" w:rsidP="00C13E52">
      <w:pPr>
        <w:spacing w:before="240" w:after="240" w:line="240" w:lineRule="auto"/>
        <w:ind w:left="540" w:hanging="540"/>
        <w:rPr>
          <w:shd w:val="clear" w:color="auto" w:fill="FFFFFF"/>
        </w:rPr>
      </w:pPr>
      <w:r w:rsidRPr="007C7E8D">
        <w:rPr>
          <w:rFonts w:eastAsia="Times New Roman"/>
        </w:rPr>
        <w:t xml:space="preserve">Matt, Christian, Alexander </w:t>
      </w:r>
      <w:proofErr w:type="spellStart"/>
      <w:r w:rsidRPr="007C7E8D">
        <w:rPr>
          <w:rFonts w:eastAsia="Times New Roman"/>
        </w:rPr>
        <w:t>Benlian</w:t>
      </w:r>
      <w:proofErr w:type="spellEnd"/>
      <w:r w:rsidRPr="007C7E8D">
        <w:rPr>
          <w:rFonts w:eastAsia="Times New Roman"/>
        </w:rPr>
        <w:t xml:space="preserve">, Thomas Hess, and Christian </w:t>
      </w:r>
      <w:proofErr w:type="spellStart"/>
      <w:r w:rsidRPr="007C7E8D">
        <w:rPr>
          <w:rFonts w:eastAsia="Times New Roman"/>
        </w:rPr>
        <w:t>Weiß</w:t>
      </w:r>
      <w:proofErr w:type="spellEnd"/>
      <w:r w:rsidRPr="007C7E8D">
        <w:rPr>
          <w:rFonts w:eastAsia="Times New Roman"/>
        </w:rPr>
        <w:t xml:space="preserve"> (2014), “Escaping from the Filter Bubble? The Effects of Novelty and Serendipity on Users’ Evaluations of Online Recommendations,” </w:t>
      </w:r>
      <w:r w:rsidRPr="007C7E8D">
        <w:rPr>
          <w:rFonts w:eastAsia="Times New Roman"/>
          <w:iCs/>
        </w:rPr>
        <w:t xml:space="preserve">in </w:t>
      </w:r>
      <w:r w:rsidRPr="007C7E8D">
        <w:rPr>
          <w:rFonts w:eastAsia="Times New Roman"/>
          <w:i/>
        </w:rPr>
        <w:t>Proceedings of the 35th International Conference on Information Systems (ICIS2014)</w:t>
      </w:r>
      <w:r w:rsidRPr="007C7E8D">
        <w:rPr>
          <w:rFonts w:eastAsia="Times New Roman"/>
          <w:iCs/>
        </w:rPr>
        <w:t xml:space="preserve">, Michael D. Myers and </w:t>
      </w:r>
      <w:proofErr w:type="spellStart"/>
      <w:r w:rsidRPr="007C7E8D">
        <w:rPr>
          <w:rFonts w:eastAsia="Times New Roman"/>
          <w:iCs/>
        </w:rPr>
        <w:t>Detmar</w:t>
      </w:r>
      <w:proofErr w:type="spellEnd"/>
      <w:r w:rsidRPr="007C7E8D">
        <w:rPr>
          <w:rFonts w:eastAsia="Times New Roman"/>
          <w:iCs/>
        </w:rPr>
        <w:t xml:space="preserve"> W. Straub, eds. Auckland, New Zealand: Association for Information Systems, </w:t>
      </w:r>
      <w:r w:rsidRPr="007C7E8D">
        <w:rPr>
          <w:shd w:val="clear" w:color="auto" w:fill="FFFFFF"/>
        </w:rPr>
        <w:t>1503</w:t>
      </w:r>
      <w:r w:rsidRPr="007C7E8D">
        <w:t>–20</w:t>
      </w:r>
      <w:r w:rsidRPr="007C7E8D">
        <w:rPr>
          <w:shd w:val="clear" w:color="auto" w:fill="FFFFFF"/>
        </w:rPr>
        <w:t>.</w:t>
      </w:r>
    </w:p>
    <w:p w14:paraId="26B4957C" w14:textId="77777777" w:rsidR="00C13E52" w:rsidRPr="007C7E8D" w:rsidRDefault="00C13E52" w:rsidP="00C13E52">
      <w:pPr>
        <w:spacing w:before="240" w:after="240" w:line="240" w:lineRule="auto"/>
        <w:ind w:left="540" w:hanging="540"/>
        <w:rPr>
          <w:shd w:val="clear" w:color="auto" w:fill="FFFFFF"/>
        </w:rPr>
      </w:pPr>
      <w:proofErr w:type="spellStart"/>
      <w:r w:rsidRPr="007C7E8D">
        <w:rPr>
          <w:shd w:val="clear" w:color="auto" w:fill="FFFFFF"/>
        </w:rPr>
        <w:t>McCay</w:t>
      </w:r>
      <w:proofErr w:type="spellEnd"/>
      <w:r w:rsidRPr="007C7E8D">
        <w:rPr>
          <w:shd w:val="clear" w:color="auto" w:fill="FFFFFF"/>
        </w:rPr>
        <w:t>-Peet, Lori, and Elaine G. Toms (2010), “The Process of Serendipity in Knowledge Work,” in </w:t>
      </w:r>
      <w:r w:rsidRPr="007C7E8D">
        <w:rPr>
          <w:i/>
          <w:iCs/>
          <w:shd w:val="clear" w:color="auto" w:fill="FFFFFF"/>
        </w:rPr>
        <w:t>Proceedings of the Third Symposium on Information Interaction in Context</w:t>
      </w:r>
      <w:r w:rsidRPr="007C7E8D">
        <w:rPr>
          <w:shd w:val="clear" w:color="auto" w:fill="FFFFFF"/>
        </w:rPr>
        <w:t>, Nicholas J. Belkin, ed. New York, NY: Association for Computing Machinery, 377</w:t>
      </w:r>
      <w:r w:rsidRPr="007C7E8D">
        <w:t>–</w:t>
      </w:r>
      <w:r w:rsidRPr="007C7E8D">
        <w:rPr>
          <w:shd w:val="clear" w:color="auto" w:fill="FFFFFF"/>
        </w:rPr>
        <w:t xml:space="preserve">82. </w:t>
      </w:r>
    </w:p>
    <w:p w14:paraId="78D78F82" w14:textId="77777777" w:rsidR="00C13E52" w:rsidRPr="007C7E8D" w:rsidRDefault="00C13E52" w:rsidP="00C13E52">
      <w:pPr>
        <w:spacing w:before="240" w:after="240" w:line="240" w:lineRule="auto"/>
        <w:ind w:left="540" w:hanging="540"/>
        <w:rPr>
          <w:shd w:val="clear" w:color="auto" w:fill="FFFFFF"/>
        </w:rPr>
      </w:pPr>
      <w:proofErr w:type="spellStart"/>
      <w:r w:rsidRPr="007C7E8D">
        <w:rPr>
          <w:shd w:val="clear" w:color="auto" w:fill="FFFFFF"/>
        </w:rPr>
        <w:t>Mellers</w:t>
      </w:r>
      <w:proofErr w:type="spellEnd"/>
      <w:r w:rsidRPr="007C7E8D">
        <w:rPr>
          <w:shd w:val="clear" w:color="auto" w:fill="FFFFFF"/>
        </w:rPr>
        <w:t xml:space="preserve">, Barbara A., Alan Schwartz, </w:t>
      </w:r>
      <w:proofErr w:type="spellStart"/>
      <w:r w:rsidRPr="007C7E8D">
        <w:rPr>
          <w:shd w:val="clear" w:color="auto" w:fill="FFFFFF"/>
        </w:rPr>
        <w:t>Katty</w:t>
      </w:r>
      <w:proofErr w:type="spellEnd"/>
      <w:r w:rsidRPr="007C7E8D">
        <w:rPr>
          <w:shd w:val="clear" w:color="auto" w:fill="FFFFFF"/>
        </w:rPr>
        <w:t xml:space="preserve"> Ho, and Ilana </w:t>
      </w:r>
      <w:proofErr w:type="spellStart"/>
      <w:r w:rsidRPr="007C7E8D">
        <w:rPr>
          <w:shd w:val="clear" w:color="auto" w:fill="FFFFFF"/>
        </w:rPr>
        <w:t>Ritov</w:t>
      </w:r>
      <w:proofErr w:type="spellEnd"/>
      <w:r w:rsidRPr="007C7E8D">
        <w:rPr>
          <w:shd w:val="clear" w:color="auto" w:fill="FFFFFF"/>
        </w:rPr>
        <w:t xml:space="preserve"> (1997), “Decision Affect Theory: Emotional Reactions to the Outcomes of Risky Options,” </w:t>
      </w:r>
      <w:r w:rsidRPr="007C7E8D">
        <w:rPr>
          <w:i/>
          <w:iCs/>
          <w:shd w:val="clear" w:color="auto" w:fill="FFFFFF"/>
        </w:rPr>
        <w:t>Psychological Science</w:t>
      </w:r>
      <w:r w:rsidRPr="007C7E8D">
        <w:rPr>
          <w:shd w:val="clear" w:color="auto" w:fill="FFFFFF"/>
        </w:rPr>
        <w:t>, </w:t>
      </w:r>
      <w:r w:rsidRPr="007C7E8D">
        <w:rPr>
          <w:iCs/>
          <w:shd w:val="clear" w:color="auto" w:fill="FFFFFF"/>
        </w:rPr>
        <w:t>8</w:t>
      </w:r>
      <w:r w:rsidRPr="007C7E8D">
        <w:rPr>
          <w:i/>
          <w:iCs/>
          <w:shd w:val="clear" w:color="auto" w:fill="FFFFFF"/>
        </w:rPr>
        <w:t xml:space="preserve"> </w:t>
      </w:r>
      <w:r w:rsidRPr="007C7E8D">
        <w:rPr>
          <w:shd w:val="clear" w:color="auto" w:fill="FFFFFF"/>
        </w:rPr>
        <w:t>(6), 423</w:t>
      </w:r>
      <w:r w:rsidRPr="007C7E8D">
        <w:t>–</w:t>
      </w:r>
      <w:r w:rsidRPr="007C7E8D">
        <w:rPr>
          <w:shd w:val="clear" w:color="auto" w:fill="FFFFFF"/>
        </w:rPr>
        <w:t>29.</w:t>
      </w:r>
    </w:p>
    <w:p w14:paraId="00A969CA" w14:textId="77777777" w:rsidR="00C13E52" w:rsidRPr="007C7E8D" w:rsidRDefault="00C13E52" w:rsidP="00C13E52">
      <w:pPr>
        <w:spacing w:before="240" w:after="240" w:line="240" w:lineRule="auto"/>
        <w:ind w:left="540" w:hanging="540"/>
      </w:pPr>
      <w:r w:rsidRPr="007C7E8D">
        <w:t xml:space="preserve">Melo, Ricardo, and Miguel </w:t>
      </w:r>
      <w:proofErr w:type="spellStart"/>
      <w:r w:rsidRPr="007C7E8D">
        <w:t>Carvalhais</w:t>
      </w:r>
      <w:proofErr w:type="spellEnd"/>
      <w:r w:rsidRPr="007C7E8D">
        <w:t xml:space="preserve"> (2013), “The Design of </w:t>
      </w:r>
      <w:proofErr w:type="spellStart"/>
      <w:r w:rsidRPr="007C7E8D">
        <w:t>Horacle</w:t>
      </w:r>
      <w:proofErr w:type="spellEnd"/>
      <w:r w:rsidRPr="007C7E8D">
        <w:t xml:space="preserve">: Inducing Serendipity on the Web,” in </w:t>
      </w:r>
      <w:proofErr w:type="spellStart"/>
      <w:r w:rsidRPr="007C7E8D">
        <w:rPr>
          <w:i/>
        </w:rPr>
        <w:t>xCoAx</w:t>
      </w:r>
      <w:proofErr w:type="spellEnd"/>
      <w:r w:rsidRPr="007C7E8D">
        <w:rPr>
          <w:i/>
        </w:rPr>
        <w:t xml:space="preserve"> 2013: Proceedings of the First Conference on Computation, Communication, Aesthetics and X</w:t>
      </w:r>
      <w:r w:rsidRPr="007C7E8D">
        <w:t xml:space="preserve">, Mario </w:t>
      </w:r>
      <w:proofErr w:type="spellStart"/>
      <w:r w:rsidRPr="007C7E8D">
        <w:t>Verdicchio</w:t>
      </w:r>
      <w:proofErr w:type="spellEnd"/>
      <w:r w:rsidRPr="007C7E8D">
        <w:t xml:space="preserve"> and Miguel </w:t>
      </w:r>
      <w:proofErr w:type="spellStart"/>
      <w:r w:rsidRPr="007C7E8D">
        <w:t>Carvalhais</w:t>
      </w:r>
      <w:proofErr w:type="spellEnd"/>
      <w:r w:rsidRPr="007C7E8D">
        <w:t xml:space="preserve">, eds., Porto, Portugal: </w:t>
      </w:r>
      <w:proofErr w:type="spellStart"/>
      <w:r w:rsidRPr="007C7E8D">
        <w:t>Universidade</w:t>
      </w:r>
      <w:proofErr w:type="spellEnd"/>
      <w:r w:rsidRPr="007C7E8D">
        <w:t xml:space="preserve"> do Porto, 183–91. </w:t>
      </w:r>
    </w:p>
    <w:p w14:paraId="7E4C0BB9" w14:textId="77777777" w:rsidR="00C13E52" w:rsidRPr="007C7E8D" w:rsidRDefault="00C13E52" w:rsidP="00C13E52">
      <w:pPr>
        <w:spacing w:before="240" w:after="240" w:line="240" w:lineRule="auto"/>
        <w:ind w:left="540" w:hanging="540"/>
        <w:rPr>
          <w:rFonts w:eastAsia="Malgun Gothic"/>
          <w:lang w:val="en" w:eastAsia="ko-KR"/>
        </w:rPr>
      </w:pPr>
      <w:r w:rsidRPr="007C7E8D">
        <w:rPr>
          <w:rFonts w:eastAsia="Malgun Gothic"/>
          <w:iCs/>
          <w:lang w:val="en" w:eastAsia="ko-KR"/>
        </w:rPr>
        <w:t>Merriam-Webster Dictionary (2020), “Serendipity,”</w:t>
      </w:r>
      <w:r w:rsidRPr="007C7E8D">
        <w:rPr>
          <w:rFonts w:eastAsia="Malgun Gothic"/>
          <w:i/>
          <w:iCs/>
          <w:lang w:val="en" w:eastAsia="ko-KR"/>
        </w:rPr>
        <w:t xml:space="preserve"> </w:t>
      </w:r>
      <w:r w:rsidRPr="007C7E8D">
        <w:rPr>
          <w:rFonts w:eastAsia="Malgun Gothic"/>
          <w:lang w:val="en" w:eastAsia="ko-KR"/>
        </w:rPr>
        <w:t xml:space="preserve">(accessed May 22, 2020), </w:t>
      </w:r>
      <w:r w:rsidRPr="007C7E8D">
        <w:t>https://www.merriam-webster.com/dictionary/serendipity</w:t>
      </w:r>
      <w:r w:rsidRPr="007C7E8D">
        <w:rPr>
          <w:rFonts w:eastAsia="Malgun Gothic"/>
          <w:iCs/>
          <w:lang w:val="en" w:eastAsia="ko-KR"/>
        </w:rPr>
        <w:t>.</w:t>
      </w:r>
    </w:p>
    <w:p w14:paraId="466AB1E4" w14:textId="77777777" w:rsidR="00C13E52" w:rsidRPr="007C7E8D" w:rsidRDefault="00C13E52" w:rsidP="00C13E52">
      <w:pPr>
        <w:spacing w:before="240" w:after="240" w:line="240" w:lineRule="auto"/>
        <w:ind w:left="540" w:hanging="540"/>
        <w:rPr>
          <w:noProof/>
        </w:rPr>
      </w:pPr>
      <w:r w:rsidRPr="007C7E8D">
        <w:rPr>
          <w:noProof/>
        </w:rPr>
        <w:lastRenderedPageBreak/>
        <w:t xml:space="preserve">Morewedge, Carey K., Colleen E. Giblin, and </w:t>
      </w:r>
      <w:r w:rsidRPr="007C7E8D">
        <w:t>Michael</w:t>
      </w:r>
      <w:r w:rsidRPr="007C7E8D">
        <w:rPr>
          <w:noProof/>
        </w:rPr>
        <w:t xml:space="preserve"> I. Norton (2014), “The (Perceived) Meaning of Spontaneous Thoughts,” </w:t>
      </w:r>
      <w:r w:rsidRPr="007C7E8D">
        <w:rPr>
          <w:i/>
          <w:iCs/>
          <w:noProof/>
        </w:rPr>
        <w:t>Journal of Experimental Psychology. General</w:t>
      </w:r>
      <w:r w:rsidRPr="007C7E8D">
        <w:rPr>
          <w:noProof/>
        </w:rPr>
        <w:t>, 143 (4), 1742</w:t>
      </w:r>
      <w:r w:rsidRPr="007C7E8D">
        <w:t>–</w:t>
      </w:r>
      <w:r w:rsidRPr="007C7E8D">
        <w:rPr>
          <w:noProof/>
        </w:rPr>
        <w:t>54.</w:t>
      </w:r>
    </w:p>
    <w:p w14:paraId="384C4F2C" w14:textId="77777777" w:rsidR="00C13E52" w:rsidRPr="007C7E8D" w:rsidRDefault="00C13E52" w:rsidP="00C13E52">
      <w:pPr>
        <w:spacing w:before="240" w:after="240" w:line="240" w:lineRule="auto"/>
        <w:ind w:left="540" w:hanging="540"/>
        <w:rPr>
          <w:shd w:val="clear" w:color="auto" w:fill="FFFFFF"/>
        </w:rPr>
      </w:pPr>
      <w:r w:rsidRPr="007C7E8D">
        <w:rPr>
          <w:shd w:val="clear" w:color="auto" w:fill="FFFFFF"/>
        </w:rPr>
        <w:t>Parker, Mina (2008), </w:t>
      </w:r>
      <w:r w:rsidRPr="007C7E8D">
        <w:rPr>
          <w:i/>
          <w:iCs/>
          <w:shd w:val="clear" w:color="auto" w:fill="FFFFFF"/>
        </w:rPr>
        <w:t>Silver Linings: Meditations on Finding Joy and Beauty in Unexpected Places</w:t>
      </w:r>
      <w:r w:rsidRPr="007C7E8D">
        <w:rPr>
          <w:shd w:val="clear" w:color="auto" w:fill="FFFFFF"/>
        </w:rPr>
        <w:t xml:space="preserve">. Newburyport, MA: </w:t>
      </w:r>
      <w:proofErr w:type="spellStart"/>
      <w:r w:rsidRPr="007C7E8D">
        <w:rPr>
          <w:shd w:val="clear" w:color="auto" w:fill="FFFFFF"/>
        </w:rPr>
        <w:t>Conari</w:t>
      </w:r>
      <w:proofErr w:type="spellEnd"/>
      <w:r w:rsidRPr="007C7E8D">
        <w:rPr>
          <w:shd w:val="clear" w:color="auto" w:fill="FFFFFF"/>
        </w:rPr>
        <w:t xml:space="preserve"> Press.</w:t>
      </w:r>
    </w:p>
    <w:p w14:paraId="4FF49C2D" w14:textId="77777777" w:rsidR="00C13E52" w:rsidRPr="007C7E8D" w:rsidRDefault="00C13E52" w:rsidP="00C13E52">
      <w:pPr>
        <w:spacing w:before="240" w:after="240" w:line="240" w:lineRule="auto"/>
        <w:ind w:left="540" w:hanging="540"/>
        <w:rPr>
          <w:noProof/>
        </w:rPr>
      </w:pPr>
      <w:r w:rsidRPr="007C7E8D">
        <w:rPr>
          <w:noProof/>
        </w:rPr>
        <w:t xml:space="preserve">Raghunathan, Rajagopal and Julie R. Irwin (2001), “Walking the Hedonic Product Treadmill: Default Contrast and Mood-Based Assimilation in Judgments of Predicted Happiness with a Target Product,” </w:t>
      </w:r>
      <w:r w:rsidRPr="007C7E8D">
        <w:rPr>
          <w:i/>
          <w:iCs/>
          <w:noProof/>
        </w:rPr>
        <w:t>Journal of Consumer Research</w:t>
      </w:r>
      <w:r w:rsidRPr="007C7E8D">
        <w:rPr>
          <w:noProof/>
        </w:rPr>
        <w:t xml:space="preserve">, </w:t>
      </w:r>
      <w:r w:rsidRPr="007C7E8D">
        <w:rPr>
          <w:iCs/>
          <w:noProof/>
        </w:rPr>
        <w:t>28 (3)</w:t>
      </w:r>
      <w:r w:rsidRPr="007C7E8D">
        <w:rPr>
          <w:noProof/>
        </w:rPr>
        <w:t>, 355</w:t>
      </w:r>
      <w:r w:rsidRPr="007C7E8D">
        <w:t>–</w:t>
      </w:r>
      <w:r w:rsidRPr="007C7E8D">
        <w:rPr>
          <w:noProof/>
        </w:rPr>
        <w:t>68.</w:t>
      </w:r>
    </w:p>
    <w:p w14:paraId="76184CA7" w14:textId="77777777" w:rsidR="00C13E52" w:rsidRPr="007C7E8D" w:rsidRDefault="00C13E52" w:rsidP="00C13E52">
      <w:pPr>
        <w:spacing w:before="240" w:after="240" w:line="240" w:lineRule="auto"/>
        <w:ind w:left="540" w:hanging="540"/>
      </w:pPr>
      <w:proofErr w:type="spellStart"/>
      <w:r w:rsidRPr="007C7E8D">
        <w:t>Reisenzein</w:t>
      </w:r>
      <w:proofErr w:type="spellEnd"/>
      <w:r w:rsidRPr="007C7E8D">
        <w:t xml:space="preserve">, Rainer, Gernot </w:t>
      </w:r>
      <w:proofErr w:type="spellStart"/>
      <w:r w:rsidRPr="007C7E8D">
        <w:t>Horstmann</w:t>
      </w:r>
      <w:proofErr w:type="spellEnd"/>
      <w:r w:rsidRPr="007C7E8D">
        <w:t xml:space="preserve">, and Achim </w:t>
      </w:r>
      <w:proofErr w:type="spellStart"/>
      <w:r w:rsidRPr="007C7E8D">
        <w:t>Schützwohl</w:t>
      </w:r>
      <w:proofErr w:type="spellEnd"/>
      <w:r w:rsidRPr="007C7E8D">
        <w:t xml:space="preserve"> (2019), “The Cognitive‐Evolutionary Model of Surprise: A Review of the Evidence,” </w:t>
      </w:r>
      <w:r w:rsidRPr="007C7E8D">
        <w:rPr>
          <w:i/>
          <w:iCs/>
        </w:rPr>
        <w:t>Topics in Cognitive Science</w:t>
      </w:r>
      <w:r w:rsidRPr="007C7E8D">
        <w:t>, 11 (1), 50–74.</w:t>
      </w:r>
    </w:p>
    <w:p w14:paraId="022E5753" w14:textId="77777777" w:rsidR="00C13E52" w:rsidRPr="007C7E8D" w:rsidRDefault="00C13E52" w:rsidP="00C13E52">
      <w:pPr>
        <w:spacing w:before="240" w:after="240" w:line="240" w:lineRule="auto"/>
        <w:ind w:left="540" w:hanging="540"/>
        <w:rPr>
          <w:lang w:eastAsia="zh-CN"/>
        </w:rPr>
      </w:pPr>
      <w:proofErr w:type="spellStart"/>
      <w:r w:rsidRPr="007C7E8D">
        <w:rPr>
          <w:lang w:eastAsia="zh-CN"/>
        </w:rPr>
        <w:t>Rindfleisch</w:t>
      </w:r>
      <w:proofErr w:type="spellEnd"/>
      <w:r w:rsidRPr="007C7E8D">
        <w:rPr>
          <w:lang w:eastAsia="zh-CN"/>
        </w:rPr>
        <w:t xml:space="preserve">, Aric, James E. Burroughs, and Nancy Wong (2009), “The Safety of Objects: Materialism, Existential Insecurity, and Brand Connection,” </w:t>
      </w:r>
      <w:r w:rsidRPr="007C7E8D">
        <w:rPr>
          <w:i/>
          <w:iCs/>
          <w:lang w:eastAsia="zh-CN"/>
        </w:rPr>
        <w:t>Journal of Consumer Research</w:t>
      </w:r>
      <w:r w:rsidRPr="007C7E8D">
        <w:rPr>
          <w:lang w:eastAsia="zh-CN"/>
        </w:rPr>
        <w:t>, 36 (1), 1</w:t>
      </w:r>
      <w:r w:rsidRPr="007C7E8D">
        <w:t>–</w:t>
      </w:r>
      <w:r w:rsidRPr="007C7E8D">
        <w:rPr>
          <w:lang w:eastAsia="zh-CN"/>
        </w:rPr>
        <w:t>16.</w:t>
      </w:r>
    </w:p>
    <w:p w14:paraId="0952ADE1" w14:textId="3FBC5752" w:rsidR="00CD3EFE" w:rsidRPr="00EE2BD6" w:rsidRDefault="00CD3EFE" w:rsidP="00CD3EFE">
      <w:pPr>
        <w:spacing w:before="240" w:after="240" w:line="240" w:lineRule="auto"/>
        <w:ind w:left="540" w:hanging="540"/>
        <w:rPr>
          <w:lang w:eastAsia="zh-CN"/>
        </w:rPr>
      </w:pPr>
      <w:r>
        <w:rPr>
          <w:lang w:eastAsia="zh-CN"/>
        </w:rPr>
        <w:t xml:space="preserve">Shanahan, Michael J. and Erik J. </w:t>
      </w:r>
      <w:proofErr w:type="spellStart"/>
      <w:r>
        <w:rPr>
          <w:lang w:eastAsia="zh-CN"/>
        </w:rPr>
        <w:t>Porfeli</w:t>
      </w:r>
      <w:proofErr w:type="spellEnd"/>
      <w:r>
        <w:rPr>
          <w:lang w:eastAsia="zh-CN"/>
        </w:rPr>
        <w:t xml:space="preserve"> (2006), “Chance Events in the Life Course,” </w:t>
      </w:r>
      <w:r>
        <w:rPr>
          <w:i/>
          <w:iCs/>
          <w:lang w:eastAsia="zh-CN"/>
        </w:rPr>
        <w:t>Advances in Life Course Research</w:t>
      </w:r>
      <w:r>
        <w:rPr>
          <w:lang w:eastAsia="zh-CN"/>
        </w:rPr>
        <w:t>, 11, 97</w:t>
      </w:r>
      <w:r w:rsidRPr="007C7E8D">
        <w:t>–</w:t>
      </w:r>
      <w:proofErr w:type="gramStart"/>
      <w:r>
        <w:t>119.</w:t>
      </w:r>
      <w:r>
        <w:rPr>
          <w:lang w:eastAsia="zh-CN"/>
        </w:rPr>
        <w:softHyphen/>
      </w:r>
      <w:proofErr w:type="gramEnd"/>
      <w:r>
        <w:rPr>
          <w:lang w:eastAsia="zh-CN"/>
        </w:rPr>
        <w:softHyphen/>
      </w:r>
      <w:r>
        <w:rPr>
          <w:lang w:eastAsia="zh-CN"/>
        </w:rPr>
        <w:softHyphen/>
      </w:r>
    </w:p>
    <w:p w14:paraId="4FDF448A" w14:textId="77777777" w:rsidR="00C13E52" w:rsidRPr="007C7E8D" w:rsidRDefault="00C13E52" w:rsidP="00C13E52">
      <w:pPr>
        <w:spacing w:before="240" w:after="240" w:line="240" w:lineRule="auto"/>
        <w:ind w:left="540" w:hanging="540"/>
        <w:rPr>
          <w:shd w:val="clear" w:color="auto" w:fill="FFFFFF"/>
        </w:rPr>
      </w:pPr>
      <w:proofErr w:type="spellStart"/>
      <w:r w:rsidRPr="007C7E8D">
        <w:rPr>
          <w:shd w:val="clear" w:color="auto" w:fill="FFFFFF"/>
        </w:rPr>
        <w:t>Sharot</w:t>
      </w:r>
      <w:proofErr w:type="spellEnd"/>
      <w:r w:rsidRPr="007C7E8D">
        <w:rPr>
          <w:shd w:val="clear" w:color="auto" w:fill="FFFFFF"/>
        </w:rPr>
        <w:t xml:space="preserve">, </w:t>
      </w:r>
      <w:proofErr w:type="spellStart"/>
      <w:r w:rsidRPr="007C7E8D">
        <w:rPr>
          <w:shd w:val="clear" w:color="auto" w:fill="FFFFFF"/>
        </w:rPr>
        <w:t>Tali</w:t>
      </w:r>
      <w:proofErr w:type="spellEnd"/>
      <w:r w:rsidRPr="007C7E8D">
        <w:rPr>
          <w:shd w:val="clear" w:color="auto" w:fill="FFFFFF"/>
        </w:rPr>
        <w:t>, Benedetto De Martino, and Raymond J. Dolan (2009), “How Choice Reveals and Shapes Expected Hedonic Outcome,” </w:t>
      </w:r>
      <w:r w:rsidRPr="007C7E8D">
        <w:rPr>
          <w:i/>
          <w:iCs/>
          <w:shd w:val="clear" w:color="auto" w:fill="FFFFFF"/>
        </w:rPr>
        <w:t>Journal of Neuroscience</w:t>
      </w:r>
      <w:r w:rsidRPr="007C7E8D">
        <w:rPr>
          <w:shd w:val="clear" w:color="auto" w:fill="FFFFFF"/>
        </w:rPr>
        <w:t>, </w:t>
      </w:r>
      <w:r w:rsidRPr="007C7E8D">
        <w:rPr>
          <w:iCs/>
          <w:shd w:val="clear" w:color="auto" w:fill="FFFFFF"/>
        </w:rPr>
        <w:t>29</w:t>
      </w:r>
      <w:r w:rsidRPr="007C7E8D">
        <w:rPr>
          <w:i/>
          <w:iCs/>
          <w:shd w:val="clear" w:color="auto" w:fill="FFFFFF"/>
        </w:rPr>
        <w:t xml:space="preserve"> </w:t>
      </w:r>
      <w:r w:rsidRPr="007C7E8D">
        <w:rPr>
          <w:shd w:val="clear" w:color="auto" w:fill="FFFFFF"/>
        </w:rPr>
        <w:t>(12), 3760</w:t>
      </w:r>
      <w:r w:rsidRPr="007C7E8D">
        <w:t>–</w:t>
      </w:r>
      <w:r w:rsidRPr="007C7E8D">
        <w:rPr>
          <w:shd w:val="clear" w:color="auto" w:fill="FFFFFF"/>
        </w:rPr>
        <w:t>65.</w:t>
      </w:r>
    </w:p>
    <w:p w14:paraId="43554543" w14:textId="1E00809A" w:rsidR="00C13E52" w:rsidRDefault="00C13E52" w:rsidP="00C13E52">
      <w:pPr>
        <w:spacing w:before="240" w:after="240" w:line="240" w:lineRule="auto"/>
        <w:ind w:left="540" w:hanging="540"/>
        <w:rPr>
          <w:rFonts w:eastAsia="Malgun Gothic"/>
          <w:lang w:eastAsia="ko-KR"/>
        </w:rPr>
      </w:pPr>
      <w:proofErr w:type="spellStart"/>
      <w:r w:rsidRPr="007C7E8D">
        <w:rPr>
          <w:rFonts w:eastAsia="Malgun Gothic"/>
          <w:lang w:eastAsia="ko-KR"/>
        </w:rPr>
        <w:t>Stiensmeier-Pelster</w:t>
      </w:r>
      <w:proofErr w:type="spellEnd"/>
      <w:r w:rsidRPr="007C7E8D">
        <w:rPr>
          <w:rFonts w:eastAsia="Malgun Gothic"/>
          <w:lang w:eastAsia="ko-KR"/>
        </w:rPr>
        <w:t xml:space="preserve">, Joachim, Alice Martini, and Rainer </w:t>
      </w:r>
      <w:proofErr w:type="spellStart"/>
      <w:r w:rsidRPr="007C7E8D">
        <w:rPr>
          <w:rFonts w:eastAsia="Malgun Gothic"/>
          <w:lang w:eastAsia="ko-KR"/>
        </w:rPr>
        <w:t>Reisenzein</w:t>
      </w:r>
      <w:proofErr w:type="spellEnd"/>
      <w:r w:rsidRPr="007C7E8D">
        <w:rPr>
          <w:rFonts w:eastAsia="Malgun Gothic"/>
          <w:lang w:eastAsia="ko-KR"/>
        </w:rPr>
        <w:t xml:space="preserve"> (1995), “The Role of Surprise in the Attribution Process,” </w:t>
      </w:r>
      <w:r w:rsidRPr="007C7E8D">
        <w:rPr>
          <w:rFonts w:eastAsia="Malgun Gothic"/>
          <w:i/>
          <w:iCs/>
          <w:lang w:eastAsia="ko-KR"/>
        </w:rPr>
        <w:t>Cognition and Emotion</w:t>
      </w:r>
      <w:r w:rsidRPr="007C7E8D">
        <w:rPr>
          <w:rFonts w:eastAsia="Malgun Gothic"/>
          <w:lang w:eastAsia="ko-KR"/>
        </w:rPr>
        <w:t>, 9 (1), 5</w:t>
      </w:r>
      <w:r w:rsidRPr="007C7E8D">
        <w:t>–</w:t>
      </w:r>
      <w:r w:rsidRPr="007C7E8D">
        <w:rPr>
          <w:rFonts w:eastAsia="Malgun Gothic"/>
          <w:lang w:eastAsia="ko-KR"/>
        </w:rPr>
        <w:t>31.</w:t>
      </w:r>
    </w:p>
    <w:p w14:paraId="6698D080" w14:textId="15A14633" w:rsidR="005D5FCB" w:rsidRDefault="00C13E52">
      <w:pPr>
        <w:spacing w:before="240" w:after="240" w:line="240" w:lineRule="auto"/>
        <w:ind w:left="540" w:hanging="540"/>
        <w:rPr>
          <w:noProof/>
        </w:rPr>
      </w:pPr>
      <w:r w:rsidRPr="007C7E8D">
        <w:rPr>
          <w:noProof/>
        </w:rPr>
        <w:t xml:space="preserve">Valenzuela, Ana, Barbara Mellers, and Judi Strebel (2010), “Pleasurable Surprises: A Cross-Cultural Study of Consumer Responses to Unexpected Incentives,” </w:t>
      </w:r>
      <w:r w:rsidRPr="007C7E8D">
        <w:rPr>
          <w:i/>
          <w:noProof/>
        </w:rPr>
        <w:t>Journal of Consumer Research</w:t>
      </w:r>
      <w:r w:rsidRPr="007C7E8D">
        <w:rPr>
          <w:noProof/>
        </w:rPr>
        <w:t>, 36 (5), 792</w:t>
      </w:r>
      <w:r w:rsidRPr="007C7E8D">
        <w:t>–</w:t>
      </w:r>
      <w:r w:rsidRPr="007C7E8D">
        <w:rPr>
          <w:noProof/>
        </w:rPr>
        <w:t>805.</w:t>
      </w:r>
    </w:p>
    <w:p w14:paraId="18313789" w14:textId="7EF3DE8D" w:rsidR="007918AD" w:rsidRDefault="007918AD" w:rsidP="00C13E52">
      <w:pPr>
        <w:spacing w:before="240" w:after="240" w:line="240" w:lineRule="auto"/>
        <w:ind w:left="540" w:hanging="540"/>
      </w:pPr>
      <w:proofErr w:type="spellStart"/>
      <w:r w:rsidRPr="007918AD">
        <w:t>VanBergen</w:t>
      </w:r>
      <w:proofErr w:type="spellEnd"/>
      <w:r w:rsidRPr="007918AD">
        <w:t xml:space="preserve">, Noah and Juliano Laran (2016), "Loss of Control and Self-Regulation: The Role of Childhood Lessons," </w:t>
      </w:r>
      <w:r w:rsidRPr="007918AD">
        <w:rPr>
          <w:i/>
          <w:iCs/>
        </w:rPr>
        <w:t>Journal of Consumer Research</w:t>
      </w:r>
      <w:r w:rsidRPr="007918AD">
        <w:t>, 43 (December), 534-48.</w:t>
      </w:r>
    </w:p>
    <w:p w14:paraId="6CADBD62" w14:textId="5E3F1989" w:rsidR="008900FE" w:rsidRPr="00AC52A5" w:rsidRDefault="008900FE" w:rsidP="00C13E52">
      <w:pPr>
        <w:spacing w:before="240" w:after="240" w:line="240" w:lineRule="auto"/>
        <w:ind w:left="540" w:hanging="540"/>
        <w:rPr>
          <w:i/>
          <w:iCs/>
          <w:shd w:val="clear" w:color="auto" w:fill="FFFFFF"/>
        </w:rPr>
      </w:pPr>
      <w:r>
        <w:t xml:space="preserve">Walpole, Horace (1754), </w:t>
      </w:r>
      <w:r w:rsidRPr="00AC52A5">
        <w:t>Letter to Horace Mann</w:t>
      </w:r>
      <w:r w:rsidR="006858A9">
        <w:t xml:space="preserve">, 28 January 1754, in </w:t>
      </w:r>
      <w:r w:rsidR="006858A9" w:rsidRPr="00AC52A5">
        <w:rPr>
          <w:i/>
          <w:iCs/>
        </w:rPr>
        <w:t xml:space="preserve">Horace Walpole’s Correspondence: Yale Edition [Electronic Version], </w:t>
      </w:r>
      <w:r w:rsidR="007D3DD8" w:rsidRPr="00AC52A5">
        <w:t xml:space="preserve">Volume 20, p. 407-08, edited by </w:t>
      </w:r>
      <w:proofErr w:type="spellStart"/>
      <w:r w:rsidR="007D3DD8" w:rsidRPr="00AC52A5">
        <w:t>Wilmarth</w:t>
      </w:r>
      <w:proofErr w:type="spellEnd"/>
      <w:r w:rsidR="007D3DD8" w:rsidRPr="00AC52A5">
        <w:t xml:space="preserve"> S. Lewis, </w:t>
      </w:r>
      <w:r w:rsidR="006858A9" w:rsidRPr="008A0D2F">
        <w:t xml:space="preserve">The Lewis Walpole Library, </w:t>
      </w:r>
      <w:r w:rsidR="006858A9" w:rsidRPr="0037349A">
        <w:t>Yale University,</w:t>
      </w:r>
      <w:r w:rsidR="006858A9">
        <w:t xml:space="preserve"> </w:t>
      </w:r>
      <w:r w:rsidR="007D3DD8" w:rsidRPr="007D3DD8">
        <w:t>http</w:t>
      </w:r>
      <w:r w:rsidR="007D3DD8">
        <w:t>s</w:t>
      </w:r>
      <w:r w:rsidR="007D3DD8" w:rsidRPr="007D3DD8">
        <w:t>://images.library.yale.edu/hwcorrespondence/page.asp?vol=20&amp;seq=435</w:t>
      </w:r>
      <w:r w:rsidR="007D3DD8">
        <w:t xml:space="preserve">. </w:t>
      </w:r>
    </w:p>
    <w:p w14:paraId="70E3C89B" w14:textId="11161BB2" w:rsidR="00C13E52" w:rsidRPr="007C7E8D" w:rsidRDefault="00C13E52" w:rsidP="00C13E52">
      <w:pPr>
        <w:spacing w:before="240" w:after="240" w:line="240" w:lineRule="auto"/>
        <w:ind w:left="540" w:hanging="540"/>
        <w:rPr>
          <w:shd w:val="clear" w:color="auto" w:fill="FFFFFF"/>
        </w:rPr>
      </w:pPr>
      <w:r w:rsidRPr="007C7E8D">
        <w:rPr>
          <w:shd w:val="clear" w:color="auto" w:fill="FFFFFF"/>
        </w:rPr>
        <w:t>Westbrook, Robert A., and Richard L. Oliver (1991), “The Dimensionality of Consumption Emotion Patterns and Consumer Satisfaction,” </w:t>
      </w:r>
      <w:r w:rsidRPr="007C7E8D">
        <w:rPr>
          <w:i/>
          <w:iCs/>
          <w:shd w:val="clear" w:color="auto" w:fill="FFFFFF"/>
        </w:rPr>
        <w:t>Journal of Consumer Research</w:t>
      </w:r>
      <w:r w:rsidRPr="007C7E8D">
        <w:rPr>
          <w:shd w:val="clear" w:color="auto" w:fill="FFFFFF"/>
        </w:rPr>
        <w:t>, </w:t>
      </w:r>
      <w:r w:rsidRPr="007C7E8D">
        <w:rPr>
          <w:iCs/>
          <w:shd w:val="clear" w:color="auto" w:fill="FFFFFF"/>
        </w:rPr>
        <w:t>18</w:t>
      </w:r>
      <w:r w:rsidRPr="007C7E8D">
        <w:rPr>
          <w:i/>
          <w:iCs/>
          <w:shd w:val="clear" w:color="auto" w:fill="FFFFFF"/>
        </w:rPr>
        <w:t xml:space="preserve"> </w:t>
      </w:r>
      <w:r w:rsidRPr="007C7E8D">
        <w:rPr>
          <w:shd w:val="clear" w:color="auto" w:fill="FFFFFF"/>
        </w:rPr>
        <w:t>(1), 84</w:t>
      </w:r>
      <w:r w:rsidRPr="007C7E8D">
        <w:t>–</w:t>
      </w:r>
      <w:r w:rsidRPr="007C7E8D">
        <w:rPr>
          <w:shd w:val="clear" w:color="auto" w:fill="FFFFFF"/>
        </w:rPr>
        <w:t>91.</w:t>
      </w:r>
    </w:p>
    <w:p w14:paraId="14E37AAD" w14:textId="69F79BD4" w:rsidR="00902B29" w:rsidRPr="007C7E8D" w:rsidRDefault="00C13E52" w:rsidP="00AC52A5">
      <w:pPr>
        <w:spacing w:line="240" w:lineRule="auto"/>
        <w:ind w:left="547" w:hanging="547"/>
        <w:rPr>
          <w:b/>
        </w:rPr>
      </w:pPr>
      <w:r w:rsidRPr="007C7E8D">
        <w:t xml:space="preserve">Zhang, Yuan Cao, Diarmuid Ó. </w:t>
      </w:r>
      <w:proofErr w:type="spellStart"/>
      <w:r w:rsidRPr="007C7E8D">
        <w:t>Séaghdha</w:t>
      </w:r>
      <w:proofErr w:type="spellEnd"/>
      <w:r w:rsidRPr="007C7E8D">
        <w:t xml:space="preserve">, Daniele </w:t>
      </w:r>
      <w:proofErr w:type="spellStart"/>
      <w:r w:rsidRPr="007C7E8D">
        <w:t>Quercia</w:t>
      </w:r>
      <w:proofErr w:type="spellEnd"/>
      <w:r w:rsidRPr="007C7E8D">
        <w:t xml:space="preserve">, and Tamas </w:t>
      </w:r>
      <w:proofErr w:type="spellStart"/>
      <w:r w:rsidRPr="007C7E8D">
        <w:t>Jambor</w:t>
      </w:r>
      <w:proofErr w:type="spellEnd"/>
      <w:r w:rsidRPr="007C7E8D">
        <w:t xml:space="preserve"> (2012), “</w:t>
      </w:r>
      <w:proofErr w:type="spellStart"/>
      <w:r w:rsidRPr="007C7E8D">
        <w:t>Auralist</w:t>
      </w:r>
      <w:proofErr w:type="spellEnd"/>
      <w:r w:rsidRPr="007C7E8D">
        <w:t xml:space="preserve">: Introducing Serendipity into Music Recommendation,” in </w:t>
      </w:r>
      <w:r w:rsidRPr="007C7E8D">
        <w:rPr>
          <w:i/>
          <w:iCs/>
        </w:rPr>
        <w:t>Proceedings of the Fifth ACM International Conference on Web Search and Data Mining</w:t>
      </w:r>
      <w:r w:rsidRPr="007C7E8D">
        <w:t xml:space="preserve">, </w:t>
      </w:r>
      <w:proofErr w:type="spellStart"/>
      <w:r w:rsidRPr="007C7E8D">
        <w:t>Eytan</w:t>
      </w:r>
      <w:proofErr w:type="spellEnd"/>
      <w:r w:rsidRPr="007C7E8D">
        <w:t xml:space="preserve"> Adar and Jaime </w:t>
      </w:r>
      <w:proofErr w:type="spellStart"/>
      <w:r w:rsidRPr="007C7E8D">
        <w:t>Teevan</w:t>
      </w:r>
      <w:proofErr w:type="spellEnd"/>
      <w:r w:rsidRPr="007C7E8D">
        <w:t>, eds. New York, NY: Association for Computing Machinery, 13–22.</w:t>
      </w:r>
    </w:p>
    <w:p w14:paraId="6F288B82" w14:textId="69F8ABEF" w:rsidR="00771758" w:rsidRDefault="004C6B7C" w:rsidP="00D95CBE">
      <w:pPr>
        <w:ind w:firstLine="0"/>
        <w:jc w:val="center"/>
        <w:rPr>
          <w:b/>
        </w:rPr>
      </w:pPr>
      <w:r w:rsidRPr="007C7E8D">
        <w:rPr>
          <w:b/>
        </w:rPr>
        <w:br w:type="page"/>
      </w:r>
      <w:r w:rsidR="00771758" w:rsidRPr="007C7E8D">
        <w:rPr>
          <w:b/>
        </w:rPr>
        <w:lastRenderedPageBreak/>
        <w:t xml:space="preserve">FIGURE 1: </w:t>
      </w:r>
      <w:r w:rsidR="006A4C8F">
        <w:rPr>
          <w:b/>
        </w:rPr>
        <w:t>THE ROLE OF SERENDIPITY IN THE MARKETPLACE</w:t>
      </w:r>
    </w:p>
    <w:p w14:paraId="4A52EA66" w14:textId="0C874466" w:rsidR="002D4698" w:rsidRPr="0039490D" w:rsidRDefault="002654E2" w:rsidP="00256346">
      <w:pPr>
        <w:tabs>
          <w:tab w:val="left" w:pos="9270"/>
        </w:tabs>
        <w:ind w:firstLine="0"/>
        <w:jc w:val="center"/>
        <w:rPr>
          <w:sz w:val="20"/>
          <w:lang w:eastAsia="ko-KR"/>
        </w:rPr>
      </w:pPr>
      <w:r>
        <w:rPr>
          <w:noProof/>
          <w:sz w:val="20"/>
          <w:lang w:eastAsia="ko-KR"/>
        </w:rPr>
        <w:drawing>
          <wp:inline distT="0" distB="0" distL="0" distR="0" wp14:anchorId="4ACC8BB0" wp14:editId="46FC90A3">
            <wp:extent cx="5781040" cy="2551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9546" cy="2563853"/>
                    </a:xfrm>
                    <a:prstGeom prst="rect">
                      <a:avLst/>
                    </a:prstGeom>
                    <a:noFill/>
                  </pic:spPr>
                </pic:pic>
              </a:graphicData>
            </a:graphic>
          </wp:inline>
        </w:drawing>
      </w:r>
    </w:p>
    <w:p w14:paraId="21712A1F" w14:textId="6785E8B9" w:rsidR="00F93A59" w:rsidRDefault="00F93A59" w:rsidP="00D02FDB">
      <w:pPr>
        <w:tabs>
          <w:tab w:val="left" w:pos="9270"/>
        </w:tabs>
        <w:ind w:firstLine="0"/>
        <w:jc w:val="center"/>
        <w:rPr>
          <w:b/>
        </w:rPr>
      </w:pPr>
    </w:p>
    <w:p w14:paraId="78570A32" w14:textId="77777777" w:rsidR="00771758" w:rsidRDefault="00771758">
      <w:pPr>
        <w:rPr>
          <w:b/>
        </w:rPr>
      </w:pPr>
      <w:r>
        <w:rPr>
          <w:b/>
        </w:rPr>
        <w:br w:type="page"/>
      </w:r>
    </w:p>
    <w:p w14:paraId="0DB16440" w14:textId="38DE2380" w:rsidR="00F522FD" w:rsidRPr="007C7E8D" w:rsidRDefault="00F522FD" w:rsidP="00F522FD">
      <w:pPr>
        <w:ind w:firstLine="0"/>
        <w:jc w:val="center"/>
        <w:rPr>
          <w:b/>
        </w:rPr>
      </w:pPr>
      <w:r w:rsidRPr="007C7E8D">
        <w:rPr>
          <w:b/>
        </w:rPr>
        <w:lastRenderedPageBreak/>
        <w:t xml:space="preserve">FIGURE </w:t>
      </w:r>
      <w:r w:rsidR="002B086E">
        <w:rPr>
          <w:b/>
        </w:rPr>
        <w:t>2</w:t>
      </w:r>
      <w:r w:rsidRPr="007C7E8D">
        <w:rPr>
          <w:b/>
        </w:rPr>
        <w:t xml:space="preserve">: STUDY </w:t>
      </w:r>
      <w:r w:rsidR="009325E4" w:rsidRPr="007C7E8D">
        <w:rPr>
          <w:b/>
        </w:rPr>
        <w:t xml:space="preserve">2 </w:t>
      </w:r>
      <w:r w:rsidRPr="007C7E8D">
        <w:rPr>
          <w:b/>
        </w:rPr>
        <w:t>RESULTS</w:t>
      </w:r>
    </w:p>
    <w:p w14:paraId="2F08866B" w14:textId="77C483F4" w:rsidR="0042641A" w:rsidRPr="007C7E8D" w:rsidRDefault="00D70169" w:rsidP="0042641A">
      <w:pPr>
        <w:ind w:firstLine="0"/>
        <w:jc w:val="center"/>
        <w:rPr>
          <w:rFonts w:eastAsia="Calibri"/>
          <w:b/>
        </w:rPr>
      </w:pPr>
      <w:r w:rsidRPr="00D70169">
        <w:rPr>
          <w:noProof/>
        </w:rPr>
        <w:t xml:space="preserve"> </w:t>
      </w:r>
      <w:r w:rsidR="006A3E73">
        <w:rPr>
          <w:noProof/>
        </w:rPr>
        <w:drawing>
          <wp:inline distT="0" distB="0" distL="0" distR="0" wp14:anchorId="7B805B3A" wp14:editId="484313BD">
            <wp:extent cx="4929608" cy="4064793"/>
            <wp:effectExtent l="0" t="0" r="4445" b="0"/>
            <wp:docPr id="2" name="Chart 2">
              <a:extLst xmlns:a="http://schemas.openxmlformats.org/drawingml/2006/main">
                <a:ext uri="{FF2B5EF4-FFF2-40B4-BE49-F238E27FC236}">
                  <a16:creationId xmlns:a16="http://schemas.microsoft.com/office/drawing/2014/main" id="{20A7695A-D8E8-4800-B34E-C3ABC7D511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837A903" w14:textId="18176A25" w:rsidR="002417E9" w:rsidRPr="007C7E8D" w:rsidRDefault="00D70169" w:rsidP="00D80CFD">
      <w:pPr>
        <w:ind w:firstLine="0"/>
        <w:jc w:val="center"/>
        <w:rPr>
          <w:b/>
        </w:rPr>
      </w:pPr>
      <w:bookmarkStart w:id="23" w:name="_Hlk58283298"/>
      <w:r w:rsidRPr="005D6393">
        <w:rPr>
          <w:i/>
          <w:iCs/>
        </w:rPr>
        <w:t>Notes</w:t>
      </w:r>
      <w:r w:rsidRPr="005D6393">
        <w:t xml:space="preserve">: Error bars = </w:t>
      </w:r>
      <w:r w:rsidRPr="005D6393">
        <w:rPr>
          <w:color w:val="4D5156"/>
          <w:shd w:val="clear" w:color="auto" w:fill="FFFFFF"/>
        </w:rPr>
        <w:t>+/−</w:t>
      </w:r>
      <w:r w:rsidRPr="005D6393">
        <w:t xml:space="preserve"> 1 SE. </w:t>
      </w:r>
      <w:r w:rsidRPr="005D6393">
        <w:rPr>
          <w:vertAlign w:val="superscript"/>
        </w:rPr>
        <w:t>†</w:t>
      </w:r>
      <w:r w:rsidRPr="005D6393">
        <w:rPr>
          <w:i/>
          <w:iCs/>
        </w:rPr>
        <w:t>p</w:t>
      </w:r>
      <w:r w:rsidRPr="005D6393">
        <w:t xml:space="preserve"> &lt; .10. *</w:t>
      </w:r>
      <w:r w:rsidRPr="005D6393">
        <w:rPr>
          <w:i/>
          <w:iCs/>
        </w:rPr>
        <w:t>p</w:t>
      </w:r>
      <w:r w:rsidRPr="005D6393">
        <w:t xml:space="preserve"> &lt; .05. **</w:t>
      </w:r>
      <w:r w:rsidRPr="005D6393">
        <w:rPr>
          <w:i/>
          <w:iCs/>
        </w:rPr>
        <w:t>p</w:t>
      </w:r>
      <w:r w:rsidRPr="005D6393">
        <w:t xml:space="preserve"> &lt; .01.</w:t>
      </w:r>
      <w:bookmarkEnd w:id="23"/>
      <w:r w:rsidR="001C35FF">
        <w:t xml:space="preserve"> Unbracketed comparisons are not significantly different from one another.</w:t>
      </w:r>
      <w:bookmarkStart w:id="24" w:name="_GoBack"/>
      <w:bookmarkEnd w:id="24"/>
    </w:p>
    <w:p w14:paraId="010B4F64" w14:textId="29F1649B" w:rsidR="002417E9" w:rsidRPr="007C7E8D" w:rsidRDefault="002417E9" w:rsidP="00D80CFD">
      <w:pPr>
        <w:ind w:firstLine="0"/>
        <w:jc w:val="center"/>
        <w:rPr>
          <w:b/>
        </w:rPr>
      </w:pPr>
    </w:p>
    <w:p w14:paraId="2CAD4768" w14:textId="0E992F7F" w:rsidR="002417E9" w:rsidRPr="007C7E8D" w:rsidRDefault="002417E9" w:rsidP="00D80CFD">
      <w:pPr>
        <w:ind w:firstLine="0"/>
        <w:jc w:val="center"/>
        <w:rPr>
          <w:b/>
        </w:rPr>
      </w:pPr>
    </w:p>
    <w:p w14:paraId="25BFDAA4" w14:textId="4C3389F3" w:rsidR="002417E9" w:rsidRPr="007C7E8D" w:rsidRDefault="002417E9" w:rsidP="00D80CFD">
      <w:pPr>
        <w:ind w:firstLine="0"/>
        <w:jc w:val="center"/>
        <w:rPr>
          <w:b/>
        </w:rPr>
      </w:pPr>
    </w:p>
    <w:p w14:paraId="70401298" w14:textId="6516352C" w:rsidR="002417E9" w:rsidRPr="007C7E8D" w:rsidRDefault="002417E9" w:rsidP="00D80CFD">
      <w:pPr>
        <w:ind w:firstLine="0"/>
        <w:jc w:val="center"/>
        <w:rPr>
          <w:b/>
        </w:rPr>
      </w:pPr>
    </w:p>
    <w:p w14:paraId="2002BED0" w14:textId="245F05A2" w:rsidR="002417E9" w:rsidRPr="007C7E8D" w:rsidRDefault="002417E9" w:rsidP="00D80CFD">
      <w:pPr>
        <w:ind w:firstLine="0"/>
        <w:jc w:val="center"/>
        <w:rPr>
          <w:b/>
        </w:rPr>
      </w:pPr>
    </w:p>
    <w:p w14:paraId="6C67EA0C" w14:textId="698AB229" w:rsidR="002417E9" w:rsidRPr="007C7E8D" w:rsidRDefault="002417E9" w:rsidP="00D80CFD">
      <w:pPr>
        <w:ind w:firstLine="0"/>
        <w:jc w:val="center"/>
        <w:rPr>
          <w:b/>
        </w:rPr>
      </w:pPr>
    </w:p>
    <w:p w14:paraId="4909E2C7" w14:textId="1B4DB9D9" w:rsidR="002417E9" w:rsidRPr="007C7E8D" w:rsidRDefault="002417E9" w:rsidP="00D80CFD">
      <w:pPr>
        <w:ind w:firstLine="0"/>
        <w:jc w:val="center"/>
        <w:rPr>
          <w:b/>
        </w:rPr>
      </w:pPr>
    </w:p>
    <w:p w14:paraId="1C436E96" w14:textId="0A2F3ACD" w:rsidR="00807BE0" w:rsidRPr="007C7E8D" w:rsidRDefault="005039B9" w:rsidP="00807BE0">
      <w:pPr>
        <w:ind w:firstLine="0"/>
        <w:jc w:val="center"/>
        <w:rPr>
          <w:b/>
        </w:rPr>
      </w:pPr>
      <w:r w:rsidRPr="007C7E8D">
        <w:rPr>
          <w:rFonts w:eastAsia="Calibri"/>
        </w:rPr>
        <w:br w:type="page"/>
      </w:r>
      <w:r w:rsidR="00807BE0" w:rsidRPr="007C7E8D">
        <w:rPr>
          <w:b/>
        </w:rPr>
        <w:lastRenderedPageBreak/>
        <w:t xml:space="preserve">FIGURE </w:t>
      </w:r>
      <w:r w:rsidR="00807BE0">
        <w:rPr>
          <w:b/>
        </w:rPr>
        <w:t>3</w:t>
      </w:r>
      <w:r w:rsidR="00807BE0" w:rsidRPr="007C7E8D">
        <w:rPr>
          <w:b/>
        </w:rPr>
        <w:t xml:space="preserve">: STUDY </w:t>
      </w:r>
      <w:r w:rsidR="00807BE0">
        <w:rPr>
          <w:b/>
        </w:rPr>
        <w:t>3</w:t>
      </w:r>
      <w:r w:rsidR="00807BE0" w:rsidRPr="007C7E8D">
        <w:rPr>
          <w:b/>
        </w:rPr>
        <w:t xml:space="preserve"> RESULTS</w:t>
      </w:r>
    </w:p>
    <w:p w14:paraId="3861E725" w14:textId="0D1217C9" w:rsidR="008E7E4D" w:rsidRDefault="007E2C7B" w:rsidP="008E7E4D">
      <w:pPr>
        <w:ind w:firstLine="0"/>
        <w:jc w:val="center"/>
        <w:rPr>
          <w:b/>
        </w:rPr>
      </w:pPr>
      <w:r>
        <w:rPr>
          <w:noProof/>
        </w:rPr>
        <w:drawing>
          <wp:inline distT="0" distB="0" distL="0" distR="0" wp14:anchorId="55B25C54" wp14:editId="5BC83D02">
            <wp:extent cx="5308573" cy="4730176"/>
            <wp:effectExtent l="0" t="0" r="6985" b="0"/>
            <wp:docPr id="7" name="Chart 7">
              <a:extLst xmlns:a="http://schemas.openxmlformats.org/drawingml/2006/main">
                <a:ext uri="{FF2B5EF4-FFF2-40B4-BE49-F238E27FC236}">
                  <a16:creationId xmlns:a16="http://schemas.microsoft.com/office/drawing/2014/main" id="{E80B1DC5-E00E-4712-85AA-F1C1ED029E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94045D" w14:textId="09BE62D9" w:rsidR="00807BE0" w:rsidRDefault="005E67C9" w:rsidP="00123E42">
      <w:pPr>
        <w:jc w:val="center"/>
        <w:rPr>
          <w:b/>
        </w:rPr>
      </w:pPr>
      <w:r w:rsidRPr="00123E42">
        <w:rPr>
          <w:i/>
          <w:iCs/>
        </w:rPr>
        <w:t>Notes</w:t>
      </w:r>
      <w:r w:rsidRPr="003A2FA0">
        <w:t xml:space="preserve">: Error </w:t>
      </w:r>
      <w:r w:rsidRPr="005E67C9">
        <w:t xml:space="preserve">bars = </w:t>
      </w:r>
      <w:r w:rsidRPr="00123E42">
        <w:rPr>
          <w:color w:val="4D5156"/>
          <w:shd w:val="clear" w:color="auto" w:fill="FFFFFF"/>
        </w:rPr>
        <w:t>+/−</w:t>
      </w:r>
      <w:r w:rsidRPr="003A2FA0">
        <w:t xml:space="preserve"> 1</w:t>
      </w:r>
      <w:r w:rsidRPr="005E67C9">
        <w:t xml:space="preserve"> SE. </w:t>
      </w:r>
      <w:r w:rsidRPr="00123E42">
        <w:rPr>
          <w:vertAlign w:val="superscript"/>
        </w:rPr>
        <w:t>†</w:t>
      </w:r>
      <w:r w:rsidRPr="003A2FA0">
        <w:rPr>
          <w:i/>
          <w:iCs/>
        </w:rPr>
        <w:t>p</w:t>
      </w:r>
      <w:r w:rsidRPr="005E67C9">
        <w:t xml:space="preserve"> &lt; .10. *</w:t>
      </w:r>
      <w:r w:rsidRPr="005E67C9">
        <w:rPr>
          <w:i/>
          <w:iCs/>
        </w:rPr>
        <w:t>p</w:t>
      </w:r>
      <w:r w:rsidRPr="005E67C9">
        <w:t xml:space="preserve"> &lt; .05. **</w:t>
      </w:r>
      <w:r w:rsidRPr="005E67C9">
        <w:rPr>
          <w:i/>
          <w:iCs/>
        </w:rPr>
        <w:t>p</w:t>
      </w:r>
      <w:r w:rsidRPr="005E67C9">
        <w:t xml:space="preserve"> &lt; .01. </w:t>
      </w:r>
      <w:r w:rsidR="001C35FF">
        <w:t>Unbracketed comparisons are not significantly different from one another.</w:t>
      </w:r>
    </w:p>
    <w:p w14:paraId="12589E62" w14:textId="77777777" w:rsidR="008E7E4D" w:rsidRDefault="008E7E4D">
      <w:pPr>
        <w:rPr>
          <w:b/>
        </w:rPr>
      </w:pPr>
      <w:r>
        <w:rPr>
          <w:b/>
        </w:rPr>
        <w:br w:type="page"/>
      </w:r>
    </w:p>
    <w:p w14:paraId="618F41F2" w14:textId="25BA5E30" w:rsidR="001647A8" w:rsidRDefault="001647A8" w:rsidP="001647A8">
      <w:pPr>
        <w:ind w:firstLine="0"/>
        <w:jc w:val="center"/>
        <w:rPr>
          <w:b/>
        </w:rPr>
      </w:pPr>
      <w:r w:rsidRPr="007C7E8D">
        <w:rPr>
          <w:b/>
        </w:rPr>
        <w:lastRenderedPageBreak/>
        <w:t xml:space="preserve">FIGURE </w:t>
      </w:r>
      <w:r w:rsidR="002B086E">
        <w:rPr>
          <w:b/>
        </w:rPr>
        <w:t>4</w:t>
      </w:r>
      <w:r w:rsidRPr="007C7E8D">
        <w:rPr>
          <w:b/>
        </w:rPr>
        <w:t xml:space="preserve">: STUDY </w:t>
      </w:r>
      <w:r w:rsidR="00397C6A">
        <w:rPr>
          <w:b/>
        </w:rPr>
        <w:t>4</w:t>
      </w:r>
      <w:r w:rsidR="00397C6A" w:rsidRPr="007C7E8D">
        <w:rPr>
          <w:b/>
        </w:rPr>
        <w:t xml:space="preserve"> </w:t>
      </w:r>
      <w:r w:rsidR="005039B9" w:rsidRPr="007C7E8D">
        <w:rPr>
          <w:b/>
        </w:rPr>
        <w:t>RESULTS</w:t>
      </w:r>
    </w:p>
    <w:p w14:paraId="79BC2596" w14:textId="66324E71" w:rsidR="00B51C7B" w:rsidRDefault="0040403F" w:rsidP="001647A8">
      <w:pPr>
        <w:ind w:firstLine="0"/>
        <w:jc w:val="center"/>
        <w:rPr>
          <w:b/>
        </w:rPr>
      </w:pPr>
      <w:r>
        <w:rPr>
          <w:noProof/>
        </w:rPr>
        <w:drawing>
          <wp:inline distT="0" distB="0" distL="0" distR="0" wp14:anchorId="62CC4A25" wp14:editId="08B7B62F">
            <wp:extent cx="4269443" cy="4230219"/>
            <wp:effectExtent l="0" t="0" r="0" b="0"/>
            <wp:docPr id="8" name="Chart 8">
              <a:extLst xmlns:a="http://schemas.openxmlformats.org/drawingml/2006/main">
                <a:ext uri="{FF2B5EF4-FFF2-40B4-BE49-F238E27FC236}">
                  <a16:creationId xmlns:a16="http://schemas.microsoft.com/office/drawing/2014/main" id="{A21EB717-E18E-45B6-B114-D2F4A4EFF5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8AAC439" w14:textId="46C9C537" w:rsidR="00146A1C" w:rsidRPr="007C7E8D" w:rsidRDefault="0040403F" w:rsidP="00146A1C">
      <w:pPr>
        <w:jc w:val="center"/>
        <w:rPr>
          <w:rFonts w:eastAsia="Calibri"/>
        </w:rPr>
      </w:pPr>
      <w:r w:rsidRPr="005D6393">
        <w:rPr>
          <w:i/>
          <w:iCs/>
        </w:rPr>
        <w:t>Notes</w:t>
      </w:r>
      <w:r w:rsidRPr="005D6393">
        <w:t xml:space="preserve">: Error bars = </w:t>
      </w:r>
      <w:r w:rsidRPr="005D6393">
        <w:rPr>
          <w:color w:val="4D5156"/>
          <w:shd w:val="clear" w:color="auto" w:fill="FFFFFF"/>
        </w:rPr>
        <w:t>+/−</w:t>
      </w:r>
      <w:r w:rsidRPr="005D6393">
        <w:t xml:space="preserve"> 1 SE. </w:t>
      </w:r>
      <w:r w:rsidRPr="005D6393">
        <w:rPr>
          <w:vertAlign w:val="superscript"/>
        </w:rPr>
        <w:t>†</w:t>
      </w:r>
      <w:r w:rsidRPr="005D6393">
        <w:rPr>
          <w:i/>
          <w:iCs/>
        </w:rPr>
        <w:t>p</w:t>
      </w:r>
      <w:r w:rsidRPr="005D6393">
        <w:t xml:space="preserve"> &lt; .10. *</w:t>
      </w:r>
      <w:r w:rsidRPr="005D6393">
        <w:rPr>
          <w:i/>
          <w:iCs/>
        </w:rPr>
        <w:t>p</w:t>
      </w:r>
      <w:r w:rsidRPr="005D6393">
        <w:t xml:space="preserve"> &lt; .05. **</w:t>
      </w:r>
      <w:r w:rsidRPr="005D6393">
        <w:rPr>
          <w:i/>
          <w:iCs/>
        </w:rPr>
        <w:t>p</w:t>
      </w:r>
      <w:r w:rsidRPr="005D6393">
        <w:t xml:space="preserve"> &lt; .01. </w:t>
      </w:r>
    </w:p>
    <w:p w14:paraId="4A36A8BB" w14:textId="77777777" w:rsidR="00146A1C" w:rsidRPr="007C7E8D" w:rsidRDefault="00146A1C" w:rsidP="00146A1C">
      <w:pPr>
        <w:jc w:val="center"/>
        <w:rPr>
          <w:rFonts w:eastAsia="Calibri"/>
        </w:rPr>
      </w:pPr>
    </w:p>
    <w:p w14:paraId="2DF3E8AC" w14:textId="77777777" w:rsidR="00146A1C" w:rsidRPr="007C7E8D" w:rsidRDefault="00146A1C" w:rsidP="00146A1C">
      <w:pPr>
        <w:jc w:val="center"/>
        <w:rPr>
          <w:rFonts w:eastAsia="Calibri"/>
        </w:rPr>
      </w:pPr>
    </w:p>
    <w:p w14:paraId="66399E76" w14:textId="563B22C4" w:rsidR="00E6310F" w:rsidRPr="007C7E8D" w:rsidRDefault="00E6310F" w:rsidP="00807BE0">
      <w:pPr>
        <w:spacing w:line="240" w:lineRule="auto"/>
        <w:ind w:firstLine="0"/>
        <w:rPr>
          <w:rFonts w:eastAsia="Times New Roman"/>
          <w:lang w:eastAsia="ko-KR"/>
        </w:rPr>
      </w:pPr>
    </w:p>
    <w:sectPr w:rsidR="00E6310F" w:rsidRPr="007C7E8D" w:rsidSect="009760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5D2701" w14:textId="77777777" w:rsidR="00466355" w:rsidRDefault="00466355" w:rsidP="003F3A00">
      <w:pPr>
        <w:spacing w:line="240" w:lineRule="auto"/>
      </w:pPr>
      <w:r>
        <w:separator/>
      </w:r>
    </w:p>
  </w:endnote>
  <w:endnote w:type="continuationSeparator" w:id="0">
    <w:p w14:paraId="0D0D0EF7" w14:textId="77777777" w:rsidR="00466355" w:rsidRDefault="00466355" w:rsidP="003F3A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2F2C71" w14:textId="77777777" w:rsidR="00466355" w:rsidRDefault="00466355" w:rsidP="003F3A00">
      <w:pPr>
        <w:spacing w:line="240" w:lineRule="auto"/>
      </w:pPr>
      <w:r>
        <w:separator/>
      </w:r>
    </w:p>
  </w:footnote>
  <w:footnote w:type="continuationSeparator" w:id="0">
    <w:p w14:paraId="7F658A82" w14:textId="77777777" w:rsidR="00466355" w:rsidRDefault="00466355" w:rsidP="003F3A00">
      <w:pPr>
        <w:spacing w:line="240" w:lineRule="auto"/>
      </w:pPr>
      <w:r>
        <w:continuationSeparator/>
      </w:r>
    </w:p>
  </w:footnote>
  <w:footnote w:id="1">
    <w:p w14:paraId="2EFF732A" w14:textId="38AF74BC" w:rsidR="00E56555" w:rsidRPr="00683992" w:rsidRDefault="00E56555" w:rsidP="00CF454A">
      <w:pPr>
        <w:pStyle w:val="FootnoteText"/>
        <w:ind w:firstLine="0"/>
        <w:rPr>
          <w:sz w:val="24"/>
          <w:szCs w:val="24"/>
        </w:rPr>
      </w:pPr>
      <w:r w:rsidRPr="00A34DBF">
        <w:rPr>
          <w:rStyle w:val="FootnoteReference"/>
          <w:sz w:val="24"/>
          <w:szCs w:val="24"/>
        </w:rPr>
        <w:footnoteRef/>
      </w:r>
      <w:r w:rsidRPr="00A34DBF">
        <w:rPr>
          <w:sz w:val="24"/>
          <w:szCs w:val="24"/>
        </w:rPr>
        <w:t xml:space="preserve"> As indicated in the Web Appendix procedures, we also measured meaningfulness in </w:t>
      </w:r>
      <w:r>
        <w:rPr>
          <w:sz w:val="24"/>
          <w:szCs w:val="24"/>
        </w:rPr>
        <w:t>S</w:t>
      </w:r>
      <w:r w:rsidRPr="00A34DBF">
        <w:rPr>
          <w:sz w:val="24"/>
          <w:szCs w:val="24"/>
        </w:rPr>
        <w:t>tudies 2</w:t>
      </w:r>
      <w:r>
        <w:rPr>
          <w:sz w:val="24"/>
          <w:szCs w:val="24"/>
        </w:rPr>
        <w:t>, 3, and Supplemental S</w:t>
      </w:r>
      <w:r w:rsidRPr="004D54E7">
        <w:rPr>
          <w:sz w:val="24"/>
          <w:szCs w:val="24"/>
        </w:rPr>
        <w:t>tudies C-1 and D-1.</w:t>
      </w:r>
      <w:r w:rsidRPr="00A34DBF">
        <w:rPr>
          <w:sz w:val="24"/>
          <w:szCs w:val="24"/>
        </w:rPr>
        <w:t xml:space="preserve"> This measure follows the same pattern as the main dependent variables, and was more central in a previous version of this paper. For this reason, the results </w:t>
      </w:r>
      <w:r>
        <w:rPr>
          <w:sz w:val="24"/>
          <w:szCs w:val="24"/>
        </w:rPr>
        <w:t xml:space="preserve">for the subsequent studies </w:t>
      </w:r>
      <w:r w:rsidRPr="00A34DBF">
        <w:rPr>
          <w:sz w:val="24"/>
          <w:szCs w:val="24"/>
        </w:rPr>
        <w:t>are only discussed in the Web Appendix.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C0DC6"/>
    <w:multiLevelType w:val="hybridMultilevel"/>
    <w:tmpl w:val="D7A44A3C"/>
    <w:lvl w:ilvl="0" w:tplc="1898F71E">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D15F8"/>
    <w:multiLevelType w:val="multilevel"/>
    <w:tmpl w:val="2036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B520C"/>
    <w:multiLevelType w:val="multilevel"/>
    <w:tmpl w:val="A9E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831E6"/>
    <w:multiLevelType w:val="hybridMultilevel"/>
    <w:tmpl w:val="75F2437C"/>
    <w:lvl w:ilvl="0" w:tplc="709ED9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8118FC"/>
    <w:multiLevelType w:val="hybridMultilevel"/>
    <w:tmpl w:val="6CFEB592"/>
    <w:lvl w:ilvl="0" w:tplc="64D81546">
      <w:start w:val="35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05C214B"/>
    <w:multiLevelType w:val="hybridMultilevel"/>
    <w:tmpl w:val="374A8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8E3750"/>
    <w:multiLevelType w:val="hybridMultilevel"/>
    <w:tmpl w:val="B2A845FC"/>
    <w:lvl w:ilvl="0" w:tplc="2F2285B4">
      <w:start w:val="16"/>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660433B"/>
    <w:multiLevelType w:val="multilevel"/>
    <w:tmpl w:val="F5E2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C122B"/>
    <w:multiLevelType w:val="hybridMultilevel"/>
    <w:tmpl w:val="D722BE7E"/>
    <w:lvl w:ilvl="0" w:tplc="8280F5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6673BB1"/>
    <w:multiLevelType w:val="hybridMultilevel"/>
    <w:tmpl w:val="16C864DE"/>
    <w:lvl w:ilvl="0" w:tplc="C84CC8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DB84B86"/>
    <w:multiLevelType w:val="hybridMultilevel"/>
    <w:tmpl w:val="56E4E852"/>
    <w:lvl w:ilvl="0" w:tplc="307C7650">
      <w:start w:val="16"/>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7"/>
  </w:num>
  <w:num w:numId="3">
    <w:abstractNumId w:val="2"/>
  </w:num>
  <w:num w:numId="4">
    <w:abstractNumId w:val="1"/>
  </w:num>
  <w:num w:numId="5">
    <w:abstractNumId w:val="5"/>
  </w:num>
  <w:num w:numId="6">
    <w:abstractNumId w:val="0"/>
  </w:num>
  <w:num w:numId="7">
    <w:abstractNumId w:val="10"/>
  </w:num>
  <w:num w:numId="8">
    <w:abstractNumId w:val="6"/>
  </w:num>
  <w:num w:numId="9">
    <w:abstractNumId w:val="8"/>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wNze1NDcyNbC0NAeyLZR0lIJTi4sz8/NACswsagFGMvY7LQAAAA=="/>
    <w:docVar w:name="__grammarly61__i" w:val="H4sIAAAAAAAEAKtWckksSQxILCpxzi/NK1GyMqwFAAEhoTITAAAA"/>
    <w:docVar w:name="__grammarly61_1" w:val="H4sIAAAAAAAEAKtWcslPLs1NzSvxTFGyUrJIsjQySDK01E22TLHUNTFIM9NNtACyDMyMDU0SDZMMEtMslHSUglOLizPz80BazGsBQukDk0MAAAA="/>
  </w:docVars>
  <w:rsids>
    <w:rsidRoot w:val="00647172"/>
    <w:rsid w:val="0000000A"/>
    <w:rsid w:val="000006BC"/>
    <w:rsid w:val="00000ABD"/>
    <w:rsid w:val="00000AE4"/>
    <w:rsid w:val="00000F98"/>
    <w:rsid w:val="0000167D"/>
    <w:rsid w:val="00001686"/>
    <w:rsid w:val="0000168D"/>
    <w:rsid w:val="000018ED"/>
    <w:rsid w:val="00001C2E"/>
    <w:rsid w:val="00001CAE"/>
    <w:rsid w:val="000029E1"/>
    <w:rsid w:val="000029E9"/>
    <w:rsid w:val="00002A78"/>
    <w:rsid w:val="0000363B"/>
    <w:rsid w:val="000036B6"/>
    <w:rsid w:val="00003816"/>
    <w:rsid w:val="00003BF7"/>
    <w:rsid w:val="00003F69"/>
    <w:rsid w:val="00005125"/>
    <w:rsid w:val="00006311"/>
    <w:rsid w:val="00006612"/>
    <w:rsid w:val="00006C6B"/>
    <w:rsid w:val="000071E8"/>
    <w:rsid w:val="00007207"/>
    <w:rsid w:val="00007859"/>
    <w:rsid w:val="00010008"/>
    <w:rsid w:val="00010953"/>
    <w:rsid w:val="000109EE"/>
    <w:rsid w:val="00010CA9"/>
    <w:rsid w:val="0001127F"/>
    <w:rsid w:val="000114C5"/>
    <w:rsid w:val="0001259E"/>
    <w:rsid w:val="000125D5"/>
    <w:rsid w:val="000126F1"/>
    <w:rsid w:val="0001276B"/>
    <w:rsid w:val="00012791"/>
    <w:rsid w:val="00013735"/>
    <w:rsid w:val="000137C5"/>
    <w:rsid w:val="00013B39"/>
    <w:rsid w:val="00013FEB"/>
    <w:rsid w:val="000142CF"/>
    <w:rsid w:val="0001438D"/>
    <w:rsid w:val="000146BF"/>
    <w:rsid w:val="00014911"/>
    <w:rsid w:val="00014C41"/>
    <w:rsid w:val="00014D41"/>
    <w:rsid w:val="00014E30"/>
    <w:rsid w:val="00015AD8"/>
    <w:rsid w:val="00015BEE"/>
    <w:rsid w:val="00016AE6"/>
    <w:rsid w:val="00016DC5"/>
    <w:rsid w:val="00017172"/>
    <w:rsid w:val="000172EF"/>
    <w:rsid w:val="00017615"/>
    <w:rsid w:val="00017B70"/>
    <w:rsid w:val="00017E34"/>
    <w:rsid w:val="000204B8"/>
    <w:rsid w:val="0002065E"/>
    <w:rsid w:val="00020A3D"/>
    <w:rsid w:val="000212B6"/>
    <w:rsid w:val="0002135C"/>
    <w:rsid w:val="000213C3"/>
    <w:rsid w:val="00021A20"/>
    <w:rsid w:val="00021B9F"/>
    <w:rsid w:val="00021D86"/>
    <w:rsid w:val="000225F6"/>
    <w:rsid w:val="000229CC"/>
    <w:rsid w:val="00022C2D"/>
    <w:rsid w:val="00022EC1"/>
    <w:rsid w:val="0002357B"/>
    <w:rsid w:val="00023605"/>
    <w:rsid w:val="00023ECE"/>
    <w:rsid w:val="0002494F"/>
    <w:rsid w:val="00024A2A"/>
    <w:rsid w:val="00024A75"/>
    <w:rsid w:val="00024A7B"/>
    <w:rsid w:val="0002677F"/>
    <w:rsid w:val="00026D7E"/>
    <w:rsid w:val="000270A4"/>
    <w:rsid w:val="0002773E"/>
    <w:rsid w:val="00027DBF"/>
    <w:rsid w:val="00030837"/>
    <w:rsid w:val="00030AF8"/>
    <w:rsid w:val="00030E8E"/>
    <w:rsid w:val="00030F83"/>
    <w:rsid w:val="000313AA"/>
    <w:rsid w:val="00031848"/>
    <w:rsid w:val="00031C49"/>
    <w:rsid w:val="00031F31"/>
    <w:rsid w:val="000321AB"/>
    <w:rsid w:val="000324E3"/>
    <w:rsid w:val="0003290B"/>
    <w:rsid w:val="00032F7B"/>
    <w:rsid w:val="00034066"/>
    <w:rsid w:val="00034085"/>
    <w:rsid w:val="0003416A"/>
    <w:rsid w:val="000342EB"/>
    <w:rsid w:val="000344E7"/>
    <w:rsid w:val="00034518"/>
    <w:rsid w:val="00035D64"/>
    <w:rsid w:val="00036025"/>
    <w:rsid w:val="000374E6"/>
    <w:rsid w:val="00037A30"/>
    <w:rsid w:val="00037AD2"/>
    <w:rsid w:val="00037C0B"/>
    <w:rsid w:val="0004001A"/>
    <w:rsid w:val="00040084"/>
    <w:rsid w:val="000406E9"/>
    <w:rsid w:val="0004152F"/>
    <w:rsid w:val="0004213D"/>
    <w:rsid w:val="00042BE6"/>
    <w:rsid w:val="000431B5"/>
    <w:rsid w:val="00043315"/>
    <w:rsid w:val="000434A1"/>
    <w:rsid w:val="00043819"/>
    <w:rsid w:val="00043D64"/>
    <w:rsid w:val="0004415A"/>
    <w:rsid w:val="0004415D"/>
    <w:rsid w:val="00044447"/>
    <w:rsid w:val="000451B6"/>
    <w:rsid w:val="00045341"/>
    <w:rsid w:val="0004542A"/>
    <w:rsid w:val="000464B2"/>
    <w:rsid w:val="000469E6"/>
    <w:rsid w:val="00046C9F"/>
    <w:rsid w:val="00046CE4"/>
    <w:rsid w:val="000472B3"/>
    <w:rsid w:val="00050280"/>
    <w:rsid w:val="00050569"/>
    <w:rsid w:val="00050A34"/>
    <w:rsid w:val="0005295E"/>
    <w:rsid w:val="00052A8B"/>
    <w:rsid w:val="00052DB4"/>
    <w:rsid w:val="00053AB9"/>
    <w:rsid w:val="00054238"/>
    <w:rsid w:val="00054431"/>
    <w:rsid w:val="000546A5"/>
    <w:rsid w:val="000549F6"/>
    <w:rsid w:val="00054C8E"/>
    <w:rsid w:val="00054CEB"/>
    <w:rsid w:val="00054EEF"/>
    <w:rsid w:val="00055559"/>
    <w:rsid w:val="0005564A"/>
    <w:rsid w:val="00055690"/>
    <w:rsid w:val="00055B61"/>
    <w:rsid w:val="00055DD9"/>
    <w:rsid w:val="00057553"/>
    <w:rsid w:val="00057979"/>
    <w:rsid w:val="00057B2A"/>
    <w:rsid w:val="000603B8"/>
    <w:rsid w:val="00060C06"/>
    <w:rsid w:val="000613F9"/>
    <w:rsid w:val="00061760"/>
    <w:rsid w:val="000618A8"/>
    <w:rsid w:val="000624B6"/>
    <w:rsid w:val="00063C18"/>
    <w:rsid w:val="00063D07"/>
    <w:rsid w:val="00063D66"/>
    <w:rsid w:val="00063DDC"/>
    <w:rsid w:val="00064549"/>
    <w:rsid w:val="000650B5"/>
    <w:rsid w:val="00065834"/>
    <w:rsid w:val="00065E8E"/>
    <w:rsid w:val="000660F1"/>
    <w:rsid w:val="000661CF"/>
    <w:rsid w:val="00066379"/>
    <w:rsid w:val="00066830"/>
    <w:rsid w:val="000668C6"/>
    <w:rsid w:val="00066D90"/>
    <w:rsid w:val="00067C28"/>
    <w:rsid w:val="00067EB2"/>
    <w:rsid w:val="00067FE4"/>
    <w:rsid w:val="00070A7D"/>
    <w:rsid w:val="000716FF"/>
    <w:rsid w:val="000717D8"/>
    <w:rsid w:val="00071956"/>
    <w:rsid w:val="00071FD6"/>
    <w:rsid w:val="00072679"/>
    <w:rsid w:val="000736D8"/>
    <w:rsid w:val="0007378D"/>
    <w:rsid w:val="00073983"/>
    <w:rsid w:val="00073C81"/>
    <w:rsid w:val="00074136"/>
    <w:rsid w:val="00074320"/>
    <w:rsid w:val="00074D16"/>
    <w:rsid w:val="00075566"/>
    <w:rsid w:val="00075807"/>
    <w:rsid w:val="00075AF3"/>
    <w:rsid w:val="000764D2"/>
    <w:rsid w:val="00077004"/>
    <w:rsid w:val="00077D1A"/>
    <w:rsid w:val="000806AB"/>
    <w:rsid w:val="00080FF3"/>
    <w:rsid w:val="0008172A"/>
    <w:rsid w:val="000818A1"/>
    <w:rsid w:val="00081E19"/>
    <w:rsid w:val="000825D4"/>
    <w:rsid w:val="0008269D"/>
    <w:rsid w:val="000827FE"/>
    <w:rsid w:val="00082BAF"/>
    <w:rsid w:val="000832FA"/>
    <w:rsid w:val="00083333"/>
    <w:rsid w:val="00083849"/>
    <w:rsid w:val="000839DC"/>
    <w:rsid w:val="00083B33"/>
    <w:rsid w:val="00084483"/>
    <w:rsid w:val="000849DA"/>
    <w:rsid w:val="00084AE7"/>
    <w:rsid w:val="00084C1C"/>
    <w:rsid w:val="00084FDB"/>
    <w:rsid w:val="000854B7"/>
    <w:rsid w:val="000858D6"/>
    <w:rsid w:val="00086083"/>
    <w:rsid w:val="00086388"/>
    <w:rsid w:val="0008669B"/>
    <w:rsid w:val="00086F80"/>
    <w:rsid w:val="00086FE8"/>
    <w:rsid w:val="0009048C"/>
    <w:rsid w:val="0009064D"/>
    <w:rsid w:val="00090B3F"/>
    <w:rsid w:val="00090C23"/>
    <w:rsid w:val="00090E23"/>
    <w:rsid w:val="000911B3"/>
    <w:rsid w:val="0009154D"/>
    <w:rsid w:val="00091B00"/>
    <w:rsid w:val="00091B10"/>
    <w:rsid w:val="0009247A"/>
    <w:rsid w:val="00093135"/>
    <w:rsid w:val="00094220"/>
    <w:rsid w:val="0009434B"/>
    <w:rsid w:val="00094C4D"/>
    <w:rsid w:val="0009553C"/>
    <w:rsid w:val="00095C26"/>
    <w:rsid w:val="00095D8D"/>
    <w:rsid w:val="000965A6"/>
    <w:rsid w:val="000966C0"/>
    <w:rsid w:val="000A14BD"/>
    <w:rsid w:val="000A179C"/>
    <w:rsid w:val="000A1D63"/>
    <w:rsid w:val="000A2017"/>
    <w:rsid w:val="000A2509"/>
    <w:rsid w:val="000A2E97"/>
    <w:rsid w:val="000A33A9"/>
    <w:rsid w:val="000A375C"/>
    <w:rsid w:val="000A391C"/>
    <w:rsid w:val="000A3D4E"/>
    <w:rsid w:val="000A3EF9"/>
    <w:rsid w:val="000A4367"/>
    <w:rsid w:val="000A4904"/>
    <w:rsid w:val="000A5241"/>
    <w:rsid w:val="000A54FC"/>
    <w:rsid w:val="000A55DF"/>
    <w:rsid w:val="000A5B85"/>
    <w:rsid w:val="000A5D7C"/>
    <w:rsid w:val="000A660F"/>
    <w:rsid w:val="000A7396"/>
    <w:rsid w:val="000A749C"/>
    <w:rsid w:val="000A78FC"/>
    <w:rsid w:val="000B0A24"/>
    <w:rsid w:val="000B0C29"/>
    <w:rsid w:val="000B0F19"/>
    <w:rsid w:val="000B17B5"/>
    <w:rsid w:val="000B1AB0"/>
    <w:rsid w:val="000B2EBC"/>
    <w:rsid w:val="000B33B0"/>
    <w:rsid w:val="000B3F03"/>
    <w:rsid w:val="000B427A"/>
    <w:rsid w:val="000B443F"/>
    <w:rsid w:val="000B44B7"/>
    <w:rsid w:val="000B4583"/>
    <w:rsid w:val="000B474C"/>
    <w:rsid w:val="000B503E"/>
    <w:rsid w:val="000B5870"/>
    <w:rsid w:val="000B590F"/>
    <w:rsid w:val="000B5AEE"/>
    <w:rsid w:val="000B5AEF"/>
    <w:rsid w:val="000B5AFF"/>
    <w:rsid w:val="000B6075"/>
    <w:rsid w:val="000B641C"/>
    <w:rsid w:val="000B6892"/>
    <w:rsid w:val="000B6FA3"/>
    <w:rsid w:val="000B71B4"/>
    <w:rsid w:val="000B7265"/>
    <w:rsid w:val="000B7327"/>
    <w:rsid w:val="000B7488"/>
    <w:rsid w:val="000B7936"/>
    <w:rsid w:val="000B7B5C"/>
    <w:rsid w:val="000B7CD4"/>
    <w:rsid w:val="000C0190"/>
    <w:rsid w:val="000C08D8"/>
    <w:rsid w:val="000C0A6C"/>
    <w:rsid w:val="000C1083"/>
    <w:rsid w:val="000C22ED"/>
    <w:rsid w:val="000C27EF"/>
    <w:rsid w:val="000C354F"/>
    <w:rsid w:val="000C3734"/>
    <w:rsid w:val="000C39E1"/>
    <w:rsid w:val="000C3B94"/>
    <w:rsid w:val="000C3BB4"/>
    <w:rsid w:val="000C4046"/>
    <w:rsid w:val="000C4092"/>
    <w:rsid w:val="000C4835"/>
    <w:rsid w:val="000C4C12"/>
    <w:rsid w:val="000C4F76"/>
    <w:rsid w:val="000C562E"/>
    <w:rsid w:val="000C5D2E"/>
    <w:rsid w:val="000C5DCD"/>
    <w:rsid w:val="000C74D8"/>
    <w:rsid w:val="000C76F4"/>
    <w:rsid w:val="000C7BED"/>
    <w:rsid w:val="000C7C00"/>
    <w:rsid w:val="000C7C8A"/>
    <w:rsid w:val="000C7CD3"/>
    <w:rsid w:val="000C7D3B"/>
    <w:rsid w:val="000C7EE5"/>
    <w:rsid w:val="000D0008"/>
    <w:rsid w:val="000D08E0"/>
    <w:rsid w:val="000D0FDC"/>
    <w:rsid w:val="000D19F2"/>
    <w:rsid w:val="000D1EBC"/>
    <w:rsid w:val="000D22C2"/>
    <w:rsid w:val="000D28F3"/>
    <w:rsid w:val="000D2A3A"/>
    <w:rsid w:val="000D2F65"/>
    <w:rsid w:val="000D3116"/>
    <w:rsid w:val="000D34EB"/>
    <w:rsid w:val="000D3813"/>
    <w:rsid w:val="000D3B83"/>
    <w:rsid w:val="000D3C5A"/>
    <w:rsid w:val="000D3C8F"/>
    <w:rsid w:val="000D45B0"/>
    <w:rsid w:val="000D4C1E"/>
    <w:rsid w:val="000D4E90"/>
    <w:rsid w:val="000D4FE8"/>
    <w:rsid w:val="000D5522"/>
    <w:rsid w:val="000D5943"/>
    <w:rsid w:val="000D5BEA"/>
    <w:rsid w:val="000D6058"/>
    <w:rsid w:val="000D661D"/>
    <w:rsid w:val="000D6B43"/>
    <w:rsid w:val="000D6D63"/>
    <w:rsid w:val="000D6DDA"/>
    <w:rsid w:val="000D70A5"/>
    <w:rsid w:val="000D7369"/>
    <w:rsid w:val="000D7A58"/>
    <w:rsid w:val="000E0D90"/>
    <w:rsid w:val="000E1BCE"/>
    <w:rsid w:val="000E2650"/>
    <w:rsid w:val="000E27C6"/>
    <w:rsid w:val="000E2835"/>
    <w:rsid w:val="000E2FCF"/>
    <w:rsid w:val="000E34CB"/>
    <w:rsid w:val="000E3676"/>
    <w:rsid w:val="000E4384"/>
    <w:rsid w:val="000E4DD6"/>
    <w:rsid w:val="000E4E46"/>
    <w:rsid w:val="000E51D4"/>
    <w:rsid w:val="000E6522"/>
    <w:rsid w:val="000E6A88"/>
    <w:rsid w:val="000E6C1A"/>
    <w:rsid w:val="000E7178"/>
    <w:rsid w:val="000E79F4"/>
    <w:rsid w:val="000F07EF"/>
    <w:rsid w:val="000F0ADA"/>
    <w:rsid w:val="000F0B06"/>
    <w:rsid w:val="000F0B3D"/>
    <w:rsid w:val="000F0EA9"/>
    <w:rsid w:val="000F109D"/>
    <w:rsid w:val="000F1417"/>
    <w:rsid w:val="000F1520"/>
    <w:rsid w:val="000F199E"/>
    <w:rsid w:val="000F19B3"/>
    <w:rsid w:val="000F2285"/>
    <w:rsid w:val="000F28A5"/>
    <w:rsid w:val="000F33BE"/>
    <w:rsid w:val="000F3AEB"/>
    <w:rsid w:val="000F3B45"/>
    <w:rsid w:val="000F3F8A"/>
    <w:rsid w:val="000F4977"/>
    <w:rsid w:val="000F4D70"/>
    <w:rsid w:val="000F5CE0"/>
    <w:rsid w:val="000F5D78"/>
    <w:rsid w:val="000F5F75"/>
    <w:rsid w:val="000F676F"/>
    <w:rsid w:val="000F6840"/>
    <w:rsid w:val="000F6EAC"/>
    <w:rsid w:val="000F7414"/>
    <w:rsid w:val="000F7418"/>
    <w:rsid w:val="000F7564"/>
    <w:rsid w:val="000F788A"/>
    <w:rsid w:val="000F7D55"/>
    <w:rsid w:val="00101014"/>
    <w:rsid w:val="0010102C"/>
    <w:rsid w:val="001012FB"/>
    <w:rsid w:val="001016FB"/>
    <w:rsid w:val="001019C5"/>
    <w:rsid w:val="00101E38"/>
    <w:rsid w:val="001027E0"/>
    <w:rsid w:val="00102B6F"/>
    <w:rsid w:val="00102E51"/>
    <w:rsid w:val="001037C6"/>
    <w:rsid w:val="00103A15"/>
    <w:rsid w:val="00103BF5"/>
    <w:rsid w:val="00104296"/>
    <w:rsid w:val="001049D4"/>
    <w:rsid w:val="00104A18"/>
    <w:rsid w:val="00104B02"/>
    <w:rsid w:val="00104C82"/>
    <w:rsid w:val="0010536B"/>
    <w:rsid w:val="00105804"/>
    <w:rsid w:val="00105DB6"/>
    <w:rsid w:val="00105F3E"/>
    <w:rsid w:val="001061B3"/>
    <w:rsid w:val="00106E0D"/>
    <w:rsid w:val="00107E44"/>
    <w:rsid w:val="001102D4"/>
    <w:rsid w:val="00110818"/>
    <w:rsid w:val="00110A63"/>
    <w:rsid w:val="00110D90"/>
    <w:rsid w:val="0011169E"/>
    <w:rsid w:val="00111810"/>
    <w:rsid w:val="0011199D"/>
    <w:rsid w:val="00111FBB"/>
    <w:rsid w:val="00112385"/>
    <w:rsid w:val="00112C40"/>
    <w:rsid w:val="00112FAF"/>
    <w:rsid w:val="00113474"/>
    <w:rsid w:val="001134CD"/>
    <w:rsid w:val="00113ADE"/>
    <w:rsid w:val="001145CF"/>
    <w:rsid w:val="001147DE"/>
    <w:rsid w:val="001149CC"/>
    <w:rsid w:val="00114A66"/>
    <w:rsid w:val="00114BBD"/>
    <w:rsid w:val="00114BD7"/>
    <w:rsid w:val="00115204"/>
    <w:rsid w:val="00116985"/>
    <w:rsid w:val="00116E3C"/>
    <w:rsid w:val="00116FE4"/>
    <w:rsid w:val="00117E7E"/>
    <w:rsid w:val="001206E1"/>
    <w:rsid w:val="00120945"/>
    <w:rsid w:val="00121DD6"/>
    <w:rsid w:val="00121F1F"/>
    <w:rsid w:val="00121F57"/>
    <w:rsid w:val="00122030"/>
    <w:rsid w:val="00122D6D"/>
    <w:rsid w:val="0012338A"/>
    <w:rsid w:val="001237E7"/>
    <w:rsid w:val="00123C74"/>
    <w:rsid w:val="00123E1B"/>
    <w:rsid w:val="00123E28"/>
    <w:rsid w:val="00123E42"/>
    <w:rsid w:val="001242A1"/>
    <w:rsid w:val="0012439B"/>
    <w:rsid w:val="0012447F"/>
    <w:rsid w:val="00124759"/>
    <w:rsid w:val="001248CC"/>
    <w:rsid w:val="001248FA"/>
    <w:rsid w:val="00124C94"/>
    <w:rsid w:val="00124CF6"/>
    <w:rsid w:val="00124EB5"/>
    <w:rsid w:val="00125655"/>
    <w:rsid w:val="00126167"/>
    <w:rsid w:val="00126223"/>
    <w:rsid w:val="001269DF"/>
    <w:rsid w:val="001269F4"/>
    <w:rsid w:val="00126F49"/>
    <w:rsid w:val="00126FD8"/>
    <w:rsid w:val="00127228"/>
    <w:rsid w:val="00127A32"/>
    <w:rsid w:val="00127AC7"/>
    <w:rsid w:val="00127BB4"/>
    <w:rsid w:val="00127FB4"/>
    <w:rsid w:val="00130305"/>
    <w:rsid w:val="00130B8B"/>
    <w:rsid w:val="0013122F"/>
    <w:rsid w:val="00131D60"/>
    <w:rsid w:val="001320DD"/>
    <w:rsid w:val="001323AE"/>
    <w:rsid w:val="001329C3"/>
    <w:rsid w:val="001330A0"/>
    <w:rsid w:val="001337AD"/>
    <w:rsid w:val="0013399B"/>
    <w:rsid w:val="00133A30"/>
    <w:rsid w:val="00134185"/>
    <w:rsid w:val="001348F1"/>
    <w:rsid w:val="00134A18"/>
    <w:rsid w:val="00134D1E"/>
    <w:rsid w:val="00134ECE"/>
    <w:rsid w:val="00135213"/>
    <w:rsid w:val="0013552B"/>
    <w:rsid w:val="0013591B"/>
    <w:rsid w:val="00135C00"/>
    <w:rsid w:val="00135E54"/>
    <w:rsid w:val="001369D2"/>
    <w:rsid w:val="00136F78"/>
    <w:rsid w:val="0013717D"/>
    <w:rsid w:val="0014069D"/>
    <w:rsid w:val="00140CBC"/>
    <w:rsid w:val="00141DFF"/>
    <w:rsid w:val="001424CA"/>
    <w:rsid w:val="001425CD"/>
    <w:rsid w:val="00142D0D"/>
    <w:rsid w:val="00142F3E"/>
    <w:rsid w:val="00143B4C"/>
    <w:rsid w:val="00143B6C"/>
    <w:rsid w:val="00143F77"/>
    <w:rsid w:val="00144772"/>
    <w:rsid w:val="0014485D"/>
    <w:rsid w:val="00144E54"/>
    <w:rsid w:val="00144F56"/>
    <w:rsid w:val="001450DD"/>
    <w:rsid w:val="0014692B"/>
    <w:rsid w:val="00146A1C"/>
    <w:rsid w:val="00146B49"/>
    <w:rsid w:val="00146BFE"/>
    <w:rsid w:val="00146C45"/>
    <w:rsid w:val="00146CAB"/>
    <w:rsid w:val="0014784E"/>
    <w:rsid w:val="00147B14"/>
    <w:rsid w:val="00147CDB"/>
    <w:rsid w:val="00147E03"/>
    <w:rsid w:val="00150377"/>
    <w:rsid w:val="0015039C"/>
    <w:rsid w:val="00150749"/>
    <w:rsid w:val="001507E1"/>
    <w:rsid w:val="001509BB"/>
    <w:rsid w:val="00150AE2"/>
    <w:rsid w:val="00150E38"/>
    <w:rsid w:val="00151150"/>
    <w:rsid w:val="00151D64"/>
    <w:rsid w:val="00152377"/>
    <w:rsid w:val="00152625"/>
    <w:rsid w:val="001528D3"/>
    <w:rsid w:val="0015295C"/>
    <w:rsid w:val="00152EED"/>
    <w:rsid w:val="001535AD"/>
    <w:rsid w:val="00153EB8"/>
    <w:rsid w:val="001542E1"/>
    <w:rsid w:val="001542F8"/>
    <w:rsid w:val="00155030"/>
    <w:rsid w:val="00155570"/>
    <w:rsid w:val="00155DAC"/>
    <w:rsid w:val="00155E46"/>
    <w:rsid w:val="001564B7"/>
    <w:rsid w:val="00156DF6"/>
    <w:rsid w:val="001578E4"/>
    <w:rsid w:val="001602F0"/>
    <w:rsid w:val="0016067F"/>
    <w:rsid w:val="00160CB4"/>
    <w:rsid w:val="00160EE4"/>
    <w:rsid w:val="00161E06"/>
    <w:rsid w:val="00162766"/>
    <w:rsid w:val="0016294F"/>
    <w:rsid w:val="001629E3"/>
    <w:rsid w:val="00162F6A"/>
    <w:rsid w:val="001639CC"/>
    <w:rsid w:val="00163A8E"/>
    <w:rsid w:val="0016409A"/>
    <w:rsid w:val="001640CD"/>
    <w:rsid w:val="001647A8"/>
    <w:rsid w:val="00164ED3"/>
    <w:rsid w:val="00164FEB"/>
    <w:rsid w:val="00165174"/>
    <w:rsid w:val="001652D7"/>
    <w:rsid w:val="00165417"/>
    <w:rsid w:val="00165761"/>
    <w:rsid w:val="00165B47"/>
    <w:rsid w:val="00165D51"/>
    <w:rsid w:val="001666F2"/>
    <w:rsid w:val="00166929"/>
    <w:rsid w:val="00166B81"/>
    <w:rsid w:val="00167311"/>
    <w:rsid w:val="00167712"/>
    <w:rsid w:val="001702B8"/>
    <w:rsid w:val="00170A94"/>
    <w:rsid w:val="00171128"/>
    <w:rsid w:val="0017144C"/>
    <w:rsid w:val="00171735"/>
    <w:rsid w:val="001720EA"/>
    <w:rsid w:val="001725BD"/>
    <w:rsid w:val="00172F20"/>
    <w:rsid w:val="0017310D"/>
    <w:rsid w:val="00173599"/>
    <w:rsid w:val="00173731"/>
    <w:rsid w:val="00173E6A"/>
    <w:rsid w:val="00174615"/>
    <w:rsid w:val="00174734"/>
    <w:rsid w:val="00174BCD"/>
    <w:rsid w:val="001764EC"/>
    <w:rsid w:val="001766F2"/>
    <w:rsid w:val="00176DD1"/>
    <w:rsid w:val="001770C3"/>
    <w:rsid w:val="0017798A"/>
    <w:rsid w:val="00177AA7"/>
    <w:rsid w:val="00180062"/>
    <w:rsid w:val="00180E06"/>
    <w:rsid w:val="00180E2C"/>
    <w:rsid w:val="001811E1"/>
    <w:rsid w:val="00181275"/>
    <w:rsid w:val="00181B94"/>
    <w:rsid w:val="00181D6F"/>
    <w:rsid w:val="00181F42"/>
    <w:rsid w:val="0018223E"/>
    <w:rsid w:val="001823AA"/>
    <w:rsid w:val="00183331"/>
    <w:rsid w:val="00183BDF"/>
    <w:rsid w:val="0018428E"/>
    <w:rsid w:val="001849D6"/>
    <w:rsid w:val="00184B90"/>
    <w:rsid w:val="00184D51"/>
    <w:rsid w:val="00184E56"/>
    <w:rsid w:val="00185239"/>
    <w:rsid w:val="00185D3E"/>
    <w:rsid w:val="00185DDC"/>
    <w:rsid w:val="00185EBC"/>
    <w:rsid w:val="00186340"/>
    <w:rsid w:val="001863E4"/>
    <w:rsid w:val="00186593"/>
    <w:rsid w:val="00186A24"/>
    <w:rsid w:val="0018785C"/>
    <w:rsid w:val="00187D4D"/>
    <w:rsid w:val="00187DC6"/>
    <w:rsid w:val="00190178"/>
    <w:rsid w:val="00190498"/>
    <w:rsid w:val="0019120A"/>
    <w:rsid w:val="00191237"/>
    <w:rsid w:val="00191AA8"/>
    <w:rsid w:val="00192304"/>
    <w:rsid w:val="001925C0"/>
    <w:rsid w:val="00192CA8"/>
    <w:rsid w:val="001932B2"/>
    <w:rsid w:val="00193526"/>
    <w:rsid w:val="00193B52"/>
    <w:rsid w:val="00194109"/>
    <w:rsid w:val="00194305"/>
    <w:rsid w:val="00194351"/>
    <w:rsid w:val="00194A3E"/>
    <w:rsid w:val="00194A89"/>
    <w:rsid w:val="0019523D"/>
    <w:rsid w:val="001953F5"/>
    <w:rsid w:val="0019551F"/>
    <w:rsid w:val="001955EF"/>
    <w:rsid w:val="001966AA"/>
    <w:rsid w:val="00196B9A"/>
    <w:rsid w:val="00196E68"/>
    <w:rsid w:val="001976D3"/>
    <w:rsid w:val="00197B71"/>
    <w:rsid w:val="00197CEF"/>
    <w:rsid w:val="001A0293"/>
    <w:rsid w:val="001A0676"/>
    <w:rsid w:val="001A0E7D"/>
    <w:rsid w:val="001A11E9"/>
    <w:rsid w:val="001A1384"/>
    <w:rsid w:val="001A1582"/>
    <w:rsid w:val="001A1984"/>
    <w:rsid w:val="001A1B70"/>
    <w:rsid w:val="001A1CD7"/>
    <w:rsid w:val="001A22CB"/>
    <w:rsid w:val="001A37E6"/>
    <w:rsid w:val="001A3C04"/>
    <w:rsid w:val="001A48D2"/>
    <w:rsid w:val="001A4ACF"/>
    <w:rsid w:val="001A4AD4"/>
    <w:rsid w:val="001A4BC8"/>
    <w:rsid w:val="001A4F3C"/>
    <w:rsid w:val="001A5012"/>
    <w:rsid w:val="001A5323"/>
    <w:rsid w:val="001A5C03"/>
    <w:rsid w:val="001A6683"/>
    <w:rsid w:val="001A68D3"/>
    <w:rsid w:val="001A69A2"/>
    <w:rsid w:val="001A7C3E"/>
    <w:rsid w:val="001A7CEC"/>
    <w:rsid w:val="001B062C"/>
    <w:rsid w:val="001B0EF0"/>
    <w:rsid w:val="001B19CF"/>
    <w:rsid w:val="001B2CC5"/>
    <w:rsid w:val="001B396B"/>
    <w:rsid w:val="001B4A36"/>
    <w:rsid w:val="001B4A3D"/>
    <w:rsid w:val="001B4B98"/>
    <w:rsid w:val="001B4C7B"/>
    <w:rsid w:val="001B5390"/>
    <w:rsid w:val="001B5422"/>
    <w:rsid w:val="001B5609"/>
    <w:rsid w:val="001B58E9"/>
    <w:rsid w:val="001B5A3E"/>
    <w:rsid w:val="001B6885"/>
    <w:rsid w:val="001B6C56"/>
    <w:rsid w:val="001B6EFC"/>
    <w:rsid w:val="001B70F4"/>
    <w:rsid w:val="001B716F"/>
    <w:rsid w:val="001C147F"/>
    <w:rsid w:val="001C1F97"/>
    <w:rsid w:val="001C236D"/>
    <w:rsid w:val="001C2B84"/>
    <w:rsid w:val="001C2CD2"/>
    <w:rsid w:val="001C2FB3"/>
    <w:rsid w:val="001C35FF"/>
    <w:rsid w:val="001C38CD"/>
    <w:rsid w:val="001C390A"/>
    <w:rsid w:val="001C3F6E"/>
    <w:rsid w:val="001C594E"/>
    <w:rsid w:val="001C5978"/>
    <w:rsid w:val="001C5D39"/>
    <w:rsid w:val="001C6A93"/>
    <w:rsid w:val="001C6F5A"/>
    <w:rsid w:val="001C732F"/>
    <w:rsid w:val="001C7338"/>
    <w:rsid w:val="001C7E81"/>
    <w:rsid w:val="001D01B3"/>
    <w:rsid w:val="001D1127"/>
    <w:rsid w:val="001D1264"/>
    <w:rsid w:val="001D1503"/>
    <w:rsid w:val="001D1569"/>
    <w:rsid w:val="001D193B"/>
    <w:rsid w:val="001D19D0"/>
    <w:rsid w:val="001D2058"/>
    <w:rsid w:val="001D27D5"/>
    <w:rsid w:val="001D2A25"/>
    <w:rsid w:val="001D3634"/>
    <w:rsid w:val="001D3A79"/>
    <w:rsid w:val="001D3DCB"/>
    <w:rsid w:val="001D417B"/>
    <w:rsid w:val="001D4736"/>
    <w:rsid w:val="001D4C79"/>
    <w:rsid w:val="001D4D18"/>
    <w:rsid w:val="001D4F76"/>
    <w:rsid w:val="001D5DE8"/>
    <w:rsid w:val="001D7543"/>
    <w:rsid w:val="001D7745"/>
    <w:rsid w:val="001E04FE"/>
    <w:rsid w:val="001E089C"/>
    <w:rsid w:val="001E0F55"/>
    <w:rsid w:val="001E1AE5"/>
    <w:rsid w:val="001E1B1F"/>
    <w:rsid w:val="001E1B3F"/>
    <w:rsid w:val="001E25F6"/>
    <w:rsid w:val="001E2EA3"/>
    <w:rsid w:val="001E344E"/>
    <w:rsid w:val="001E39AF"/>
    <w:rsid w:val="001E514B"/>
    <w:rsid w:val="001E5198"/>
    <w:rsid w:val="001E521E"/>
    <w:rsid w:val="001E525A"/>
    <w:rsid w:val="001E5810"/>
    <w:rsid w:val="001E59BB"/>
    <w:rsid w:val="001E5E74"/>
    <w:rsid w:val="001E603C"/>
    <w:rsid w:val="001E61FF"/>
    <w:rsid w:val="001E6309"/>
    <w:rsid w:val="001E661A"/>
    <w:rsid w:val="001E6BD6"/>
    <w:rsid w:val="001E6D2E"/>
    <w:rsid w:val="001E6FE0"/>
    <w:rsid w:val="001E6FFF"/>
    <w:rsid w:val="001E7975"/>
    <w:rsid w:val="001F071D"/>
    <w:rsid w:val="001F0C3C"/>
    <w:rsid w:val="001F1171"/>
    <w:rsid w:val="001F1409"/>
    <w:rsid w:val="001F175D"/>
    <w:rsid w:val="001F194B"/>
    <w:rsid w:val="001F313F"/>
    <w:rsid w:val="001F367F"/>
    <w:rsid w:val="001F369B"/>
    <w:rsid w:val="001F3964"/>
    <w:rsid w:val="001F3DF0"/>
    <w:rsid w:val="001F3FA0"/>
    <w:rsid w:val="001F42CA"/>
    <w:rsid w:val="001F4483"/>
    <w:rsid w:val="001F4E79"/>
    <w:rsid w:val="001F5128"/>
    <w:rsid w:val="001F5198"/>
    <w:rsid w:val="001F5A1B"/>
    <w:rsid w:val="001F6083"/>
    <w:rsid w:val="001F6250"/>
    <w:rsid w:val="001F63BE"/>
    <w:rsid w:val="001F6A0E"/>
    <w:rsid w:val="001F6F06"/>
    <w:rsid w:val="001F7962"/>
    <w:rsid w:val="002001F9"/>
    <w:rsid w:val="002004CC"/>
    <w:rsid w:val="0020055D"/>
    <w:rsid w:val="0020087E"/>
    <w:rsid w:val="00201876"/>
    <w:rsid w:val="00202F5D"/>
    <w:rsid w:val="00203899"/>
    <w:rsid w:val="00204294"/>
    <w:rsid w:val="0020467E"/>
    <w:rsid w:val="00204B04"/>
    <w:rsid w:val="00204CA0"/>
    <w:rsid w:val="00204DFF"/>
    <w:rsid w:val="002061AA"/>
    <w:rsid w:val="0020678C"/>
    <w:rsid w:val="002071E5"/>
    <w:rsid w:val="002075E0"/>
    <w:rsid w:val="00210003"/>
    <w:rsid w:val="00210981"/>
    <w:rsid w:val="002110D0"/>
    <w:rsid w:val="00211464"/>
    <w:rsid w:val="00211638"/>
    <w:rsid w:val="00211AF2"/>
    <w:rsid w:val="00211C3F"/>
    <w:rsid w:val="00211EAA"/>
    <w:rsid w:val="00212348"/>
    <w:rsid w:val="00212BA9"/>
    <w:rsid w:val="002132D5"/>
    <w:rsid w:val="00213409"/>
    <w:rsid w:val="0021357B"/>
    <w:rsid w:val="002138F1"/>
    <w:rsid w:val="00213DE7"/>
    <w:rsid w:val="00214515"/>
    <w:rsid w:val="002145A4"/>
    <w:rsid w:val="00214830"/>
    <w:rsid w:val="00215957"/>
    <w:rsid w:val="002168DB"/>
    <w:rsid w:val="002202D1"/>
    <w:rsid w:val="002204AC"/>
    <w:rsid w:val="002204DC"/>
    <w:rsid w:val="002207A6"/>
    <w:rsid w:val="00220BC5"/>
    <w:rsid w:val="0022111A"/>
    <w:rsid w:val="002215C4"/>
    <w:rsid w:val="00221E6D"/>
    <w:rsid w:val="00221F3A"/>
    <w:rsid w:val="00222777"/>
    <w:rsid w:val="00223161"/>
    <w:rsid w:val="00223406"/>
    <w:rsid w:val="002239A8"/>
    <w:rsid w:val="00223B22"/>
    <w:rsid w:val="00223E02"/>
    <w:rsid w:val="00224392"/>
    <w:rsid w:val="00224420"/>
    <w:rsid w:val="00224551"/>
    <w:rsid w:val="0022505E"/>
    <w:rsid w:val="002255A1"/>
    <w:rsid w:val="002258C5"/>
    <w:rsid w:val="002259A4"/>
    <w:rsid w:val="00225DA7"/>
    <w:rsid w:val="00225EF5"/>
    <w:rsid w:val="00226032"/>
    <w:rsid w:val="002262EE"/>
    <w:rsid w:val="002264EC"/>
    <w:rsid w:val="00226660"/>
    <w:rsid w:val="0022753D"/>
    <w:rsid w:val="002278DE"/>
    <w:rsid w:val="00227F7C"/>
    <w:rsid w:val="002304C4"/>
    <w:rsid w:val="00230CEA"/>
    <w:rsid w:val="0023189F"/>
    <w:rsid w:val="00231ABB"/>
    <w:rsid w:val="00231EC4"/>
    <w:rsid w:val="002328C6"/>
    <w:rsid w:val="002333CF"/>
    <w:rsid w:val="002333E6"/>
    <w:rsid w:val="002335B5"/>
    <w:rsid w:val="00233B13"/>
    <w:rsid w:val="00233C57"/>
    <w:rsid w:val="0023453E"/>
    <w:rsid w:val="002346B9"/>
    <w:rsid w:val="00234DD8"/>
    <w:rsid w:val="002350F9"/>
    <w:rsid w:val="00235546"/>
    <w:rsid w:val="002357DF"/>
    <w:rsid w:val="00235975"/>
    <w:rsid w:val="00235B08"/>
    <w:rsid w:val="00235C3F"/>
    <w:rsid w:val="00235E4D"/>
    <w:rsid w:val="002367DC"/>
    <w:rsid w:val="00236E88"/>
    <w:rsid w:val="00237227"/>
    <w:rsid w:val="002375DF"/>
    <w:rsid w:val="002379AD"/>
    <w:rsid w:val="00240801"/>
    <w:rsid w:val="002408A6"/>
    <w:rsid w:val="00240BA4"/>
    <w:rsid w:val="00240C9B"/>
    <w:rsid w:val="00241112"/>
    <w:rsid w:val="002417E9"/>
    <w:rsid w:val="00242088"/>
    <w:rsid w:val="0024260A"/>
    <w:rsid w:val="00242A8C"/>
    <w:rsid w:val="00242AE9"/>
    <w:rsid w:val="00242DF5"/>
    <w:rsid w:val="00243285"/>
    <w:rsid w:val="00243A3B"/>
    <w:rsid w:val="00243AAE"/>
    <w:rsid w:val="00243AEB"/>
    <w:rsid w:val="00243CA7"/>
    <w:rsid w:val="00244468"/>
    <w:rsid w:val="0024495E"/>
    <w:rsid w:val="00244D59"/>
    <w:rsid w:val="00245138"/>
    <w:rsid w:val="0024523D"/>
    <w:rsid w:val="00246A15"/>
    <w:rsid w:val="0024707B"/>
    <w:rsid w:val="00247541"/>
    <w:rsid w:val="00247667"/>
    <w:rsid w:val="00247701"/>
    <w:rsid w:val="002477E3"/>
    <w:rsid w:val="00250081"/>
    <w:rsid w:val="0025099E"/>
    <w:rsid w:val="00250F41"/>
    <w:rsid w:val="00251296"/>
    <w:rsid w:val="002513D9"/>
    <w:rsid w:val="00251433"/>
    <w:rsid w:val="0025145A"/>
    <w:rsid w:val="00251F4A"/>
    <w:rsid w:val="00252169"/>
    <w:rsid w:val="0025252B"/>
    <w:rsid w:val="00252742"/>
    <w:rsid w:val="00252849"/>
    <w:rsid w:val="00252DEA"/>
    <w:rsid w:val="0025307C"/>
    <w:rsid w:val="0025334A"/>
    <w:rsid w:val="00253B46"/>
    <w:rsid w:val="00253C9D"/>
    <w:rsid w:val="002543D6"/>
    <w:rsid w:val="002549E3"/>
    <w:rsid w:val="00254E22"/>
    <w:rsid w:val="0025616F"/>
    <w:rsid w:val="002561DB"/>
    <w:rsid w:val="002562EF"/>
    <w:rsid w:val="00256346"/>
    <w:rsid w:val="00256615"/>
    <w:rsid w:val="0025696B"/>
    <w:rsid w:val="00260F36"/>
    <w:rsid w:val="00261D9C"/>
    <w:rsid w:val="00261EA0"/>
    <w:rsid w:val="00261EC1"/>
    <w:rsid w:val="0026252C"/>
    <w:rsid w:val="00262A4A"/>
    <w:rsid w:val="00262BBD"/>
    <w:rsid w:val="00263693"/>
    <w:rsid w:val="00264A92"/>
    <w:rsid w:val="00264AB4"/>
    <w:rsid w:val="0026506F"/>
    <w:rsid w:val="00265151"/>
    <w:rsid w:val="00265185"/>
    <w:rsid w:val="002653F9"/>
    <w:rsid w:val="002654E2"/>
    <w:rsid w:val="002654F2"/>
    <w:rsid w:val="0026566B"/>
    <w:rsid w:val="002658D0"/>
    <w:rsid w:val="00265C73"/>
    <w:rsid w:val="00265C9E"/>
    <w:rsid w:val="00266050"/>
    <w:rsid w:val="00266086"/>
    <w:rsid w:val="00266824"/>
    <w:rsid w:val="00266D2F"/>
    <w:rsid w:val="002679AF"/>
    <w:rsid w:val="00270369"/>
    <w:rsid w:val="00270398"/>
    <w:rsid w:val="00270692"/>
    <w:rsid w:val="00271EA0"/>
    <w:rsid w:val="0027291E"/>
    <w:rsid w:val="002729B2"/>
    <w:rsid w:val="002733F1"/>
    <w:rsid w:val="0027463A"/>
    <w:rsid w:val="00275242"/>
    <w:rsid w:val="00275587"/>
    <w:rsid w:val="002756F5"/>
    <w:rsid w:val="0027574B"/>
    <w:rsid w:val="00275973"/>
    <w:rsid w:val="002760E7"/>
    <w:rsid w:val="0027624C"/>
    <w:rsid w:val="00276709"/>
    <w:rsid w:val="00276D16"/>
    <w:rsid w:val="00276F5E"/>
    <w:rsid w:val="002809D7"/>
    <w:rsid w:val="00280BA7"/>
    <w:rsid w:val="00280E96"/>
    <w:rsid w:val="0028106C"/>
    <w:rsid w:val="002813AF"/>
    <w:rsid w:val="002819AC"/>
    <w:rsid w:val="00282226"/>
    <w:rsid w:val="00282569"/>
    <w:rsid w:val="00282727"/>
    <w:rsid w:val="00282C65"/>
    <w:rsid w:val="002832AC"/>
    <w:rsid w:val="002836B3"/>
    <w:rsid w:val="002837D1"/>
    <w:rsid w:val="00284A7A"/>
    <w:rsid w:val="00284C64"/>
    <w:rsid w:val="00284CFA"/>
    <w:rsid w:val="00284DA9"/>
    <w:rsid w:val="00285233"/>
    <w:rsid w:val="002855F4"/>
    <w:rsid w:val="002858C3"/>
    <w:rsid w:val="00286507"/>
    <w:rsid w:val="00286A57"/>
    <w:rsid w:val="00286DF4"/>
    <w:rsid w:val="002879CC"/>
    <w:rsid w:val="00287B0E"/>
    <w:rsid w:val="00287D6C"/>
    <w:rsid w:val="00290FFF"/>
    <w:rsid w:val="0029120F"/>
    <w:rsid w:val="00291763"/>
    <w:rsid w:val="002917B7"/>
    <w:rsid w:val="00291AF8"/>
    <w:rsid w:val="00291E7F"/>
    <w:rsid w:val="00291F06"/>
    <w:rsid w:val="002923BB"/>
    <w:rsid w:val="002924BA"/>
    <w:rsid w:val="00292D1C"/>
    <w:rsid w:val="002935B6"/>
    <w:rsid w:val="0029374F"/>
    <w:rsid w:val="00293BE9"/>
    <w:rsid w:val="00293DE1"/>
    <w:rsid w:val="0029435B"/>
    <w:rsid w:val="002946BC"/>
    <w:rsid w:val="00294C28"/>
    <w:rsid w:val="00295395"/>
    <w:rsid w:val="00295BF2"/>
    <w:rsid w:val="00295C55"/>
    <w:rsid w:val="002966F9"/>
    <w:rsid w:val="00297577"/>
    <w:rsid w:val="0029785D"/>
    <w:rsid w:val="00297B99"/>
    <w:rsid w:val="00297FA7"/>
    <w:rsid w:val="002A0113"/>
    <w:rsid w:val="002A02E5"/>
    <w:rsid w:val="002A03B9"/>
    <w:rsid w:val="002A04FA"/>
    <w:rsid w:val="002A0D3C"/>
    <w:rsid w:val="002A10BC"/>
    <w:rsid w:val="002A13BB"/>
    <w:rsid w:val="002A1B69"/>
    <w:rsid w:val="002A1F2D"/>
    <w:rsid w:val="002A2043"/>
    <w:rsid w:val="002A2226"/>
    <w:rsid w:val="002A2512"/>
    <w:rsid w:val="002A2B66"/>
    <w:rsid w:val="002A3E7C"/>
    <w:rsid w:val="002A44A9"/>
    <w:rsid w:val="002A45B5"/>
    <w:rsid w:val="002A47A0"/>
    <w:rsid w:val="002A52BE"/>
    <w:rsid w:val="002A581B"/>
    <w:rsid w:val="002A5BCC"/>
    <w:rsid w:val="002A642E"/>
    <w:rsid w:val="002A6978"/>
    <w:rsid w:val="002A7417"/>
    <w:rsid w:val="002A7587"/>
    <w:rsid w:val="002A764F"/>
    <w:rsid w:val="002A7AF8"/>
    <w:rsid w:val="002A7E42"/>
    <w:rsid w:val="002B038B"/>
    <w:rsid w:val="002B039B"/>
    <w:rsid w:val="002B086E"/>
    <w:rsid w:val="002B0B05"/>
    <w:rsid w:val="002B0B8D"/>
    <w:rsid w:val="002B0E08"/>
    <w:rsid w:val="002B14E0"/>
    <w:rsid w:val="002B1C4D"/>
    <w:rsid w:val="002B1D5C"/>
    <w:rsid w:val="002B21E0"/>
    <w:rsid w:val="002B3822"/>
    <w:rsid w:val="002B38D6"/>
    <w:rsid w:val="002B3C18"/>
    <w:rsid w:val="002B3C4D"/>
    <w:rsid w:val="002B3F2A"/>
    <w:rsid w:val="002B3F9D"/>
    <w:rsid w:val="002B4497"/>
    <w:rsid w:val="002B4B65"/>
    <w:rsid w:val="002B4D32"/>
    <w:rsid w:val="002B4DDE"/>
    <w:rsid w:val="002B510E"/>
    <w:rsid w:val="002B59B2"/>
    <w:rsid w:val="002B5E42"/>
    <w:rsid w:val="002B61CE"/>
    <w:rsid w:val="002B6D5B"/>
    <w:rsid w:val="002B6ED6"/>
    <w:rsid w:val="002B705C"/>
    <w:rsid w:val="002B7160"/>
    <w:rsid w:val="002B7693"/>
    <w:rsid w:val="002B776F"/>
    <w:rsid w:val="002B7937"/>
    <w:rsid w:val="002B7966"/>
    <w:rsid w:val="002C01CC"/>
    <w:rsid w:val="002C06C5"/>
    <w:rsid w:val="002C09A5"/>
    <w:rsid w:val="002C0B78"/>
    <w:rsid w:val="002C0CD8"/>
    <w:rsid w:val="002C0E98"/>
    <w:rsid w:val="002C13D4"/>
    <w:rsid w:val="002C162F"/>
    <w:rsid w:val="002C17DF"/>
    <w:rsid w:val="002C1A28"/>
    <w:rsid w:val="002C1F30"/>
    <w:rsid w:val="002C26B7"/>
    <w:rsid w:val="002C3429"/>
    <w:rsid w:val="002C3A95"/>
    <w:rsid w:val="002C409C"/>
    <w:rsid w:val="002C42F6"/>
    <w:rsid w:val="002C471F"/>
    <w:rsid w:val="002C4D21"/>
    <w:rsid w:val="002C4D2D"/>
    <w:rsid w:val="002C54EC"/>
    <w:rsid w:val="002C55D6"/>
    <w:rsid w:val="002C58C4"/>
    <w:rsid w:val="002C5FD0"/>
    <w:rsid w:val="002C63B7"/>
    <w:rsid w:val="002C6715"/>
    <w:rsid w:val="002C6C1A"/>
    <w:rsid w:val="002C6CB4"/>
    <w:rsid w:val="002C7186"/>
    <w:rsid w:val="002C71CF"/>
    <w:rsid w:val="002C746D"/>
    <w:rsid w:val="002C75D4"/>
    <w:rsid w:val="002C7710"/>
    <w:rsid w:val="002C771F"/>
    <w:rsid w:val="002C785B"/>
    <w:rsid w:val="002C79CC"/>
    <w:rsid w:val="002D055F"/>
    <w:rsid w:val="002D081C"/>
    <w:rsid w:val="002D0C41"/>
    <w:rsid w:val="002D109F"/>
    <w:rsid w:val="002D10DF"/>
    <w:rsid w:val="002D12EA"/>
    <w:rsid w:val="002D14EF"/>
    <w:rsid w:val="002D14FC"/>
    <w:rsid w:val="002D1B1A"/>
    <w:rsid w:val="002D2646"/>
    <w:rsid w:val="002D2BBE"/>
    <w:rsid w:val="002D355C"/>
    <w:rsid w:val="002D374A"/>
    <w:rsid w:val="002D4688"/>
    <w:rsid w:val="002D4698"/>
    <w:rsid w:val="002D477C"/>
    <w:rsid w:val="002D4A4B"/>
    <w:rsid w:val="002D4AEA"/>
    <w:rsid w:val="002D4CA2"/>
    <w:rsid w:val="002D50F5"/>
    <w:rsid w:val="002D5F43"/>
    <w:rsid w:val="002D6853"/>
    <w:rsid w:val="002D69D1"/>
    <w:rsid w:val="002D7839"/>
    <w:rsid w:val="002E0150"/>
    <w:rsid w:val="002E0186"/>
    <w:rsid w:val="002E0CEB"/>
    <w:rsid w:val="002E0D0D"/>
    <w:rsid w:val="002E183F"/>
    <w:rsid w:val="002E1E92"/>
    <w:rsid w:val="002E2CD9"/>
    <w:rsid w:val="002E2FAC"/>
    <w:rsid w:val="002E32C9"/>
    <w:rsid w:val="002E32CE"/>
    <w:rsid w:val="002E4212"/>
    <w:rsid w:val="002E4722"/>
    <w:rsid w:val="002E4A0A"/>
    <w:rsid w:val="002E5C4A"/>
    <w:rsid w:val="002E6217"/>
    <w:rsid w:val="002E6671"/>
    <w:rsid w:val="002E68D7"/>
    <w:rsid w:val="002E6FBC"/>
    <w:rsid w:val="002E706F"/>
    <w:rsid w:val="002E7359"/>
    <w:rsid w:val="002E77F0"/>
    <w:rsid w:val="002E7D28"/>
    <w:rsid w:val="002F0304"/>
    <w:rsid w:val="002F0754"/>
    <w:rsid w:val="002F08BC"/>
    <w:rsid w:val="002F0BB0"/>
    <w:rsid w:val="002F0FD6"/>
    <w:rsid w:val="002F1251"/>
    <w:rsid w:val="002F1429"/>
    <w:rsid w:val="002F1590"/>
    <w:rsid w:val="002F1E9F"/>
    <w:rsid w:val="002F1F0D"/>
    <w:rsid w:val="002F2219"/>
    <w:rsid w:val="002F2688"/>
    <w:rsid w:val="002F280D"/>
    <w:rsid w:val="002F2CAB"/>
    <w:rsid w:val="002F2D81"/>
    <w:rsid w:val="002F2E24"/>
    <w:rsid w:val="002F2FE4"/>
    <w:rsid w:val="002F3AE3"/>
    <w:rsid w:val="002F3D2A"/>
    <w:rsid w:val="002F54EA"/>
    <w:rsid w:val="002F58FB"/>
    <w:rsid w:val="002F59C8"/>
    <w:rsid w:val="002F5DB5"/>
    <w:rsid w:val="002F61A5"/>
    <w:rsid w:val="002F62D2"/>
    <w:rsid w:val="002F6B0A"/>
    <w:rsid w:val="002F6EF6"/>
    <w:rsid w:val="002F7480"/>
    <w:rsid w:val="002F751B"/>
    <w:rsid w:val="002F7833"/>
    <w:rsid w:val="002F7F7E"/>
    <w:rsid w:val="003004F0"/>
    <w:rsid w:val="00300B54"/>
    <w:rsid w:val="00300FBE"/>
    <w:rsid w:val="0030120A"/>
    <w:rsid w:val="00301BF5"/>
    <w:rsid w:val="00301E66"/>
    <w:rsid w:val="00302A38"/>
    <w:rsid w:val="00302B19"/>
    <w:rsid w:val="00302C50"/>
    <w:rsid w:val="0030393E"/>
    <w:rsid w:val="00305510"/>
    <w:rsid w:val="0030553B"/>
    <w:rsid w:val="0030563A"/>
    <w:rsid w:val="0030589E"/>
    <w:rsid w:val="00306A35"/>
    <w:rsid w:val="00306D73"/>
    <w:rsid w:val="00306F37"/>
    <w:rsid w:val="00307193"/>
    <w:rsid w:val="003077BF"/>
    <w:rsid w:val="00307A4C"/>
    <w:rsid w:val="00307AB1"/>
    <w:rsid w:val="00307E9C"/>
    <w:rsid w:val="003102AD"/>
    <w:rsid w:val="0031057F"/>
    <w:rsid w:val="00311197"/>
    <w:rsid w:val="00311384"/>
    <w:rsid w:val="00312467"/>
    <w:rsid w:val="00312794"/>
    <w:rsid w:val="003127D9"/>
    <w:rsid w:val="003130E3"/>
    <w:rsid w:val="00313CDE"/>
    <w:rsid w:val="00314158"/>
    <w:rsid w:val="00314467"/>
    <w:rsid w:val="00314491"/>
    <w:rsid w:val="00314715"/>
    <w:rsid w:val="0031478F"/>
    <w:rsid w:val="003147C0"/>
    <w:rsid w:val="00314A59"/>
    <w:rsid w:val="00314FA9"/>
    <w:rsid w:val="00315888"/>
    <w:rsid w:val="00315FD2"/>
    <w:rsid w:val="00316416"/>
    <w:rsid w:val="00316765"/>
    <w:rsid w:val="003167DF"/>
    <w:rsid w:val="00316BBB"/>
    <w:rsid w:val="00316DCE"/>
    <w:rsid w:val="0031724B"/>
    <w:rsid w:val="00320071"/>
    <w:rsid w:val="0032051D"/>
    <w:rsid w:val="003205ED"/>
    <w:rsid w:val="00320AC2"/>
    <w:rsid w:val="00320E23"/>
    <w:rsid w:val="0032181C"/>
    <w:rsid w:val="00321D47"/>
    <w:rsid w:val="00321EC7"/>
    <w:rsid w:val="00321F11"/>
    <w:rsid w:val="0032203B"/>
    <w:rsid w:val="003223D3"/>
    <w:rsid w:val="003224F9"/>
    <w:rsid w:val="00322CF9"/>
    <w:rsid w:val="00323056"/>
    <w:rsid w:val="00323183"/>
    <w:rsid w:val="00323FAB"/>
    <w:rsid w:val="003257C0"/>
    <w:rsid w:val="0032654B"/>
    <w:rsid w:val="00326F6C"/>
    <w:rsid w:val="003278CF"/>
    <w:rsid w:val="00327CD8"/>
    <w:rsid w:val="00330175"/>
    <w:rsid w:val="00330467"/>
    <w:rsid w:val="00330503"/>
    <w:rsid w:val="003305A7"/>
    <w:rsid w:val="0033108C"/>
    <w:rsid w:val="003310FF"/>
    <w:rsid w:val="00331178"/>
    <w:rsid w:val="0033236A"/>
    <w:rsid w:val="00332880"/>
    <w:rsid w:val="00332A53"/>
    <w:rsid w:val="00332EBC"/>
    <w:rsid w:val="00333600"/>
    <w:rsid w:val="00333DA9"/>
    <w:rsid w:val="003342DA"/>
    <w:rsid w:val="0033459B"/>
    <w:rsid w:val="00334EC4"/>
    <w:rsid w:val="003355A6"/>
    <w:rsid w:val="00335809"/>
    <w:rsid w:val="0033597B"/>
    <w:rsid w:val="00335D00"/>
    <w:rsid w:val="003374B1"/>
    <w:rsid w:val="003376B2"/>
    <w:rsid w:val="00337DF6"/>
    <w:rsid w:val="003402CB"/>
    <w:rsid w:val="00340473"/>
    <w:rsid w:val="003407E6"/>
    <w:rsid w:val="00340E96"/>
    <w:rsid w:val="003416FA"/>
    <w:rsid w:val="00341803"/>
    <w:rsid w:val="00342625"/>
    <w:rsid w:val="0034266C"/>
    <w:rsid w:val="00342ED7"/>
    <w:rsid w:val="003430E5"/>
    <w:rsid w:val="00343DF3"/>
    <w:rsid w:val="00344424"/>
    <w:rsid w:val="00344789"/>
    <w:rsid w:val="00344C24"/>
    <w:rsid w:val="00344C43"/>
    <w:rsid w:val="00344CDE"/>
    <w:rsid w:val="00345245"/>
    <w:rsid w:val="003458F3"/>
    <w:rsid w:val="00345A24"/>
    <w:rsid w:val="00345CFE"/>
    <w:rsid w:val="00345E7E"/>
    <w:rsid w:val="00345F09"/>
    <w:rsid w:val="00345F4D"/>
    <w:rsid w:val="00346230"/>
    <w:rsid w:val="00346315"/>
    <w:rsid w:val="003464C8"/>
    <w:rsid w:val="0034687A"/>
    <w:rsid w:val="00346EA1"/>
    <w:rsid w:val="003471C8"/>
    <w:rsid w:val="003474F7"/>
    <w:rsid w:val="003477CC"/>
    <w:rsid w:val="00347E6B"/>
    <w:rsid w:val="0035011E"/>
    <w:rsid w:val="003502C5"/>
    <w:rsid w:val="00350880"/>
    <w:rsid w:val="00351231"/>
    <w:rsid w:val="00351C2A"/>
    <w:rsid w:val="00351EF3"/>
    <w:rsid w:val="00352051"/>
    <w:rsid w:val="003522B9"/>
    <w:rsid w:val="003529A9"/>
    <w:rsid w:val="00352BCD"/>
    <w:rsid w:val="00352E43"/>
    <w:rsid w:val="00353757"/>
    <w:rsid w:val="003538BD"/>
    <w:rsid w:val="003542F8"/>
    <w:rsid w:val="00354FCB"/>
    <w:rsid w:val="0035502C"/>
    <w:rsid w:val="0035581C"/>
    <w:rsid w:val="00355950"/>
    <w:rsid w:val="00355962"/>
    <w:rsid w:val="003564A1"/>
    <w:rsid w:val="00356C6B"/>
    <w:rsid w:val="00356ED8"/>
    <w:rsid w:val="00356F53"/>
    <w:rsid w:val="00357505"/>
    <w:rsid w:val="003579F0"/>
    <w:rsid w:val="00357FA2"/>
    <w:rsid w:val="00360248"/>
    <w:rsid w:val="00360F11"/>
    <w:rsid w:val="00360FF1"/>
    <w:rsid w:val="003614CF"/>
    <w:rsid w:val="003615B1"/>
    <w:rsid w:val="00361BEF"/>
    <w:rsid w:val="00361C05"/>
    <w:rsid w:val="00361EEB"/>
    <w:rsid w:val="00362336"/>
    <w:rsid w:val="003624D6"/>
    <w:rsid w:val="00362BCC"/>
    <w:rsid w:val="00362EB8"/>
    <w:rsid w:val="00362FC4"/>
    <w:rsid w:val="003630B0"/>
    <w:rsid w:val="0036373C"/>
    <w:rsid w:val="00363CB3"/>
    <w:rsid w:val="00363E8B"/>
    <w:rsid w:val="003640F7"/>
    <w:rsid w:val="00364A0F"/>
    <w:rsid w:val="00364B3B"/>
    <w:rsid w:val="00365347"/>
    <w:rsid w:val="00366143"/>
    <w:rsid w:val="0036668E"/>
    <w:rsid w:val="00366BC4"/>
    <w:rsid w:val="00366DAE"/>
    <w:rsid w:val="0036706B"/>
    <w:rsid w:val="003672BE"/>
    <w:rsid w:val="00367561"/>
    <w:rsid w:val="00370098"/>
    <w:rsid w:val="00370111"/>
    <w:rsid w:val="003706AC"/>
    <w:rsid w:val="003706D8"/>
    <w:rsid w:val="003707FA"/>
    <w:rsid w:val="003708E2"/>
    <w:rsid w:val="003716D6"/>
    <w:rsid w:val="00371A19"/>
    <w:rsid w:val="00372428"/>
    <w:rsid w:val="00372844"/>
    <w:rsid w:val="00372919"/>
    <w:rsid w:val="00372EE4"/>
    <w:rsid w:val="00373283"/>
    <w:rsid w:val="003732E1"/>
    <w:rsid w:val="00373308"/>
    <w:rsid w:val="0037349A"/>
    <w:rsid w:val="00373D19"/>
    <w:rsid w:val="00373E42"/>
    <w:rsid w:val="00373E9C"/>
    <w:rsid w:val="0037456A"/>
    <w:rsid w:val="00374897"/>
    <w:rsid w:val="00374C5A"/>
    <w:rsid w:val="00375553"/>
    <w:rsid w:val="00375F0C"/>
    <w:rsid w:val="003761CD"/>
    <w:rsid w:val="00376224"/>
    <w:rsid w:val="003766F2"/>
    <w:rsid w:val="0037676C"/>
    <w:rsid w:val="003774BA"/>
    <w:rsid w:val="003774D9"/>
    <w:rsid w:val="00380351"/>
    <w:rsid w:val="00380D33"/>
    <w:rsid w:val="003810B3"/>
    <w:rsid w:val="00382245"/>
    <w:rsid w:val="0038261C"/>
    <w:rsid w:val="00382711"/>
    <w:rsid w:val="00382D7E"/>
    <w:rsid w:val="00383CD4"/>
    <w:rsid w:val="0038423C"/>
    <w:rsid w:val="003843A8"/>
    <w:rsid w:val="003848EC"/>
    <w:rsid w:val="0038496C"/>
    <w:rsid w:val="00385284"/>
    <w:rsid w:val="003853B1"/>
    <w:rsid w:val="00385463"/>
    <w:rsid w:val="00386802"/>
    <w:rsid w:val="00386985"/>
    <w:rsid w:val="00386BCB"/>
    <w:rsid w:val="00386E5A"/>
    <w:rsid w:val="0038741F"/>
    <w:rsid w:val="003878D7"/>
    <w:rsid w:val="00387989"/>
    <w:rsid w:val="00387FEA"/>
    <w:rsid w:val="003901BA"/>
    <w:rsid w:val="003903C7"/>
    <w:rsid w:val="003906B7"/>
    <w:rsid w:val="0039159A"/>
    <w:rsid w:val="00391B48"/>
    <w:rsid w:val="00391B64"/>
    <w:rsid w:val="00392025"/>
    <w:rsid w:val="003921CE"/>
    <w:rsid w:val="00392841"/>
    <w:rsid w:val="0039330D"/>
    <w:rsid w:val="0039346F"/>
    <w:rsid w:val="00393FB3"/>
    <w:rsid w:val="00394379"/>
    <w:rsid w:val="00394425"/>
    <w:rsid w:val="003945D2"/>
    <w:rsid w:val="00394626"/>
    <w:rsid w:val="00394852"/>
    <w:rsid w:val="00394CF3"/>
    <w:rsid w:val="00394E73"/>
    <w:rsid w:val="00394F7B"/>
    <w:rsid w:val="00394FE7"/>
    <w:rsid w:val="00395E75"/>
    <w:rsid w:val="00395FE3"/>
    <w:rsid w:val="00396747"/>
    <w:rsid w:val="00396BD1"/>
    <w:rsid w:val="00396F22"/>
    <w:rsid w:val="00397C6A"/>
    <w:rsid w:val="00397C97"/>
    <w:rsid w:val="003A08F5"/>
    <w:rsid w:val="003A0989"/>
    <w:rsid w:val="003A0C3B"/>
    <w:rsid w:val="003A106A"/>
    <w:rsid w:val="003A1665"/>
    <w:rsid w:val="003A1A52"/>
    <w:rsid w:val="003A1A5F"/>
    <w:rsid w:val="003A1A6E"/>
    <w:rsid w:val="003A1B72"/>
    <w:rsid w:val="003A1C90"/>
    <w:rsid w:val="003A29E7"/>
    <w:rsid w:val="003A2CA1"/>
    <w:rsid w:val="003A2F27"/>
    <w:rsid w:val="003A2FA0"/>
    <w:rsid w:val="003A3106"/>
    <w:rsid w:val="003A3A8F"/>
    <w:rsid w:val="003A3B4A"/>
    <w:rsid w:val="003A412B"/>
    <w:rsid w:val="003A4656"/>
    <w:rsid w:val="003A4A01"/>
    <w:rsid w:val="003A4B8E"/>
    <w:rsid w:val="003A4DB1"/>
    <w:rsid w:val="003A51AB"/>
    <w:rsid w:val="003A548A"/>
    <w:rsid w:val="003A66FA"/>
    <w:rsid w:val="003A702A"/>
    <w:rsid w:val="003A72FD"/>
    <w:rsid w:val="003A7366"/>
    <w:rsid w:val="003A7966"/>
    <w:rsid w:val="003B04BC"/>
    <w:rsid w:val="003B125D"/>
    <w:rsid w:val="003B1FEA"/>
    <w:rsid w:val="003B21BF"/>
    <w:rsid w:val="003B21C6"/>
    <w:rsid w:val="003B268F"/>
    <w:rsid w:val="003B28E8"/>
    <w:rsid w:val="003B295C"/>
    <w:rsid w:val="003B3135"/>
    <w:rsid w:val="003B3A84"/>
    <w:rsid w:val="003B3AC7"/>
    <w:rsid w:val="003B50E2"/>
    <w:rsid w:val="003B5529"/>
    <w:rsid w:val="003B5FD5"/>
    <w:rsid w:val="003B6C83"/>
    <w:rsid w:val="003C01E0"/>
    <w:rsid w:val="003C088F"/>
    <w:rsid w:val="003C097F"/>
    <w:rsid w:val="003C0F1F"/>
    <w:rsid w:val="003C10E8"/>
    <w:rsid w:val="003C1820"/>
    <w:rsid w:val="003C1B16"/>
    <w:rsid w:val="003C261A"/>
    <w:rsid w:val="003C26D1"/>
    <w:rsid w:val="003C2844"/>
    <w:rsid w:val="003C2A45"/>
    <w:rsid w:val="003C303F"/>
    <w:rsid w:val="003C3817"/>
    <w:rsid w:val="003C3C47"/>
    <w:rsid w:val="003C4684"/>
    <w:rsid w:val="003C4C4C"/>
    <w:rsid w:val="003C5C0B"/>
    <w:rsid w:val="003C6B35"/>
    <w:rsid w:val="003C6BC5"/>
    <w:rsid w:val="003C6E81"/>
    <w:rsid w:val="003C7F6F"/>
    <w:rsid w:val="003D01F5"/>
    <w:rsid w:val="003D060C"/>
    <w:rsid w:val="003D06CD"/>
    <w:rsid w:val="003D0A45"/>
    <w:rsid w:val="003D10F9"/>
    <w:rsid w:val="003D15EB"/>
    <w:rsid w:val="003D171B"/>
    <w:rsid w:val="003D1BC6"/>
    <w:rsid w:val="003D1C51"/>
    <w:rsid w:val="003D1CA4"/>
    <w:rsid w:val="003D2848"/>
    <w:rsid w:val="003D32F3"/>
    <w:rsid w:val="003D3FC4"/>
    <w:rsid w:val="003D4EF8"/>
    <w:rsid w:val="003D5055"/>
    <w:rsid w:val="003D52EE"/>
    <w:rsid w:val="003D607F"/>
    <w:rsid w:val="003D6CD6"/>
    <w:rsid w:val="003D6DC6"/>
    <w:rsid w:val="003D6FC0"/>
    <w:rsid w:val="003D71E9"/>
    <w:rsid w:val="003E0197"/>
    <w:rsid w:val="003E0566"/>
    <w:rsid w:val="003E0F89"/>
    <w:rsid w:val="003E1128"/>
    <w:rsid w:val="003E140B"/>
    <w:rsid w:val="003E1DA0"/>
    <w:rsid w:val="003E29CC"/>
    <w:rsid w:val="003E2B33"/>
    <w:rsid w:val="003E3D70"/>
    <w:rsid w:val="003E3D89"/>
    <w:rsid w:val="003E3F73"/>
    <w:rsid w:val="003E3FA3"/>
    <w:rsid w:val="003E437C"/>
    <w:rsid w:val="003E49E0"/>
    <w:rsid w:val="003E5271"/>
    <w:rsid w:val="003E5587"/>
    <w:rsid w:val="003E6A60"/>
    <w:rsid w:val="003E6D18"/>
    <w:rsid w:val="003E6EFF"/>
    <w:rsid w:val="003E7603"/>
    <w:rsid w:val="003E77C7"/>
    <w:rsid w:val="003E7937"/>
    <w:rsid w:val="003F19CA"/>
    <w:rsid w:val="003F24E0"/>
    <w:rsid w:val="003F2748"/>
    <w:rsid w:val="003F28AE"/>
    <w:rsid w:val="003F2B0E"/>
    <w:rsid w:val="003F31E5"/>
    <w:rsid w:val="003F360D"/>
    <w:rsid w:val="003F3A00"/>
    <w:rsid w:val="003F3CD3"/>
    <w:rsid w:val="003F3EE9"/>
    <w:rsid w:val="003F4222"/>
    <w:rsid w:val="003F47B8"/>
    <w:rsid w:val="003F5336"/>
    <w:rsid w:val="003F5467"/>
    <w:rsid w:val="003F54F8"/>
    <w:rsid w:val="003F56D6"/>
    <w:rsid w:val="003F5CE1"/>
    <w:rsid w:val="003F60F6"/>
    <w:rsid w:val="003F62DD"/>
    <w:rsid w:val="003F6F83"/>
    <w:rsid w:val="003F7D3F"/>
    <w:rsid w:val="003F7E61"/>
    <w:rsid w:val="004003D7"/>
    <w:rsid w:val="00400958"/>
    <w:rsid w:val="00400B6B"/>
    <w:rsid w:val="00401BC0"/>
    <w:rsid w:val="00401CD1"/>
    <w:rsid w:val="0040247A"/>
    <w:rsid w:val="00402A88"/>
    <w:rsid w:val="00403901"/>
    <w:rsid w:val="00403B05"/>
    <w:rsid w:val="0040403F"/>
    <w:rsid w:val="0040464B"/>
    <w:rsid w:val="004046CF"/>
    <w:rsid w:val="004047D5"/>
    <w:rsid w:val="00404922"/>
    <w:rsid w:val="00404F09"/>
    <w:rsid w:val="0040537B"/>
    <w:rsid w:val="0040580F"/>
    <w:rsid w:val="00405ACD"/>
    <w:rsid w:val="00405E96"/>
    <w:rsid w:val="004063A2"/>
    <w:rsid w:val="00406B56"/>
    <w:rsid w:val="004078C5"/>
    <w:rsid w:val="004078C8"/>
    <w:rsid w:val="00407F8D"/>
    <w:rsid w:val="0041139A"/>
    <w:rsid w:val="004114D8"/>
    <w:rsid w:val="00411959"/>
    <w:rsid w:val="00412047"/>
    <w:rsid w:val="00413377"/>
    <w:rsid w:val="00413677"/>
    <w:rsid w:val="00414C0D"/>
    <w:rsid w:val="00414D92"/>
    <w:rsid w:val="00414E77"/>
    <w:rsid w:val="00414F58"/>
    <w:rsid w:val="00414FC2"/>
    <w:rsid w:val="00415067"/>
    <w:rsid w:val="004151EB"/>
    <w:rsid w:val="00415607"/>
    <w:rsid w:val="00415666"/>
    <w:rsid w:val="00415DDC"/>
    <w:rsid w:val="00415F5F"/>
    <w:rsid w:val="004160FE"/>
    <w:rsid w:val="00416536"/>
    <w:rsid w:val="00416BCB"/>
    <w:rsid w:val="004172B7"/>
    <w:rsid w:val="0041769C"/>
    <w:rsid w:val="00417A30"/>
    <w:rsid w:val="00420F2A"/>
    <w:rsid w:val="00421FC5"/>
    <w:rsid w:val="004222A9"/>
    <w:rsid w:val="00422BF1"/>
    <w:rsid w:val="00422DC9"/>
    <w:rsid w:val="00422DFC"/>
    <w:rsid w:val="00423016"/>
    <w:rsid w:val="0042302E"/>
    <w:rsid w:val="00423617"/>
    <w:rsid w:val="00423724"/>
    <w:rsid w:val="0042390E"/>
    <w:rsid w:val="00423D30"/>
    <w:rsid w:val="00423FDB"/>
    <w:rsid w:val="0042438A"/>
    <w:rsid w:val="004243CC"/>
    <w:rsid w:val="004248AC"/>
    <w:rsid w:val="00424D09"/>
    <w:rsid w:val="00424F4A"/>
    <w:rsid w:val="00425507"/>
    <w:rsid w:val="004256F3"/>
    <w:rsid w:val="00425B0F"/>
    <w:rsid w:val="00425B2B"/>
    <w:rsid w:val="00425B74"/>
    <w:rsid w:val="00426211"/>
    <w:rsid w:val="0042641A"/>
    <w:rsid w:val="00426F29"/>
    <w:rsid w:val="004271D7"/>
    <w:rsid w:val="00430AB4"/>
    <w:rsid w:val="00430B94"/>
    <w:rsid w:val="00430BC2"/>
    <w:rsid w:val="004329D1"/>
    <w:rsid w:val="004330B3"/>
    <w:rsid w:val="0043351E"/>
    <w:rsid w:val="004339B4"/>
    <w:rsid w:val="00434122"/>
    <w:rsid w:val="00434197"/>
    <w:rsid w:val="00434F48"/>
    <w:rsid w:val="004353B9"/>
    <w:rsid w:val="00435561"/>
    <w:rsid w:val="00435993"/>
    <w:rsid w:val="00435BAF"/>
    <w:rsid w:val="0043672F"/>
    <w:rsid w:val="00437024"/>
    <w:rsid w:val="004372F4"/>
    <w:rsid w:val="00437A59"/>
    <w:rsid w:val="00440A48"/>
    <w:rsid w:val="00441747"/>
    <w:rsid w:val="00441E78"/>
    <w:rsid w:val="00441F17"/>
    <w:rsid w:val="00442B73"/>
    <w:rsid w:val="00442E4D"/>
    <w:rsid w:val="00442EE4"/>
    <w:rsid w:val="00443ABE"/>
    <w:rsid w:val="00443B9D"/>
    <w:rsid w:val="00444559"/>
    <w:rsid w:val="004446E8"/>
    <w:rsid w:val="00444859"/>
    <w:rsid w:val="00444B2E"/>
    <w:rsid w:val="00444BE9"/>
    <w:rsid w:val="00444D5A"/>
    <w:rsid w:val="00444FB6"/>
    <w:rsid w:val="004450E3"/>
    <w:rsid w:val="0044548A"/>
    <w:rsid w:val="00445890"/>
    <w:rsid w:val="004459EB"/>
    <w:rsid w:val="0044642A"/>
    <w:rsid w:val="00446CFD"/>
    <w:rsid w:val="004478CF"/>
    <w:rsid w:val="00447B41"/>
    <w:rsid w:val="00447BD1"/>
    <w:rsid w:val="00447F8F"/>
    <w:rsid w:val="0045027C"/>
    <w:rsid w:val="00450396"/>
    <w:rsid w:val="00450689"/>
    <w:rsid w:val="0045206E"/>
    <w:rsid w:val="004527C7"/>
    <w:rsid w:val="00452A25"/>
    <w:rsid w:val="004530D9"/>
    <w:rsid w:val="00453823"/>
    <w:rsid w:val="00453CCD"/>
    <w:rsid w:val="00454068"/>
    <w:rsid w:val="00454243"/>
    <w:rsid w:val="004544DE"/>
    <w:rsid w:val="00454940"/>
    <w:rsid w:val="00454C9B"/>
    <w:rsid w:val="00454CC8"/>
    <w:rsid w:val="004558FD"/>
    <w:rsid w:val="00455E55"/>
    <w:rsid w:val="00455ECF"/>
    <w:rsid w:val="004561BA"/>
    <w:rsid w:val="00456623"/>
    <w:rsid w:val="00456A2F"/>
    <w:rsid w:val="00456CA2"/>
    <w:rsid w:val="00457F6F"/>
    <w:rsid w:val="004600B2"/>
    <w:rsid w:val="0046046D"/>
    <w:rsid w:val="0046147E"/>
    <w:rsid w:val="00461EF5"/>
    <w:rsid w:val="004622EC"/>
    <w:rsid w:val="004625EE"/>
    <w:rsid w:val="00462B2D"/>
    <w:rsid w:val="00462E4D"/>
    <w:rsid w:val="00462F01"/>
    <w:rsid w:val="00463617"/>
    <w:rsid w:val="00463A30"/>
    <w:rsid w:val="00463D01"/>
    <w:rsid w:val="00464674"/>
    <w:rsid w:val="004646F6"/>
    <w:rsid w:val="00464AF5"/>
    <w:rsid w:val="00464C9C"/>
    <w:rsid w:val="004650F2"/>
    <w:rsid w:val="00465395"/>
    <w:rsid w:val="00465581"/>
    <w:rsid w:val="004655E9"/>
    <w:rsid w:val="00466355"/>
    <w:rsid w:val="00466FCD"/>
    <w:rsid w:val="0046760B"/>
    <w:rsid w:val="004679C9"/>
    <w:rsid w:val="004701BB"/>
    <w:rsid w:val="00470549"/>
    <w:rsid w:val="00471354"/>
    <w:rsid w:val="0047156E"/>
    <w:rsid w:val="004716AE"/>
    <w:rsid w:val="00471700"/>
    <w:rsid w:val="0047185D"/>
    <w:rsid w:val="004718F1"/>
    <w:rsid w:val="00471A47"/>
    <w:rsid w:val="00471D1F"/>
    <w:rsid w:val="00471D9C"/>
    <w:rsid w:val="0047223A"/>
    <w:rsid w:val="00472B72"/>
    <w:rsid w:val="004733CF"/>
    <w:rsid w:val="00473DF3"/>
    <w:rsid w:val="00474472"/>
    <w:rsid w:val="00474A0C"/>
    <w:rsid w:val="00474CEB"/>
    <w:rsid w:val="004751CD"/>
    <w:rsid w:val="004753F7"/>
    <w:rsid w:val="004758E7"/>
    <w:rsid w:val="00477133"/>
    <w:rsid w:val="0047754B"/>
    <w:rsid w:val="00477B27"/>
    <w:rsid w:val="00477C16"/>
    <w:rsid w:val="0048064C"/>
    <w:rsid w:val="00480806"/>
    <w:rsid w:val="00480DF2"/>
    <w:rsid w:val="00480EC7"/>
    <w:rsid w:val="00481551"/>
    <w:rsid w:val="004817C4"/>
    <w:rsid w:val="00481808"/>
    <w:rsid w:val="004823A0"/>
    <w:rsid w:val="00482884"/>
    <w:rsid w:val="004834CC"/>
    <w:rsid w:val="004838F1"/>
    <w:rsid w:val="004839B5"/>
    <w:rsid w:val="00484345"/>
    <w:rsid w:val="00484591"/>
    <w:rsid w:val="00484ECD"/>
    <w:rsid w:val="00485054"/>
    <w:rsid w:val="00485431"/>
    <w:rsid w:val="0048642F"/>
    <w:rsid w:val="00486587"/>
    <w:rsid w:val="004865D8"/>
    <w:rsid w:val="00486755"/>
    <w:rsid w:val="00486D82"/>
    <w:rsid w:val="00487052"/>
    <w:rsid w:val="00487190"/>
    <w:rsid w:val="004871F4"/>
    <w:rsid w:val="00487B46"/>
    <w:rsid w:val="00487C38"/>
    <w:rsid w:val="00487CAD"/>
    <w:rsid w:val="00487CD4"/>
    <w:rsid w:val="004907B2"/>
    <w:rsid w:val="004909C4"/>
    <w:rsid w:val="004909DF"/>
    <w:rsid w:val="00490AD6"/>
    <w:rsid w:val="00492041"/>
    <w:rsid w:val="00492270"/>
    <w:rsid w:val="00492D86"/>
    <w:rsid w:val="00493F23"/>
    <w:rsid w:val="00493F67"/>
    <w:rsid w:val="0049405B"/>
    <w:rsid w:val="00494090"/>
    <w:rsid w:val="0049479C"/>
    <w:rsid w:val="00495063"/>
    <w:rsid w:val="0049517D"/>
    <w:rsid w:val="00495AAE"/>
    <w:rsid w:val="00495E9A"/>
    <w:rsid w:val="00495EFC"/>
    <w:rsid w:val="00496192"/>
    <w:rsid w:val="00496446"/>
    <w:rsid w:val="00496BFF"/>
    <w:rsid w:val="00497BF6"/>
    <w:rsid w:val="004A086A"/>
    <w:rsid w:val="004A0EA5"/>
    <w:rsid w:val="004A1494"/>
    <w:rsid w:val="004A1F27"/>
    <w:rsid w:val="004A27CC"/>
    <w:rsid w:val="004A2BCC"/>
    <w:rsid w:val="004A2BE7"/>
    <w:rsid w:val="004A2E09"/>
    <w:rsid w:val="004A2F37"/>
    <w:rsid w:val="004A3411"/>
    <w:rsid w:val="004A3A9F"/>
    <w:rsid w:val="004A3E16"/>
    <w:rsid w:val="004A404C"/>
    <w:rsid w:val="004A42A9"/>
    <w:rsid w:val="004A43F7"/>
    <w:rsid w:val="004A4EA8"/>
    <w:rsid w:val="004A5252"/>
    <w:rsid w:val="004A5411"/>
    <w:rsid w:val="004A57AE"/>
    <w:rsid w:val="004A5BBA"/>
    <w:rsid w:val="004A5CA7"/>
    <w:rsid w:val="004A5EAF"/>
    <w:rsid w:val="004A665C"/>
    <w:rsid w:val="004A6B15"/>
    <w:rsid w:val="004A7206"/>
    <w:rsid w:val="004A72F9"/>
    <w:rsid w:val="004A7FFE"/>
    <w:rsid w:val="004B014F"/>
    <w:rsid w:val="004B0DC9"/>
    <w:rsid w:val="004B1280"/>
    <w:rsid w:val="004B12A9"/>
    <w:rsid w:val="004B13FB"/>
    <w:rsid w:val="004B1814"/>
    <w:rsid w:val="004B1F8A"/>
    <w:rsid w:val="004B2126"/>
    <w:rsid w:val="004B221B"/>
    <w:rsid w:val="004B2361"/>
    <w:rsid w:val="004B245A"/>
    <w:rsid w:val="004B259E"/>
    <w:rsid w:val="004B25AD"/>
    <w:rsid w:val="004B3624"/>
    <w:rsid w:val="004B36FD"/>
    <w:rsid w:val="004B3B14"/>
    <w:rsid w:val="004B3D35"/>
    <w:rsid w:val="004B3FA9"/>
    <w:rsid w:val="004B42EB"/>
    <w:rsid w:val="004B436D"/>
    <w:rsid w:val="004B43BA"/>
    <w:rsid w:val="004B43EA"/>
    <w:rsid w:val="004B51E4"/>
    <w:rsid w:val="004B67C2"/>
    <w:rsid w:val="004B6ED3"/>
    <w:rsid w:val="004B7343"/>
    <w:rsid w:val="004B7A32"/>
    <w:rsid w:val="004B7FAE"/>
    <w:rsid w:val="004C027F"/>
    <w:rsid w:val="004C097C"/>
    <w:rsid w:val="004C0E82"/>
    <w:rsid w:val="004C103A"/>
    <w:rsid w:val="004C1324"/>
    <w:rsid w:val="004C18DE"/>
    <w:rsid w:val="004C233B"/>
    <w:rsid w:val="004C23BA"/>
    <w:rsid w:val="004C442C"/>
    <w:rsid w:val="004C5264"/>
    <w:rsid w:val="004C56F4"/>
    <w:rsid w:val="004C5EFD"/>
    <w:rsid w:val="004C5FD2"/>
    <w:rsid w:val="004C64EE"/>
    <w:rsid w:val="004C6B40"/>
    <w:rsid w:val="004C6B7C"/>
    <w:rsid w:val="004C78B1"/>
    <w:rsid w:val="004D00C5"/>
    <w:rsid w:val="004D012B"/>
    <w:rsid w:val="004D0349"/>
    <w:rsid w:val="004D04CA"/>
    <w:rsid w:val="004D0D81"/>
    <w:rsid w:val="004D1044"/>
    <w:rsid w:val="004D10A4"/>
    <w:rsid w:val="004D10E0"/>
    <w:rsid w:val="004D1404"/>
    <w:rsid w:val="004D18CF"/>
    <w:rsid w:val="004D24C3"/>
    <w:rsid w:val="004D2FF0"/>
    <w:rsid w:val="004D33D2"/>
    <w:rsid w:val="004D34F3"/>
    <w:rsid w:val="004D3BB4"/>
    <w:rsid w:val="004D3C71"/>
    <w:rsid w:val="004D4621"/>
    <w:rsid w:val="004D4DEC"/>
    <w:rsid w:val="004D4F83"/>
    <w:rsid w:val="004D54E7"/>
    <w:rsid w:val="004D55AF"/>
    <w:rsid w:val="004D55F0"/>
    <w:rsid w:val="004D5693"/>
    <w:rsid w:val="004D56E2"/>
    <w:rsid w:val="004D5EAB"/>
    <w:rsid w:val="004D6179"/>
    <w:rsid w:val="004D6E19"/>
    <w:rsid w:val="004D7499"/>
    <w:rsid w:val="004D7661"/>
    <w:rsid w:val="004E048F"/>
    <w:rsid w:val="004E11F3"/>
    <w:rsid w:val="004E12DF"/>
    <w:rsid w:val="004E12E7"/>
    <w:rsid w:val="004E1598"/>
    <w:rsid w:val="004E1A52"/>
    <w:rsid w:val="004E1CEB"/>
    <w:rsid w:val="004E215E"/>
    <w:rsid w:val="004E25CB"/>
    <w:rsid w:val="004E43B8"/>
    <w:rsid w:val="004E450E"/>
    <w:rsid w:val="004E4C35"/>
    <w:rsid w:val="004E4C5E"/>
    <w:rsid w:val="004E5159"/>
    <w:rsid w:val="004E518D"/>
    <w:rsid w:val="004E5452"/>
    <w:rsid w:val="004E5848"/>
    <w:rsid w:val="004E5F74"/>
    <w:rsid w:val="004E5FEC"/>
    <w:rsid w:val="004E679F"/>
    <w:rsid w:val="004E7016"/>
    <w:rsid w:val="004E71D4"/>
    <w:rsid w:val="004E75DF"/>
    <w:rsid w:val="004E78F5"/>
    <w:rsid w:val="004E7993"/>
    <w:rsid w:val="004E7B16"/>
    <w:rsid w:val="004F0154"/>
    <w:rsid w:val="004F027C"/>
    <w:rsid w:val="004F15EB"/>
    <w:rsid w:val="004F1AC6"/>
    <w:rsid w:val="004F26D1"/>
    <w:rsid w:val="004F2838"/>
    <w:rsid w:val="004F28CD"/>
    <w:rsid w:val="004F315E"/>
    <w:rsid w:val="004F399B"/>
    <w:rsid w:val="004F4115"/>
    <w:rsid w:val="004F4574"/>
    <w:rsid w:val="004F4D39"/>
    <w:rsid w:val="004F5267"/>
    <w:rsid w:val="004F592D"/>
    <w:rsid w:val="004F5DF7"/>
    <w:rsid w:val="004F66F7"/>
    <w:rsid w:val="004F6753"/>
    <w:rsid w:val="004F71C2"/>
    <w:rsid w:val="004F71D8"/>
    <w:rsid w:val="004F7C35"/>
    <w:rsid w:val="00500446"/>
    <w:rsid w:val="00500A3A"/>
    <w:rsid w:val="00500F25"/>
    <w:rsid w:val="005010FF"/>
    <w:rsid w:val="00501B6D"/>
    <w:rsid w:val="00501F29"/>
    <w:rsid w:val="005039B9"/>
    <w:rsid w:val="00503EF3"/>
    <w:rsid w:val="005043A2"/>
    <w:rsid w:val="00504699"/>
    <w:rsid w:val="00504FDC"/>
    <w:rsid w:val="005054BE"/>
    <w:rsid w:val="00505930"/>
    <w:rsid w:val="00505B0D"/>
    <w:rsid w:val="00505E83"/>
    <w:rsid w:val="00506172"/>
    <w:rsid w:val="0050631C"/>
    <w:rsid w:val="005067BD"/>
    <w:rsid w:val="00506F9D"/>
    <w:rsid w:val="00507057"/>
    <w:rsid w:val="00507654"/>
    <w:rsid w:val="00507B88"/>
    <w:rsid w:val="005100AD"/>
    <w:rsid w:val="005104AC"/>
    <w:rsid w:val="00510519"/>
    <w:rsid w:val="00510C47"/>
    <w:rsid w:val="00510D44"/>
    <w:rsid w:val="00510E2F"/>
    <w:rsid w:val="00511F05"/>
    <w:rsid w:val="00512022"/>
    <w:rsid w:val="00512222"/>
    <w:rsid w:val="005127F7"/>
    <w:rsid w:val="00512BED"/>
    <w:rsid w:val="00512F77"/>
    <w:rsid w:val="005130AF"/>
    <w:rsid w:val="0051371E"/>
    <w:rsid w:val="00513ACA"/>
    <w:rsid w:val="00513D4B"/>
    <w:rsid w:val="00513E77"/>
    <w:rsid w:val="0051422E"/>
    <w:rsid w:val="005144D2"/>
    <w:rsid w:val="00514DDE"/>
    <w:rsid w:val="005150C4"/>
    <w:rsid w:val="00515C39"/>
    <w:rsid w:val="00517B2C"/>
    <w:rsid w:val="00517E45"/>
    <w:rsid w:val="00520CBB"/>
    <w:rsid w:val="00521091"/>
    <w:rsid w:val="00521326"/>
    <w:rsid w:val="005218AC"/>
    <w:rsid w:val="00521CA0"/>
    <w:rsid w:val="00521FF2"/>
    <w:rsid w:val="00522138"/>
    <w:rsid w:val="0052266F"/>
    <w:rsid w:val="00522E39"/>
    <w:rsid w:val="00523A99"/>
    <w:rsid w:val="00523BDA"/>
    <w:rsid w:val="0052422A"/>
    <w:rsid w:val="005242D5"/>
    <w:rsid w:val="00524711"/>
    <w:rsid w:val="005252BA"/>
    <w:rsid w:val="00525EED"/>
    <w:rsid w:val="00526081"/>
    <w:rsid w:val="005275BC"/>
    <w:rsid w:val="00527741"/>
    <w:rsid w:val="00527A72"/>
    <w:rsid w:val="0053049F"/>
    <w:rsid w:val="00530CFE"/>
    <w:rsid w:val="00531D5A"/>
    <w:rsid w:val="00532270"/>
    <w:rsid w:val="005328D3"/>
    <w:rsid w:val="00532E78"/>
    <w:rsid w:val="00533025"/>
    <w:rsid w:val="00533194"/>
    <w:rsid w:val="005339FC"/>
    <w:rsid w:val="005344E0"/>
    <w:rsid w:val="00534592"/>
    <w:rsid w:val="00534C6D"/>
    <w:rsid w:val="00534F54"/>
    <w:rsid w:val="005352FD"/>
    <w:rsid w:val="0053536E"/>
    <w:rsid w:val="005353F8"/>
    <w:rsid w:val="00535B63"/>
    <w:rsid w:val="005360C5"/>
    <w:rsid w:val="0053696F"/>
    <w:rsid w:val="00537167"/>
    <w:rsid w:val="00537882"/>
    <w:rsid w:val="00537AEB"/>
    <w:rsid w:val="00540059"/>
    <w:rsid w:val="00540179"/>
    <w:rsid w:val="00540303"/>
    <w:rsid w:val="00540449"/>
    <w:rsid w:val="005406E7"/>
    <w:rsid w:val="00540A2A"/>
    <w:rsid w:val="005415C8"/>
    <w:rsid w:val="005419D1"/>
    <w:rsid w:val="00542149"/>
    <w:rsid w:val="00542264"/>
    <w:rsid w:val="0054234C"/>
    <w:rsid w:val="00542632"/>
    <w:rsid w:val="00542F04"/>
    <w:rsid w:val="005432E5"/>
    <w:rsid w:val="00543591"/>
    <w:rsid w:val="00543FF6"/>
    <w:rsid w:val="00544099"/>
    <w:rsid w:val="00544210"/>
    <w:rsid w:val="005442C1"/>
    <w:rsid w:val="00544340"/>
    <w:rsid w:val="00544638"/>
    <w:rsid w:val="00544A2A"/>
    <w:rsid w:val="00544C1B"/>
    <w:rsid w:val="00545490"/>
    <w:rsid w:val="00545CD9"/>
    <w:rsid w:val="0054668A"/>
    <w:rsid w:val="00546D61"/>
    <w:rsid w:val="00546EBB"/>
    <w:rsid w:val="00547776"/>
    <w:rsid w:val="00547834"/>
    <w:rsid w:val="0055144B"/>
    <w:rsid w:val="00551461"/>
    <w:rsid w:val="005518A6"/>
    <w:rsid w:val="00551ADD"/>
    <w:rsid w:val="00551BD2"/>
    <w:rsid w:val="00551C89"/>
    <w:rsid w:val="00551F30"/>
    <w:rsid w:val="005527D6"/>
    <w:rsid w:val="00552C5E"/>
    <w:rsid w:val="00552F6F"/>
    <w:rsid w:val="00554B20"/>
    <w:rsid w:val="00554EA5"/>
    <w:rsid w:val="0055502E"/>
    <w:rsid w:val="00555108"/>
    <w:rsid w:val="005564DE"/>
    <w:rsid w:val="00556796"/>
    <w:rsid w:val="00556AD9"/>
    <w:rsid w:val="00556BA3"/>
    <w:rsid w:val="00556D17"/>
    <w:rsid w:val="005572A4"/>
    <w:rsid w:val="005572F2"/>
    <w:rsid w:val="005573F8"/>
    <w:rsid w:val="00557A3E"/>
    <w:rsid w:val="00557BC0"/>
    <w:rsid w:val="00560AAC"/>
    <w:rsid w:val="00560B42"/>
    <w:rsid w:val="005614E1"/>
    <w:rsid w:val="00561536"/>
    <w:rsid w:val="005624AA"/>
    <w:rsid w:val="005629F3"/>
    <w:rsid w:val="00562B94"/>
    <w:rsid w:val="00562BAB"/>
    <w:rsid w:val="005630BC"/>
    <w:rsid w:val="005632CB"/>
    <w:rsid w:val="00563660"/>
    <w:rsid w:val="005637CB"/>
    <w:rsid w:val="005642A8"/>
    <w:rsid w:val="00564574"/>
    <w:rsid w:val="00564650"/>
    <w:rsid w:val="00564AC0"/>
    <w:rsid w:val="00564ED9"/>
    <w:rsid w:val="00564F68"/>
    <w:rsid w:val="0056508F"/>
    <w:rsid w:val="0056510B"/>
    <w:rsid w:val="00565817"/>
    <w:rsid w:val="00566F27"/>
    <w:rsid w:val="0056781D"/>
    <w:rsid w:val="00567974"/>
    <w:rsid w:val="00567D22"/>
    <w:rsid w:val="00567DAA"/>
    <w:rsid w:val="00570C9E"/>
    <w:rsid w:val="00571539"/>
    <w:rsid w:val="00571C84"/>
    <w:rsid w:val="0057241E"/>
    <w:rsid w:val="005725D4"/>
    <w:rsid w:val="005729C2"/>
    <w:rsid w:val="00573504"/>
    <w:rsid w:val="0057408D"/>
    <w:rsid w:val="0057434E"/>
    <w:rsid w:val="00574F89"/>
    <w:rsid w:val="0057553E"/>
    <w:rsid w:val="00575C0E"/>
    <w:rsid w:val="005761F4"/>
    <w:rsid w:val="00577468"/>
    <w:rsid w:val="00577473"/>
    <w:rsid w:val="0057758F"/>
    <w:rsid w:val="00580192"/>
    <w:rsid w:val="00581025"/>
    <w:rsid w:val="00581763"/>
    <w:rsid w:val="00582346"/>
    <w:rsid w:val="00582CB4"/>
    <w:rsid w:val="00582E48"/>
    <w:rsid w:val="00583047"/>
    <w:rsid w:val="005835F4"/>
    <w:rsid w:val="0058380D"/>
    <w:rsid w:val="00583CD4"/>
    <w:rsid w:val="00584A1F"/>
    <w:rsid w:val="00584A3F"/>
    <w:rsid w:val="00585259"/>
    <w:rsid w:val="005853A5"/>
    <w:rsid w:val="00585B38"/>
    <w:rsid w:val="00585CAA"/>
    <w:rsid w:val="00585FFE"/>
    <w:rsid w:val="005863FB"/>
    <w:rsid w:val="0058652B"/>
    <w:rsid w:val="00586873"/>
    <w:rsid w:val="00586A28"/>
    <w:rsid w:val="00586BD9"/>
    <w:rsid w:val="0058727A"/>
    <w:rsid w:val="00591126"/>
    <w:rsid w:val="0059133E"/>
    <w:rsid w:val="00591EF6"/>
    <w:rsid w:val="00591F55"/>
    <w:rsid w:val="00592223"/>
    <w:rsid w:val="005922A1"/>
    <w:rsid w:val="00593BBD"/>
    <w:rsid w:val="00593C1C"/>
    <w:rsid w:val="00594033"/>
    <w:rsid w:val="00594049"/>
    <w:rsid w:val="00594A40"/>
    <w:rsid w:val="00594C52"/>
    <w:rsid w:val="00594CDB"/>
    <w:rsid w:val="005952AD"/>
    <w:rsid w:val="005953D2"/>
    <w:rsid w:val="00595879"/>
    <w:rsid w:val="00596087"/>
    <w:rsid w:val="0059609E"/>
    <w:rsid w:val="005966C0"/>
    <w:rsid w:val="00596DED"/>
    <w:rsid w:val="00597098"/>
    <w:rsid w:val="00597446"/>
    <w:rsid w:val="0059791E"/>
    <w:rsid w:val="00597979"/>
    <w:rsid w:val="00597E77"/>
    <w:rsid w:val="005A01A9"/>
    <w:rsid w:val="005A0499"/>
    <w:rsid w:val="005A0EA3"/>
    <w:rsid w:val="005A1241"/>
    <w:rsid w:val="005A17C0"/>
    <w:rsid w:val="005A2112"/>
    <w:rsid w:val="005A2139"/>
    <w:rsid w:val="005A2559"/>
    <w:rsid w:val="005A2703"/>
    <w:rsid w:val="005A3059"/>
    <w:rsid w:val="005A3F0B"/>
    <w:rsid w:val="005A43FA"/>
    <w:rsid w:val="005A495A"/>
    <w:rsid w:val="005A4A91"/>
    <w:rsid w:val="005A4DCA"/>
    <w:rsid w:val="005A4FBE"/>
    <w:rsid w:val="005A521A"/>
    <w:rsid w:val="005A5BD7"/>
    <w:rsid w:val="005A5CBC"/>
    <w:rsid w:val="005A6803"/>
    <w:rsid w:val="005A699C"/>
    <w:rsid w:val="005A69B5"/>
    <w:rsid w:val="005A6CEF"/>
    <w:rsid w:val="005A70DB"/>
    <w:rsid w:val="005A7658"/>
    <w:rsid w:val="005A77EF"/>
    <w:rsid w:val="005A7ABA"/>
    <w:rsid w:val="005A7D70"/>
    <w:rsid w:val="005B0693"/>
    <w:rsid w:val="005B0954"/>
    <w:rsid w:val="005B0DB9"/>
    <w:rsid w:val="005B0FFF"/>
    <w:rsid w:val="005B1218"/>
    <w:rsid w:val="005B1339"/>
    <w:rsid w:val="005B18A9"/>
    <w:rsid w:val="005B1B5F"/>
    <w:rsid w:val="005B1D12"/>
    <w:rsid w:val="005B27C1"/>
    <w:rsid w:val="005B340E"/>
    <w:rsid w:val="005B3AE0"/>
    <w:rsid w:val="005B3B4A"/>
    <w:rsid w:val="005B464A"/>
    <w:rsid w:val="005B4A61"/>
    <w:rsid w:val="005B4AC1"/>
    <w:rsid w:val="005B4BBA"/>
    <w:rsid w:val="005B4FD6"/>
    <w:rsid w:val="005B512C"/>
    <w:rsid w:val="005B57DC"/>
    <w:rsid w:val="005B60D6"/>
    <w:rsid w:val="005B6F85"/>
    <w:rsid w:val="005B7C41"/>
    <w:rsid w:val="005B7EB9"/>
    <w:rsid w:val="005C1335"/>
    <w:rsid w:val="005C156E"/>
    <w:rsid w:val="005C1DE0"/>
    <w:rsid w:val="005C2559"/>
    <w:rsid w:val="005C30C3"/>
    <w:rsid w:val="005C3206"/>
    <w:rsid w:val="005C35B8"/>
    <w:rsid w:val="005C3DE2"/>
    <w:rsid w:val="005C4783"/>
    <w:rsid w:val="005C4BDB"/>
    <w:rsid w:val="005C51AC"/>
    <w:rsid w:val="005C52ED"/>
    <w:rsid w:val="005C5769"/>
    <w:rsid w:val="005C57A9"/>
    <w:rsid w:val="005C6097"/>
    <w:rsid w:val="005C63EE"/>
    <w:rsid w:val="005C659F"/>
    <w:rsid w:val="005C6BED"/>
    <w:rsid w:val="005C7CCA"/>
    <w:rsid w:val="005D0016"/>
    <w:rsid w:val="005D008C"/>
    <w:rsid w:val="005D029F"/>
    <w:rsid w:val="005D05E9"/>
    <w:rsid w:val="005D143D"/>
    <w:rsid w:val="005D24AD"/>
    <w:rsid w:val="005D2E0B"/>
    <w:rsid w:val="005D2FA0"/>
    <w:rsid w:val="005D3429"/>
    <w:rsid w:val="005D3549"/>
    <w:rsid w:val="005D39BE"/>
    <w:rsid w:val="005D4244"/>
    <w:rsid w:val="005D45C9"/>
    <w:rsid w:val="005D4F4D"/>
    <w:rsid w:val="005D4FD3"/>
    <w:rsid w:val="005D57BF"/>
    <w:rsid w:val="005D59DE"/>
    <w:rsid w:val="005D5B72"/>
    <w:rsid w:val="005D5C68"/>
    <w:rsid w:val="005D5E4C"/>
    <w:rsid w:val="005D5EB7"/>
    <w:rsid w:val="005D5FCB"/>
    <w:rsid w:val="005D6438"/>
    <w:rsid w:val="005D67FB"/>
    <w:rsid w:val="005D683D"/>
    <w:rsid w:val="005D6E13"/>
    <w:rsid w:val="005D6F09"/>
    <w:rsid w:val="005D702B"/>
    <w:rsid w:val="005E1161"/>
    <w:rsid w:val="005E1912"/>
    <w:rsid w:val="005E1C6A"/>
    <w:rsid w:val="005E4A89"/>
    <w:rsid w:val="005E4DFF"/>
    <w:rsid w:val="005E505A"/>
    <w:rsid w:val="005E5A44"/>
    <w:rsid w:val="005E5D76"/>
    <w:rsid w:val="005E5E04"/>
    <w:rsid w:val="005E5E8A"/>
    <w:rsid w:val="005E5F7A"/>
    <w:rsid w:val="005E652D"/>
    <w:rsid w:val="005E67C9"/>
    <w:rsid w:val="005E6B31"/>
    <w:rsid w:val="005E6F0F"/>
    <w:rsid w:val="005E6F55"/>
    <w:rsid w:val="005E74A1"/>
    <w:rsid w:val="005E7AC4"/>
    <w:rsid w:val="005E7BA5"/>
    <w:rsid w:val="005F0454"/>
    <w:rsid w:val="005F07F5"/>
    <w:rsid w:val="005F1110"/>
    <w:rsid w:val="005F16E7"/>
    <w:rsid w:val="005F1B7C"/>
    <w:rsid w:val="005F26CB"/>
    <w:rsid w:val="005F2E9D"/>
    <w:rsid w:val="005F32E0"/>
    <w:rsid w:val="005F392A"/>
    <w:rsid w:val="005F3EDF"/>
    <w:rsid w:val="005F4143"/>
    <w:rsid w:val="005F419C"/>
    <w:rsid w:val="005F43BA"/>
    <w:rsid w:val="005F46FA"/>
    <w:rsid w:val="005F481E"/>
    <w:rsid w:val="005F4B14"/>
    <w:rsid w:val="005F4BE4"/>
    <w:rsid w:val="005F4ED2"/>
    <w:rsid w:val="005F5EEA"/>
    <w:rsid w:val="005F639B"/>
    <w:rsid w:val="005F6514"/>
    <w:rsid w:val="005F685B"/>
    <w:rsid w:val="005F74FE"/>
    <w:rsid w:val="00600257"/>
    <w:rsid w:val="00600404"/>
    <w:rsid w:val="006004DB"/>
    <w:rsid w:val="00600621"/>
    <w:rsid w:val="00600C4F"/>
    <w:rsid w:val="006014DC"/>
    <w:rsid w:val="00601B5F"/>
    <w:rsid w:val="00601D5F"/>
    <w:rsid w:val="00602707"/>
    <w:rsid w:val="00602946"/>
    <w:rsid w:val="0060294B"/>
    <w:rsid w:val="006032D3"/>
    <w:rsid w:val="0060395E"/>
    <w:rsid w:val="00603B74"/>
    <w:rsid w:val="00604356"/>
    <w:rsid w:val="0060488F"/>
    <w:rsid w:val="00604C3B"/>
    <w:rsid w:val="006054B7"/>
    <w:rsid w:val="006056BC"/>
    <w:rsid w:val="00606A13"/>
    <w:rsid w:val="0060728C"/>
    <w:rsid w:val="00607909"/>
    <w:rsid w:val="00607B9D"/>
    <w:rsid w:val="00607CFB"/>
    <w:rsid w:val="00610839"/>
    <w:rsid w:val="0061092C"/>
    <w:rsid w:val="00610A4E"/>
    <w:rsid w:val="00610F66"/>
    <w:rsid w:val="006111DF"/>
    <w:rsid w:val="006117E9"/>
    <w:rsid w:val="006118A5"/>
    <w:rsid w:val="00611D7E"/>
    <w:rsid w:val="006126CB"/>
    <w:rsid w:val="00612818"/>
    <w:rsid w:val="0061284F"/>
    <w:rsid w:val="006131B5"/>
    <w:rsid w:val="006133A8"/>
    <w:rsid w:val="006137FC"/>
    <w:rsid w:val="00613A32"/>
    <w:rsid w:val="00613EF0"/>
    <w:rsid w:val="00614282"/>
    <w:rsid w:val="006147F8"/>
    <w:rsid w:val="006149ED"/>
    <w:rsid w:val="00614F18"/>
    <w:rsid w:val="00615188"/>
    <w:rsid w:val="00616035"/>
    <w:rsid w:val="006161D5"/>
    <w:rsid w:val="00616922"/>
    <w:rsid w:val="00616F36"/>
    <w:rsid w:val="0061768D"/>
    <w:rsid w:val="0062046A"/>
    <w:rsid w:val="006205C9"/>
    <w:rsid w:val="00620C49"/>
    <w:rsid w:val="00620EB0"/>
    <w:rsid w:val="0062104C"/>
    <w:rsid w:val="0062114C"/>
    <w:rsid w:val="00621165"/>
    <w:rsid w:val="00621798"/>
    <w:rsid w:val="00621990"/>
    <w:rsid w:val="00621D49"/>
    <w:rsid w:val="00622A57"/>
    <w:rsid w:val="00622CC9"/>
    <w:rsid w:val="00622D33"/>
    <w:rsid w:val="00622E48"/>
    <w:rsid w:val="0062300B"/>
    <w:rsid w:val="006234F1"/>
    <w:rsid w:val="006237CD"/>
    <w:rsid w:val="00623874"/>
    <w:rsid w:val="00623DBC"/>
    <w:rsid w:val="00624390"/>
    <w:rsid w:val="0062474C"/>
    <w:rsid w:val="00624C32"/>
    <w:rsid w:val="00624DAF"/>
    <w:rsid w:val="006252D9"/>
    <w:rsid w:val="00625C80"/>
    <w:rsid w:val="00625DE9"/>
    <w:rsid w:val="0062660A"/>
    <w:rsid w:val="006275BE"/>
    <w:rsid w:val="00627972"/>
    <w:rsid w:val="00627CF0"/>
    <w:rsid w:val="00627D78"/>
    <w:rsid w:val="00627DAC"/>
    <w:rsid w:val="006312D8"/>
    <w:rsid w:val="00631302"/>
    <w:rsid w:val="00631A83"/>
    <w:rsid w:val="00631BAD"/>
    <w:rsid w:val="00631F2F"/>
    <w:rsid w:val="006320ED"/>
    <w:rsid w:val="00633010"/>
    <w:rsid w:val="006337D1"/>
    <w:rsid w:val="00633E1B"/>
    <w:rsid w:val="006340D1"/>
    <w:rsid w:val="006343AE"/>
    <w:rsid w:val="00634594"/>
    <w:rsid w:val="006345CC"/>
    <w:rsid w:val="00634686"/>
    <w:rsid w:val="0063473C"/>
    <w:rsid w:val="006353BB"/>
    <w:rsid w:val="006355CD"/>
    <w:rsid w:val="00635646"/>
    <w:rsid w:val="00635757"/>
    <w:rsid w:val="006357A7"/>
    <w:rsid w:val="00635855"/>
    <w:rsid w:val="00635C11"/>
    <w:rsid w:val="00635F5B"/>
    <w:rsid w:val="00636930"/>
    <w:rsid w:val="0063698F"/>
    <w:rsid w:val="00636D1B"/>
    <w:rsid w:val="00636DA6"/>
    <w:rsid w:val="00636F06"/>
    <w:rsid w:val="006373C6"/>
    <w:rsid w:val="006373ED"/>
    <w:rsid w:val="00637501"/>
    <w:rsid w:val="00637582"/>
    <w:rsid w:val="00637928"/>
    <w:rsid w:val="006412D8"/>
    <w:rsid w:val="00641372"/>
    <w:rsid w:val="006415C3"/>
    <w:rsid w:val="0064220F"/>
    <w:rsid w:val="00642C80"/>
    <w:rsid w:val="0064368A"/>
    <w:rsid w:val="00643E83"/>
    <w:rsid w:val="00643EBE"/>
    <w:rsid w:val="0064501C"/>
    <w:rsid w:val="00645692"/>
    <w:rsid w:val="006456F2"/>
    <w:rsid w:val="0064574B"/>
    <w:rsid w:val="0064588A"/>
    <w:rsid w:val="006465BE"/>
    <w:rsid w:val="006467A2"/>
    <w:rsid w:val="00647107"/>
    <w:rsid w:val="00647172"/>
    <w:rsid w:val="00647302"/>
    <w:rsid w:val="0064768C"/>
    <w:rsid w:val="006477EF"/>
    <w:rsid w:val="00647AFD"/>
    <w:rsid w:val="00650A2B"/>
    <w:rsid w:val="0065107D"/>
    <w:rsid w:val="00651315"/>
    <w:rsid w:val="0065170D"/>
    <w:rsid w:val="00652629"/>
    <w:rsid w:val="00652B05"/>
    <w:rsid w:val="00652E67"/>
    <w:rsid w:val="006532DF"/>
    <w:rsid w:val="006539F5"/>
    <w:rsid w:val="006542F5"/>
    <w:rsid w:val="00655280"/>
    <w:rsid w:val="00655691"/>
    <w:rsid w:val="0065579D"/>
    <w:rsid w:val="00655840"/>
    <w:rsid w:val="00655B4E"/>
    <w:rsid w:val="006567E9"/>
    <w:rsid w:val="00656F8E"/>
    <w:rsid w:val="00657295"/>
    <w:rsid w:val="006573C7"/>
    <w:rsid w:val="00657514"/>
    <w:rsid w:val="00657B2F"/>
    <w:rsid w:val="0066037A"/>
    <w:rsid w:val="006605B0"/>
    <w:rsid w:val="0066061A"/>
    <w:rsid w:val="00661458"/>
    <w:rsid w:val="00661D65"/>
    <w:rsid w:val="00662247"/>
    <w:rsid w:val="006623FF"/>
    <w:rsid w:val="00662728"/>
    <w:rsid w:val="00662981"/>
    <w:rsid w:val="00663272"/>
    <w:rsid w:val="00663309"/>
    <w:rsid w:val="0066342A"/>
    <w:rsid w:val="0066373D"/>
    <w:rsid w:val="00663E7E"/>
    <w:rsid w:val="006641A9"/>
    <w:rsid w:val="00664612"/>
    <w:rsid w:val="006648B8"/>
    <w:rsid w:val="006657AA"/>
    <w:rsid w:val="00665A6C"/>
    <w:rsid w:val="00665B75"/>
    <w:rsid w:val="00666072"/>
    <w:rsid w:val="00666398"/>
    <w:rsid w:val="00666AC5"/>
    <w:rsid w:val="00666F25"/>
    <w:rsid w:val="006671C1"/>
    <w:rsid w:val="006671CB"/>
    <w:rsid w:val="00667542"/>
    <w:rsid w:val="006675B7"/>
    <w:rsid w:val="00667D8F"/>
    <w:rsid w:val="006701A8"/>
    <w:rsid w:val="0067055F"/>
    <w:rsid w:val="0067066C"/>
    <w:rsid w:val="00671144"/>
    <w:rsid w:val="006716CE"/>
    <w:rsid w:val="00671851"/>
    <w:rsid w:val="006719E8"/>
    <w:rsid w:val="006724EF"/>
    <w:rsid w:val="00672731"/>
    <w:rsid w:val="006727D7"/>
    <w:rsid w:val="00672C31"/>
    <w:rsid w:val="00673215"/>
    <w:rsid w:val="00673AD9"/>
    <w:rsid w:val="00673C08"/>
    <w:rsid w:val="006746C8"/>
    <w:rsid w:val="00674D1B"/>
    <w:rsid w:val="00675377"/>
    <w:rsid w:val="006755ED"/>
    <w:rsid w:val="00675B72"/>
    <w:rsid w:val="00675DE8"/>
    <w:rsid w:val="00676340"/>
    <w:rsid w:val="00676393"/>
    <w:rsid w:val="0067663A"/>
    <w:rsid w:val="006773FF"/>
    <w:rsid w:val="00677748"/>
    <w:rsid w:val="00677CB0"/>
    <w:rsid w:val="00677F33"/>
    <w:rsid w:val="006806B6"/>
    <w:rsid w:val="0068088A"/>
    <w:rsid w:val="006814B2"/>
    <w:rsid w:val="00681534"/>
    <w:rsid w:val="00681E23"/>
    <w:rsid w:val="00681EB2"/>
    <w:rsid w:val="0068279F"/>
    <w:rsid w:val="00682D9A"/>
    <w:rsid w:val="00682EA6"/>
    <w:rsid w:val="00683097"/>
    <w:rsid w:val="006838D1"/>
    <w:rsid w:val="00683F20"/>
    <w:rsid w:val="00684B56"/>
    <w:rsid w:val="00684BF8"/>
    <w:rsid w:val="006858A9"/>
    <w:rsid w:val="00685DD2"/>
    <w:rsid w:val="00686074"/>
    <w:rsid w:val="00686510"/>
    <w:rsid w:val="00686883"/>
    <w:rsid w:val="00686F2A"/>
    <w:rsid w:val="00687483"/>
    <w:rsid w:val="00687E56"/>
    <w:rsid w:val="00690289"/>
    <w:rsid w:val="00690A79"/>
    <w:rsid w:val="006911F3"/>
    <w:rsid w:val="006914AC"/>
    <w:rsid w:val="006915AA"/>
    <w:rsid w:val="006919DD"/>
    <w:rsid w:val="00692189"/>
    <w:rsid w:val="00692438"/>
    <w:rsid w:val="0069306F"/>
    <w:rsid w:val="0069317E"/>
    <w:rsid w:val="006934C8"/>
    <w:rsid w:val="006938C0"/>
    <w:rsid w:val="00693920"/>
    <w:rsid w:val="00693C33"/>
    <w:rsid w:val="00694313"/>
    <w:rsid w:val="006943B8"/>
    <w:rsid w:val="0069516D"/>
    <w:rsid w:val="006952E1"/>
    <w:rsid w:val="00695405"/>
    <w:rsid w:val="00695CD7"/>
    <w:rsid w:val="006965F3"/>
    <w:rsid w:val="00696927"/>
    <w:rsid w:val="006970E0"/>
    <w:rsid w:val="006971C6"/>
    <w:rsid w:val="00697EC1"/>
    <w:rsid w:val="006A0157"/>
    <w:rsid w:val="006A0227"/>
    <w:rsid w:val="006A057A"/>
    <w:rsid w:val="006A0FA9"/>
    <w:rsid w:val="006A1D24"/>
    <w:rsid w:val="006A1F80"/>
    <w:rsid w:val="006A2CCC"/>
    <w:rsid w:val="006A3662"/>
    <w:rsid w:val="006A3C0E"/>
    <w:rsid w:val="006A3E73"/>
    <w:rsid w:val="006A477B"/>
    <w:rsid w:val="006A48A3"/>
    <w:rsid w:val="006A4C3D"/>
    <w:rsid w:val="006A4C8F"/>
    <w:rsid w:val="006A4CB6"/>
    <w:rsid w:val="006A4D02"/>
    <w:rsid w:val="006A525E"/>
    <w:rsid w:val="006A57FC"/>
    <w:rsid w:val="006A6195"/>
    <w:rsid w:val="006A61D1"/>
    <w:rsid w:val="006A645C"/>
    <w:rsid w:val="006A66B6"/>
    <w:rsid w:val="006A68F3"/>
    <w:rsid w:val="006A7077"/>
    <w:rsid w:val="006A746B"/>
    <w:rsid w:val="006A7503"/>
    <w:rsid w:val="006A76A4"/>
    <w:rsid w:val="006A791A"/>
    <w:rsid w:val="006B0013"/>
    <w:rsid w:val="006B0D5C"/>
    <w:rsid w:val="006B11F9"/>
    <w:rsid w:val="006B186F"/>
    <w:rsid w:val="006B1D12"/>
    <w:rsid w:val="006B1D21"/>
    <w:rsid w:val="006B1E26"/>
    <w:rsid w:val="006B2157"/>
    <w:rsid w:val="006B21DA"/>
    <w:rsid w:val="006B2223"/>
    <w:rsid w:val="006B29DF"/>
    <w:rsid w:val="006B39E6"/>
    <w:rsid w:val="006B420E"/>
    <w:rsid w:val="006B44A2"/>
    <w:rsid w:val="006B44C9"/>
    <w:rsid w:val="006B5483"/>
    <w:rsid w:val="006B6125"/>
    <w:rsid w:val="006B684A"/>
    <w:rsid w:val="006B6C58"/>
    <w:rsid w:val="006B704B"/>
    <w:rsid w:val="006B70E8"/>
    <w:rsid w:val="006B7310"/>
    <w:rsid w:val="006B745E"/>
    <w:rsid w:val="006B74FD"/>
    <w:rsid w:val="006C0B71"/>
    <w:rsid w:val="006C0D2C"/>
    <w:rsid w:val="006C0DB5"/>
    <w:rsid w:val="006C1465"/>
    <w:rsid w:val="006C1A48"/>
    <w:rsid w:val="006C30E2"/>
    <w:rsid w:val="006C32F1"/>
    <w:rsid w:val="006C40A8"/>
    <w:rsid w:val="006C40BB"/>
    <w:rsid w:val="006C40C6"/>
    <w:rsid w:val="006C4822"/>
    <w:rsid w:val="006C48AB"/>
    <w:rsid w:val="006C4BF9"/>
    <w:rsid w:val="006C4F6B"/>
    <w:rsid w:val="006C51F4"/>
    <w:rsid w:val="006C5407"/>
    <w:rsid w:val="006C60B9"/>
    <w:rsid w:val="006C6395"/>
    <w:rsid w:val="006C66CF"/>
    <w:rsid w:val="006C6CF2"/>
    <w:rsid w:val="006C7E85"/>
    <w:rsid w:val="006D0ACD"/>
    <w:rsid w:val="006D0B77"/>
    <w:rsid w:val="006D0EA5"/>
    <w:rsid w:val="006D17B7"/>
    <w:rsid w:val="006D1ED3"/>
    <w:rsid w:val="006D2D75"/>
    <w:rsid w:val="006D337B"/>
    <w:rsid w:val="006D3561"/>
    <w:rsid w:val="006D4F34"/>
    <w:rsid w:val="006D5357"/>
    <w:rsid w:val="006D5963"/>
    <w:rsid w:val="006D5E86"/>
    <w:rsid w:val="006D5F32"/>
    <w:rsid w:val="006D6929"/>
    <w:rsid w:val="006D6AA9"/>
    <w:rsid w:val="006D6CEA"/>
    <w:rsid w:val="006D78EE"/>
    <w:rsid w:val="006D7B8B"/>
    <w:rsid w:val="006E0207"/>
    <w:rsid w:val="006E0633"/>
    <w:rsid w:val="006E0BE6"/>
    <w:rsid w:val="006E119D"/>
    <w:rsid w:val="006E186B"/>
    <w:rsid w:val="006E2535"/>
    <w:rsid w:val="006E30E8"/>
    <w:rsid w:val="006E37F1"/>
    <w:rsid w:val="006E404F"/>
    <w:rsid w:val="006E421C"/>
    <w:rsid w:val="006E46B5"/>
    <w:rsid w:val="006E46C4"/>
    <w:rsid w:val="006E47AB"/>
    <w:rsid w:val="006E4B27"/>
    <w:rsid w:val="006E57F4"/>
    <w:rsid w:val="006E5BF5"/>
    <w:rsid w:val="006E607D"/>
    <w:rsid w:val="006E624B"/>
    <w:rsid w:val="006E64CA"/>
    <w:rsid w:val="006E6618"/>
    <w:rsid w:val="006E7D81"/>
    <w:rsid w:val="006E7F39"/>
    <w:rsid w:val="006F03AF"/>
    <w:rsid w:val="006F0823"/>
    <w:rsid w:val="006F130B"/>
    <w:rsid w:val="006F152C"/>
    <w:rsid w:val="006F1703"/>
    <w:rsid w:val="006F19E9"/>
    <w:rsid w:val="006F2416"/>
    <w:rsid w:val="006F28C9"/>
    <w:rsid w:val="006F2C5E"/>
    <w:rsid w:val="006F382E"/>
    <w:rsid w:val="006F3A28"/>
    <w:rsid w:val="006F3B4A"/>
    <w:rsid w:val="006F4131"/>
    <w:rsid w:val="006F415A"/>
    <w:rsid w:val="006F58BC"/>
    <w:rsid w:val="006F599A"/>
    <w:rsid w:val="006F62D4"/>
    <w:rsid w:val="006F6900"/>
    <w:rsid w:val="006F6A38"/>
    <w:rsid w:val="0070047B"/>
    <w:rsid w:val="007004CA"/>
    <w:rsid w:val="007009E3"/>
    <w:rsid w:val="00700D34"/>
    <w:rsid w:val="00700E87"/>
    <w:rsid w:val="0070109F"/>
    <w:rsid w:val="00701B2D"/>
    <w:rsid w:val="00703193"/>
    <w:rsid w:val="0070320B"/>
    <w:rsid w:val="00703239"/>
    <w:rsid w:val="00703756"/>
    <w:rsid w:val="007037FA"/>
    <w:rsid w:val="00704000"/>
    <w:rsid w:val="00704150"/>
    <w:rsid w:val="0070483A"/>
    <w:rsid w:val="00705753"/>
    <w:rsid w:val="00705E7D"/>
    <w:rsid w:val="007063EB"/>
    <w:rsid w:val="00706D72"/>
    <w:rsid w:val="00706DE4"/>
    <w:rsid w:val="00707411"/>
    <w:rsid w:val="00707584"/>
    <w:rsid w:val="00707976"/>
    <w:rsid w:val="00707A5B"/>
    <w:rsid w:val="00707CA0"/>
    <w:rsid w:val="007100C3"/>
    <w:rsid w:val="0071020C"/>
    <w:rsid w:val="007105CC"/>
    <w:rsid w:val="00710AEA"/>
    <w:rsid w:val="00712725"/>
    <w:rsid w:val="00712DA2"/>
    <w:rsid w:val="00712E8D"/>
    <w:rsid w:val="00713368"/>
    <w:rsid w:val="00713A0E"/>
    <w:rsid w:val="00713A39"/>
    <w:rsid w:val="0071440A"/>
    <w:rsid w:val="00714FA3"/>
    <w:rsid w:val="0071543A"/>
    <w:rsid w:val="00715CDB"/>
    <w:rsid w:val="00716440"/>
    <w:rsid w:val="00716477"/>
    <w:rsid w:val="00716904"/>
    <w:rsid w:val="00717171"/>
    <w:rsid w:val="00717345"/>
    <w:rsid w:val="00717376"/>
    <w:rsid w:val="0071747F"/>
    <w:rsid w:val="00717F2A"/>
    <w:rsid w:val="00717FFA"/>
    <w:rsid w:val="00720CAD"/>
    <w:rsid w:val="00721DB7"/>
    <w:rsid w:val="00721E3B"/>
    <w:rsid w:val="0072229C"/>
    <w:rsid w:val="00723288"/>
    <w:rsid w:val="00723489"/>
    <w:rsid w:val="0072385D"/>
    <w:rsid w:val="007238C4"/>
    <w:rsid w:val="00723BF0"/>
    <w:rsid w:val="007245EB"/>
    <w:rsid w:val="007255FF"/>
    <w:rsid w:val="00725932"/>
    <w:rsid w:val="0072595F"/>
    <w:rsid w:val="007259D6"/>
    <w:rsid w:val="00725BC8"/>
    <w:rsid w:val="007261DD"/>
    <w:rsid w:val="00726A1A"/>
    <w:rsid w:val="00726F4B"/>
    <w:rsid w:val="0072703D"/>
    <w:rsid w:val="007309A1"/>
    <w:rsid w:val="00730BA7"/>
    <w:rsid w:val="00730CCA"/>
    <w:rsid w:val="00731203"/>
    <w:rsid w:val="00731C0C"/>
    <w:rsid w:val="00731D64"/>
    <w:rsid w:val="007324A4"/>
    <w:rsid w:val="007328AE"/>
    <w:rsid w:val="00732F57"/>
    <w:rsid w:val="0073385A"/>
    <w:rsid w:val="00733D02"/>
    <w:rsid w:val="00734165"/>
    <w:rsid w:val="00734BC1"/>
    <w:rsid w:val="00734E75"/>
    <w:rsid w:val="0073504E"/>
    <w:rsid w:val="00735383"/>
    <w:rsid w:val="00735EE9"/>
    <w:rsid w:val="00736C30"/>
    <w:rsid w:val="0073745F"/>
    <w:rsid w:val="00737751"/>
    <w:rsid w:val="007377DE"/>
    <w:rsid w:val="0074048C"/>
    <w:rsid w:val="00741565"/>
    <w:rsid w:val="00741584"/>
    <w:rsid w:val="00741F10"/>
    <w:rsid w:val="00742104"/>
    <w:rsid w:val="007423EE"/>
    <w:rsid w:val="007427DE"/>
    <w:rsid w:val="00742B62"/>
    <w:rsid w:val="00742C39"/>
    <w:rsid w:val="00742E8C"/>
    <w:rsid w:val="00743808"/>
    <w:rsid w:val="00743E5D"/>
    <w:rsid w:val="00743EBF"/>
    <w:rsid w:val="00744D32"/>
    <w:rsid w:val="007450AA"/>
    <w:rsid w:val="0074515C"/>
    <w:rsid w:val="00745417"/>
    <w:rsid w:val="007455B8"/>
    <w:rsid w:val="007456A9"/>
    <w:rsid w:val="00745974"/>
    <w:rsid w:val="007461C8"/>
    <w:rsid w:val="0074688E"/>
    <w:rsid w:val="00746A46"/>
    <w:rsid w:val="00747DC7"/>
    <w:rsid w:val="007500F1"/>
    <w:rsid w:val="00750151"/>
    <w:rsid w:val="0075067D"/>
    <w:rsid w:val="007513F7"/>
    <w:rsid w:val="007515ED"/>
    <w:rsid w:val="0075179A"/>
    <w:rsid w:val="00751BF2"/>
    <w:rsid w:val="00752111"/>
    <w:rsid w:val="0075223F"/>
    <w:rsid w:val="00752749"/>
    <w:rsid w:val="00752854"/>
    <w:rsid w:val="007535AE"/>
    <w:rsid w:val="00753784"/>
    <w:rsid w:val="007541BF"/>
    <w:rsid w:val="0075423F"/>
    <w:rsid w:val="0075491E"/>
    <w:rsid w:val="00754A0E"/>
    <w:rsid w:val="00754DDF"/>
    <w:rsid w:val="00755ABF"/>
    <w:rsid w:val="007566B3"/>
    <w:rsid w:val="007569B9"/>
    <w:rsid w:val="00756F3C"/>
    <w:rsid w:val="00757131"/>
    <w:rsid w:val="007578D2"/>
    <w:rsid w:val="0075798E"/>
    <w:rsid w:val="00757AE0"/>
    <w:rsid w:val="00757F55"/>
    <w:rsid w:val="00760152"/>
    <w:rsid w:val="00760CF2"/>
    <w:rsid w:val="00760D0D"/>
    <w:rsid w:val="00761E85"/>
    <w:rsid w:val="007625F6"/>
    <w:rsid w:val="007626CE"/>
    <w:rsid w:val="00762B39"/>
    <w:rsid w:val="00763FF9"/>
    <w:rsid w:val="00764087"/>
    <w:rsid w:val="00764AAD"/>
    <w:rsid w:val="0076521E"/>
    <w:rsid w:val="00765303"/>
    <w:rsid w:val="00765E32"/>
    <w:rsid w:val="00766301"/>
    <w:rsid w:val="0076643E"/>
    <w:rsid w:val="007678FC"/>
    <w:rsid w:val="00767942"/>
    <w:rsid w:val="00767BDF"/>
    <w:rsid w:val="0077010D"/>
    <w:rsid w:val="00770C0B"/>
    <w:rsid w:val="00771758"/>
    <w:rsid w:val="007719EA"/>
    <w:rsid w:val="00771D4A"/>
    <w:rsid w:val="00772F48"/>
    <w:rsid w:val="007730B8"/>
    <w:rsid w:val="007732F2"/>
    <w:rsid w:val="00773764"/>
    <w:rsid w:val="0077377F"/>
    <w:rsid w:val="007740B0"/>
    <w:rsid w:val="0077470E"/>
    <w:rsid w:val="00774B52"/>
    <w:rsid w:val="007753FB"/>
    <w:rsid w:val="00775EC0"/>
    <w:rsid w:val="007762B3"/>
    <w:rsid w:val="007763B6"/>
    <w:rsid w:val="007764B5"/>
    <w:rsid w:val="0077664C"/>
    <w:rsid w:val="007766B9"/>
    <w:rsid w:val="00776C45"/>
    <w:rsid w:val="00776C69"/>
    <w:rsid w:val="00776E28"/>
    <w:rsid w:val="00776F60"/>
    <w:rsid w:val="0077714B"/>
    <w:rsid w:val="00777348"/>
    <w:rsid w:val="00777703"/>
    <w:rsid w:val="00777BB4"/>
    <w:rsid w:val="00780BFB"/>
    <w:rsid w:val="00780F3E"/>
    <w:rsid w:val="0078183E"/>
    <w:rsid w:val="0078253B"/>
    <w:rsid w:val="00782B9B"/>
    <w:rsid w:val="00782C47"/>
    <w:rsid w:val="00782D37"/>
    <w:rsid w:val="007836A1"/>
    <w:rsid w:val="00783F33"/>
    <w:rsid w:val="0078463A"/>
    <w:rsid w:val="007849DB"/>
    <w:rsid w:val="00784DBA"/>
    <w:rsid w:val="00785587"/>
    <w:rsid w:val="00785832"/>
    <w:rsid w:val="00785B5B"/>
    <w:rsid w:val="0078697F"/>
    <w:rsid w:val="00787001"/>
    <w:rsid w:val="0078758E"/>
    <w:rsid w:val="0078776C"/>
    <w:rsid w:val="007902FD"/>
    <w:rsid w:val="00790312"/>
    <w:rsid w:val="00790390"/>
    <w:rsid w:val="007904B9"/>
    <w:rsid w:val="007905E5"/>
    <w:rsid w:val="007918AD"/>
    <w:rsid w:val="007918FE"/>
    <w:rsid w:val="00791B5A"/>
    <w:rsid w:val="00791BFB"/>
    <w:rsid w:val="00791C56"/>
    <w:rsid w:val="00791EE2"/>
    <w:rsid w:val="00792CF8"/>
    <w:rsid w:val="0079353D"/>
    <w:rsid w:val="0079356D"/>
    <w:rsid w:val="00794175"/>
    <w:rsid w:val="007941A5"/>
    <w:rsid w:val="00794929"/>
    <w:rsid w:val="00795417"/>
    <w:rsid w:val="007956E9"/>
    <w:rsid w:val="00796089"/>
    <w:rsid w:val="00796E8E"/>
    <w:rsid w:val="00796E99"/>
    <w:rsid w:val="00797165"/>
    <w:rsid w:val="00797CD4"/>
    <w:rsid w:val="007A0317"/>
    <w:rsid w:val="007A198C"/>
    <w:rsid w:val="007A19E2"/>
    <w:rsid w:val="007A2658"/>
    <w:rsid w:val="007A383B"/>
    <w:rsid w:val="007A395F"/>
    <w:rsid w:val="007A41F4"/>
    <w:rsid w:val="007A431B"/>
    <w:rsid w:val="007A4590"/>
    <w:rsid w:val="007A4AA0"/>
    <w:rsid w:val="007A4D07"/>
    <w:rsid w:val="007A6663"/>
    <w:rsid w:val="007A7170"/>
    <w:rsid w:val="007A72D2"/>
    <w:rsid w:val="007A7CD7"/>
    <w:rsid w:val="007B02D2"/>
    <w:rsid w:val="007B0B6D"/>
    <w:rsid w:val="007B0FCD"/>
    <w:rsid w:val="007B12B3"/>
    <w:rsid w:val="007B14BD"/>
    <w:rsid w:val="007B1863"/>
    <w:rsid w:val="007B1941"/>
    <w:rsid w:val="007B1D3C"/>
    <w:rsid w:val="007B276F"/>
    <w:rsid w:val="007B29ED"/>
    <w:rsid w:val="007B2AD3"/>
    <w:rsid w:val="007B2F55"/>
    <w:rsid w:val="007B365F"/>
    <w:rsid w:val="007B3AFF"/>
    <w:rsid w:val="007B3C81"/>
    <w:rsid w:val="007B45FD"/>
    <w:rsid w:val="007B4761"/>
    <w:rsid w:val="007B478F"/>
    <w:rsid w:val="007B4A63"/>
    <w:rsid w:val="007B5A11"/>
    <w:rsid w:val="007B5BC4"/>
    <w:rsid w:val="007B5D9A"/>
    <w:rsid w:val="007B5E8D"/>
    <w:rsid w:val="007B769B"/>
    <w:rsid w:val="007B78FB"/>
    <w:rsid w:val="007B7ABD"/>
    <w:rsid w:val="007C0126"/>
    <w:rsid w:val="007C06C6"/>
    <w:rsid w:val="007C0854"/>
    <w:rsid w:val="007C0EE2"/>
    <w:rsid w:val="007C114B"/>
    <w:rsid w:val="007C118A"/>
    <w:rsid w:val="007C13B8"/>
    <w:rsid w:val="007C1B3D"/>
    <w:rsid w:val="007C1BD8"/>
    <w:rsid w:val="007C1F12"/>
    <w:rsid w:val="007C2118"/>
    <w:rsid w:val="007C241F"/>
    <w:rsid w:val="007C27CC"/>
    <w:rsid w:val="007C33A3"/>
    <w:rsid w:val="007C3596"/>
    <w:rsid w:val="007C35DD"/>
    <w:rsid w:val="007C360D"/>
    <w:rsid w:val="007C3707"/>
    <w:rsid w:val="007C3931"/>
    <w:rsid w:val="007C3B17"/>
    <w:rsid w:val="007C409E"/>
    <w:rsid w:val="007C41C7"/>
    <w:rsid w:val="007C50C3"/>
    <w:rsid w:val="007C5184"/>
    <w:rsid w:val="007C529D"/>
    <w:rsid w:val="007C5395"/>
    <w:rsid w:val="007C59C9"/>
    <w:rsid w:val="007C613B"/>
    <w:rsid w:val="007C67EE"/>
    <w:rsid w:val="007C6BDA"/>
    <w:rsid w:val="007C6FC5"/>
    <w:rsid w:val="007C7319"/>
    <w:rsid w:val="007C7C7E"/>
    <w:rsid w:val="007C7D11"/>
    <w:rsid w:val="007C7E8D"/>
    <w:rsid w:val="007C7FAB"/>
    <w:rsid w:val="007D00A1"/>
    <w:rsid w:val="007D00A6"/>
    <w:rsid w:val="007D0957"/>
    <w:rsid w:val="007D0B1B"/>
    <w:rsid w:val="007D0C45"/>
    <w:rsid w:val="007D0D45"/>
    <w:rsid w:val="007D1705"/>
    <w:rsid w:val="007D1B88"/>
    <w:rsid w:val="007D23BA"/>
    <w:rsid w:val="007D2774"/>
    <w:rsid w:val="007D2A1F"/>
    <w:rsid w:val="007D2DDC"/>
    <w:rsid w:val="007D31DB"/>
    <w:rsid w:val="007D33B3"/>
    <w:rsid w:val="007D38CC"/>
    <w:rsid w:val="007D3A04"/>
    <w:rsid w:val="007D3DD8"/>
    <w:rsid w:val="007D4615"/>
    <w:rsid w:val="007D464C"/>
    <w:rsid w:val="007D4EA2"/>
    <w:rsid w:val="007D4ED2"/>
    <w:rsid w:val="007D58F6"/>
    <w:rsid w:val="007D5DE6"/>
    <w:rsid w:val="007D5FC3"/>
    <w:rsid w:val="007D6806"/>
    <w:rsid w:val="007D688C"/>
    <w:rsid w:val="007D77DF"/>
    <w:rsid w:val="007D77E7"/>
    <w:rsid w:val="007E06EF"/>
    <w:rsid w:val="007E0DCA"/>
    <w:rsid w:val="007E1164"/>
    <w:rsid w:val="007E1637"/>
    <w:rsid w:val="007E251C"/>
    <w:rsid w:val="007E2640"/>
    <w:rsid w:val="007E2C7B"/>
    <w:rsid w:val="007E32FA"/>
    <w:rsid w:val="007E3BFA"/>
    <w:rsid w:val="007E49C5"/>
    <w:rsid w:val="007E4A30"/>
    <w:rsid w:val="007E51E9"/>
    <w:rsid w:val="007E62D3"/>
    <w:rsid w:val="007E6A00"/>
    <w:rsid w:val="007E6F4E"/>
    <w:rsid w:val="007F0091"/>
    <w:rsid w:val="007F161E"/>
    <w:rsid w:val="007F1E3C"/>
    <w:rsid w:val="007F2085"/>
    <w:rsid w:val="007F265F"/>
    <w:rsid w:val="007F2A71"/>
    <w:rsid w:val="007F2AEC"/>
    <w:rsid w:val="007F2F4D"/>
    <w:rsid w:val="007F351C"/>
    <w:rsid w:val="007F3780"/>
    <w:rsid w:val="007F3979"/>
    <w:rsid w:val="007F3AE6"/>
    <w:rsid w:val="007F449C"/>
    <w:rsid w:val="007F59B3"/>
    <w:rsid w:val="007F656C"/>
    <w:rsid w:val="007F6988"/>
    <w:rsid w:val="007F6D35"/>
    <w:rsid w:val="007F7D69"/>
    <w:rsid w:val="00800CAD"/>
    <w:rsid w:val="00800DB8"/>
    <w:rsid w:val="008015E7"/>
    <w:rsid w:val="00801789"/>
    <w:rsid w:val="008018D2"/>
    <w:rsid w:val="0080286C"/>
    <w:rsid w:val="00802F2B"/>
    <w:rsid w:val="00803C5B"/>
    <w:rsid w:val="00804751"/>
    <w:rsid w:val="0080486A"/>
    <w:rsid w:val="008049DA"/>
    <w:rsid w:val="00804B41"/>
    <w:rsid w:val="00804CFD"/>
    <w:rsid w:val="00804D9A"/>
    <w:rsid w:val="00805A24"/>
    <w:rsid w:val="0080604A"/>
    <w:rsid w:val="00806060"/>
    <w:rsid w:val="00806229"/>
    <w:rsid w:val="00806348"/>
    <w:rsid w:val="00806398"/>
    <w:rsid w:val="008066C8"/>
    <w:rsid w:val="008070C8"/>
    <w:rsid w:val="0080718C"/>
    <w:rsid w:val="00807997"/>
    <w:rsid w:val="008079A3"/>
    <w:rsid w:val="00807BE0"/>
    <w:rsid w:val="00807EB1"/>
    <w:rsid w:val="0081001F"/>
    <w:rsid w:val="008104C7"/>
    <w:rsid w:val="0081078F"/>
    <w:rsid w:val="00810E79"/>
    <w:rsid w:val="00811552"/>
    <w:rsid w:val="00811656"/>
    <w:rsid w:val="00811A70"/>
    <w:rsid w:val="00811BA1"/>
    <w:rsid w:val="00811CE4"/>
    <w:rsid w:val="00811E9A"/>
    <w:rsid w:val="00812912"/>
    <w:rsid w:val="008135FD"/>
    <w:rsid w:val="00813D7D"/>
    <w:rsid w:val="00813DA8"/>
    <w:rsid w:val="008144F3"/>
    <w:rsid w:val="0081460D"/>
    <w:rsid w:val="00814B83"/>
    <w:rsid w:val="00814F66"/>
    <w:rsid w:val="008152E7"/>
    <w:rsid w:val="008155C1"/>
    <w:rsid w:val="00815B82"/>
    <w:rsid w:val="00815EA8"/>
    <w:rsid w:val="00816D56"/>
    <w:rsid w:val="00816DA1"/>
    <w:rsid w:val="00816F33"/>
    <w:rsid w:val="00817B63"/>
    <w:rsid w:val="00820572"/>
    <w:rsid w:val="00820638"/>
    <w:rsid w:val="00820A83"/>
    <w:rsid w:val="00820C7C"/>
    <w:rsid w:val="00820E24"/>
    <w:rsid w:val="00820F57"/>
    <w:rsid w:val="00821A0E"/>
    <w:rsid w:val="00821A49"/>
    <w:rsid w:val="00821C61"/>
    <w:rsid w:val="00821F03"/>
    <w:rsid w:val="0082243D"/>
    <w:rsid w:val="00822B05"/>
    <w:rsid w:val="00822F78"/>
    <w:rsid w:val="00824728"/>
    <w:rsid w:val="008248CB"/>
    <w:rsid w:val="00824B6A"/>
    <w:rsid w:val="008257FB"/>
    <w:rsid w:val="00826430"/>
    <w:rsid w:val="00826818"/>
    <w:rsid w:val="00826AB4"/>
    <w:rsid w:val="00826E89"/>
    <w:rsid w:val="00827761"/>
    <w:rsid w:val="00827A11"/>
    <w:rsid w:val="00827C65"/>
    <w:rsid w:val="00830117"/>
    <w:rsid w:val="008306B6"/>
    <w:rsid w:val="00830C55"/>
    <w:rsid w:val="0083134B"/>
    <w:rsid w:val="008313DB"/>
    <w:rsid w:val="008321F0"/>
    <w:rsid w:val="00832445"/>
    <w:rsid w:val="008325B8"/>
    <w:rsid w:val="008327C5"/>
    <w:rsid w:val="00832BDE"/>
    <w:rsid w:val="00832DE9"/>
    <w:rsid w:val="0083325F"/>
    <w:rsid w:val="008333D3"/>
    <w:rsid w:val="00833762"/>
    <w:rsid w:val="00833E3D"/>
    <w:rsid w:val="00834197"/>
    <w:rsid w:val="00834315"/>
    <w:rsid w:val="0083447A"/>
    <w:rsid w:val="008345B7"/>
    <w:rsid w:val="008346A4"/>
    <w:rsid w:val="00835B7A"/>
    <w:rsid w:val="00836554"/>
    <w:rsid w:val="00836883"/>
    <w:rsid w:val="00836FD1"/>
    <w:rsid w:val="00837779"/>
    <w:rsid w:val="0084005A"/>
    <w:rsid w:val="008408CE"/>
    <w:rsid w:val="008414DA"/>
    <w:rsid w:val="008419B1"/>
    <w:rsid w:val="00841C52"/>
    <w:rsid w:val="00841CBA"/>
    <w:rsid w:val="00841FA8"/>
    <w:rsid w:val="00842020"/>
    <w:rsid w:val="00842385"/>
    <w:rsid w:val="0084246E"/>
    <w:rsid w:val="008427ED"/>
    <w:rsid w:val="0084339F"/>
    <w:rsid w:val="008445B2"/>
    <w:rsid w:val="00844F77"/>
    <w:rsid w:val="00846108"/>
    <w:rsid w:val="00846A1C"/>
    <w:rsid w:val="00846A2C"/>
    <w:rsid w:val="00846C40"/>
    <w:rsid w:val="00847487"/>
    <w:rsid w:val="00847801"/>
    <w:rsid w:val="00847AE2"/>
    <w:rsid w:val="00847B4F"/>
    <w:rsid w:val="0085050C"/>
    <w:rsid w:val="008516F7"/>
    <w:rsid w:val="0085190B"/>
    <w:rsid w:val="00851A9F"/>
    <w:rsid w:val="00851DBD"/>
    <w:rsid w:val="0085223F"/>
    <w:rsid w:val="008528FE"/>
    <w:rsid w:val="00853224"/>
    <w:rsid w:val="00854948"/>
    <w:rsid w:val="00854F52"/>
    <w:rsid w:val="0085510B"/>
    <w:rsid w:val="00855338"/>
    <w:rsid w:val="00855600"/>
    <w:rsid w:val="008559C7"/>
    <w:rsid w:val="00855DBE"/>
    <w:rsid w:val="00855EBD"/>
    <w:rsid w:val="0085615A"/>
    <w:rsid w:val="008561E8"/>
    <w:rsid w:val="00856466"/>
    <w:rsid w:val="00856482"/>
    <w:rsid w:val="00856FB5"/>
    <w:rsid w:val="008574D5"/>
    <w:rsid w:val="0085776C"/>
    <w:rsid w:val="008578C7"/>
    <w:rsid w:val="00857EC2"/>
    <w:rsid w:val="00860750"/>
    <w:rsid w:val="00860793"/>
    <w:rsid w:val="008608F9"/>
    <w:rsid w:val="00860C3E"/>
    <w:rsid w:val="00860FA7"/>
    <w:rsid w:val="0086113E"/>
    <w:rsid w:val="00861B85"/>
    <w:rsid w:val="00862319"/>
    <w:rsid w:val="008627A8"/>
    <w:rsid w:val="00863F41"/>
    <w:rsid w:val="008642C0"/>
    <w:rsid w:val="008642D3"/>
    <w:rsid w:val="008643CC"/>
    <w:rsid w:val="00864479"/>
    <w:rsid w:val="00864539"/>
    <w:rsid w:val="008655F4"/>
    <w:rsid w:val="00865621"/>
    <w:rsid w:val="00866275"/>
    <w:rsid w:val="00866883"/>
    <w:rsid w:val="008669A0"/>
    <w:rsid w:val="008669A9"/>
    <w:rsid w:val="00866D34"/>
    <w:rsid w:val="00866FCC"/>
    <w:rsid w:val="00867306"/>
    <w:rsid w:val="008678E9"/>
    <w:rsid w:val="00867B44"/>
    <w:rsid w:val="00870440"/>
    <w:rsid w:val="00871B4B"/>
    <w:rsid w:val="00871DB0"/>
    <w:rsid w:val="00872007"/>
    <w:rsid w:val="00872610"/>
    <w:rsid w:val="00873571"/>
    <w:rsid w:val="008736B6"/>
    <w:rsid w:val="00873FAE"/>
    <w:rsid w:val="00873FCF"/>
    <w:rsid w:val="00874018"/>
    <w:rsid w:val="0087407A"/>
    <w:rsid w:val="008745CC"/>
    <w:rsid w:val="00874AAB"/>
    <w:rsid w:val="00874AD2"/>
    <w:rsid w:val="00874B17"/>
    <w:rsid w:val="0087512F"/>
    <w:rsid w:val="0087533E"/>
    <w:rsid w:val="008758A7"/>
    <w:rsid w:val="00875996"/>
    <w:rsid w:val="00875E4F"/>
    <w:rsid w:val="008760B4"/>
    <w:rsid w:val="00876CC6"/>
    <w:rsid w:val="00877144"/>
    <w:rsid w:val="00877365"/>
    <w:rsid w:val="00877650"/>
    <w:rsid w:val="00877FEE"/>
    <w:rsid w:val="00880ABB"/>
    <w:rsid w:val="008810F3"/>
    <w:rsid w:val="008810F4"/>
    <w:rsid w:val="00882CBB"/>
    <w:rsid w:val="00882CED"/>
    <w:rsid w:val="0088320E"/>
    <w:rsid w:val="008836A5"/>
    <w:rsid w:val="008838C8"/>
    <w:rsid w:val="00883A3D"/>
    <w:rsid w:val="00883FC1"/>
    <w:rsid w:val="00884FC4"/>
    <w:rsid w:val="00885F1F"/>
    <w:rsid w:val="00886624"/>
    <w:rsid w:val="00886BCD"/>
    <w:rsid w:val="00886F32"/>
    <w:rsid w:val="00887204"/>
    <w:rsid w:val="00887D6A"/>
    <w:rsid w:val="00887F64"/>
    <w:rsid w:val="008900FE"/>
    <w:rsid w:val="008904D0"/>
    <w:rsid w:val="00890A97"/>
    <w:rsid w:val="00890AB2"/>
    <w:rsid w:val="00890CA8"/>
    <w:rsid w:val="00890EAE"/>
    <w:rsid w:val="00890F13"/>
    <w:rsid w:val="00890F76"/>
    <w:rsid w:val="00890FA5"/>
    <w:rsid w:val="008919C5"/>
    <w:rsid w:val="00891CC6"/>
    <w:rsid w:val="008920AB"/>
    <w:rsid w:val="008923B5"/>
    <w:rsid w:val="008925E3"/>
    <w:rsid w:val="00892C0F"/>
    <w:rsid w:val="00893A7E"/>
    <w:rsid w:val="00893DD4"/>
    <w:rsid w:val="00893EFE"/>
    <w:rsid w:val="0089419A"/>
    <w:rsid w:val="008943BC"/>
    <w:rsid w:val="00894CF2"/>
    <w:rsid w:val="0089515D"/>
    <w:rsid w:val="00895216"/>
    <w:rsid w:val="0089626A"/>
    <w:rsid w:val="0089626C"/>
    <w:rsid w:val="00896A94"/>
    <w:rsid w:val="00896C28"/>
    <w:rsid w:val="008975C8"/>
    <w:rsid w:val="008A0096"/>
    <w:rsid w:val="008A04EB"/>
    <w:rsid w:val="008A0B80"/>
    <w:rsid w:val="008A0B85"/>
    <w:rsid w:val="008A0D0B"/>
    <w:rsid w:val="008A0D2F"/>
    <w:rsid w:val="008A143E"/>
    <w:rsid w:val="008A1DA6"/>
    <w:rsid w:val="008A1FDB"/>
    <w:rsid w:val="008A2110"/>
    <w:rsid w:val="008A24E1"/>
    <w:rsid w:val="008A2899"/>
    <w:rsid w:val="008A2A40"/>
    <w:rsid w:val="008A2CF6"/>
    <w:rsid w:val="008A2E32"/>
    <w:rsid w:val="008A2F27"/>
    <w:rsid w:val="008A3762"/>
    <w:rsid w:val="008A3E52"/>
    <w:rsid w:val="008A3EFA"/>
    <w:rsid w:val="008A413C"/>
    <w:rsid w:val="008A4143"/>
    <w:rsid w:val="008A4796"/>
    <w:rsid w:val="008A4B16"/>
    <w:rsid w:val="008A4FD5"/>
    <w:rsid w:val="008A5AD7"/>
    <w:rsid w:val="008A5D0E"/>
    <w:rsid w:val="008A60A8"/>
    <w:rsid w:val="008A6978"/>
    <w:rsid w:val="008A69C9"/>
    <w:rsid w:val="008A6C0C"/>
    <w:rsid w:val="008A6C9E"/>
    <w:rsid w:val="008A79F0"/>
    <w:rsid w:val="008A7F26"/>
    <w:rsid w:val="008A7F2C"/>
    <w:rsid w:val="008B076A"/>
    <w:rsid w:val="008B11F4"/>
    <w:rsid w:val="008B1DD0"/>
    <w:rsid w:val="008B1E25"/>
    <w:rsid w:val="008B2602"/>
    <w:rsid w:val="008B2B01"/>
    <w:rsid w:val="008B2C69"/>
    <w:rsid w:val="008B2D1D"/>
    <w:rsid w:val="008B30EF"/>
    <w:rsid w:val="008B3F48"/>
    <w:rsid w:val="008B4576"/>
    <w:rsid w:val="008B4655"/>
    <w:rsid w:val="008B4820"/>
    <w:rsid w:val="008B4989"/>
    <w:rsid w:val="008B4CE7"/>
    <w:rsid w:val="008B5489"/>
    <w:rsid w:val="008B5C48"/>
    <w:rsid w:val="008B5CD6"/>
    <w:rsid w:val="008B5D95"/>
    <w:rsid w:val="008B5EE6"/>
    <w:rsid w:val="008B66A5"/>
    <w:rsid w:val="008B7043"/>
    <w:rsid w:val="008B72F1"/>
    <w:rsid w:val="008B7550"/>
    <w:rsid w:val="008B7D08"/>
    <w:rsid w:val="008C0219"/>
    <w:rsid w:val="008C03D8"/>
    <w:rsid w:val="008C0DBB"/>
    <w:rsid w:val="008C0FA8"/>
    <w:rsid w:val="008C13EA"/>
    <w:rsid w:val="008C13F1"/>
    <w:rsid w:val="008C1870"/>
    <w:rsid w:val="008C2827"/>
    <w:rsid w:val="008C2BC0"/>
    <w:rsid w:val="008C310B"/>
    <w:rsid w:val="008C41D1"/>
    <w:rsid w:val="008C4AF5"/>
    <w:rsid w:val="008C52DA"/>
    <w:rsid w:val="008C56F4"/>
    <w:rsid w:val="008C5707"/>
    <w:rsid w:val="008C5BEA"/>
    <w:rsid w:val="008C6338"/>
    <w:rsid w:val="008C67B4"/>
    <w:rsid w:val="008C6BC1"/>
    <w:rsid w:val="008C6C25"/>
    <w:rsid w:val="008C6DEC"/>
    <w:rsid w:val="008C7099"/>
    <w:rsid w:val="008C7F87"/>
    <w:rsid w:val="008D0476"/>
    <w:rsid w:val="008D0A4B"/>
    <w:rsid w:val="008D0AEA"/>
    <w:rsid w:val="008D0C08"/>
    <w:rsid w:val="008D1010"/>
    <w:rsid w:val="008D132F"/>
    <w:rsid w:val="008D1DC5"/>
    <w:rsid w:val="008D2EDD"/>
    <w:rsid w:val="008D2F19"/>
    <w:rsid w:val="008D3261"/>
    <w:rsid w:val="008D3945"/>
    <w:rsid w:val="008D3B94"/>
    <w:rsid w:val="008D435B"/>
    <w:rsid w:val="008D4BAD"/>
    <w:rsid w:val="008D4EAB"/>
    <w:rsid w:val="008D5107"/>
    <w:rsid w:val="008D5135"/>
    <w:rsid w:val="008D5141"/>
    <w:rsid w:val="008D56F0"/>
    <w:rsid w:val="008D581C"/>
    <w:rsid w:val="008D5D27"/>
    <w:rsid w:val="008D5F68"/>
    <w:rsid w:val="008D6663"/>
    <w:rsid w:val="008D68C5"/>
    <w:rsid w:val="008D7699"/>
    <w:rsid w:val="008D7FB0"/>
    <w:rsid w:val="008E00F3"/>
    <w:rsid w:val="008E02AA"/>
    <w:rsid w:val="008E0F1B"/>
    <w:rsid w:val="008E14AF"/>
    <w:rsid w:val="008E1A4C"/>
    <w:rsid w:val="008E2197"/>
    <w:rsid w:val="008E25B4"/>
    <w:rsid w:val="008E27A0"/>
    <w:rsid w:val="008E30CD"/>
    <w:rsid w:val="008E33B1"/>
    <w:rsid w:val="008E4047"/>
    <w:rsid w:val="008E4449"/>
    <w:rsid w:val="008E4FD8"/>
    <w:rsid w:val="008E60FA"/>
    <w:rsid w:val="008E64D6"/>
    <w:rsid w:val="008E6FA3"/>
    <w:rsid w:val="008E71B9"/>
    <w:rsid w:val="008E729B"/>
    <w:rsid w:val="008E72CC"/>
    <w:rsid w:val="008E7C12"/>
    <w:rsid w:val="008E7CC9"/>
    <w:rsid w:val="008E7E4D"/>
    <w:rsid w:val="008E7FD1"/>
    <w:rsid w:val="008F00CE"/>
    <w:rsid w:val="008F0121"/>
    <w:rsid w:val="008F07C3"/>
    <w:rsid w:val="008F1B71"/>
    <w:rsid w:val="008F1CD2"/>
    <w:rsid w:val="008F204D"/>
    <w:rsid w:val="008F213B"/>
    <w:rsid w:val="008F2192"/>
    <w:rsid w:val="008F28AD"/>
    <w:rsid w:val="008F2F4B"/>
    <w:rsid w:val="008F31D2"/>
    <w:rsid w:val="008F35A8"/>
    <w:rsid w:val="008F3F0A"/>
    <w:rsid w:val="008F4532"/>
    <w:rsid w:val="008F4993"/>
    <w:rsid w:val="008F49CB"/>
    <w:rsid w:val="008F4AA3"/>
    <w:rsid w:val="008F556F"/>
    <w:rsid w:val="008F6D34"/>
    <w:rsid w:val="008F6D99"/>
    <w:rsid w:val="008F7306"/>
    <w:rsid w:val="008F7E40"/>
    <w:rsid w:val="00900984"/>
    <w:rsid w:val="00900BB0"/>
    <w:rsid w:val="00900E03"/>
    <w:rsid w:val="00901060"/>
    <w:rsid w:val="0090177E"/>
    <w:rsid w:val="00901A67"/>
    <w:rsid w:val="00901B53"/>
    <w:rsid w:val="00901CE2"/>
    <w:rsid w:val="00901F9C"/>
    <w:rsid w:val="00902B29"/>
    <w:rsid w:val="009033A7"/>
    <w:rsid w:val="009035CD"/>
    <w:rsid w:val="00903A88"/>
    <w:rsid w:val="00904F5F"/>
    <w:rsid w:val="00905096"/>
    <w:rsid w:val="0090566E"/>
    <w:rsid w:val="00905BCD"/>
    <w:rsid w:val="00905C84"/>
    <w:rsid w:val="00906136"/>
    <w:rsid w:val="0090725E"/>
    <w:rsid w:val="00907655"/>
    <w:rsid w:val="00907C2B"/>
    <w:rsid w:val="00907D24"/>
    <w:rsid w:val="00907EE5"/>
    <w:rsid w:val="0091024F"/>
    <w:rsid w:val="00910513"/>
    <w:rsid w:val="009106FD"/>
    <w:rsid w:val="0091133F"/>
    <w:rsid w:val="00911637"/>
    <w:rsid w:val="00911BAF"/>
    <w:rsid w:val="00911DD9"/>
    <w:rsid w:val="009126D5"/>
    <w:rsid w:val="00912C47"/>
    <w:rsid w:val="00912EF8"/>
    <w:rsid w:val="00914256"/>
    <w:rsid w:val="00914AB7"/>
    <w:rsid w:val="00914F02"/>
    <w:rsid w:val="009151EF"/>
    <w:rsid w:val="0091567A"/>
    <w:rsid w:val="0091589F"/>
    <w:rsid w:val="00916913"/>
    <w:rsid w:val="00916F4E"/>
    <w:rsid w:val="009178FA"/>
    <w:rsid w:val="00917A91"/>
    <w:rsid w:val="00917B8F"/>
    <w:rsid w:val="009206AF"/>
    <w:rsid w:val="009209B6"/>
    <w:rsid w:val="00920E15"/>
    <w:rsid w:val="00921445"/>
    <w:rsid w:val="00921C45"/>
    <w:rsid w:val="00921D19"/>
    <w:rsid w:val="00921E94"/>
    <w:rsid w:val="009221DC"/>
    <w:rsid w:val="0092344A"/>
    <w:rsid w:val="00923572"/>
    <w:rsid w:val="00923690"/>
    <w:rsid w:val="00923E06"/>
    <w:rsid w:val="0092407C"/>
    <w:rsid w:val="00924453"/>
    <w:rsid w:val="00924913"/>
    <w:rsid w:val="00924C82"/>
    <w:rsid w:val="00924E97"/>
    <w:rsid w:val="00925438"/>
    <w:rsid w:val="009259A4"/>
    <w:rsid w:val="00925D0A"/>
    <w:rsid w:val="00925F22"/>
    <w:rsid w:val="0092628F"/>
    <w:rsid w:val="00926751"/>
    <w:rsid w:val="00926B48"/>
    <w:rsid w:val="00926D83"/>
    <w:rsid w:val="00927677"/>
    <w:rsid w:val="00927D30"/>
    <w:rsid w:val="00927DA0"/>
    <w:rsid w:val="00927E08"/>
    <w:rsid w:val="00927E93"/>
    <w:rsid w:val="009300D7"/>
    <w:rsid w:val="009303CA"/>
    <w:rsid w:val="00931B90"/>
    <w:rsid w:val="00931BCE"/>
    <w:rsid w:val="00931C2B"/>
    <w:rsid w:val="00931C6B"/>
    <w:rsid w:val="0093243F"/>
    <w:rsid w:val="009325E4"/>
    <w:rsid w:val="00933344"/>
    <w:rsid w:val="009333C9"/>
    <w:rsid w:val="00933559"/>
    <w:rsid w:val="00933597"/>
    <w:rsid w:val="00933E1C"/>
    <w:rsid w:val="00934B47"/>
    <w:rsid w:val="00935E46"/>
    <w:rsid w:val="009361EA"/>
    <w:rsid w:val="0093638F"/>
    <w:rsid w:val="009367D5"/>
    <w:rsid w:val="00936FFA"/>
    <w:rsid w:val="00937018"/>
    <w:rsid w:val="009376F3"/>
    <w:rsid w:val="00941214"/>
    <w:rsid w:val="009412DE"/>
    <w:rsid w:val="00941C4E"/>
    <w:rsid w:val="009423DD"/>
    <w:rsid w:val="009427E8"/>
    <w:rsid w:val="00942CB6"/>
    <w:rsid w:val="009433A1"/>
    <w:rsid w:val="00944B8B"/>
    <w:rsid w:val="009451EF"/>
    <w:rsid w:val="00945464"/>
    <w:rsid w:val="00946145"/>
    <w:rsid w:val="0094616A"/>
    <w:rsid w:val="0094670C"/>
    <w:rsid w:val="00946AE6"/>
    <w:rsid w:val="00946CED"/>
    <w:rsid w:val="00946EBE"/>
    <w:rsid w:val="00946F8D"/>
    <w:rsid w:val="00947209"/>
    <w:rsid w:val="00947349"/>
    <w:rsid w:val="00950438"/>
    <w:rsid w:val="00950E9C"/>
    <w:rsid w:val="009510B7"/>
    <w:rsid w:val="009519AC"/>
    <w:rsid w:val="00951B7A"/>
    <w:rsid w:val="00951BF5"/>
    <w:rsid w:val="00951EB1"/>
    <w:rsid w:val="00951FA9"/>
    <w:rsid w:val="0095224D"/>
    <w:rsid w:val="00952FB4"/>
    <w:rsid w:val="00953ECC"/>
    <w:rsid w:val="00954777"/>
    <w:rsid w:val="0095535C"/>
    <w:rsid w:val="009553A7"/>
    <w:rsid w:val="009556D4"/>
    <w:rsid w:val="00955D13"/>
    <w:rsid w:val="00955F65"/>
    <w:rsid w:val="00956640"/>
    <w:rsid w:val="00957531"/>
    <w:rsid w:val="00957A6B"/>
    <w:rsid w:val="00957DE1"/>
    <w:rsid w:val="0096078C"/>
    <w:rsid w:val="009614C6"/>
    <w:rsid w:val="0096158B"/>
    <w:rsid w:val="00961654"/>
    <w:rsid w:val="00961D11"/>
    <w:rsid w:val="00962031"/>
    <w:rsid w:val="00962267"/>
    <w:rsid w:val="0096255A"/>
    <w:rsid w:val="00962638"/>
    <w:rsid w:val="00962914"/>
    <w:rsid w:val="00963A7A"/>
    <w:rsid w:val="0096400E"/>
    <w:rsid w:val="009649CB"/>
    <w:rsid w:val="00964C0D"/>
    <w:rsid w:val="00964FB7"/>
    <w:rsid w:val="00965634"/>
    <w:rsid w:val="00966180"/>
    <w:rsid w:val="0096628F"/>
    <w:rsid w:val="00966BB6"/>
    <w:rsid w:val="00967395"/>
    <w:rsid w:val="009677AE"/>
    <w:rsid w:val="009679A0"/>
    <w:rsid w:val="00967D91"/>
    <w:rsid w:val="009702FC"/>
    <w:rsid w:val="009705B0"/>
    <w:rsid w:val="00970747"/>
    <w:rsid w:val="00970788"/>
    <w:rsid w:val="0097244A"/>
    <w:rsid w:val="009724F6"/>
    <w:rsid w:val="00972A76"/>
    <w:rsid w:val="00972B2A"/>
    <w:rsid w:val="00972BB5"/>
    <w:rsid w:val="0097333C"/>
    <w:rsid w:val="009736A7"/>
    <w:rsid w:val="00974637"/>
    <w:rsid w:val="009748D9"/>
    <w:rsid w:val="0097526A"/>
    <w:rsid w:val="00975A7F"/>
    <w:rsid w:val="00975B71"/>
    <w:rsid w:val="00976014"/>
    <w:rsid w:val="00976016"/>
    <w:rsid w:val="0097691B"/>
    <w:rsid w:val="00976B92"/>
    <w:rsid w:val="009817CB"/>
    <w:rsid w:val="009819DE"/>
    <w:rsid w:val="00981B76"/>
    <w:rsid w:val="00981CE9"/>
    <w:rsid w:val="00982095"/>
    <w:rsid w:val="0098298D"/>
    <w:rsid w:val="00982C3E"/>
    <w:rsid w:val="009847E3"/>
    <w:rsid w:val="00984960"/>
    <w:rsid w:val="0098498B"/>
    <w:rsid w:val="00984A39"/>
    <w:rsid w:val="0098506D"/>
    <w:rsid w:val="00985554"/>
    <w:rsid w:val="009859F4"/>
    <w:rsid w:val="00985A61"/>
    <w:rsid w:val="00985CA4"/>
    <w:rsid w:val="0098648D"/>
    <w:rsid w:val="0098649B"/>
    <w:rsid w:val="00986768"/>
    <w:rsid w:val="00986799"/>
    <w:rsid w:val="00986BDB"/>
    <w:rsid w:val="00986C14"/>
    <w:rsid w:val="00987C42"/>
    <w:rsid w:val="009904AE"/>
    <w:rsid w:val="00990FA8"/>
    <w:rsid w:val="009913CF"/>
    <w:rsid w:val="00991925"/>
    <w:rsid w:val="00991F73"/>
    <w:rsid w:val="009923D7"/>
    <w:rsid w:val="00993344"/>
    <w:rsid w:val="00993979"/>
    <w:rsid w:val="00993C67"/>
    <w:rsid w:val="00993DF9"/>
    <w:rsid w:val="0099417A"/>
    <w:rsid w:val="00994A42"/>
    <w:rsid w:val="00994A80"/>
    <w:rsid w:val="00994B08"/>
    <w:rsid w:val="00994C61"/>
    <w:rsid w:val="00994EB9"/>
    <w:rsid w:val="0099548B"/>
    <w:rsid w:val="00995759"/>
    <w:rsid w:val="009958DE"/>
    <w:rsid w:val="009961E6"/>
    <w:rsid w:val="00996F80"/>
    <w:rsid w:val="00997770"/>
    <w:rsid w:val="00997929"/>
    <w:rsid w:val="00997A88"/>
    <w:rsid w:val="009A0566"/>
    <w:rsid w:val="009A1E14"/>
    <w:rsid w:val="009A1ED3"/>
    <w:rsid w:val="009A1FFE"/>
    <w:rsid w:val="009A2486"/>
    <w:rsid w:val="009A2BEB"/>
    <w:rsid w:val="009A352E"/>
    <w:rsid w:val="009A396E"/>
    <w:rsid w:val="009A3EEE"/>
    <w:rsid w:val="009A4859"/>
    <w:rsid w:val="009A549F"/>
    <w:rsid w:val="009A54BF"/>
    <w:rsid w:val="009A574C"/>
    <w:rsid w:val="009A5F1A"/>
    <w:rsid w:val="009A5FF7"/>
    <w:rsid w:val="009A6603"/>
    <w:rsid w:val="009A6A25"/>
    <w:rsid w:val="009A6C80"/>
    <w:rsid w:val="009A6D0C"/>
    <w:rsid w:val="009A70FF"/>
    <w:rsid w:val="009A7CE0"/>
    <w:rsid w:val="009B04F8"/>
    <w:rsid w:val="009B14B8"/>
    <w:rsid w:val="009B2DC8"/>
    <w:rsid w:val="009B312B"/>
    <w:rsid w:val="009B35CB"/>
    <w:rsid w:val="009B395C"/>
    <w:rsid w:val="009B3BF5"/>
    <w:rsid w:val="009B4CB8"/>
    <w:rsid w:val="009B5906"/>
    <w:rsid w:val="009B5D89"/>
    <w:rsid w:val="009B63B2"/>
    <w:rsid w:val="009B7FCA"/>
    <w:rsid w:val="009C056B"/>
    <w:rsid w:val="009C05A3"/>
    <w:rsid w:val="009C106D"/>
    <w:rsid w:val="009C10E4"/>
    <w:rsid w:val="009C1812"/>
    <w:rsid w:val="009C1EF2"/>
    <w:rsid w:val="009C1F66"/>
    <w:rsid w:val="009C20DF"/>
    <w:rsid w:val="009C2284"/>
    <w:rsid w:val="009C36EF"/>
    <w:rsid w:val="009C38D7"/>
    <w:rsid w:val="009C3913"/>
    <w:rsid w:val="009C3A1A"/>
    <w:rsid w:val="009C3D43"/>
    <w:rsid w:val="009C41AA"/>
    <w:rsid w:val="009C470F"/>
    <w:rsid w:val="009C540B"/>
    <w:rsid w:val="009C5888"/>
    <w:rsid w:val="009C5BBF"/>
    <w:rsid w:val="009C68E7"/>
    <w:rsid w:val="009C6AE4"/>
    <w:rsid w:val="009C71A3"/>
    <w:rsid w:val="009C72B6"/>
    <w:rsid w:val="009C7703"/>
    <w:rsid w:val="009C7826"/>
    <w:rsid w:val="009C7A4E"/>
    <w:rsid w:val="009C7C0D"/>
    <w:rsid w:val="009D0172"/>
    <w:rsid w:val="009D0753"/>
    <w:rsid w:val="009D19D6"/>
    <w:rsid w:val="009D2511"/>
    <w:rsid w:val="009D2720"/>
    <w:rsid w:val="009D29B5"/>
    <w:rsid w:val="009D338F"/>
    <w:rsid w:val="009D3A9F"/>
    <w:rsid w:val="009D41E8"/>
    <w:rsid w:val="009D49F0"/>
    <w:rsid w:val="009D51C7"/>
    <w:rsid w:val="009D524F"/>
    <w:rsid w:val="009D5989"/>
    <w:rsid w:val="009D62F4"/>
    <w:rsid w:val="009D63FE"/>
    <w:rsid w:val="009D66F4"/>
    <w:rsid w:val="009D6F58"/>
    <w:rsid w:val="009D7B0E"/>
    <w:rsid w:val="009D7DC9"/>
    <w:rsid w:val="009E02EC"/>
    <w:rsid w:val="009E0ABC"/>
    <w:rsid w:val="009E0D19"/>
    <w:rsid w:val="009E164B"/>
    <w:rsid w:val="009E28E9"/>
    <w:rsid w:val="009E312F"/>
    <w:rsid w:val="009E33A5"/>
    <w:rsid w:val="009E3F7D"/>
    <w:rsid w:val="009E4C42"/>
    <w:rsid w:val="009E593D"/>
    <w:rsid w:val="009E59A7"/>
    <w:rsid w:val="009E5F98"/>
    <w:rsid w:val="009E61FD"/>
    <w:rsid w:val="009E66B4"/>
    <w:rsid w:val="009E6EFF"/>
    <w:rsid w:val="009E7526"/>
    <w:rsid w:val="009E761F"/>
    <w:rsid w:val="009E778C"/>
    <w:rsid w:val="009E7DAF"/>
    <w:rsid w:val="009E7EB0"/>
    <w:rsid w:val="009E7F2C"/>
    <w:rsid w:val="009F01DA"/>
    <w:rsid w:val="009F06B9"/>
    <w:rsid w:val="009F092D"/>
    <w:rsid w:val="009F0A67"/>
    <w:rsid w:val="009F0AA3"/>
    <w:rsid w:val="009F0E86"/>
    <w:rsid w:val="009F1A04"/>
    <w:rsid w:val="009F1B48"/>
    <w:rsid w:val="009F210B"/>
    <w:rsid w:val="009F21C4"/>
    <w:rsid w:val="009F232E"/>
    <w:rsid w:val="009F2FCB"/>
    <w:rsid w:val="009F3380"/>
    <w:rsid w:val="009F34EF"/>
    <w:rsid w:val="009F36A5"/>
    <w:rsid w:val="009F391E"/>
    <w:rsid w:val="009F39A9"/>
    <w:rsid w:val="009F39D2"/>
    <w:rsid w:val="009F3EA8"/>
    <w:rsid w:val="009F4A44"/>
    <w:rsid w:val="009F5EBB"/>
    <w:rsid w:val="009F63C4"/>
    <w:rsid w:val="009F6CFA"/>
    <w:rsid w:val="009F72BB"/>
    <w:rsid w:val="009F72D4"/>
    <w:rsid w:val="009F731D"/>
    <w:rsid w:val="009F7441"/>
    <w:rsid w:val="009F76DA"/>
    <w:rsid w:val="009F7D78"/>
    <w:rsid w:val="00A002E7"/>
    <w:rsid w:val="00A0112D"/>
    <w:rsid w:val="00A02225"/>
    <w:rsid w:val="00A02607"/>
    <w:rsid w:val="00A02D8D"/>
    <w:rsid w:val="00A02FA8"/>
    <w:rsid w:val="00A03103"/>
    <w:rsid w:val="00A0330A"/>
    <w:rsid w:val="00A03660"/>
    <w:rsid w:val="00A03E40"/>
    <w:rsid w:val="00A04A6C"/>
    <w:rsid w:val="00A05205"/>
    <w:rsid w:val="00A07394"/>
    <w:rsid w:val="00A10B1A"/>
    <w:rsid w:val="00A10B9A"/>
    <w:rsid w:val="00A116B2"/>
    <w:rsid w:val="00A11E13"/>
    <w:rsid w:val="00A11E1F"/>
    <w:rsid w:val="00A123AD"/>
    <w:rsid w:val="00A12E01"/>
    <w:rsid w:val="00A133C4"/>
    <w:rsid w:val="00A13431"/>
    <w:rsid w:val="00A13C72"/>
    <w:rsid w:val="00A13DD9"/>
    <w:rsid w:val="00A14126"/>
    <w:rsid w:val="00A147CA"/>
    <w:rsid w:val="00A154DF"/>
    <w:rsid w:val="00A155B1"/>
    <w:rsid w:val="00A1564D"/>
    <w:rsid w:val="00A15EA1"/>
    <w:rsid w:val="00A15F33"/>
    <w:rsid w:val="00A16DD2"/>
    <w:rsid w:val="00A16EF3"/>
    <w:rsid w:val="00A1705E"/>
    <w:rsid w:val="00A171FD"/>
    <w:rsid w:val="00A17496"/>
    <w:rsid w:val="00A177EC"/>
    <w:rsid w:val="00A1789E"/>
    <w:rsid w:val="00A2083C"/>
    <w:rsid w:val="00A20DE8"/>
    <w:rsid w:val="00A20EF8"/>
    <w:rsid w:val="00A21D0B"/>
    <w:rsid w:val="00A2280F"/>
    <w:rsid w:val="00A22A4B"/>
    <w:rsid w:val="00A2353A"/>
    <w:rsid w:val="00A23542"/>
    <w:rsid w:val="00A236DC"/>
    <w:rsid w:val="00A23706"/>
    <w:rsid w:val="00A23876"/>
    <w:rsid w:val="00A23892"/>
    <w:rsid w:val="00A23D9D"/>
    <w:rsid w:val="00A23F8C"/>
    <w:rsid w:val="00A2418A"/>
    <w:rsid w:val="00A24607"/>
    <w:rsid w:val="00A2499F"/>
    <w:rsid w:val="00A24B64"/>
    <w:rsid w:val="00A24D33"/>
    <w:rsid w:val="00A24F0B"/>
    <w:rsid w:val="00A24FEE"/>
    <w:rsid w:val="00A25DEF"/>
    <w:rsid w:val="00A263CB"/>
    <w:rsid w:val="00A267E1"/>
    <w:rsid w:val="00A26CD4"/>
    <w:rsid w:val="00A2727B"/>
    <w:rsid w:val="00A30F6A"/>
    <w:rsid w:val="00A3116E"/>
    <w:rsid w:val="00A31239"/>
    <w:rsid w:val="00A316A5"/>
    <w:rsid w:val="00A3195F"/>
    <w:rsid w:val="00A31A14"/>
    <w:rsid w:val="00A31B43"/>
    <w:rsid w:val="00A31F7C"/>
    <w:rsid w:val="00A32763"/>
    <w:rsid w:val="00A328D6"/>
    <w:rsid w:val="00A329C5"/>
    <w:rsid w:val="00A329E2"/>
    <w:rsid w:val="00A32B4B"/>
    <w:rsid w:val="00A332E1"/>
    <w:rsid w:val="00A335A1"/>
    <w:rsid w:val="00A33774"/>
    <w:rsid w:val="00A3442B"/>
    <w:rsid w:val="00A34B7E"/>
    <w:rsid w:val="00A34DBF"/>
    <w:rsid w:val="00A35407"/>
    <w:rsid w:val="00A359E9"/>
    <w:rsid w:val="00A368C6"/>
    <w:rsid w:val="00A36EAE"/>
    <w:rsid w:val="00A3712E"/>
    <w:rsid w:val="00A372D4"/>
    <w:rsid w:val="00A37A01"/>
    <w:rsid w:val="00A4036A"/>
    <w:rsid w:val="00A40A39"/>
    <w:rsid w:val="00A40D2A"/>
    <w:rsid w:val="00A4103F"/>
    <w:rsid w:val="00A417AA"/>
    <w:rsid w:val="00A426F2"/>
    <w:rsid w:val="00A42DD0"/>
    <w:rsid w:val="00A43621"/>
    <w:rsid w:val="00A4409B"/>
    <w:rsid w:val="00A44684"/>
    <w:rsid w:val="00A448D7"/>
    <w:rsid w:val="00A44920"/>
    <w:rsid w:val="00A449ED"/>
    <w:rsid w:val="00A44A20"/>
    <w:rsid w:val="00A45095"/>
    <w:rsid w:val="00A450DC"/>
    <w:rsid w:val="00A4546B"/>
    <w:rsid w:val="00A457A8"/>
    <w:rsid w:val="00A4591E"/>
    <w:rsid w:val="00A45AD6"/>
    <w:rsid w:val="00A45EA4"/>
    <w:rsid w:val="00A4635E"/>
    <w:rsid w:val="00A47458"/>
    <w:rsid w:val="00A507BA"/>
    <w:rsid w:val="00A513A0"/>
    <w:rsid w:val="00A51C17"/>
    <w:rsid w:val="00A51D10"/>
    <w:rsid w:val="00A51D60"/>
    <w:rsid w:val="00A520B0"/>
    <w:rsid w:val="00A52473"/>
    <w:rsid w:val="00A527F2"/>
    <w:rsid w:val="00A52A20"/>
    <w:rsid w:val="00A52B31"/>
    <w:rsid w:val="00A534B3"/>
    <w:rsid w:val="00A54131"/>
    <w:rsid w:val="00A542B6"/>
    <w:rsid w:val="00A546CC"/>
    <w:rsid w:val="00A54B5A"/>
    <w:rsid w:val="00A55278"/>
    <w:rsid w:val="00A56547"/>
    <w:rsid w:val="00A56690"/>
    <w:rsid w:val="00A56F60"/>
    <w:rsid w:val="00A57C2D"/>
    <w:rsid w:val="00A60B79"/>
    <w:rsid w:val="00A60E29"/>
    <w:rsid w:val="00A60FA3"/>
    <w:rsid w:val="00A61E96"/>
    <w:rsid w:val="00A6200B"/>
    <w:rsid w:val="00A62302"/>
    <w:rsid w:val="00A628A8"/>
    <w:rsid w:val="00A63B1C"/>
    <w:rsid w:val="00A63BBC"/>
    <w:rsid w:val="00A63E6F"/>
    <w:rsid w:val="00A6436D"/>
    <w:rsid w:val="00A64A46"/>
    <w:rsid w:val="00A64C34"/>
    <w:rsid w:val="00A64DDB"/>
    <w:rsid w:val="00A64DE7"/>
    <w:rsid w:val="00A652CF"/>
    <w:rsid w:val="00A65684"/>
    <w:rsid w:val="00A65D33"/>
    <w:rsid w:val="00A65D8A"/>
    <w:rsid w:val="00A65F13"/>
    <w:rsid w:val="00A665DF"/>
    <w:rsid w:val="00A66D08"/>
    <w:rsid w:val="00A67847"/>
    <w:rsid w:val="00A678E7"/>
    <w:rsid w:val="00A679A3"/>
    <w:rsid w:val="00A679FC"/>
    <w:rsid w:val="00A67A28"/>
    <w:rsid w:val="00A67ABA"/>
    <w:rsid w:val="00A70055"/>
    <w:rsid w:val="00A70B29"/>
    <w:rsid w:val="00A70D33"/>
    <w:rsid w:val="00A714C9"/>
    <w:rsid w:val="00A71B30"/>
    <w:rsid w:val="00A72249"/>
    <w:rsid w:val="00A724E4"/>
    <w:rsid w:val="00A73AAE"/>
    <w:rsid w:val="00A73BF9"/>
    <w:rsid w:val="00A74688"/>
    <w:rsid w:val="00A74DB5"/>
    <w:rsid w:val="00A756CA"/>
    <w:rsid w:val="00A75F64"/>
    <w:rsid w:val="00A76487"/>
    <w:rsid w:val="00A764D5"/>
    <w:rsid w:val="00A76760"/>
    <w:rsid w:val="00A77776"/>
    <w:rsid w:val="00A77AE4"/>
    <w:rsid w:val="00A803CF"/>
    <w:rsid w:val="00A804FE"/>
    <w:rsid w:val="00A807BB"/>
    <w:rsid w:val="00A80C3C"/>
    <w:rsid w:val="00A81332"/>
    <w:rsid w:val="00A81438"/>
    <w:rsid w:val="00A8191B"/>
    <w:rsid w:val="00A823B5"/>
    <w:rsid w:val="00A83094"/>
    <w:rsid w:val="00A8324F"/>
    <w:rsid w:val="00A8340F"/>
    <w:rsid w:val="00A834E5"/>
    <w:rsid w:val="00A83A8D"/>
    <w:rsid w:val="00A83EE3"/>
    <w:rsid w:val="00A8458D"/>
    <w:rsid w:val="00A845CA"/>
    <w:rsid w:val="00A84A2F"/>
    <w:rsid w:val="00A84C55"/>
    <w:rsid w:val="00A85C3F"/>
    <w:rsid w:val="00A85CFD"/>
    <w:rsid w:val="00A86238"/>
    <w:rsid w:val="00A86363"/>
    <w:rsid w:val="00A86CAB"/>
    <w:rsid w:val="00A87126"/>
    <w:rsid w:val="00A87402"/>
    <w:rsid w:val="00A87430"/>
    <w:rsid w:val="00A87BAC"/>
    <w:rsid w:val="00A87D19"/>
    <w:rsid w:val="00A900EA"/>
    <w:rsid w:val="00A90BD5"/>
    <w:rsid w:val="00A912D2"/>
    <w:rsid w:val="00A92CB8"/>
    <w:rsid w:val="00A92EA7"/>
    <w:rsid w:val="00A94185"/>
    <w:rsid w:val="00A941CD"/>
    <w:rsid w:val="00A94433"/>
    <w:rsid w:val="00A948AD"/>
    <w:rsid w:val="00A94A01"/>
    <w:rsid w:val="00A94C0E"/>
    <w:rsid w:val="00A94CAA"/>
    <w:rsid w:val="00A9572F"/>
    <w:rsid w:val="00A95858"/>
    <w:rsid w:val="00A95CB6"/>
    <w:rsid w:val="00A9734C"/>
    <w:rsid w:val="00A974BD"/>
    <w:rsid w:val="00A977E3"/>
    <w:rsid w:val="00A97B9D"/>
    <w:rsid w:val="00A97D29"/>
    <w:rsid w:val="00AA019B"/>
    <w:rsid w:val="00AA14C4"/>
    <w:rsid w:val="00AA17C1"/>
    <w:rsid w:val="00AA1D09"/>
    <w:rsid w:val="00AA230E"/>
    <w:rsid w:val="00AA26E7"/>
    <w:rsid w:val="00AA28DB"/>
    <w:rsid w:val="00AA2E50"/>
    <w:rsid w:val="00AA37D7"/>
    <w:rsid w:val="00AA3B62"/>
    <w:rsid w:val="00AA4880"/>
    <w:rsid w:val="00AA507D"/>
    <w:rsid w:val="00AA52BD"/>
    <w:rsid w:val="00AA5537"/>
    <w:rsid w:val="00AA5A26"/>
    <w:rsid w:val="00AA5F1F"/>
    <w:rsid w:val="00AA5F56"/>
    <w:rsid w:val="00AA6110"/>
    <w:rsid w:val="00AA62D5"/>
    <w:rsid w:val="00AA6FA6"/>
    <w:rsid w:val="00AA7C66"/>
    <w:rsid w:val="00AA7CDB"/>
    <w:rsid w:val="00AA7E47"/>
    <w:rsid w:val="00AB026D"/>
    <w:rsid w:val="00AB0480"/>
    <w:rsid w:val="00AB0525"/>
    <w:rsid w:val="00AB176E"/>
    <w:rsid w:val="00AB1BEB"/>
    <w:rsid w:val="00AB2289"/>
    <w:rsid w:val="00AB2369"/>
    <w:rsid w:val="00AB2E23"/>
    <w:rsid w:val="00AB2F41"/>
    <w:rsid w:val="00AB3DA1"/>
    <w:rsid w:val="00AB4063"/>
    <w:rsid w:val="00AB445E"/>
    <w:rsid w:val="00AB497F"/>
    <w:rsid w:val="00AB4EEA"/>
    <w:rsid w:val="00AB52BC"/>
    <w:rsid w:val="00AB554C"/>
    <w:rsid w:val="00AB6C8F"/>
    <w:rsid w:val="00AB6C9C"/>
    <w:rsid w:val="00AB75AB"/>
    <w:rsid w:val="00AB793D"/>
    <w:rsid w:val="00AB7B41"/>
    <w:rsid w:val="00AC06E2"/>
    <w:rsid w:val="00AC0FA6"/>
    <w:rsid w:val="00AC11E2"/>
    <w:rsid w:val="00AC13F7"/>
    <w:rsid w:val="00AC184C"/>
    <w:rsid w:val="00AC1BF7"/>
    <w:rsid w:val="00AC1E83"/>
    <w:rsid w:val="00AC1F78"/>
    <w:rsid w:val="00AC2215"/>
    <w:rsid w:val="00AC2C43"/>
    <w:rsid w:val="00AC3C9D"/>
    <w:rsid w:val="00AC4043"/>
    <w:rsid w:val="00AC428C"/>
    <w:rsid w:val="00AC4548"/>
    <w:rsid w:val="00AC4CD3"/>
    <w:rsid w:val="00AC52A5"/>
    <w:rsid w:val="00AC55B5"/>
    <w:rsid w:val="00AC646A"/>
    <w:rsid w:val="00AC64F5"/>
    <w:rsid w:val="00AC6DCA"/>
    <w:rsid w:val="00AC6EAE"/>
    <w:rsid w:val="00AC6FDD"/>
    <w:rsid w:val="00AC7581"/>
    <w:rsid w:val="00AC766F"/>
    <w:rsid w:val="00AD0002"/>
    <w:rsid w:val="00AD02C5"/>
    <w:rsid w:val="00AD06AB"/>
    <w:rsid w:val="00AD06BD"/>
    <w:rsid w:val="00AD0717"/>
    <w:rsid w:val="00AD13DD"/>
    <w:rsid w:val="00AD17EA"/>
    <w:rsid w:val="00AD1C4D"/>
    <w:rsid w:val="00AD225C"/>
    <w:rsid w:val="00AD2581"/>
    <w:rsid w:val="00AD388D"/>
    <w:rsid w:val="00AD3F95"/>
    <w:rsid w:val="00AD4123"/>
    <w:rsid w:val="00AD42B4"/>
    <w:rsid w:val="00AD4F3C"/>
    <w:rsid w:val="00AD52E8"/>
    <w:rsid w:val="00AD6794"/>
    <w:rsid w:val="00AD6A77"/>
    <w:rsid w:val="00AD6B07"/>
    <w:rsid w:val="00AD7469"/>
    <w:rsid w:val="00AE00B8"/>
    <w:rsid w:val="00AE1035"/>
    <w:rsid w:val="00AE146F"/>
    <w:rsid w:val="00AE16DF"/>
    <w:rsid w:val="00AE195C"/>
    <w:rsid w:val="00AE1CAE"/>
    <w:rsid w:val="00AE225F"/>
    <w:rsid w:val="00AE22D0"/>
    <w:rsid w:val="00AE2E17"/>
    <w:rsid w:val="00AE2E7F"/>
    <w:rsid w:val="00AE32F3"/>
    <w:rsid w:val="00AE36B5"/>
    <w:rsid w:val="00AE38E2"/>
    <w:rsid w:val="00AE3B0E"/>
    <w:rsid w:val="00AE53B1"/>
    <w:rsid w:val="00AE5E6C"/>
    <w:rsid w:val="00AE605E"/>
    <w:rsid w:val="00AE6A17"/>
    <w:rsid w:val="00AE74F3"/>
    <w:rsid w:val="00AE78E0"/>
    <w:rsid w:val="00AF0A53"/>
    <w:rsid w:val="00AF13CB"/>
    <w:rsid w:val="00AF1B67"/>
    <w:rsid w:val="00AF1E9E"/>
    <w:rsid w:val="00AF2A1B"/>
    <w:rsid w:val="00AF2B63"/>
    <w:rsid w:val="00AF312B"/>
    <w:rsid w:val="00AF326F"/>
    <w:rsid w:val="00AF339D"/>
    <w:rsid w:val="00AF35B3"/>
    <w:rsid w:val="00AF389D"/>
    <w:rsid w:val="00AF3AE8"/>
    <w:rsid w:val="00AF3B05"/>
    <w:rsid w:val="00AF3BC3"/>
    <w:rsid w:val="00AF3CE3"/>
    <w:rsid w:val="00AF4C0D"/>
    <w:rsid w:val="00AF5236"/>
    <w:rsid w:val="00AF5A41"/>
    <w:rsid w:val="00AF5B61"/>
    <w:rsid w:val="00AF5C9D"/>
    <w:rsid w:val="00AF60D5"/>
    <w:rsid w:val="00AF63D6"/>
    <w:rsid w:val="00AF699F"/>
    <w:rsid w:val="00AF6F23"/>
    <w:rsid w:val="00AF70E1"/>
    <w:rsid w:val="00AF71D6"/>
    <w:rsid w:val="00AF7391"/>
    <w:rsid w:val="00AF76AD"/>
    <w:rsid w:val="00AF7B7B"/>
    <w:rsid w:val="00AF7DB0"/>
    <w:rsid w:val="00AF7FB3"/>
    <w:rsid w:val="00B002AD"/>
    <w:rsid w:val="00B003AC"/>
    <w:rsid w:val="00B003AD"/>
    <w:rsid w:val="00B00DE7"/>
    <w:rsid w:val="00B01535"/>
    <w:rsid w:val="00B01CCA"/>
    <w:rsid w:val="00B0212E"/>
    <w:rsid w:val="00B03539"/>
    <w:rsid w:val="00B037FF"/>
    <w:rsid w:val="00B03903"/>
    <w:rsid w:val="00B04492"/>
    <w:rsid w:val="00B04C3E"/>
    <w:rsid w:val="00B04F84"/>
    <w:rsid w:val="00B05159"/>
    <w:rsid w:val="00B0518B"/>
    <w:rsid w:val="00B051FE"/>
    <w:rsid w:val="00B059A3"/>
    <w:rsid w:val="00B0662E"/>
    <w:rsid w:val="00B0775C"/>
    <w:rsid w:val="00B07B02"/>
    <w:rsid w:val="00B07C08"/>
    <w:rsid w:val="00B102E7"/>
    <w:rsid w:val="00B10492"/>
    <w:rsid w:val="00B1083E"/>
    <w:rsid w:val="00B10BA8"/>
    <w:rsid w:val="00B111B7"/>
    <w:rsid w:val="00B11B46"/>
    <w:rsid w:val="00B11EFD"/>
    <w:rsid w:val="00B11FD8"/>
    <w:rsid w:val="00B1264F"/>
    <w:rsid w:val="00B12913"/>
    <w:rsid w:val="00B13131"/>
    <w:rsid w:val="00B138DF"/>
    <w:rsid w:val="00B14110"/>
    <w:rsid w:val="00B142B1"/>
    <w:rsid w:val="00B14353"/>
    <w:rsid w:val="00B14387"/>
    <w:rsid w:val="00B14B10"/>
    <w:rsid w:val="00B1508F"/>
    <w:rsid w:val="00B155AD"/>
    <w:rsid w:val="00B166C6"/>
    <w:rsid w:val="00B16C01"/>
    <w:rsid w:val="00B17975"/>
    <w:rsid w:val="00B20290"/>
    <w:rsid w:val="00B2068C"/>
    <w:rsid w:val="00B20943"/>
    <w:rsid w:val="00B209A1"/>
    <w:rsid w:val="00B20A17"/>
    <w:rsid w:val="00B21680"/>
    <w:rsid w:val="00B216AD"/>
    <w:rsid w:val="00B21BF3"/>
    <w:rsid w:val="00B21D36"/>
    <w:rsid w:val="00B22296"/>
    <w:rsid w:val="00B22954"/>
    <w:rsid w:val="00B22AB1"/>
    <w:rsid w:val="00B22AEF"/>
    <w:rsid w:val="00B22EAD"/>
    <w:rsid w:val="00B2332C"/>
    <w:rsid w:val="00B235D9"/>
    <w:rsid w:val="00B2361B"/>
    <w:rsid w:val="00B23FFC"/>
    <w:rsid w:val="00B241D6"/>
    <w:rsid w:val="00B249B2"/>
    <w:rsid w:val="00B24D21"/>
    <w:rsid w:val="00B24D4C"/>
    <w:rsid w:val="00B25753"/>
    <w:rsid w:val="00B25913"/>
    <w:rsid w:val="00B25B37"/>
    <w:rsid w:val="00B264F3"/>
    <w:rsid w:val="00B26999"/>
    <w:rsid w:val="00B270C7"/>
    <w:rsid w:val="00B27333"/>
    <w:rsid w:val="00B2782D"/>
    <w:rsid w:val="00B27B71"/>
    <w:rsid w:val="00B27F6D"/>
    <w:rsid w:val="00B31046"/>
    <w:rsid w:val="00B310E8"/>
    <w:rsid w:val="00B31A1C"/>
    <w:rsid w:val="00B3224B"/>
    <w:rsid w:val="00B32382"/>
    <w:rsid w:val="00B323EE"/>
    <w:rsid w:val="00B32497"/>
    <w:rsid w:val="00B327F7"/>
    <w:rsid w:val="00B32A3F"/>
    <w:rsid w:val="00B32B3C"/>
    <w:rsid w:val="00B33608"/>
    <w:rsid w:val="00B33674"/>
    <w:rsid w:val="00B33F9E"/>
    <w:rsid w:val="00B34758"/>
    <w:rsid w:val="00B34EEA"/>
    <w:rsid w:val="00B34F9D"/>
    <w:rsid w:val="00B350C1"/>
    <w:rsid w:val="00B35AD3"/>
    <w:rsid w:val="00B36A9B"/>
    <w:rsid w:val="00B36CEB"/>
    <w:rsid w:val="00B36D95"/>
    <w:rsid w:val="00B36EDA"/>
    <w:rsid w:val="00B3748B"/>
    <w:rsid w:val="00B37D68"/>
    <w:rsid w:val="00B37F50"/>
    <w:rsid w:val="00B402AA"/>
    <w:rsid w:val="00B406FD"/>
    <w:rsid w:val="00B418EE"/>
    <w:rsid w:val="00B41D5D"/>
    <w:rsid w:val="00B42490"/>
    <w:rsid w:val="00B42E90"/>
    <w:rsid w:val="00B4416E"/>
    <w:rsid w:val="00B4459A"/>
    <w:rsid w:val="00B44B7E"/>
    <w:rsid w:val="00B44DED"/>
    <w:rsid w:val="00B45036"/>
    <w:rsid w:val="00B45C06"/>
    <w:rsid w:val="00B45EE3"/>
    <w:rsid w:val="00B45F4E"/>
    <w:rsid w:val="00B460A7"/>
    <w:rsid w:val="00B4637E"/>
    <w:rsid w:val="00B473DC"/>
    <w:rsid w:val="00B479F3"/>
    <w:rsid w:val="00B47D1A"/>
    <w:rsid w:val="00B47FF6"/>
    <w:rsid w:val="00B507B8"/>
    <w:rsid w:val="00B5090C"/>
    <w:rsid w:val="00B50B96"/>
    <w:rsid w:val="00B50F2D"/>
    <w:rsid w:val="00B515A4"/>
    <w:rsid w:val="00B51744"/>
    <w:rsid w:val="00B51C7B"/>
    <w:rsid w:val="00B521E0"/>
    <w:rsid w:val="00B522F2"/>
    <w:rsid w:val="00B529CC"/>
    <w:rsid w:val="00B52B43"/>
    <w:rsid w:val="00B52CC7"/>
    <w:rsid w:val="00B531A8"/>
    <w:rsid w:val="00B53286"/>
    <w:rsid w:val="00B53416"/>
    <w:rsid w:val="00B53A2A"/>
    <w:rsid w:val="00B53B5C"/>
    <w:rsid w:val="00B54085"/>
    <w:rsid w:val="00B54243"/>
    <w:rsid w:val="00B54A61"/>
    <w:rsid w:val="00B54EB9"/>
    <w:rsid w:val="00B55094"/>
    <w:rsid w:val="00B550B3"/>
    <w:rsid w:val="00B555BB"/>
    <w:rsid w:val="00B557E3"/>
    <w:rsid w:val="00B55894"/>
    <w:rsid w:val="00B55917"/>
    <w:rsid w:val="00B55E40"/>
    <w:rsid w:val="00B567BA"/>
    <w:rsid w:val="00B568AB"/>
    <w:rsid w:val="00B569C8"/>
    <w:rsid w:val="00B571CE"/>
    <w:rsid w:val="00B57202"/>
    <w:rsid w:val="00B573C1"/>
    <w:rsid w:val="00B60344"/>
    <w:rsid w:val="00B6046E"/>
    <w:rsid w:val="00B606EF"/>
    <w:rsid w:val="00B61113"/>
    <w:rsid w:val="00B61795"/>
    <w:rsid w:val="00B617B8"/>
    <w:rsid w:val="00B617D0"/>
    <w:rsid w:val="00B61AA0"/>
    <w:rsid w:val="00B61C6B"/>
    <w:rsid w:val="00B623AE"/>
    <w:rsid w:val="00B62534"/>
    <w:rsid w:val="00B6346E"/>
    <w:rsid w:val="00B63DF3"/>
    <w:rsid w:val="00B64125"/>
    <w:rsid w:val="00B64445"/>
    <w:rsid w:val="00B64ADE"/>
    <w:rsid w:val="00B650C8"/>
    <w:rsid w:val="00B66688"/>
    <w:rsid w:val="00B66814"/>
    <w:rsid w:val="00B7121F"/>
    <w:rsid w:val="00B71AE3"/>
    <w:rsid w:val="00B723AC"/>
    <w:rsid w:val="00B72989"/>
    <w:rsid w:val="00B72A5B"/>
    <w:rsid w:val="00B73787"/>
    <w:rsid w:val="00B73928"/>
    <w:rsid w:val="00B73E9E"/>
    <w:rsid w:val="00B73FCA"/>
    <w:rsid w:val="00B74AD7"/>
    <w:rsid w:val="00B74E1D"/>
    <w:rsid w:val="00B758A4"/>
    <w:rsid w:val="00B75D54"/>
    <w:rsid w:val="00B75FBF"/>
    <w:rsid w:val="00B763FB"/>
    <w:rsid w:val="00B76ED6"/>
    <w:rsid w:val="00B76EFC"/>
    <w:rsid w:val="00B76F1A"/>
    <w:rsid w:val="00B7707E"/>
    <w:rsid w:val="00B77469"/>
    <w:rsid w:val="00B77AB8"/>
    <w:rsid w:val="00B80046"/>
    <w:rsid w:val="00B802E2"/>
    <w:rsid w:val="00B805B4"/>
    <w:rsid w:val="00B8061F"/>
    <w:rsid w:val="00B807D3"/>
    <w:rsid w:val="00B807D6"/>
    <w:rsid w:val="00B808FE"/>
    <w:rsid w:val="00B8113F"/>
    <w:rsid w:val="00B812F8"/>
    <w:rsid w:val="00B81E5A"/>
    <w:rsid w:val="00B821AC"/>
    <w:rsid w:val="00B82AA5"/>
    <w:rsid w:val="00B82FB0"/>
    <w:rsid w:val="00B831C8"/>
    <w:rsid w:val="00B8389B"/>
    <w:rsid w:val="00B8392D"/>
    <w:rsid w:val="00B845C8"/>
    <w:rsid w:val="00B85A5E"/>
    <w:rsid w:val="00B85D4D"/>
    <w:rsid w:val="00B861C6"/>
    <w:rsid w:val="00B86219"/>
    <w:rsid w:val="00B86AE0"/>
    <w:rsid w:val="00B86E51"/>
    <w:rsid w:val="00B873D9"/>
    <w:rsid w:val="00B877D9"/>
    <w:rsid w:val="00B87C15"/>
    <w:rsid w:val="00B90115"/>
    <w:rsid w:val="00B91A50"/>
    <w:rsid w:val="00B91AE4"/>
    <w:rsid w:val="00B92C39"/>
    <w:rsid w:val="00B92D27"/>
    <w:rsid w:val="00B930F3"/>
    <w:rsid w:val="00B933B5"/>
    <w:rsid w:val="00B9367F"/>
    <w:rsid w:val="00B940AD"/>
    <w:rsid w:val="00B94751"/>
    <w:rsid w:val="00B947F1"/>
    <w:rsid w:val="00B94AD7"/>
    <w:rsid w:val="00B94C08"/>
    <w:rsid w:val="00B95EAC"/>
    <w:rsid w:val="00B96252"/>
    <w:rsid w:val="00B962F8"/>
    <w:rsid w:val="00B967BF"/>
    <w:rsid w:val="00B969C4"/>
    <w:rsid w:val="00B96CAC"/>
    <w:rsid w:val="00B96F74"/>
    <w:rsid w:val="00B976EE"/>
    <w:rsid w:val="00B97999"/>
    <w:rsid w:val="00BA03E4"/>
    <w:rsid w:val="00BA05D3"/>
    <w:rsid w:val="00BA06B4"/>
    <w:rsid w:val="00BA06C1"/>
    <w:rsid w:val="00BA0717"/>
    <w:rsid w:val="00BA14C3"/>
    <w:rsid w:val="00BA1C48"/>
    <w:rsid w:val="00BA1E5E"/>
    <w:rsid w:val="00BA216A"/>
    <w:rsid w:val="00BA2DFF"/>
    <w:rsid w:val="00BA2F71"/>
    <w:rsid w:val="00BA3488"/>
    <w:rsid w:val="00BA3855"/>
    <w:rsid w:val="00BA3F08"/>
    <w:rsid w:val="00BA3F1D"/>
    <w:rsid w:val="00BA4118"/>
    <w:rsid w:val="00BA427A"/>
    <w:rsid w:val="00BA43E3"/>
    <w:rsid w:val="00BA4493"/>
    <w:rsid w:val="00BA4899"/>
    <w:rsid w:val="00BA55DA"/>
    <w:rsid w:val="00BA5BDD"/>
    <w:rsid w:val="00BA618C"/>
    <w:rsid w:val="00BA6F3E"/>
    <w:rsid w:val="00BA7053"/>
    <w:rsid w:val="00BA7DFC"/>
    <w:rsid w:val="00BB03A9"/>
    <w:rsid w:val="00BB13CE"/>
    <w:rsid w:val="00BB1D71"/>
    <w:rsid w:val="00BB2496"/>
    <w:rsid w:val="00BB27F5"/>
    <w:rsid w:val="00BB2D8D"/>
    <w:rsid w:val="00BB2E08"/>
    <w:rsid w:val="00BB3005"/>
    <w:rsid w:val="00BB38F2"/>
    <w:rsid w:val="00BB3D2D"/>
    <w:rsid w:val="00BB493A"/>
    <w:rsid w:val="00BB4FAB"/>
    <w:rsid w:val="00BB6CB5"/>
    <w:rsid w:val="00BB6CEA"/>
    <w:rsid w:val="00BB6FC2"/>
    <w:rsid w:val="00BB70D4"/>
    <w:rsid w:val="00BB7862"/>
    <w:rsid w:val="00BB7867"/>
    <w:rsid w:val="00BB7C54"/>
    <w:rsid w:val="00BB7DC0"/>
    <w:rsid w:val="00BC02ED"/>
    <w:rsid w:val="00BC0AED"/>
    <w:rsid w:val="00BC105F"/>
    <w:rsid w:val="00BC14E6"/>
    <w:rsid w:val="00BC164A"/>
    <w:rsid w:val="00BC1919"/>
    <w:rsid w:val="00BC1EC8"/>
    <w:rsid w:val="00BC245F"/>
    <w:rsid w:val="00BC292B"/>
    <w:rsid w:val="00BC2CE1"/>
    <w:rsid w:val="00BC3016"/>
    <w:rsid w:val="00BC3396"/>
    <w:rsid w:val="00BC4569"/>
    <w:rsid w:val="00BC4B58"/>
    <w:rsid w:val="00BC4B60"/>
    <w:rsid w:val="00BC5015"/>
    <w:rsid w:val="00BC51C3"/>
    <w:rsid w:val="00BC538B"/>
    <w:rsid w:val="00BC55C2"/>
    <w:rsid w:val="00BC72C7"/>
    <w:rsid w:val="00BC754C"/>
    <w:rsid w:val="00BC7CBF"/>
    <w:rsid w:val="00BC7FE3"/>
    <w:rsid w:val="00BD0201"/>
    <w:rsid w:val="00BD0916"/>
    <w:rsid w:val="00BD0C7B"/>
    <w:rsid w:val="00BD0CC4"/>
    <w:rsid w:val="00BD1200"/>
    <w:rsid w:val="00BD164B"/>
    <w:rsid w:val="00BD1845"/>
    <w:rsid w:val="00BD1BCD"/>
    <w:rsid w:val="00BD1FE8"/>
    <w:rsid w:val="00BD201B"/>
    <w:rsid w:val="00BD21A2"/>
    <w:rsid w:val="00BD29EF"/>
    <w:rsid w:val="00BD2CCA"/>
    <w:rsid w:val="00BD2FF2"/>
    <w:rsid w:val="00BD3342"/>
    <w:rsid w:val="00BD3ACD"/>
    <w:rsid w:val="00BD44B7"/>
    <w:rsid w:val="00BD4630"/>
    <w:rsid w:val="00BD48E4"/>
    <w:rsid w:val="00BD4C5C"/>
    <w:rsid w:val="00BD4DED"/>
    <w:rsid w:val="00BD561B"/>
    <w:rsid w:val="00BD5C98"/>
    <w:rsid w:val="00BD5F59"/>
    <w:rsid w:val="00BD5FE9"/>
    <w:rsid w:val="00BD630D"/>
    <w:rsid w:val="00BD6444"/>
    <w:rsid w:val="00BD6F2B"/>
    <w:rsid w:val="00BD7B9B"/>
    <w:rsid w:val="00BE0466"/>
    <w:rsid w:val="00BE0948"/>
    <w:rsid w:val="00BE10C6"/>
    <w:rsid w:val="00BE20B8"/>
    <w:rsid w:val="00BE2F17"/>
    <w:rsid w:val="00BE2F9B"/>
    <w:rsid w:val="00BE3652"/>
    <w:rsid w:val="00BE367B"/>
    <w:rsid w:val="00BE4546"/>
    <w:rsid w:val="00BE46E2"/>
    <w:rsid w:val="00BE502C"/>
    <w:rsid w:val="00BE5713"/>
    <w:rsid w:val="00BE580F"/>
    <w:rsid w:val="00BE58E7"/>
    <w:rsid w:val="00BE5C63"/>
    <w:rsid w:val="00BE5CC5"/>
    <w:rsid w:val="00BE66DC"/>
    <w:rsid w:val="00BE79F5"/>
    <w:rsid w:val="00BF06CA"/>
    <w:rsid w:val="00BF0872"/>
    <w:rsid w:val="00BF0BDC"/>
    <w:rsid w:val="00BF10F0"/>
    <w:rsid w:val="00BF1A75"/>
    <w:rsid w:val="00BF1A7E"/>
    <w:rsid w:val="00BF1AC2"/>
    <w:rsid w:val="00BF2003"/>
    <w:rsid w:val="00BF2318"/>
    <w:rsid w:val="00BF2F32"/>
    <w:rsid w:val="00BF34EC"/>
    <w:rsid w:val="00BF3718"/>
    <w:rsid w:val="00BF3C0E"/>
    <w:rsid w:val="00BF3E0B"/>
    <w:rsid w:val="00BF3E8F"/>
    <w:rsid w:val="00BF3FA7"/>
    <w:rsid w:val="00BF42DA"/>
    <w:rsid w:val="00BF4793"/>
    <w:rsid w:val="00BF49AD"/>
    <w:rsid w:val="00BF4E7F"/>
    <w:rsid w:val="00BF4FB1"/>
    <w:rsid w:val="00BF5044"/>
    <w:rsid w:val="00BF5174"/>
    <w:rsid w:val="00BF5507"/>
    <w:rsid w:val="00BF575A"/>
    <w:rsid w:val="00BF5F38"/>
    <w:rsid w:val="00BF6495"/>
    <w:rsid w:val="00BF6595"/>
    <w:rsid w:val="00BF69CA"/>
    <w:rsid w:val="00BF6F7B"/>
    <w:rsid w:val="00BF70AC"/>
    <w:rsid w:val="00BF7646"/>
    <w:rsid w:val="00BF7ECB"/>
    <w:rsid w:val="00C004B2"/>
    <w:rsid w:val="00C00C5F"/>
    <w:rsid w:val="00C01063"/>
    <w:rsid w:val="00C0122C"/>
    <w:rsid w:val="00C014A0"/>
    <w:rsid w:val="00C01570"/>
    <w:rsid w:val="00C015A5"/>
    <w:rsid w:val="00C016CE"/>
    <w:rsid w:val="00C01C50"/>
    <w:rsid w:val="00C02043"/>
    <w:rsid w:val="00C020BB"/>
    <w:rsid w:val="00C02316"/>
    <w:rsid w:val="00C02F1A"/>
    <w:rsid w:val="00C0311F"/>
    <w:rsid w:val="00C031D0"/>
    <w:rsid w:val="00C034C2"/>
    <w:rsid w:val="00C04629"/>
    <w:rsid w:val="00C0484A"/>
    <w:rsid w:val="00C0505B"/>
    <w:rsid w:val="00C054E1"/>
    <w:rsid w:val="00C05D5C"/>
    <w:rsid w:val="00C063BE"/>
    <w:rsid w:val="00C06758"/>
    <w:rsid w:val="00C06CD0"/>
    <w:rsid w:val="00C07741"/>
    <w:rsid w:val="00C07F71"/>
    <w:rsid w:val="00C104BF"/>
    <w:rsid w:val="00C105DD"/>
    <w:rsid w:val="00C10629"/>
    <w:rsid w:val="00C10690"/>
    <w:rsid w:val="00C109D9"/>
    <w:rsid w:val="00C1139F"/>
    <w:rsid w:val="00C12144"/>
    <w:rsid w:val="00C127EB"/>
    <w:rsid w:val="00C128F3"/>
    <w:rsid w:val="00C129FA"/>
    <w:rsid w:val="00C12B06"/>
    <w:rsid w:val="00C12B34"/>
    <w:rsid w:val="00C131BD"/>
    <w:rsid w:val="00C13223"/>
    <w:rsid w:val="00C133AB"/>
    <w:rsid w:val="00C13458"/>
    <w:rsid w:val="00C139C1"/>
    <w:rsid w:val="00C13AD7"/>
    <w:rsid w:val="00C13B44"/>
    <w:rsid w:val="00C13E52"/>
    <w:rsid w:val="00C14315"/>
    <w:rsid w:val="00C14947"/>
    <w:rsid w:val="00C14AF5"/>
    <w:rsid w:val="00C14AF7"/>
    <w:rsid w:val="00C15514"/>
    <w:rsid w:val="00C15AC1"/>
    <w:rsid w:val="00C15C76"/>
    <w:rsid w:val="00C15E11"/>
    <w:rsid w:val="00C163FA"/>
    <w:rsid w:val="00C16462"/>
    <w:rsid w:val="00C16EAF"/>
    <w:rsid w:val="00C170E2"/>
    <w:rsid w:val="00C17229"/>
    <w:rsid w:val="00C1734C"/>
    <w:rsid w:val="00C17B8B"/>
    <w:rsid w:val="00C17C0E"/>
    <w:rsid w:val="00C2003E"/>
    <w:rsid w:val="00C201FA"/>
    <w:rsid w:val="00C20245"/>
    <w:rsid w:val="00C20771"/>
    <w:rsid w:val="00C20784"/>
    <w:rsid w:val="00C20792"/>
    <w:rsid w:val="00C2113E"/>
    <w:rsid w:val="00C2128A"/>
    <w:rsid w:val="00C213DD"/>
    <w:rsid w:val="00C21949"/>
    <w:rsid w:val="00C221FC"/>
    <w:rsid w:val="00C22234"/>
    <w:rsid w:val="00C2343F"/>
    <w:rsid w:val="00C23573"/>
    <w:rsid w:val="00C245EC"/>
    <w:rsid w:val="00C24667"/>
    <w:rsid w:val="00C24EF5"/>
    <w:rsid w:val="00C2516B"/>
    <w:rsid w:val="00C25601"/>
    <w:rsid w:val="00C25F32"/>
    <w:rsid w:val="00C26431"/>
    <w:rsid w:val="00C26981"/>
    <w:rsid w:val="00C26B9D"/>
    <w:rsid w:val="00C26EAC"/>
    <w:rsid w:val="00C27B53"/>
    <w:rsid w:val="00C27B83"/>
    <w:rsid w:val="00C27C71"/>
    <w:rsid w:val="00C30A0A"/>
    <w:rsid w:val="00C3118B"/>
    <w:rsid w:val="00C31463"/>
    <w:rsid w:val="00C318B2"/>
    <w:rsid w:val="00C31F03"/>
    <w:rsid w:val="00C320D7"/>
    <w:rsid w:val="00C32167"/>
    <w:rsid w:val="00C324C6"/>
    <w:rsid w:val="00C329E7"/>
    <w:rsid w:val="00C32E76"/>
    <w:rsid w:val="00C339D9"/>
    <w:rsid w:val="00C33A21"/>
    <w:rsid w:val="00C33D54"/>
    <w:rsid w:val="00C3474B"/>
    <w:rsid w:val="00C34793"/>
    <w:rsid w:val="00C35149"/>
    <w:rsid w:val="00C353C5"/>
    <w:rsid w:val="00C359E0"/>
    <w:rsid w:val="00C35DD2"/>
    <w:rsid w:val="00C360D4"/>
    <w:rsid w:val="00C36C60"/>
    <w:rsid w:val="00C37FA8"/>
    <w:rsid w:val="00C4041F"/>
    <w:rsid w:val="00C405AA"/>
    <w:rsid w:val="00C4078A"/>
    <w:rsid w:val="00C40F02"/>
    <w:rsid w:val="00C40F3C"/>
    <w:rsid w:val="00C41193"/>
    <w:rsid w:val="00C41E69"/>
    <w:rsid w:val="00C41FB7"/>
    <w:rsid w:val="00C42003"/>
    <w:rsid w:val="00C420E4"/>
    <w:rsid w:val="00C439DA"/>
    <w:rsid w:val="00C44307"/>
    <w:rsid w:val="00C445AE"/>
    <w:rsid w:val="00C44B61"/>
    <w:rsid w:val="00C44CB2"/>
    <w:rsid w:val="00C459CF"/>
    <w:rsid w:val="00C45FE2"/>
    <w:rsid w:val="00C46D4B"/>
    <w:rsid w:val="00C4744E"/>
    <w:rsid w:val="00C47496"/>
    <w:rsid w:val="00C475B0"/>
    <w:rsid w:val="00C5002F"/>
    <w:rsid w:val="00C500AF"/>
    <w:rsid w:val="00C50101"/>
    <w:rsid w:val="00C5059F"/>
    <w:rsid w:val="00C5062F"/>
    <w:rsid w:val="00C5068B"/>
    <w:rsid w:val="00C51B8A"/>
    <w:rsid w:val="00C51E3F"/>
    <w:rsid w:val="00C521DE"/>
    <w:rsid w:val="00C523F2"/>
    <w:rsid w:val="00C5265F"/>
    <w:rsid w:val="00C52ACD"/>
    <w:rsid w:val="00C53074"/>
    <w:rsid w:val="00C5386B"/>
    <w:rsid w:val="00C53902"/>
    <w:rsid w:val="00C53BBC"/>
    <w:rsid w:val="00C542AE"/>
    <w:rsid w:val="00C54A4A"/>
    <w:rsid w:val="00C54B62"/>
    <w:rsid w:val="00C5528B"/>
    <w:rsid w:val="00C558F9"/>
    <w:rsid w:val="00C55C0A"/>
    <w:rsid w:val="00C563EF"/>
    <w:rsid w:val="00C564A4"/>
    <w:rsid w:val="00C5697D"/>
    <w:rsid w:val="00C569DC"/>
    <w:rsid w:val="00C56C7D"/>
    <w:rsid w:val="00C57204"/>
    <w:rsid w:val="00C57788"/>
    <w:rsid w:val="00C57AD9"/>
    <w:rsid w:val="00C60723"/>
    <w:rsid w:val="00C60914"/>
    <w:rsid w:val="00C60CBD"/>
    <w:rsid w:val="00C61344"/>
    <w:rsid w:val="00C61516"/>
    <w:rsid w:val="00C61EAF"/>
    <w:rsid w:val="00C62253"/>
    <w:rsid w:val="00C6259E"/>
    <w:rsid w:val="00C62FED"/>
    <w:rsid w:val="00C63EEE"/>
    <w:rsid w:val="00C6474B"/>
    <w:rsid w:val="00C64DB6"/>
    <w:rsid w:val="00C64E0E"/>
    <w:rsid w:val="00C65989"/>
    <w:rsid w:val="00C66016"/>
    <w:rsid w:val="00C66072"/>
    <w:rsid w:val="00C666B5"/>
    <w:rsid w:val="00C668DF"/>
    <w:rsid w:val="00C66C6F"/>
    <w:rsid w:val="00C67090"/>
    <w:rsid w:val="00C671C4"/>
    <w:rsid w:val="00C6728C"/>
    <w:rsid w:val="00C676F2"/>
    <w:rsid w:val="00C67FEC"/>
    <w:rsid w:val="00C70461"/>
    <w:rsid w:val="00C70824"/>
    <w:rsid w:val="00C70C1A"/>
    <w:rsid w:val="00C7160D"/>
    <w:rsid w:val="00C7182F"/>
    <w:rsid w:val="00C71B25"/>
    <w:rsid w:val="00C71F18"/>
    <w:rsid w:val="00C7249C"/>
    <w:rsid w:val="00C72759"/>
    <w:rsid w:val="00C72785"/>
    <w:rsid w:val="00C73AAF"/>
    <w:rsid w:val="00C74B38"/>
    <w:rsid w:val="00C7520E"/>
    <w:rsid w:val="00C75746"/>
    <w:rsid w:val="00C75CAC"/>
    <w:rsid w:val="00C76113"/>
    <w:rsid w:val="00C762F7"/>
    <w:rsid w:val="00C765AE"/>
    <w:rsid w:val="00C76D30"/>
    <w:rsid w:val="00C76E71"/>
    <w:rsid w:val="00C771E5"/>
    <w:rsid w:val="00C77A56"/>
    <w:rsid w:val="00C80122"/>
    <w:rsid w:val="00C804C9"/>
    <w:rsid w:val="00C81AE6"/>
    <w:rsid w:val="00C81C10"/>
    <w:rsid w:val="00C81E5A"/>
    <w:rsid w:val="00C81EAF"/>
    <w:rsid w:val="00C81FC0"/>
    <w:rsid w:val="00C8254D"/>
    <w:rsid w:val="00C82A5A"/>
    <w:rsid w:val="00C83237"/>
    <w:rsid w:val="00C83293"/>
    <w:rsid w:val="00C8335C"/>
    <w:rsid w:val="00C8344B"/>
    <w:rsid w:val="00C8409D"/>
    <w:rsid w:val="00C84C47"/>
    <w:rsid w:val="00C84E05"/>
    <w:rsid w:val="00C85C13"/>
    <w:rsid w:val="00C85F43"/>
    <w:rsid w:val="00C861F0"/>
    <w:rsid w:val="00C8650D"/>
    <w:rsid w:val="00C86611"/>
    <w:rsid w:val="00C86AC9"/>
    <w:rsid w:val="00C87332"/>
    <w:rsid w:val="00C87B68"/>
    <w:rsid w:val="00C87B6C"/>
    <w:rsid w:val="00C87BF6"/>
    <w:rsid w:val="00C87E46"/>
    <w:rsid w:val="00C90CA4"/>
    <w:rsid w:val="00C91BD1"/>
    <w:rsid w:val="00C92C7C"/>
    <w:rsid w:val="00C92F06"/>
    <w:rsid w:val="00C9316E"/>
    <w:rsid w:val="00C9335E"/>
    <w:rsid w:val="00C93408"/>
    <w:rsid w:val="00C93583"/>
    <w:rsid w:val="00C936AC"/>
    <w:rsid w:val="00C93CAA"/>
    <w:rsid w:val="00C93EB3"/>
    <w:rsid w:val="00C93F2C"/>
    <w:rsid w:val="00C942F1"/>
    <w:rsid w:val="00C953CF"/>
    <w:rsid w:val="00C95FBF"/>
    <w:rsid w:val="00C96124"/>
    <w:rsid w:val="00C9675F"/>
    <w:rsid w:val="00C9680A"/>
    <w:rsid w:val="00C9684B"/>
    <w:rsid w:val="00C9697C"/>
    <w:rsid w:val="00C97093"/>
    <w:rsid w:val="00C976CA"/>
    <w:rsid w:val="00C97B10"/>
    <w:rsid w:val="00C97BF4"/>
    <w:rsid w:val="00CA0112"/>
    <w:rsid w:val="00CA05D8"/>
    <w:rsid w:val="00CA15F6"/>
    <w:rsid w:val="00CA1B13"/>
    <w:rsid w:val="00CA20AE"/>
    <w:rsid w:val="00CA387F"/>
    <w:rsid w:val="00CA45F9"/>
    <w:rsid w:val="00CA4B9A"/>
    <w:rsid w:val="00CA4CA3"/>
    <w:rsid w:val="00CA5212"/>
    <w:rsid w:val="00CA63F4"/>
    <w:rsid w:val="00CA641C"/>
    <w:rsid w:val="00CA64C1"/>
    <w:rsid w:val="00CA6636"/>
    <w:rsid w:val="00CA6B9E"/>
    <w:rsid w:val="00CA6DBD"/>
    <w:rsid w:val="00CA6DD4"/>
    <w:rsid w:val="00CA6F42"/>
    <w:rsid w:val="00CA713E"/>
    <w:rsid w:val="00CA7D5F"/>
    <w:rsid w:val="00CB0B7A"/>
    <w:rsid w:val="00CB1086"/>
    <w:rsid w:val="00CB11C8"/>
    <w:rsid w:val="00CB12CA"/>
    <w:rsid w:val="00CB1452"/>
    <w:rsid w:val="00CB1F3A"/>
    <w:rsid w:val="00CB218E"/>
    <w:rsid w:val="00CB2ADE"/>
    <w:rsid w:val="00CB2D71"/>
    <w:rsid w:val="00CB472A"/>
    <w:rsid w:val="00CB4CE6"/>
    <w:rsid w:val="00CB6059"/>
    <w:rsid w:val="00CB6199"/>
    <w:rsid w:val="00CB620D"/>
    <w:rsid w:val="00CB72A9"/>
    <w:rsid w:val="00CB73BB"/>
    <w:rsid w:val="00CB7478"/>
    <w:rsid w:val="00CC01D4"/>
    <w:rsid w:val="00CC0680"/>
    <w:rsid w:val="00CC075D"/>
    <w:rsid w:val="00CC0C08"/>
    <w:rsid w:val="00CC0D71"/>
    <w:rsid w:val="00CC1085"/>
    <w:rsid w:val="00CC133A"/>
    <w:rsid w:val="00CC1495"/>
    <w:rsid w:val="00CC19B1"/>
    <w:rsid w:val="00CC1B0F"/>
    <w:rsid w:val="00CC1E9C"/>
    <w:rsid w:val="00CC2AD6"/>
    <w:rsid w:val="00CC2FB7"/>
    <w:rsid w:val="00CC3A5C"/>
    <w:rsid w:val="00CC4563"/>
    <w:rsid w:val="00CC4AFB"/>
    <w:rsid w:val="00CC56E9"/>
    <w:rsid w:val="00CC5C11"/>
    <w:rsid w:val="00CC6C55"/>
    <w:rsid w:val="00CC6E63"/>
    <w:rsid w:val="00CC7686"/>
    <w:rsid w:val="00CC7C77"/>
    <w:rsid w:val="00CC7F7C"/>
    <w:rsid w:val="00CD0234"/>
    <w:rsid w:val="00CD11E4"/>
    <w:rsid w:val="00CD16D6"/>
    <w:rsid w:val="00CD18FE"/>
    <w:rsid w:val="00CD1C42"/>
    <w:rsid w:val="00CD21AE"/>
    <w:rsid w:val="00CD2CC3"/>
    <w:rsid w:val="00CD34B4"/>
    <w:rsid w:val="00CD3EFE"/>
    <w:rsid w:val="00CD4133"/>
    <w:rsid w:val="00CD4580"/>
    <w:rsid w:val="00CD548F"/>
    <w:rsid w:val="00CD58CF"/>
    <w:rsid w:val="00CD61CF"/>
    <w:rsid w:val="00CD6523"/>
    <w:rsid w:val="00CD6B2A"/>
    <w:rsid w:val="00CD6B9C"/>
    <w:rsid w:val="00CD6D3A"/>
    <w:rsid w:val="00CD77FD"/>
    <w:rsid w:val="00CD78BA"/>
    <w:rsid w:val="00CD792A"/>
    <w:rsid w:val="00CD7CA0"/>
    <w:rsid w:val="00CE03F6"/>
    <w:rsid w:val="00CE0BC6"/>
    <w:rsid w:val="00CE12DE"/>
    <w:rsid w:val="00CE1C03"/>
    <w:rsid w:val="00CE1C1A"/>
    <w:rsid w:val="00CE2757"/>
    <w:rsid w:val="00CE31CB"/>
    <w:rsid w:val="00CE3518"/>
    <w:rsid w:val="00CE36D6"/>
    <w:rsid w:val="00CE39D9"/>
    <w:rsid w:val="00CE4427"/>
    <w:rsid w:val="00CE46EF"/>
    <w:rsid w:val="00CE4F2F"/>
    <w:rsid w:val="00CE4F82"/>
    <w:rsid w:val="00CE50B9"/>
    <w:rsid w:val="00CE522D"/>
    <w:rsid w:val="00CE5456"/>
    <w:rsid w:val="00CE5E60"/>
    <w:rsid w:val="00CE64A3"/>
    <w:rsid w:val="00CE67BB"/>
    <w:rsid w:val="00CE7698"/>
    <w:rsid w:val="00CE7D22"/>
    <w:rsid w:val="00CE7D49"/>
    <w:rsid w:val="00CF05D8"/>
    <w:rsid w:val="00CF17D4"/>
    <w:rsid w:val="00CF1AB2"/>
    <w:rsid w:val="00CF1EBA"/>
    <w:rsid w:val="00CF2167"/>
    <w:rsid w:val="00CF240A"/>
    <w:rsid w:val="00CF26E3"/>
    <w:rsid w:val="00CF2765"/>
    <w:rsid w:val="00CF3755"/>
    <w:rsid w:val="00CF38DC"/>
    <w:rsid w:val="00CF394A"/>
    <w:rsid w:val="00CF3BD2"/>
    <w:rsid w:val="00CF4278"/>
    <w:rsid w:val="00CF43DC"/>
    <w:rsid w:val="00CF454A"/>
    <w:rsid w:val="00CF4C9E"/>
    <w:rsid w:val="00CF623B"/>
    <w:rsid w:val="00CF62A5"/>
    <w:rsid w:val="00CF652C"/>
    <w:rsid w:val="00CF6A16"/>
    <w:rsid w:val="00CF6AD6"/>
    <w:rsid w:val="00CF6B22"/>
    <w:rsid w:val="00CF7811"/>
    <w:rsid w:val="00CF7956"/>
    <w:rsid w:val="00CF7AE1"/>
    <w:rsid w:val="00CF7B78"/>
    <w:rsid w:val="00CF7E1F"/>
    <w:rsid w:val="00CF7F4E"/>
    <w:rsid w:val="00D010EB"/>
    <w:rsid w:val="00D02689"/>
    <w:rsid w:val="00D026C7"/>
    <w:rsid w:val="00D02DA9"/>
    <w:rsid w:val="00D02FDB"/>
    <w:rsid w:val="00D035F5"/>
    <w:rsid w:val="00D03A0C"/>
    <w:rsid w:val="00D04D44"/>
    <w:rsid w:val="00D050CB"/>
    <w:rsid w:val="00D05752"/>
    <w:rsid w:val="00D05C1C"/>
    <w:rsid w:val="00D064C4"/>
    <w:rsid w:val="00D06DF5"/>
    <w:rsid w:val="00D06EC7"/>
    <w:rsid w:val="00D06ECE"/>
    <w:rsid w:val="00D07017"/>
    <w:rsid w:val="00D0715A"/>
    <w:rsid w:val="00D0733E"/>
    <w:rsid w:val="00D075F6"/>
    <w:rsid w:val="00D07F51"/>
    <w:rsid w:val="00D1059A"/>
    <w:rsid w:val="00D107E5"/>
    <w:rsid w:val="00D10EEE"/>
    <w:rsid w:val="00D1156B"/>
    <w:rsid w:val="00D11993"/>
    <w:rsid w:val="00D11F54"/>
    <w:rsid w:val="00D1213D"/>
    <w:rsid w:val="00D12B05"/>
    <w:rsid w:val="00D12B32"/>
    <w:rsid w:val="00D12C7F"/>
    <w:rsid w:val="00D13619"/>
    <w:rsid w:val="00D13A08"/>
    <w:rsid w:val="00D14355"/>
    <w:rsid w:val="00D14DD0"/>
    <w:rsid w:val="00D14EC6"/>
    <w:rsid w:val="00D14FE4"/>
    <w:rsid w:val="00D15289"/>
    <w:rsid w:val="00D154BC"/>
    <w:rsid w:val="00D1591F"/>
    <w:rsid w:val="00D15994"/>
    <w:rsid w:val="00D16051"/>
    <w:rsid w:val="00D1619D"/>
    <w:rsid w:val="00D16534"/>
    <w:rsid w:val="00D169EA"/>
    <w:rsid w:val="00D16A3F"/>
    <w:rsid w:val="00D17CFA"/>
    <w:rsid w:val="00D17FB7"/>
    <w:rsid w:val="00D203AC"/>
    <w:rsid w:val="00D20421"/>
    <w:rsid w:val="00D20551"/>
    <w:rsid w:val="00D20656"/>
    <w:rsid w:val="00D20C9E"/>
    <w:rsid w:val="00D21402"/>
    <w:rsid w:val="00D2168C"/>
    <w:rsid w:val="00D227A1"/>
    <w:rsid w:val="00D22D03"/>
    <w:rsid w:val="00D23264"/>
    <w:rsid w:val="00D2358F"/>
    <w:rsid w:val="00D23B74"/>
    <w:rsid w:val="00D24675"/>
    <w:rsid w:val="00D2488C"/>
    <w:rsid w:val="00D24B94"/>
    <w:rsid w:val="00D2744A"/>
    <w:rsid w:val="00D27BCD"/>
    <w:rsid w:val="00D27E9D"/>
    <w:rsid w:val="00D309D8"/>
    <w:rsid w:val="00D31143"/>
    <w:rsid w:val="00D314C6"/>
    <w:rsid w:val="00D3184A"/>
    <w:rsid w:val="00D318C4"/>
    <w:rsid w:val="00D31CFA"/>
    <w:rsid w:val="00D32A88"/>
    <w:rsid w:val="00D32B96"/>
    <w:rsid w:val="00D33125"/>
    <w:rsid w:val="00D33199"/>
    <w:rsid w:val="00D331D5"/>
    <w:rsid w:val="00D3354E"/>
    <w:rsid w:val="00D336FF"/>
    <w:rsid w:val="00D34379"/>
    <w:rsid w:val="00D35389"/>
    <w:rsid w:val="00D356A6"/>
    <w:rsid w:val="00D35BFA"/>
    <w:rsid w:val="00D35DE0"/>
    <w:rsid w:val="00D35EFB"/>
    <w:rsid w:val="00D35F58"/>
    <w:rsid w:val="00D35FB2"/>
    <w:rsid w:val="00D366B3"/>
    <w:rsid w:val="00D36AFA"/>
    <w:rsid w:val="00D37782"/>
    <w:rsid w:val="00D37FBC"/>
    <w:rsid w:val="00D41641"/>
    <w:rsid w:val="00D4278B"/>
    <w:rsid w:val="00D42C64"/>
    <w:rsid w:val="00D43564"/>
    <w:rsid w:val="00D43F94"/>
    <w:rsid w:val="00D44607"/>
    <w:rsid w:val="00D45548"/>
    <w:rsid w:val="00D46460"/>
    <w:rsid w:val="00D46BDE"/>
    <w:rsid w:val="00D46E15"/>
    <w:rsid w:val="00D46ECB"/>
    <w:rsid w:val="00D47ADF"/>
    <w:rsid w:val="00D5074C"/>
    <w:rsid w:val="00D50974"/>
    <w:rsid w:val="00D514EE"/>
    <w:rsid w:val="00D5211A"/>
    <w:rsid w:val="00D523A8"/>
    <w:rsid w:val="00D53092"/>
    <w:rsid w:val="00D53396"/>
    <w:rsid w:val="00D53767"/>
    <w:rsid w:val="00D538B6"/>
    <w:rsid w:val="00D53E18"/>
    <w:rsid w:val="00D53FA0"/>
    <w:rsid w:val="00D5551E"/>
    <w:rsid w:val="00D55648"/>
    <w:rsid w:val="00D55E37"/>
    <w:rsid w:val="00D55E6C"/>
    <w:rsid w:val="00D56098"/>
    <w:rsid w:val="00D56205"/>
    <w:rsid w:val="00D56D08"/>
    <w:rsid w:val="00D56DC7"/>
    <w:rsid w:val="00D56EB6"/>
    <w:rsid w:val="00D5761C"/>
    <w:rsid w:val="00D57967"/>
    <w:rsid w:val="00D57ABF"/>
    <w:rsid w:val="00D57F81"/>
    <w:rsid w:val="00D60118"/>
    <w:rsid w:val="00D60551"/>
    <w:rsid w:val="00D60884"/>
    <w:rsid w:val="00D60A3A"/>
    <w:rsid w:val="00D60C03"/>
    <w:rsid w:val="00D613C9"/>
    <w:rsid w:val="00D6146F"/>
    <w:rsid w:val="00D620C7"/>
    <w:rsid w:val="00D62EFB"/>
    <w:rsid w:val="00D63173"/>
    <w:rsid w:val="00D63326"/>
    <w:rsid w:val="00D63C30"/>
    <w:rsid w:val="00D63F68"/>
    <w:rsid w:val="00D649B9"/>
    <w:rsid w:val="00D651BF"/>
    <w:rsid w:val="00D6558C"/>
    <w:rsid w:val="00D6576C"/>
    <w:rsid w:val="00D6586A"/>
    <w:rsid w:val="00D669B6"/>
    <w:rsid w:val="00D669DC"/>
    <w:rsid w:val="00D66E41"/>
    <w:rsid w:val="00D67787"/>
    <w:rsid w:val="00D70169"/>
    <w:rsid w:val="00D70B9C"/>
    <w:rsid w:val="00D70DF3"/>
    <w:rsid w:val="00D70E7F"/>
    <w:rsid w:val="00D71353"/>
    <w:rsid w:val="00D7191D"/>
    <w:rsid w:val="00D72371"/>
    <w:rsid w:val="00D72536"/>
    <w:rsid w:val="00D732A5"/>
    <w:rsid w:val="00D736FF"/>
    <w:rsid w:val="00D73DDC"/>
    <w:rsid w:val="00D747A0"/>
    <w:rsid w:val="00D74A02"/>
    <w:rsid w:val="00D74B9E"/>
    <w:rsid w:val="00D74BBE"/>
    <w:rsid w:val="00D75017"/>
    <w:rsid w:val="00D7519E"/>
    <w:rsid w:val="00D75B37"/>
    <w:rsid w:val="00D7613A"/>
    <w:rsid w:val="00D762DC"/>
    <w:rsid w:val="00D76317"/>
    <w:rsid w:val="00D763E8"/>
    <w:rsid w:val="00D76CFA"/>
    <w:rsid w:val="00D76E82"/>
    <w:rsid w:val="00D7729F"/>
    <w:rsid w:val="00D77733"/>
    <w:rsid w:val="00D77B66"/>
    <w:rsid w:val="00D77E60"/>
    <w:rsid w:val="00D8033E"/>
    <w:rsid w:val="00D80788"/>
    <w:rsid w:val="00D80CFD"/>
    <w:rsid w:val="00D82625"/>
    <w:rsid w:val="00D828E1"/>
    <w:rsid w:val="00D829B6"/>
    <w:rsid w:val="00D835E6"/>
    <w:rsid w:val="00D84C0C"/>
    <w:rsid w:val="00D859E2"/>
    <w:rsid w:val="00D85B0F"/>
    <w:rsid w:val="00D860B7"/>
    <w:rsid w:val="00D86260"/>
    <w:rsid w:val="00D86667"/>
    <w:rsid w:val="00D873EB"/>
    <w:rsid w:val="00D87438"/>
    <w:rsid w:val="00D8785F"/>
    <w:rsid w:val="00D87C76"/>
    <w:rsid w:val="00D87E1A"/>
    <w:rsid w:val="00D90077"/>
    <w:rsid w:val="00D9020C"/>
    <w:rsid w:val="00D90829"/>
    <w:rsid w:val="00D9098A"/>
    <w:rsid w:val="00D9147B"/>
    <w:rsid w:val="00D924E1"/>
    <w:rsid w:val="00D92744"/>
    <w:rsid w:val="00D92BAD"/>
    <w:rsid w:val="00D93774"/>
    <w:rsid w:val="00D942DB"/>
    <w:rsid w:val="00D950D7"/>
    <w:rsid w:val="00D95211"/>
    <w:rsid w:val="00D9557F"/>
    <w:rsid w:val="00D955FA"/>
    <w:rsid w:val="00D9562A"/>
    <w:rsid w:val="00D95CBB"/>
    <w:rsid w:val="00D95CBE"/>
    <w:rsid w:val="00D95CF6"/>
    <w:rsid w:val="00D960C3"/>
    <w:rsid w:val="00D96311"/>
    <w:rsid w:val="00D96C27"/>
    <w:rsid w:val="00D96D30"/>
    <w:rsid w:val="00D96E13"/>
    <w:rsid w:val="00D97646"/>
    <w:rsid w:val="00D97914"/>
    <w:rsid w:val="00D97E75"/>
    <w:rsid w:val="00DA067E"/>
    <w:rsid w:val="00DA0F30"/>
    <w:rsid w:val="00DA16C8"/>
    <w:rsid w:val="00DA195E"/>
    <w:rsid w:val="00DA1D43"/>
    <w:rsid w:val="00DA2696"/>
    <w:rsid w:val="00DA2D18"/>
    <w:rsid w:val="00DA3694"/>
    <w:rsid w:val="00DA40C7"/>
    <w:rsid w:val="00DA4B04"/>
    <w:rsid w:val="00DA5237"/>
    <w:rsid w:val="00DA556C"/>
    <w:rsid w:val="00DA5698"/>
    <w:rsid w:val="00DA56B1"/>
    <w:rsid w:val="00DA57ED"/>
    <w:rsid w:val="00DA5886"/>
    <w:rsid w:val="00DA5EA3"/>
    <w:rsid w:val="00DA6ABE"/>
    <w:rsid w:val="00DA6CF1"/>
    <w:rsid w:val="00DA6E2A"/>
    <w:rsid w:val="00DA767A"/>
    <w:rsid w:val="00DA7F2C"/>
    <w:rsid w:val="00DB0274"/>
    <w:rsid w:val="00DB14F1"/>
    <w:rsid w:val="00DB1967"/>
    <w:rsid w:val="00DB19C5"/>
    <w:rsid w:val="00DB3951"/>
    <w:rsid w:val="00DB3B41"/>
    <w:rsid w:val="00DB4009"/>
    <w:rsid w:val="00DB408E"/>
    <w:rsid w:val="00DB41F1"/>
    <w:rsid w:val="00DB4A74"/>
    <w:rsid w:val="00DB5D38"/>
    <w:rsid w:val="00DB5F12"/>
    <w:rsid w:val="00DB6362"/>
    <w:rsid w:val="00DB63E8"/>
    <w:rsid w:val="00DB7197"/>
    <w:rsid w:val="00DB77ED"/>
    <w:rsid w:val="00DB77F1"/>
    <w:rsid w:val="00DC0012"/>
    <w:rsid w:val="00DC0BFA"/>
    <w:rsid w:val="00DC0DAC"/>
    <w:rsid w:val="00DC244A"/>
    <w:rsid w:val="00DC2493"/>
    <w:rsid w:val="00DC2A3A"/>
    <w:rsid w:val="00DC2EA5"/>
    <w:rsid w:val="00DC3B08"/>
    <w:rsid w:val="00DC3DE1"/>
    <w:rsid w:val="00DC4144"/>
    <w:rsid w:val="00DC4163"/>
    <w:rsid w:val="00DC4379"/>
    <w:rsid w:val="00DC5460"/>
    <w:rsid w:val="00DC58CC"/>
    <w:rsid w:val="00DC5C44"/>
    <w:rsid w:val="00DC65AF"/>
    <w:rsid w:val="00DC66FA"/>
    <w:rsid w:val="00DC6F30"/>
    <w:rsid w:val="00DC704C"/>
    <w:rsid w:val="00DC7CA1"/>
    <w:rsid w:val="00DC7F13"/>
    <w:rsid w:val="00DC7FD1"/>
    <w:rsid w:val="00DD0353"/>
    <w:rsid w:val="00DD0C98"/>
    <w:rsid w:val="00DD0DA9"/>
    <w:rsid w:val="00DD0F0E"/>
    <w:rsid w:val="00DD0FF1"/>
    <w:rsid w:val="00DD178C"/>
    <w:rsid w:val="00DD1E7C"/>
    <w:rsid w:val="00DD2447"/>
    <w:rsid w:val="00DD26EC"/>
    <w:rsid w:val="00DD33D9"/>
    <w:rsid w:val="00DD3DB9"/>
    <w:rsid w:val="00DD536A"/>
    <w:rsid w:val="00DD5F24"/>
    <w:rsid w:val="00DD61B3"/>
    <w:rsid w:val="00DD68C6"/>
    <w:rsid w:val="00DD76EF"/>
    <w:rsid w:val="00DD77A5"/>
    <w:rsid w:val="00DD7D9F"/>
    <w:rsid w:val="00DE008F"/>
    <w:rsid w:val="00DE05E9"/>
    <w:rsid w:val="00DE11E8"/>
    <w:rsid w:val="00DE15A6"/>
    <w:rsid w:val="00DE16DD"/>
    <w:rsid w:val="00DE181B"/>
    <w:rsid w:val="00DE1AF4"/>
    <w:rsid w:val="00DE1EF0"/>
    <w:rsid w:val="00DE244F"/>
    <w:rsid w:val="00DE2A7C"/>
    <w:rsid w:val="00DE2AD7"/>
    <w:rsid w:val="00DE2B7C"/>
    <w:rsid w:val="00DE2D79"/>
    <w:rsid w:val="00DE30E8"/>
    <w:rsid w:val="00DE3518"/>
    <w:rsid w:val="00DE3673"/>
    <w:rsid w:val="00DE39F5"/>
    <w:rsid w:val="00DE3FFE"/>
    <w:rsid w:val="00DE438F"/>
    <w:rsid w:val="00DE4702"/>
    <w:rsid w:val="00DE4769"/>
    <w:rsid w:val="00DE49F5"/>
    <w:rsid w:val="00DE4A48"/>
    <w:rsid w:val="00DE4C42"/>
    <w:rsid w:val="00DE5D5C"/>
    <w:rsid w:val="00DE63A9"/>
    <w:rsid w:val="00DE6EE3"/>
    <w:rsid w:val="00DE7318"/>
    <w:rsid w:val="00DE7597"/>
    <w:rsid w:val="00DE759C"/>
    <w:rsid w:val="00DE7724"/>
    <w:rsid w:val="00DE77DE"/>
    <w:rsid w:val="00DF071C"/>
    <w:rsid w:val="00DF1186"/>
    <w:rsid w:val="00DF1707"/>
    <w:rsid w:val="00DF183F"/>
    <w:rsid w:val="00DF1E2E"/>
    <w:rsid w:val="00DF1EF4"/>
    <w:rsid w:val="00DF249A"/>
    <w:rsid w:val="00DF30A4"/>
    <w:rsid w:val="00DF32FA"/>
    <w:rsid w:val="00DF3939"/>
    <w:rsid w:val="00DF3F7C"/>
    <w:rsid w:val="00DF42E6"/>
    <w:rsid w:val="00DF523E"/>
    <w:rsid w:val="00DF5ACF"/>
    <w:rsid w:val="00DF5BAE"/>
    <w:rsid w:val="00DF5E67"/>
    <w:rsid w:val="00DF6150"/>
    <w:rsid w:val="00DF6761"/>
    <w:rsid w:val="00DF7D45"/>
    <w:rsid w:val="00E01F0D"/>
    <w:rsid w:val="00E02A9E"/>
    <w:rsid w:val="00E03393"/>
    <w:rsid w:val="00E038C2"/>
    <w:rsid w:val="00E03F7B"/>
    <w:rsid w:val="00E03FEC"/>
    <w:rsid w:val="00E044DC"/>
    <w:rsid w:val="00E044E6"/>
    <w:rsid w:val="00E045B7"/>
    <w:rsid w:val="00E04640"/>
    <w:rsid w:val="00E04846"/>
    <w:rsid w:val="00E05170"/>
    <w:rsid w:val="00E05B57"/>
    <w:rsid w:val="00E060D4"/>
    <w:rsid w:val="00E06760"/>
    <w:rsid w:val="00E06E71"/>
    <w:rsid w:val="00E0725D"/>
    <w:rsid w:val="00E072D4"/>
    <w:rsid w:val="00E07546"/>
    <w:rsid w:val="00E07F0F"/>
    <w:rsid w:val="00E1015A"/>
    <w:rsid w:val="00E11480"/>
    <w:rsid w:val="00E12626"/>
    <w:rsid w:val="00E12705"/>
    <w:rsid w:val="00E12BB3"/>
    <w:rsid w:val="00E130A5"/>
    <w:rsid w:val="00E130FD"/>
    <w:rsid w:val="00E13377"/>
    <w:rsid w:val="00E14645"/>
    <w:rsid w:val="00E156B0"/>
    <w:rsid w:val="00E1616A"/>
    <w:rsid w:val="00E167A1"/>
    <w:rsid w:val="00E16EE0"/>
    <w:rsid w:val="00E17F32"/>
    <w:rsid w:val="00E209E5"/>
    <w:rsid w:val="00E21E60"/>
    <w:rsid w:val="00E2259D"/>
    <w:rsid w:val="00E230C4"/>
    <w:rsid w:val="00E23905"/>
    <w:rsid w:val="00E2393B"/>
    <w:rsid w:val="00E23B92"/>
    <w:rsid w:val="00E23CA8"/>
    <w:rsid w:val="00E2402C"/>
    <w:rsid w:val="00E2409D"/>
    <w:rsid w:val="00E241CD"/>
    <w:rsid w:val="00E24251"/>
    <w:rsid w:val="00E246F6"/>
    <w:rsid w:val="00E24F36"/>
    <w:rsid w:val="00E25DD3"/>
    <w:rsid w:val="00E25E3B"/>
    <w:rsid w:val="00E26070"/>
    <w:rsid w:val="00E2614B"/>
    <w:rsid w:val="00E26451"/>
    <w:rsid w:val="00E2647A"/>
    <w:rsid w:val="00E2675D"/>
    <w:rsid w:val="00E2692C"/>
    <w:rsid w:val="00E26B1D"/>
    <w:rsid w:val="00E26B6C"/>
    <w:rsid w:val="00E26EE1"/>
    <w:rsid w:val="00E27882"/>
    <w:rsid w:val="00E279FA"/>
    <w:rsid w:val="00E31CAD"/>
    <w:rsid w:val="00E31E4B"/>
    <w:rsid w:val="00E3254F"/>
    <w:rsid w:val="00E32F50"/>
    <w:rsid w:val="00E334A3"/>
    <w:rsid w:val="00E336C4"/>
    <w:rsid w:val="00E3498C"/>
    <w:rsid w:val="00E34C0D"/>
    <w:rsid w:val="00E35115"/>
    <w:rsid w:val="00E35391"/>
    <w:rsid w:val="00E35F8F"/>
    <w:rsid w:val="00E36F1C"/>
    <w:rsid w:val="00E3743E"/>
    <w:rsid w:val="00E374E7"/>
    <w:rsid w:val="00E37C53"/>
    <w:rsid w:val="00E4006B"/>
    <w:rsid w:val="00E406DC"/>
    <w:rsid w:val="00E4091A"/>
    <w:rsid w:val="00E40B15"/>
    <w:rsid w:val="00E40B67"/>
    <w:rsid w:val="00E41B30"/>
    <w:rsid w:val="00E4216C"/>
    <w:rsid w:val="00E42398"/>
    <w:rsid w:val="00E424A4"/>
    <w:rsid w:val="00E42693"/>
    <w:rsid w:val="00E42B7B"/>
    <w:rsid w:val="00E433FD"/>
    <w:rsid w:val="00E4394B"/>
    <w:rsid w:val="00E43EA2"/>
    <w:rsid w:val="00E440FC"/>
    <w:rsid w:val="00E448FE"/>
    <w:rsid w:val="00E44CD1"/>
    <w:rsid w:val="00E44FDD"/>
    <w:rsid w:val="00E4524C"/>
    <w:rsid w:val="00E45595"/>
    <w:rsid w:val="00E45B80"/>
    <w:rsid w:val="00E45DDC"/>
    <w:rsid w:val="00E45FC9"/>
    <w:rsid w:val="00E46C0F"/>
    <w:rsid w:val="00E471B1"/>
    <w:rsid w:val="00E474AA"/>
    <w:rsid w:val="00E4794F"/>
    <w:rsid w:val="00E50034"/>
    <w:rsid w:val="00E5010B"/>
    <w:rsid w:val="00E505A2"/>
    <w:rsid w:val="00E50BBF"/>
    <w:rsid w:val="00E50EBE"/>
    <w:rsid w:val="00E51432"/>
    <w:rsid w:val="00E51555"/>
    <w:rsid w:val="00E51BA3"/>
    <w:rsid w:val="00E529A1"/>
    <w:rsid w:val="00E52C45"/>
    <w:rsid w:val="00E530EB"/>
    <w:rsid w:val="00E538CA"/>
    <w:rsid w:val="00E53BF5"/>
    <w:rsid w:val="00E5435D"/>
    <w:rsid w:val="00E5492B"/>
    <w:rsid w:val="00E54E23"/>
    <w:rsid w:val="00E55681"/>
    <w:rsid w:val="00E55D49"/>
    <w:rsid w:val="00E5634F"/>
    <w:rsid w:val="00E56555"/>
    <w:rsid w:val="00E56D4B"/>
    <w:rsid w:val="00E56FB9"/>
    <w:rsid w:val="00E57587"/>
    <w:rsid w:val="00E57C25"/>
    <w:rsid w:val="00E57C5F"/>
    <w:rsid w:val="00E57C91"/>
    <w:rsid w:val="00E57E44"/>
    <w:rsid w:val="00E57FAB"/>
    <w:rsid w:val="00E606DE"/>
    <w:rsid w:val="00E6088D"/>
    <w:rsid w:val="00E60D75"/>
    <w:rsid w:val="00E6134D"/>
    <w:rsid w:val="00E61496"/>
    <w:rsid w:val="00E61A5A"/>
    <w:rsid w:val="00E61BB5"/>
    <w:rsid w:val="00E62170"/>
    <w:rsid w:val="00E6218B"/>
    <w:rsid w:val="00E627E0"/>
    <w:rsid w:val="00E628D0"/>
    <w:rsid w:val="00E62BE4"/>
    <w:rsid w:val="00E62BFB"/>
    <w:rsid w:val="00E62DF4"/>
    <w:rsid w:val="00E6310F"/>
    <w:rsid w:val="00E63122"/>
    <w:rsid w:val="00E63201"/>
    <w:rsid w:val="00E636F9"/>
    <w:rsid w:val="00E646E7"/>
    <w:rsid w:val="00E64FBB"/>
    <w:rsid w:val="00E656C4"/>
    <w:rsid w:val="00E657B7"/>
    <w:rsid w:val="00E6587E"/>
    <w:rsid w:val="00E65DCA"/>
    <w:rsid w:val="00E6653F"/>
    <w:rsid w:val="00E66627"/>
    <w:rsid w:val="00E66F19"/>
    <w:rsid w:val="00E6794A"/>
    <w:rsid w:val="00E67C82"/>
    <w:rsid w:val="00E70E70"/>
    <w:rsid w:val="00E7189C"/>
    <w:rsid w:val="00E718CD"/>
    <w:rsid w:val="00E71EC9"/>
    <w:rsid w:val="00E71EFA"/>
    <w:rsid w:val="00E724FD"/>
    <w:rsid w:val="00E726B9"/>
    <w:rsid w:val="00E7303E"/>
    <w:rsid w:val="00E73AEC"/>
    <w:rsid w:val="00E73B4C"/>
    <w:rsid w:val="00E73E63"/>
    <w:rsid w:val="00E747D1"/>
    <w:rsid w:val="00E74CCE"/>
    <w:rsid w:val="00E74D49"/>
    <w:rsid w:val="00E74E16"/>
    <w:rsid w:val="00E750E5"/>
    <w:rsid w:val="00E752DB"/>
    <w:rsid w:val="00E7542E"/>
    <w:rsid w:val="00E7571E"/>
    <w:rsid w:val="00E763B0"/>
    <w:rsid w:val="00E76B5B"/>
    <w:rsid w:val="00E7723A"/>
    <w:rsid w:val="00E7750E"/>
    <w:rsid w:val="00E775B9"/>
    <w:rsid w:val="00E7773E"/>
    <w:rsid w:val="00E77FAD"/>
    <w:rsid w:val="00E80C46"/>
    <w:rsid w:val="00E8106A"/>
    <w:rsid w:val="00E812AC"/>
    <w:rsid w:val="00E815DB"/>
    <w:rsid w:val="00E81C7C"/>
    <w:rsid w:val="00E8252D"/>
    <w:rsid w:val="00E82773"/>
    <w:rsid w:val="00E82EA5"/>
    <w:rsid w:val="00E837D9"/>
    <w:rsid w:val="00E83845"/>
    <w:rsid w:val="00E83CC4"/>
    <w:rsid w:val="00E8525A"/>
    <w:rsid w:val="00E85824"/>
    <w:rsid w:val="00E85A93"/>
    <w:rsid w:val="00E8652C"/>
    <w:rsid w:val="00E86FE0"/>
    <w:rsid w:val="00E87172"/>
    <w:rsid w:val="00E871A1"/>
    <w:rsid w:val="00E873F9"/>
    <w:rsid w:val="00E8793D"/>
    <w:rsid w:val="00E87D0A"/>
    <w:rsid w:val="00E87E7B"/>
    <w:rsid w:val="00E9017B"/>
    <w:rsid w:val="00E9026F"/>
    <w:rsid w:val="00E90A51"/>
    <w:rsid w:val="00E90E7C"/>
    <w:rsid w:val="00E9100F"/>
    <w:rsid w:val="00E91083"/>
    <w:rsid w:val="00E9146F"/>
    <w:rsid w:val="00E9150A"/>
    <w:rsid w:val="00E92154"/>
    <w:rsid w:val="00E92300"/>
    <w:rsid w:val="00E9231B"/>
    <w:rsid w:val="00E9241C"/>
    <w:rsid w:val="00E926F1"/>
    <w:rsid w:val="00E92766"/>
    <w:rsid w:val="00E9282B"/>
    <w:rsid w:val="00E9290D"/>
    <w:rsid w:val="00E92E8E"/>
    <w:rsid w:val="00E93C77"/>
    <w:rsid w:val="00E94970"/>
    <w:rsid w:val="00E951D5"/>
    <w:rsid w:val="00E95372"/>
    <w:rsid w:val="00E96057"/>
    <w:rsid w:val="00E975CE"/>
    <w:rsid w:val="00E97DA9"/>
    <w:rsid w:val="00EA2855"/>
    <w:rsid w:val="00EA3B0F"/>
    <w:rsid w:val="00EA3CB2"/>
    <w:rsid w:val="00EA421F"/>
    <w:rsid w:val="00EA4344"/>
    <w:rsid w:val="00EA4802"/>
    <w:rsid w:val="00EA49C8"/>
    <w:rsid w:val="00EA532A"/>
    <w:rsid w:val="00EA5CD5"/>
    <w:rsid w:val="00EA5F0A"/>
    <w:rsid w:val="00EA6509"/>
    <w:rsid w:val="00EA6877"/>
    <w:rsid w:val="00EA6A2E"/>
    <w:rsid w:val="00EA7A63"/>
    <w:rsid w:val="00EA7CBA"/>
    <w:rsid w:val="00EB0247"/>
    <w:rsid w:val="00EB0921"/>
    <w:rsid w:val="00EB0D99"/>
    <w:rsid w:val="00EB285B"/>
    <w:rsid w:val="00EB2C4A"/>
    <w:rsid w:val="00EB2CDD"/>
    <w:rsid w:val="00EB3A01"/>
    <w:rsid w:val="00EB3A4F"/>
    <w:rsid w:val="00EB418A"/>
    <w:rsid w:val="00EB4FAB"/>
    <w:rsid w:val="00EB5408"/>
    <w:rsid w:val="00EB5442"/>
    <w:rsid w:val="00EB5501"/>
    <w:rsid w:val="00EB5F15"/>
    <w:rsid w:val="00EB73F7"/>
    <w:rsid w:val="00EC06B8"/>
    <w:rsid w:val="00EC0BB7"/>
    <w:rsid w:val="00EC140D"/>
    <w:rsid w:val="00EC187C"/>
    <w:rsid w:val="00EC2276"/>
    <w:rsid w:val="00EC2719"/>
    <w:rsid w:val="00EC29AB"/>
    <w:rsid w:val="00EC2AE8"/>
    <w:rsid w:val="00EC35D2"/>
    <w:rsid w:val="00EC3B43"/>
    <w:rsid w:val="00EC3E10"/>
    <w:rsid w:val="00EC417D"/>
    <w:rsid w:val="00EC45C8"/>
    <w:rsid w:val="00EC48AE"/>
    <w:rsid w:val="00EC4CBA"/>
    <w:rsid w:val="00EC4D0B"/>
    <w:rsid w:val="00EC5233"/>
    <w:rsid w:val="00EC5481"/>
    <w:rsid w:val="00EC614E"/>
    <w:rsid w:val="00EC6169"/>
    <w:rsid w:val="00EC7017"/>
    <w:rsid w:val="00EC7333"/>
    <w:rsid w:val="00EC78B4"/>
    <w:rsid w:val="00EC7A54"/>
    <w:rsid w:val="00ED085C"/>
    <w:rsid w:val="00ED09E4"/>
    <w:rsid w:val="00ED1109"/>
    <w:rsid w:val="00ED219F"/>
    <w:rsid w:val="00ED22D6"/>
    <w:rsid w:val="00ED24B2"/>
    <w:rsid w:val="00ED2941"/>
    <w:rsid w:val="00ED2BFF"/>
    <w:rsid w:val="00ED2FC3"/>
    <w:rsid w:val="00ED3A7C"/>
    <w:rsid w:val="00ED433C"/>
    <w:rsid w:val="00ED47B2"/>
    <w:rsid w:val="00ED4FA3"/>
    <w:rsid w:val="00ED50CB"/>
    <w:rsid w:val="00ED5581"/>
    <w:rsid w:val="00ED5700"/>
    <w:rsid w:val="00ED5A5E"/>
    <w:rsid w:val="00ED5D2D"/>
    <w:rsid w:val="00ED5F19"/>
    <w:rsid w:val="00ED64D1"/>
    <w:rsid w:val="00ED6A01"/>
    <w:rsid w:val="00ED71E4"/>
    <w:rsid w:val="00ED7657"/>
    <w:rsid w:val="00ED77AD"/>
    <w:rsid w:val="00ED7A5E"/>
    <w:rsid w:val="00EE02FB"/>
    <w:rsid w:val="00EE042A"/>
    <w:rsid w:val="00EE2269"/>
    <w:rsid w:val="00EE2649"/>
    <w:rsid w:val="00EE27D5"/>
    <w:rsid w:val="00EE315B"/>
    <w:rsid w:val="00EE3FDA"/>
    <w:rsid w:val="00EE46B5"/>
    <w:rsid w:val="00EE4722"/>
    <w:rsid w:val="00EE4B48"/>
    <w:rsid w:val="00EE4E34"/>
    <w:rsid w:val="00EE5068"/>
    <w:rsid w:val="00EE67F9"/>
    <w:rsid w:val="00EE7444"/>
    <w:rsid w:val="00EE7584"/>
    <w:rsid w:val="00EF020C"/>
    <w:rsid w:val="00EF04C2"/>
    <w:rsid w:val="00EF09AC"/>
    <w:rsid w:val="00EF0DD7"/>
    <w:rsid w:val="00EF122B"/>
    <w:rsid w:val="00EF1520"/>
    <w:rsid w:val="00EF1523"/>
    <w:rsid w:val="00EF19C1"/>
    <w:rsid w:val="00EF1AF4"/>
    <w:rsid w:val="00EF1D72"/>
    <w:rsid w:val="00EF26F3"/>
    <w:rsid w:val="00EF29B0"/>
    <w:rsid w:val="00EF323C"/>
    <w:rsid w:val="00EF33FB"/>
    <w:rsid w:val="00EF3BD2"/>
    <w:rsid w:val="00EF3FB7"/>
    <w:rsid w:val="00EF4073"/>
    <w:rsid w:val="00EF44CB"/>
    <w:rsid w:val="00EF4BB5"/>
    <w:rsid w:val="00EF4CC0"/>
    <w:rsid w:val="00EF4CD2"/>
    <w:rsid w:val="00EF4DB2"/>
    <w:rsid w:val="00EF4F82"/>
    <w:rsid w:val="00EF56C3"/>
    <w:rsid w:val="00EF570E"/>
    <w:rsid w:val="00EF6148"/>
    <w:rsid w:val="00EF61B0"/>
    <w:rsid w:val="00EF64C1"/>
    <w:rsid w:val="00EF67C9"/>
    <w:rsid w:val="00EF6F5D"/>
    <w:rsid w:val="00EF7761"/>
    <w:rsid w:val="00F00207"/>
    <w:rsid w:val="00F011C7"/>
    <w:rsid w:val="00F012E4"/>
    <w:rsid w:val="00F0175C"/>
    <w:rsid w:val="00F017B3"/>
    <w:rsid w:val="00F01E56"/>
    <w:rsid w:val="00F01FCB"/>
    <w:rsid w:val="00F0294A"/>
    <w:rsid w:val="00F02E97"/>
    <w:rsid w:val="00F03C56"/>
    <w:rsid w:val="00F050BC"/>
    <w:rsid w:val="00F05532"/>
    <w:rsid w:val="00F06983"/>
    <w:rsid w:val="00F06E31"/>
    <w:rsid w:val="00F0786D"/>
    <w:rsid w:val="00F079A0"/>
    <w:rsid w:val="00F07AFF"/>
    <w:rsid w:val="00F07BEF"/>
    <w:rsid w:val="00F07DCA"/>
    <w:rsid w:val="00F10CD1"/>
    <w:rsid w:val="00F1115F"/>
    <w:rsid w:val="00F11288"/>
    <w:rsid w:val="00F1156B"/>
    <w:rsid w:val="00F115B5"/>
    <w:rsid w:val="00F122E4"/>
    <w:rsid w:val="00F12681"/>
    <w:rsid w:val="00F126EB"/>
    <w:rsid w:val="00F1308D"/>
    <w:rsid w:val="00F13B36"/>
    <w:rsid w:val="00F13B7A"/>
    <w:rsid w:val="00F145D5"/>
    <w:rsid w:val="00F14BB5"/>
    <w:rsid w:val="00F15227"/>
    <w:rsid w:val="00F15656"/>
    <w:rsid w:val="00F1568F"/>
    <w:rsid w:val="00F15BB0"/>
    <w:rsid w:val="00F160C6"/>
    <w:rsid w:val="00F16FE4"/>
    <w:rsid w:val="00F174FE"/>
    <w:rsid w:val="00F17524"/>
    <w:rsid w:val="00F17968"/>
    <w:rsid w:val="00F17A34"/>
    <w:rsid w:val="00F17CD9"/>
    <w:rsid w:val="00F202D2"/>
    <w:rsid w:val="00F203B6"/>
    <w:rsid w:val="00F20595"/>
    <w:rsid w:val="00F21BBD"/>
    <w:rsid w:val="00F21EA9"/>
    <w:rsid w:val="00F21FD1"/>
    <w:rsid w:val="00F22C8A"/>
    <w:rsid w:val="00F2356B"/>
    <w:rsid w:val="00F239C2"/>
    <w:rsid w:val="00F23B29"/>
    <w:rsid w:val="00F23E3A"/>
    <w:rsid w:val="00F23E69"/>
    <w:rsid w:val="00F2476E"/>
    <w:rsid w:val="00F24799"/>
    <w:rsid w:val="00F24F32"/>
    <w:rsid w:val="00F254AC"/>
    <w:rsid w:val="00F2588F"/>
    <w:rsid w:val="00F25A15"/>
    <w:rsid w:val="00F25B88"/>
    <w:rsid w:val="00F25C3C"/>
    <w:rsid w:val="00F26C17"/>
    <w:rsid w:val="00F2736E"/>
    <w:rsid w:val="00F274E3"/>
    <w:rsid w:val="00F30112"/>
    <w:rsid w:val="00F302FB"/>
    <w:rsid w:val="00F30646"/>
    <w:rsid w:val="00F3083C"/>
    <w:rsid w:val="00F30C7A"/>
    <w:rsid w:val="00F30D13"/>
    <w:rsid w:val="00F311F4"/>
    <w:rsid w:val="00F318EC"/>
    <w:rsid w:val="00F3196D"/>
    <w:rsid w:val="00F322A0"/>
    <w:rsid w:val="00F322DA"/>
    <w:rsid w:val="00F32EA8"/>
    <w:rsid w:val="00F33388"/>
    <w:rsid w:val="00F33A1E"/>
    <w:rsid w:val="00F35021"/>
    <w:rsid w:val="00F35675"/>
    <w:rsid w:val="00F35FF0"/>
    <w:rsid w:val="00F361C6"/>
    <w:rsid w:val="00F36B0C"/>
    <w:rsid w:val="00F36E0D"/>
    <w:rsid w:val="00F37130"/>
    <w:rsid w:val="00F371CE"/>
    <w:rsid w:val="00F37533"/>
    <w:rsid w:val="00F4005A"/>
    <w:rsid w:val="00F40799"/>
    <w:rsid w:val="00F40F4C"/>
    <w:rsid w:val="00F419C8"/>
    <w:rsid w:val="00F41D40"/>
    <w:rsid w:val="00F42020"/>
    <w:rsid w:val="00F42C35"/>
    <w:rsid w:val="00F42F55"/>
    <w:rsid w:val="00F43742"/>
    <w:rsid w:val="00F43D61"/>
    <w:rsid w:val="00F4461C"/>
    <w:rsid w:val="00F45242"/>
    <w:rsid w:val="00F4561B"/>
    <w:rsid w:val="00F46A70"/>
    <w:rsid w:val="00F46D54"/>
    <w:rsid w:val="00F47102"/>
    <w:rsid w:val="00F47152"/>
    <w:rsid w:val="00F50A00"/>
    <w:rsid w:val="00F50D3D"/>
    <w:rsid w:val="00F51563"/>
    <w:rsid w:val="00F520AC"/>
    <w:rsid w:val="00F522FD"/>
    <w:rsid w:val="00F52362"/>
    <w:rsid w:val="00F53392"/>
    <w:rsid w:val="00F536EB"/>
    <w:rsid w:val="00F5376C"/>
    <w:rsid w:val="00F53C48"/>
    <w:rsid w:val="00F53E40"/>
    <w:rsid w:val="00F53EFD"/>
    <w:rsid w:val="00F53FFC"/>
    <w:rsid w:val="00F545D5"/>
    <w:rsid w:val="00F546B6"/>
    <w:rsid w:val="00F54C89"/>
    <w:rsid w:val="00F5537D"/>
    <w:rsid w:val="00F556D4"/>
    <w:rsid w:val="00F55A3A"/>
    <w:rsid w:val="00F55F6F"/>
    <w:rsid w:val="00F5655A"/>
    <w:rsid w:val="00F56A3C"/>
    <w:rsid w:val="00F56B03"/>
    <w:rsid w:val="00F56B3F"/>
    <w:rsid w:val="00F5796D"/>
    <w:rsid w:val="00F57C8C"/>
    <w:rsid w:val="00F57EBA"/>
    <w:rsid w:val="00F60BC0"/>
    <w:rsid w:val="00F60CCF"/>
    <w:rsid w:val="00F60FE6"/>
    <w:rsid w:val="00F61398"/>
    <w:rsid w:val="00F615EF"/>
    <w:rsid w:val="00F619FD"/>
    <w:rsid w:val="00F61EF1"/>
    <w:rsid w:val="00F6230B"/>
    <w:rsid w:val="00F624EF"/>
    <w:rsid w:val="00F62B92"/>
    <w:rsid w:val="00F62F54"/>
    <w:rsid w:val="00F6375F"/>
    <w:rsid w:val="00F63793"/>
    <w:rsid w:val="00F641E8"/>
    <w:rsid w:val="00F64566"/>
    <w:rsid w:val="00F646D5"/>
    <w:rsid w:val="00F6487E"/>
    <w:rsid w:val="00F654AC"/>
    <w:rsid w:val="00F65979"/>
    <w:rsid w:val="00F65A70"/>
    <w:rsid w:val="00F6641C"/>
    <w:rsid w:val="00F66BF6"/>
    <w:rsid w:val="00F67B21"/>
    <w:rsid w:val="00F67E53"/>
    <w:rsid w:val="00F70AF3"/>
    <w:rsid w:val="00F71B6C"/>
    <w:rsid w:val="00F71F32"/>
    <w:rsid w:val="00F72284"/>
    <w:rsid w:val="00F722C1"/>
    <w:rsid w:val="00F72655"/>
    <w:rsid w:val="00F728E9"/>
    <w:rsid w:val="00F729B3"/>
    <w:rsid w:val="00F73182"/>
    <w:rsid w:val="00F73C51"/>
    <w:rsid w:val="00F73C65"/>
    <w:rsid w:val="00F7489E"/>
    <w:rsid w:val="00F74A9D"/>
    <w:rsid w:val="00F755FA"/>
    <w:rsid w:val="00F756EF"/>
    <w:rsid w:val="00F760B3"/>
    <w:rsid w:val="00F76483"/>
    <w:rsid w:val="00F76BDA"/>
    <w:rsid w:val="00F76D30"/>
    <w:rsid w:val="00F775E3"/>
    <w:rsid w:val="00F775FD"/>
    <w:rsid w:val="00F77995"/>
    <w:rsid w:val="00F77B63"/>
    <w:rsid w:val="00F80D56"/>
    <w:rsid w:val="00F8123E"/>
    <w:rsid w:val="00F812BD"/>
    <w:rsid w:val="00F813AC"/>
    <w:rsid w:val="00F81620"/>
    <w:rsid w:val="00F816D4"/>
    <w:rsid w:val="00F820FE"/>
    <w:rsid w:val="00F82C70"/>
    <w:rsid w:val="00F83771"/>
    <w:rsid w:val="00F838A5"/>
    <w:rsid w:val="00F83D85"/>
    <w:rsid w:val="00F83FC0"/>
    <w:rsid w:val="00F83FCC"/>
    <w:rsid w:val="00F840ED"/>
    <w:rsid w:val="00F8415B"/>
    <w:rsid w:val="00F84263"/>
    <w:rsid w:val="00F85426"/>
    <w:rsid w:val="00F85F0F"/>
    <w:rsid w:val="00F8625D"/>
    <w:rsid w:val="00F8669F"/>
    <w:rsid w:val="00F86CBF"/>
    <w:rsid w:val="00F872DB"/>
    <w:rsid w:val="00F878B6"/>
    <w:rsid w:val="00F87E35"/>
    <w:rsid w:val="00F87EA2"/>
    <w:rsid w:val="00F904D7"/>
    <w:rsid w:val="00F91477"/>
    <w:rsid w:val="00F91C1E"/>
    <w:rsid w:val="00F91FED"/>
    <w:rsid w:val="00F920BD"/>
    <w:rsid w:val="00F92AEC"/>
    <w:rsid w:val="00F938C4"/>
    <w:rsid w:val="00F93A59"/>
    <w:rsid w:val="00F94450"/>
    <w:rsid w:val="00F947C7"/>
    <w:rsid w:val="00F94B21"/>
    <w:rsid w:val="00F94C28"/>
    <w:rsid w:val="00F94D81"/>
    <w:rsid w:val="00F94F44"/>
    <w:rsid w:val="00F94F95"/>
    <w:rsid w:val="00F9507F"/>
    <w:rsid w:val="00F95245"/>
    <w:rsid w:val="00F95351"/>
    <w:rsid w:val="00F954A7"/>
    <w:rsid w:val="00F95FFB"/>
    <w:rsid w:val="00F961FC"/>
    <w:rsid w:val="00F96398"/>
    <w:rsid w:val="00F96AFC"/>
    <w:rsid w:val="00F9707F"/>
    <w:rsid w:val="00F9725F"/>
    <w:rsid w:val="00F9743E"/>
    <w:rsid w:val="00FA0129"/>
    <w:rsid w:val="00FA0852"/>
    <w:rsid w:val="00FA0DCC"/>
    <w:rsid w:val="00FA0EAB"/>
    <w:rsid w:val="00FA1BFF"/>
    <w:rsid w:val="00FA26E4"/>
    <w:rsid w:val="00FA2811"/>
    <w:rsid w:val="00FA283F"/>
    <w:rsid w:val="00FA29D7"/>
    <w:rsid w:val="00FA2BCD"/>
    <w:rsid w:val="00FA396E"/>
    <w:rsid w:val="00FA3EBE"/>
    <w:rsid w:val="00FA4348"/>
    <w:rsid w:val="00FA49E3"/>
    <w:rsid w:val="00FA5311"/>
    <w:rsid w:val="00FA677E"/>
    <w:rsid w:val="00FA6808"/>
    <w:rsid w:val="00FA6B26"/>
    <w:rsid w:val="00FA6CF4"/>
    <w:rsid w:val="00FA6F0C"/>
    <w:rsid w:val="00FA6F17"/>
    <w:rsid w:val="00FA7497"/>
    <w:rsid w:val="00FA799F"/>
    <w:rsid w:val="00FB0080"/>
    <w:rsid w:val="00FB0AF1"/>
    <w:rsid w:val="00FB1398"/>
    <w:rsid w:val="00FB142A"/>
    <w:rsid w:val="00FB1A0B"/>
    <w:rsid w:val="00FB2A08"/>
    <w:rsid w:val="00FB2A8C"/>
    <w:rsid w:val="00FB2B54"/>
    <w:rsid w:val="00FB2FE0"/>
    <w:rsid w:val="00FB3875"/>
    <w:rsid w:val="00FB3E61"/>
    <w:rsid w:val="00FB3EBF"/>
    <w:rsid w:val="00FB4A01"/>
    <w:rsid w:val="00FB51E1"/>
    <w:rsid w:val="00FB5323"/>
    <w:rsid w:val="00FB5B59"/>
    <w:rsid w:val="00FB5DE0"/>
    <w:rsid w:val="00FB6420"/>
    <w:rsid w:val="00FB7688"/>
    <w:rsid w:val="00FB7D17"/>
    <w:rsid w:val="00FC03E9"/>
    <w:rsid w:val="00FC08FC"/>
    <w:rsid w:val="00FC0B7B"/>
    <w:rsid w:val="00FC10D2"/>
    <w:rsid w:val="00FC1475"/>
    <w:rsid w:val="00FC15BD"/>
    <w:rsid w:val="00FC31FA"/>
    <w:rsid w:val="00FC329E"/>
    <w:rsid w:val="00FC3E4C"/>
    <w:rsid w:val="00FC451D"/>
    <w:rsid w:val="00FC47B5"/>
    <w:rsid w:val="00FC4865"/>
    <w:rsid w:val="00FC4E18"/>
    <w:rsid w:val="00FC538B"/>
    <w:rsid w:val="00FC63B5"/>
    <w:rsid w:val="00FC64FE"/>
    <w:rsid w:val="00FC67F1"/>
    <w:rsid w:val="00FC7C55"/>
    <w:rsid w:val="00FC7D1E"/>
    <w:rsid w:val="00FC7E6B"/>
    <w:rsid w:val="00FD0376"/>
    <w:rsid w:val="00FD04F8"/>
    <w:rsid w:val="00FD05A7"/>
    <w:rsid w:val="00FD09BF"/>
    <w:rsid w:val="00FD09F7"/>
    <w:rsid w:val="00FD19C9"/>
    <w:rsid w:val="00FD1D5D"/>
    <w:rsid w:val="00FD2560"/>
    <w:rsid w:val="00FD2FC9"/>
    <w:rsid w:val="00FD359B"/>
    <w:rsid w:val="00FD394B"/>
    <w:rsid w:val="00FD4074"/>
    <w:rsid w:val="00FD442F"/>
    <w:rsid w:val="00FD47ED"/>
    <w:rsid w:val="00FD49A8"/>
    <w:rsid w:val="00FD511B"/>
    <w:rsid w:val="00FD54A8"/>
    <w:rsid w:val="00FD54B3"/>
    <w:rsid w:val="00FD54D8"/>
    <w:rsid w:val="00FD6200"/>
    <w:rsid w:val="00FD6513"/>
    <w:rsid w:val="00FD6630"/>
    <w:rsid w:val="00FD6EB4"/>
    <w:rsid w:val="00FD7451"/>
    <w:rsid w:val="00FD753B"/>
    <w:rsid w:val="00FD7B79"/>
    <w:rsid w:val="00FE00D4"/>
    <w:rsid w:val="00FE0604"/>
    <w:rsid w:val="00FE070E"/>
    <w:rsid w:val="00FE0AF8"/>
    <w:rsid w:val="00FE0FDD"/>
    <w:rsid w:val="00FE1B65"/>
    <w:rsid w:val="00FE20E1"/>
    <w:rsid w:val="00FE213E"/>
    <w:rsid w:val="00FE284C"/>
    <w:rsid w:val="00FE336B"/>
    <w:rsid w:val="00FE3870"/>
    <w:rsid w:val="00FE44FA"/>
    <w:rsid w:val="00FE4675"/>
    <w:rsid w:val="00FE5832"/>
    <w:rsid w:val="00FE5D32"/>
    <w:rsid w:val="00FE5EDF"/>
    <w:rsid w:val="00FE6058"/>
    <w:rsid w:val="00FE6166"/>
    <w:rsid w:val="00FE66C7"/>
    <w:rsid w:val="00FE6890"/>
    <w:rsid w:val="00FE6A21"/>
    <w:rsid w:val="00FE7120"/>
    <w:rsid w:val="00FE7F98"/>
    <w:rsid w:val="00FF073F"/>
    <w:rsid w:val="00FF1152"/>
    <w:rsid w:val="00FF157E"/>
    <w:rsid w:val="00FF1CD7"/>
    <w:rsid w:val="00FF254E"/>
    <w:rsid w:val="00FF2E2C"/>
    <w:rsid w:val="00FF2E72"/>
    <w:rsid w:val="00FF351D"/>
    <w:rsid w:val="00FF36C1"/>
    <w:rsid w:val="00FF497D"/>
    <w:rsid w:val="00FF4A8F"/>
    <w:rsid w:val="00FF4AA9"/>
    <w:rsid w:val="00FF4F58"/>
    <w:rsid w:val="00FF5911"/>
    <w:rsid w:val="00FF62B9"/>
    <w:rsid w:val="00FF6FFA"/>
    <w:rsid w:val="00FF7F08"/>
    <w:rsid w:val="00FF7F41"/>
    <w:rsid w:val="00FF7F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A7F27"/>
  <w15:docId w15:val="{D3992103-85A4-4D63-AA72-0B330E2C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724FD"/>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66298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F3FA0"/>
    <w:rPr>
      <w:sz w:val="16"/>
      <w:szCs w:val="16"/>
    </w:rPr>
  </w:style>
  <w:style w:type="paragraph" w:styleId="CommentText">
    <w:name w:val="annotation text"/>
    <w:basedOn w:val="Normal"/>
    <w:link w:val="CommentTextChar"/>
    <w:uiPriority w:val="99"/>
    <w:unhideWhenUsed/>
    <w:rsid w:val="001F3FA0"/>
    <w:pPr>
      <w:spacing w:line="240" w:lineRule="auto"/>
    </w:pPr>
    <w:rPr>
      <w:sz w:val="20"/>
      <w:szCs w:val="20"/>
    </w:rPr>
  </w:style>
  <w:style w:type="character" w:customStyle="1" w:styleId="CommentTextChar">
    <w:name w:val="Comment Text Char"/>
    <w:basedOn w:val="DefaultParagraphFont"/>
    <w:link w:val="CommentText"/>
    <w:uiPriority w:val="99"/>
    <w:rsid w:val="001F3FA0"/>
    <w:rPr>
      <w:rFonts w:eastAsiaTheme="minorEastAsia"/>
      <w:sz w:val="20"/>
      <w:szCs w:val="20"/>
      <w:lang w:eastAsia="ko-KR"/>
    </w:rPr>
  </w:style>
  <w:style w:type="paragraph" w:styleId="CommentSubject">
    <w:name w:val="annotation subject"/>
    <w:basedOn w:val="CommentText"/>
    <w:next w:val="CommentText"/>
    <w:link w:val="CommentSubjectChar"/>
    <w:uiPriority w:val="99"/>
    <w:semiHidden/>
    <w:unhideWhenUsed/>
    <w:rsid w:val="001F3FA0"/>
    <w:rPr>
      <w:b/>
      <w:bCs/>
    </w:rPr>
  </w:style>
  <w:style w:type="character" w:customStyle="1" w:styleId="CommentSubjectChar">
    <w:name w:val="Comment Subject Char"/>
    <w:basedOn w:val="CommentTextChar"/>
    <w:link w:val="CommentSubject"/>
    <w:uiPriority w:val="99"/>
    <w:semiHidden/>
    <w:rsid w:val="001F3FA0"/>
    <w:rPr>
      <w:rFonts w:eastAsiaTheme="minorEastAsia"/>
      <w:b/>
      <w:bCs/>
      <w:sz w:val="20"/>
      <w:szCs w:val="20"/>
      <w:lang w:eastAsia="ko-KR"/>
    </w:rPr>
  </w:style>
  <w:style w:type="paragraph" w:styleId="BalloonText">
    <w:name w:val="Balloon Text"/>
    <w:basedOn w:val="Normal"/>
    <w:link w:val="BalloonTextChar"/>
    <w:uiPriority w:val="99"/>
    <w:semiHidden/>
    <w:unhideWhenUsed/>
    <w:rsid w:val="001F3F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FA0"/>
    <w:rPr>
      <w:rFonts w:ascii="Tahoma" w:eastAsiaTheme="minorEastAsia" w:hAnsi="Tahoma" w:cs="Tahoma"/>
      <w:sz w:val="16"/>
      <w:szCs w:val="16"/>
      <w:lang w:eastAsia="ko-KR"/>
    </w:rPr>
  </w:style>
  <w:style w:type="character" w:customStyle="1" w:styleId="Heading2Char">
    <w:name w:val="Heading 2 Char"/>
    <w:basedOn w:val="DefaultParagraphFont"/>
    <w:link w:val="Heading2"/>
    <w:uiPriority w:val="9"/>
    <w:rsid w:val="00E724FD"/>
    <w:rPr>
      <w:rFonts w:ascii="Times New Roman" w:eastAsia="Times New Roman" w:hAnsi="Times New Roman" w:cs="Times New Roman"/>
      <w:b/>
      <w:bCs/>
      <w:sz w:val="36"/>
      <w:szCs w:val="36"/>
      <w:lang w:eastAsia="ko-KR"/>
    </w:rPr>
  </w:style>
  <w:style w:type="paragraph" w:customStyle="1" w:styleId="question">
    <w:name w:val="question"/>
    <w:rsid w:val="00E724FD"/>
    <w:pPr>
      <w:spacing w:line="240" w:lineRule="auto"/>
    </w:pPr>
    <w:rPr>
      <w:rFonts w:eastAsia="Times New Roman"/>
      <w:b/>
      <w:szCs w:val="20"/>
    </w:rPr>
  </w:style>
  <w:style w:type="paragraph" w:styleId="ListParagraph">
    <w:name w:val="List Paragraph"/>
    <w:basedOn w:val="Normal"/>
    <w:uiPriority w:val="34"/>
    <w:qFormat/>
    <w:rsid w:val="00E724FD"/>
    <w:pPr>
      <w:ind w:left="720"/>
      <w:contextualSpacing/>
    </w:pPr>
    <w:rPr>
      <w:rFonts w:eastAsiaTheme="minorHAnsi"/>
    </w:rPr>
  </w:style>
  <w:style w:type="paragraph" w:styleId="NormalWeb">
    <w:name w:val="Normal (Web)"/>
    <w:basedOn w:val="Normal"/>
    <w:uiPriority w:val="99"/>
    <w:unhideWhenUsed/>
    <w:rsid w:val="00E724FD"/>
    <w:pPr>
      <w:spacing w:before="100" w:beforeAutospacing="1" w:after="240" w:line="240" w:lineRule="auto"/>
    </w:pPr>
    <w:rPr>
      <w:rFonts w:eastAsia="Times New Roman"/>
    </w:rPr>
  </w:style>
  <w:style w:type="character" w:customStyle="1" w:styleId="fntk058">
    <w:name w:val="fnt_k058"/>
    <w:basedOn w:val="DefaultParagraphFont"/>
    <w:rsid w:val="00E724FD"/>
    <w:rPr>
      <w:rFonts w:ascii="Gulim" w:hAnsi="Gulim" w:hint="default"/>
      <w:color w:val="000000"/>
      <w:sz w:val="12"/>
      <w:szCs w:val="12"/>
    </w:rPr>
  </w:style>
  <w:style w:type="character" w:styleId="Emphasis">
    <w:name w:val="Emphasis"/>
    <w:basedOn w:val="DefaultParagraphFont"/>
    <w:uiPriority w:val="20"/>
    <w:qFormat/>
    <w:rsid w:val="00E724FD"/>
    <w:rPr>
      <w:b/>
      <w:bCs/>
      <w:i w:val="0"/>
      <w:iCs w:val="0"/>
    </w:rPr>
  </w:style>
  <w:style w:type="character" w:styleId="Hyperlink">
    <w:name w:val="Hyperlink"/>
    <w:basedOn w:val="DefaultParagraphFont"/>
    <w:uiPriority w:val="99"/>
    <w:unhideWhenUsed/>
    <w:rsid w:val="00E724FD"/>
    <w:rPr>
      <w:color w:val="0000FF" w:themeColor="hyperlink"/>
      <w:u w:val="single"/>
    </w:rPr>
  </w:style>
  <w:style w:type="character" w:customStyle="1" w:styleId="hiddentext">
    <w:name w:val="hiddentext"/>
    <w:basedOn w:val="DefaultParagraphFont"/>
    <w:rsid w:val="00E724FD"/>
  </w:style>
  <w:style w:type="paragraph" w:styleId="z-TopofForm">
    <w:name w:val="HTML Top of Form"/>
    <w:basedOn w:val="Normal"/>
    <w:next w:val="Normal"/>
    <w:link w:val="z-TopofFormChar"/>
    <w:hidden/>
    <w:uiPriority w:val="99"/>
    <w:semiHidden/>
    <w:unhideWhenUsed/>
    <w:rsid w:val="00E724FD"/>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724FD"/>
    <w:rPr>
      <w:rFonts w:ascii="Arial" w:eastAsia="Times New Roman" w:hAnsi="Arial" w:cs="Arial"/>
      <w:vanish/>
      <w:sz w:val="16"/>
      <w:szCs w:val="16"/>
      <w:lang w:eastAsia="ko-KR"/>
    </w:rPr>
  </w:style>
  <w:style w:type="paragraph" w:customStyle="1" w:styleId="indexfieldsubheader">
    <w:name w:val="indexfieldsubheader"/>
    <w:basedOn w:val="Normal"/>
    <w:rsid w:val="00E724FD"/>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E724FD"/>
    <w:rPr>
      <w:b/>
      <w:bCs/>
    </w:rPr>
  </w:style>
  <w:style w:type="paragraph" w:styleId="z-BottomofForm">
    <w:name w:val="HTML Bottom of Form"/>
    <w:basedOn w:val="Normal"/>
    <w:next w:val="Normal"/>
    <w:link w:val="z-BottomofFormChar"/>
    <w:hidden/>
    <w:uiPriority w:val="99"/>
    <w:semiHidden/>
    <w:unhideWhenUsed/>
    <w:rsid w:val="00E724FD"/>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724FD"/>
    <w:rPr>
      <w:rFonts w:ascii="Arial" w:eastAsia="Times New Roman" w:hAnsi="Arial" w:cs="Arial"/>
      <w:vanish/>
      <w:sz w:val="16"/>
      <w:szCs w:val="16"/>
      <w:lang w:eastAsia="ko-KR"/>
    </w:rPr>
  </w:style>
  <w:style w:type="character" w:customStyle="1" w:styleId="indexing">
    <w:name w:val="indexing"/>
    <w:basedOn w:val="DefaultParagraphFont"/>
    <w:rsid w:val="00E724FD"/>
  </w:style>
  <w:style w:type="character" w:customStyle="1" w:styleId="titleauthoretc">
    <w:name w:val="titleauthoretc"/>
    <w:basedOn w:val="DefaultParagraphFont"/>
    <w:rsid w:val="00E724FD"/>
  </w:style>
  <w:style w:type="character" w:customStyle="1" w:styleId="Title1">
    <w:name w:val="Title1"/>
    <w:basedOn w:val="DefaultParagraphFont"/>
    <w:rsid w:val="00E724FD"/>
  </w:style>
  <w:style w:type="character" w:customStyle="1" w:styleId="equiv">
    <w:name w:val="equiv"/>
    <w:basedOn w:val="DefaultParagraphFont"/>
    <w:rsid w:val="00E724FD"/>
  </w:style>
  <w:style w:type="table" w:styleId="TableGrid">
    <w:name w:val="Table Grid"/>
    <w:basedOn w:val="TableNormal"/>
    <w:uiPriority w:val="39"/>
    <w:rsid w:val="00E724FD"/>
    <w:pPr>
      <w:spacing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724FD"/>
    <w:pPr>
      <w:spacing w:line="240" w:lineRule="auto"/>
    </w:pPr>
    <w:rPr>
      <w:lang w:eastAsia="ko-KR"/>
    </w:rPr>
  </w:style>
  <w:style w:type="character" w:customStyle="1" w:styleId="apple-converted-space">
    <w:name w:val="apple-converted-space"/>
    <w:basedOn w:val="DefaultParagraphFont"/>
    <w:rsid w:val="00226032"/>
  </w:style>
  <w:style w:type="paragraph" w:styleId="PlainText">
    <w:name w:val="Plain Text"/>
    <w:basedOn w:val="Normal"/>
    <w:link w:val="PlainTextChar"/>
    <w:uiPriority w:val="99"/>
    <w:unhideWhenUsed/>
    <w:rsid w:val="00B66688"/>
    <w:pPr>
      <w:spacing w:line="240" w:lineRule="auto"/>
    </w:pPr>
    <w:rPr>
      <w:rFonts w:ascii="Consolas" w:eastAsia="Times New Roman" w:hAnsi="Consolas" w:cs="Consolas"/>
      <w:sz w:val="21"/>
      <w:szCs w:val="21"/>
    </w:rPr>
  </w:style>
  <w:style w:type="character" w:customStyle="1" w:styleId="PlainTextChar">
    <w:name w:val="Plain Text Char"/>
    <w:basedOn w:val="DefaultParagraphFont"/>
    <w:link w:val="PlainText"/>
    <w:uiPriority w:val="99"/>
    <w:rsid w:val="00B66688"/>
    <w:rPr>
      <w:rFonts w:ascii="Consolas" w:eastAsia="Times New Roman" w:hAnsi="Consolas" w:cs="Consolas"/>
      <w:sz w:val="21"/>
      <w:szCs w:val="21"/>
    </w:rPr>
  </w:style>
  <w:style w:type="character" w:styleId="FollowedHyperlink">
    <w:name w:val="FollowedHyperlink"/>
    <w:basedOn w:val="DefaultParagraphFont"/>
    <w:uiPriority w:val="99"/>
    <w:semiHidden/>
    <w:unhideWhenUsed/>
    <w:rsid w:val="00F1568F"/>
    <w:rPr>
      <w:color w:val="800080" w:themeColor="followedHyperlink"/>
      <w:u w:val="single"/>
    </w:rPr>
  </w:style>
  <w:style w:type="paragraph" w:styleId="FootnoteText">
    <w:name w:val="footnote text"/>
    <w:basedOn w:val="Normal"/>
    <w:link w:val="FootnoteTextChar"/>
    <w:uiPriority w:val="99"/>
    <w:unhideWhenUsed/>
    <w:rsid w:val="003F3A00"/>
    <w:pPr>
      <w:spacing w:line="240" w:lineRule="auto"/>
    </w:pPr>
    <w:rPr>
      <w:sz w:val="20"/>
      <w:szCs w:val="20"/>
    </w:rPr>
  </w:style>
  <w:style w:type="character" w:customStyle="1" w:styleId="FootnoteTextChar">
    <w:name w:val="Footnote Text Char"/>
    <w:basedOn w:val="DefaultParagraphFont"/>
    <w:link w:val="FootnoteText"/>
    <w:uiPriority w:val="99"/>
    <w:rsid w:val="003F3A00"/>
    <w:rPr>
      <w:sz w:val="20"/>
      <w:szCs w:val="20"/>
    </w:rPr>
  </w:style>
  <w:style w:type="character" w:styleId="FootnoteReference">
    <w:name w:val="footnote reference"/>
    <w:basedOn w:val="DefaultParagraphFont"/>
    <w:uiPriority w:val="99"/>
    <w:semiHidden/>
    <w:unhideWhenUsed/>
    <w:rsid w:val="003F3A00"/>
    <w:rPr>
      <w:vertAlign w:val="superscript"/>
    </w:rPr>
  </w:style>
  <w:style w:type="character" w:customStyle="1" w:styleId="bibfname">
    <w:name w:val="bib_fname"/>
    <w:rsid w:val="00120945"/>
    <w:rPr>
      <w:sz w:val="24"/>
      <w:bdr w:val="none" w:sz="0" w:space="0" w:color="auto"/>
      <w:shd w:val="clear" w:color="auto" w:fill="FFFF99"/>
    </w:rPr>
  </w:style>
  <w:style w:type="character" w:customStyle="1" w:styleId="bibsurname">
    <w:name w:val="bib_surname"/>
    <w:rsid w:val="00120945"/>
    <w:rPr>
      <w:sz w:val="24"/>
      <w:bdr w:val="none" w:sz="0" w:space="0" w:color="auto"/>
      <w:shd w:val="clear" w:color="auto" w:fill="FFFF00"/>
    </w:rPr>
  </w:style>
  <w:style w:type="character" w:customStyle="1" w:styleId="bibyear">
    <w:name w:val="bib_year"/>
    <w:rsid w:val="00120945"/>
    <w:rPr>
      <w:sz w:val="24"/>
      <w:bdr w:val="none" w:sz="0" w:space="0" w:color="auto"/>
      <w:shd w:val="clear" w:color="auto" w:fill="FF00FF"/>
    </w:rPr>
  </w:style>
  <w:style w:type="character" w:customStyle="1" w:styleId="bibbook">
    <w:name w:val="bib_book"/>
    <w:rsid w:val="00120945"/>
    <w:rPr>
      <w:sz w:val="24"/>
      <w:bdr w:val="none" w:sz="0" w:space="0" w:color="auto"/>
      <w:shd w:val="clear" w:color="auto" w:fill="CCFFFF"/>
    </w:rPr>
  </w:style>
  <w:style w:type="character" w:customStyle="1" w:styleId="biblocation">
    <w:name w:val="bib_location"/>
    <w:rsid w:val="00120945"/>
    <w:rPr>
      <w:sz w:val="24"/>
      <w:bdr w:val="none" w:sz="0" w:space="0" w:color="auto"/>
      <w:shd w:val="clear" w:color="auto" w:fill="FFCCCC"/>
    </w:rPr>
  </w:style>
  <w:style w:type="character" w:customStyle="1" w:styleId="bibpublisher">
    <w:name w:val="bib_publisher"/>
    <w:rsid w:val="00120945"/>
    <w:rPr>
      <w:sz w:val="24"/>
      <w:bdr w:val="none" w:sz="0" w:space="0" w:color="auto"/>
      <w:shd w:val="clear" w:color="auto" w:fill="FF99CC"/>
    </w:rPr>
  </w:style>
  <w:style w:type="character" w:customStyle="1" w:styleId="nlmyear">
    <w:name w:val="nlm_year"/>
    <w:basedOn w:val="DefaultParagraphFont"/>
    <w:rsid w:val="006056BC"/>
  </w:style>
  <w:style w:type="character" w:customStyle="1" w:styleId="nlmarticle-title">
    <w:name w:val="nlm_article-title"/>
    <w:basedOn w:val="DefaultParagraphFont"/>
    <w:rsid w:val="006056BC"/>
  </w:style>
  <w:style w:type="character" w:customStyle="1" w:styleId="nlmfpage">
    <w:name w:val="nlm_fpage"/>
    <w:basedOn w:val="DefaultParagraphFont"/>
    <w:rsid w:val="006056BC"/>
  </w:style>
  <w:style w:type="character" w:customStyle="1" w:styleId="nlmlpage">
    <w:name w:val="nlm_lpage"/>
    <w:basedOn w:val="DefaultParagraphFont"/>
    <w:rsid w:val="006056BC"/>
  </w:style>
  <w:style w:type="character" w:customStyle="1" w:styleId="Heading3Char">
    <w:name w:val="Heading 3 Char"/>
    <w:basedOn w:val="DefaultParagraphFont"/>
    <w:link w:val="Heading3"/>
    <w:uiPriority w:val="9"/>
    <w:semiHidden/>
    <w:rsid w:val="00662981"/>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F94D81"/>
    <w:pPr>
      <w:tabs>
        <w:tab w:val="center" w:pos="4680"/>
        <w:tab w:val="right" w:pos="9360"/>
      </w:tabs>
      <w:spacing w:line="240" w:lineRule="auto"/>
    </w:pPr>
  </w:style>
  <w:style w:type="character" w:customStyle="1" w:styleId="HeaderChar">
    <w:name w:val="Header Char"/>
    <w:basedOn w:val="DefaultParagraphFont"/>
    <w:link w:val="Header"/>
    <w:uiPriority w:val="99"/>
    <w:rsid w:val="00F94D81"/>
  </w:style>
  <w:style w:type="paragraph" w:styleId="Footer">
    <w:name w:val="footer"/>
    <w:basedOn w:val="Normal"/>
    <w:link w:val="FooterChar"/>
    <w:uiPriority w:val="99"/>
    <w:unhideWhenUsed/>
    <w:rsid w:val="00F94D81"/>
    <w:pPr>
      <w:tabs>
        <w:tab w:val="center" w:pos="4680"/>
        <w:tab w:val="right" w:pos="9360"/>
      </w:tabs>
      <w:spacing w:line="240" w:lineRule="auto"/>
    </w:pPr>
  </w:style>
  <w:style w:type="character" w:customStyle="1" w:styleId="FooterChar">
    <w:name w:val="Footer Char"/>
    <w:basedOn w:val="DefaultParagraphFont"/>
    <w:link w:val="Footer"/>
    <w:uiPriority w:val="99"/>
    <w:rsid w:val="00F94D81"/>
  </w:style>
  <w:style w:type="paragraph" w:styleId="EndnoteText">
    <w:name w:val="endnote text"/>
    <w:basedOn w:val="Normal"/>
    <w:link w:val="EndnoteTextChar"/>
    <w:uiPriority w:val="99"/>
    <w:semiHidden/>
    <w:unhideWhenUsed/>
    <w:rsid w:val="006A0157"/>
    <w:pPr>
      <w:spacing w:line="240" w:lineRule="auto"/>
    </w:pPr>
    <w:rPr>
      <w:sz w:val="20"/>
      <w:szCs w:val="20"/>
    </w:rPr>
  </w:style>
  <w:style w:type="character" w:customStyle="1" w:styleId="EndnoteTextChar">
    <w:name w:val="Endnote Text Char"/>
    <w:basedOn w:val="DefaultParagraphFont"/>
    <w:link w:val="EndnoteText"/>
    <w:uiPriority w:val="99"/>
    <w:semiHidden/>
    <w:rsid w:val="006A0157"/>
    <w:rPr>
      <w:sz w:val="20"/>
      <w:szCs w:val="20"/>
    </w:rPr>
  </w:style>
  <w:style w:type="character" w:styleId="EndnoteReference">
    <w:name w:val="endnote reference"/>
    <w:basedOn w:val="DefaultParagraphFont"/>
    <w:uiPriority w:val="99"/>
    <w:semiHidden/>
    <w:unhideWhenUsed/>
    <w:rsid w:val="006A0157"/>
    <w:rPr>
      <w:vertAlign w:val="superscript"/>
    </w:rPr>
  </w:style>
  <w:style w:type="character" w:styleId="HTMLCite">
    <w:name w:val="HTML Cite"/>
    <w:basedOn w:val="DefaultParagraphFont"/>
    <w:uiPriority w:val="99"/>
    <w:semiHidden/>
    <w:unhideWhenUsed/>
    <w:rsid w:val="00CE2757"/>
    <w:rPr>
      <w:i/>
      <w:iCs/>
    </w:rPr>
  </w:style>
  <w:style w:type="character" w:styleId="PlaceholderText">
    <w:name w:val="Placeholder Text"/>
    <w:basedOn w:val="DefaultParagraphFont"/>
    <w:uiPriority w:val="99"/>
    <w:semiHidden/>
    <w:rsid w:val="00414FC2"/>
    <w:rPr>
      <w:color w:val="808080"/>
    </w:rPr>
  </w:style>
  <w:style w:type="character" w:customStyle="1" w:styleId="UnresolvedMention1">
    <w:name w:val="Unresolved Mention1"/>
    <w:basedOn w:val="DefaultParagraphFont"/>
    <w:uiPriority w:val="99"/>
    <w:semiHidden/>
    <w:unhideWhenUsed/>
    <w:rsid w:val="007D3D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113367">
      <w:bodyDiv w:val="1"/>
      <w:marLeft w:val="0"/>
      <w:marRight w:val="0"/>
      <w:marTop w:val="0"/>
      <w:marBottom w:val="0"/>
      <w:divBdr>
        <w:top w:val="none" w:sz="0" w:space="0" w:color="auto"/>
        <w:left w:val="none" w:sz="0" w:space="0" w:color="auto"/>
        <w:bottom w:val="none" w:sz="0" w:space="0" w:color="auto"/>
        <w:right w:val="none" w:sz="0" w:space="0" w:color="auto"/>
      </w:divBdr>
      <w:divsChild>
        <w:div w:id="888228596">
          <w:marLeft w:val="0"/>
          <w:marRight w:val="0"/>
          <w:marTop w:val="0"/>
          <w:marBottom w:val="0"/>
          <w:divBdr>
            <w:top w:val="none" w:sz="0" w:space="0" w:color="auto"/>
            <w:left w:val="none" w:sz="0" w:space="0" w:color="auto"/>
            <w:bottom w:val="none" w:sz="0" w:space="0" w:color="auto"/>
            <w:right w:val="none" w:sz="0" w:space="0" w:color="auto"/>
          </w:divBdr>
          <w:divsChild>
            <w:div w:id="538977174">
              <w:marLeft w:val="0"/>
              <w:marRight w:val="0"/>
              <w:marTop w:val="0"/>
              <w:marBottom w:val="0"/>
              <w:divBdr>
                <w:top w:val="single" w:sz="12" w:space="2" w:color="367ED6"/>
                <w:left w:val="single" w:sz="12" w:space="2" w:color="367ED6"/>
                <w:bottom w:val="single" w:sz="12" w:space="2" w:color="367ED6"/>
                <w:right w:val="single" w:sz="12" w:space="2" w:color="367ED6"/>
              </w:divBdr>
              <w:divsChild>
                <w:div w:id="110750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216">
      <w:bodyDiv w:val="1"/>
      <w:marLeft w:val="0"/>
      <w:marRight w:val="0"/>
      <w:marTop w:val="0"/>
      <w:marBottom w:val="0"/>
      <w:divBdr>
        <w:top w:val="none" w:sz="0" w:space="0" w:color="auto"/>
        <w:left w:val="none" w:sz="0" w:space="0" w:color="auto"/>
        <w:bottom w:val="none" w:sz="0" w:space="0" w:color="auto"/>
        <w:right w:val="none" w:sz="0" w:space="0" w:color="auto"/>
      </w:divBdr>
      <w:divsChild>
        <w:div w:id="879821451">
          <w:marLeft w:val="0"/>
          <w:marRight w:val="0"/>
          <w:marTop w:val="0"/>
          <w:marBottom w:val="0"/>
          <w:divBdr>
            <w:top w:val="none" w:sz="0" w:space="0" w:color="auto"/>
            <w:left w:val="none" w:sz="0" w:space="0" w:color="auto"/>
            <w:bottom w:val="none" w:sz="0" w:space="0" w:color="auto"/>
            <w:right w:val="none" w:sz="0" w:space="0" w:color="auto"/>
          </w:divBdr>
          <w:divsChild>
            <w:div w:id="800147496">
              <w:marLeft w:val="0"/>
              <w:marRight w:val="0"/>
              <w:marTop w:val="0"/>
              <w:marBottom w:val="0"/>
              <w:divBdr>
                <w:top w:val="single" w:sz="12" w:space="2" w:color="367ED6"/>
                <w:left w:val="single" w:sz="12" w:space="2" w:color="367ED6"/>
                <w:bottom w:val="single" w:sz="12" w:space="2" w:color="367ED6"/>
                <w:right w:val="single" w:sz="12" w:space="2" w:color="367ED6"/>
              </w:divBdr>
              <w:divsChild>
                <w:div w:id="871384030">
                  <w:marLeft w:val="0"/>
                  <w:marRight w:val="0"/>
                  <w:marTop w:val="0"/>
                  <w:marBottom w:val="0"/>
                  <w:divBdr>
                    <w:top w:val="none" w:sz="0" w:space="0" w:color="auto"/>
                    <w:left w:val="none" w:sz="0" w:space="0" w:color="auto"/>
                    <w:bottom w:val="none" w:sz="0" w:space="0" w:color="auto"/>
                    <w:right w:val="none" w:sz="0" w:space="0" w:color="auto"/>
                  </w:divBdr>
                  <w:divsChild>
                    <w:div w:id="260720893">
                      <w:marLeft w:val="0"/>
                      <w:marRight w:val="0"/>
                      <w:marTop w:val="0"/>
                      <w:marBottom w:val="0"/>
                      <w:divBdr>
                        <w:top w:val="none" w:sz="0" w:space="0" w:color="auto"/>
                        <w:left w:val="none" w:sz="0" w:space="0" w:color="auto"/>
                        <w:bottom w:val="none" w:sz="0" w:space="0" w:color="auto"/>
                        <w:right w:val="none" w:sz="0" w:space="0" w:color="auto"/>
                      </w:divBdr>
                    </w:div>
                    <w:div w:id="18541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628270">
      <w:bodyDiv w:val="1"/>
      <w:marLeft w:val="0"/>
      <w:marRight w:val="0"/>
      <w:marTop w:val="0"/>
      <w:marBottom w:val="0"/>
      <w:divBdr>
        <w:top w:val="none" w:sz="0" w:space="0" w:color="auto"/>
        <w:left w:val="none" w:sz="0" w:space="0" w:color="auto"/>
        <w:bottom w:val="none" w:sz="0" w:space="0" w:color="auto"/>
        <w:right w:val="none" w:sz="0" w:space="0" w:color="auto"/>
      </w:divBdr>
    </w:div>
    <w:div w:id="332730690">
      <w:bodyDiv w:val="1"/>
      <w:marLeft w:val="0"/>
      <w:marRight w:val="0"/>
      <w:marTop w:val="0"/>
      <w:marBottom w:val="0"/>
      <w:divBdr>
        <w:top w:val="none" w:sz="0" w:space="0" w:color="auto"/>
        <w:left w:val="none" w:sz="0" w:space="0" w:color="auto"/>
        <w:bottom w:val="none" w:sz="0" w:space="0" w:color="auto"/>
        <w:right w:val="none" w:sz="0" w:space="0" w:color="auto"/>
      </w:divBdr>
      <w:divsChild>
        <w:div w:id="1492482113">
          <w:marLeft w:val="0"/>
          <w:marRight w:val="0"/>
          <w:marTop w:val="0"/>
          <w:marBottom w:val="0"/>
          <w:divBdr>
            <w:top w:val="none" w:sz="0" w:space="0" w:color="auto"/>
            <w:left w:val="none" w:sz="0" w:space="0" w:color="auto"/>
            <w:bottom w:val="none" w:sz="0" w:space="0" w:color="auto"/>
            <w:right w:val="none" w:sz="0" w:space="0" w:color="auto"/>
          </w:divBdr>
          <w:divsChild>
            <w:div w:id="520359465">
              <w:marLeft w:val="0"/>
              <w:marRight w:val="0"/>
              <w:marTop w:val="0"/>
              <w:marBottom w:val="0"/>
              <w:divBdr>
                <w:top w:val="single" w:sz="12" w:space="2" w:color="367ED6"/>
                <w:left w:val="single" w:sz="12" w:space="2" w:color="367ED6"/>
                <w:bottom w:val="single" w:sz="12" w:space="2" w:color="367ED6"/>
                <w:right w:val="single" w:sz="12" w:space="2" w:color="367ED6"/>
              </w:divBdr>
              <w:divsChild>
                <w:div w:id="7987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762592">
      <w:bodyDiv w:val="1"/>
      <w:marLeft w:val="0"/>
      <w:marRight w:val="0"/>
      <w:marTop w:val="0"/>
      <w:marBottom w:val="0"/>
      <w:divBdr>
        <w:top w:val="none" w:sz="0" w:space="0" w:color="auto"/>
        <w:left w:val="none" w:sz="0" w:space="0" w:color="auto"/>
        <w:bottom w:val="none" w:sz="0" w:space="0" w:color="auto"/>
        <w:right w:val="none" w:sz="0" w:space="0" w:color="auto"/>
      </w:divBdr>
      <w:divsChild>
        <w:div w:id="237138623">
          <w:marLeft w:val="0"/>
          <w:marRight w:val="0"/>
          <w:marTop w:val="0"/>
          <w:marBottom w:val="0"/>
          <w:divBdr>
            <w:top w:val="none" w:sz="0" w:space="0" w:color="auto"/>
            <w:left w:val="none" w:sz="0" w:space="0" w:color="auto"/>
            <w:bottom w:val="none" w:sz="0" w:space="0" w:color="auto"/>
            <w:right w:val="none" w:sz="0" w:space="0" w:color="auto"/>
          </w:divBdr>
        </w:div>
        <w:div w:id="833423258">
          <w:marLeft w:val="0"/>
          <w:marRight w:val="0"/>
          <w:marTop w:val="0"/>
          <w:marBottom w:val="0"/>
          <w:divBdr>
            <w:top w:val="none" w:sz="0" w:space="0" w:color="auto"/>
            <w:left w:val="none" w:sz="0" w:space="0" w:color="auto"/>
            <w:bottom w:val="none" w:sz="0" w:space="0" w:color="auto"/>
            <w:right w:val="none" w:sz="0" w:space="0" w:color="auto"/>
          </w:divBdr>
        </w:div>
        <w:div w:id="935947273">
          <w:marLeft w:val="0"/>
          <w:marRight w:val="0"/>
          <w:marTop w:val="0"/>
          <w:marBottom w:val="0"/>
          <w:divBdr>
            <w:top w:val="none" w:sz="0" w:space="0" w:color="auto"/>
            <w:left w:val="none" w:sz="0" w:space="0" w:color="auto"/>
            <w:bottom w:val="none" w:sz="0" w:space="0" w:color="auto"/>
            <w:right w:val="none" w:sz="0" w:space="0" w:color="auto"/>
          </w:divBdr>
        </w:div>
      </w:divsChild>
    </w:div>
    <w:div w:id="639959765">
      <w:bodyDiv w:val="1"/>
      <w:marLeft w:val="0"/>
      <w:marRight w:val="0"/>
      <w:marTop w:val="0"/>
      <w:marBottom w:val="0"/>
      <w:divBdr>
        <w:top w:val="none" w:sz="0" w:space="0" w:color="auto"/>
        <w:left w:val="none" w:sz="0" w:space="0" w:color="auto"/>
        <w:bottom w:val="none" w:sz="0" w:space="0" w:color="auto"/>
        <w:right w:val="none" w:sz="0" w:space="0" w:color="auto"/>
      </w:divBdr>
    </w:div>
    <w:div w:id="759765096">
      <w:bodyDiv w:val="1"/>
      <w:marLeft w:val="0"/>
      <w:marRight w:val="0"/>
      <w:marTop w:val="0"/>
      <w:marBottom w:val="0"/>
      <w:divBdr>
        <w:top w:val="none" w:sz="0" w:space="0" w:color="auto"/>
        <w:left w:val="none" w:sz="0" w:space="0" w:color="auto"/>
        <w:bottom w:val="none" w:sz="0" w:space="0" w:color="auto"/>
        <w:right w:val="none" w:sz="0" w:space="0" w:color="auto"/>
      </w:divBdr>
    </w:div>
    <w:div w:id="778716116">
      <w:bodyDiv w:val="1"/>
      <w:marLeft w:val="0"/>
      <w:marRight w:val="0"/>
      <w:marTop w:val="0"/>
      <w:marBottom w:val="0"/>
      <w:divBdr>
        <w:top w:val="none" w:sz="0" w:space="0" w:color="auto"/>
        <w:left w:val="none" w:sz="0" w:space="0" w:color="auto"/>
        <w:bottom w:val="none" w:sz="0" w:space="0" w:color="auto"/>
        <w:right w:val="none" w:sz="0" w:space="0" w:color="auto"/>
      </w:divBdr>
      <w:divsChild>
        <w:div w:id="689256109">
          <w:marLeft w:val="0"/>
          <w:marRight w:val="0"/>
          <w:marTop w:val="0"/>
          <w:marBottom w:val="0"/>
          <w:divBdr>
            <w:top w:val="none" w:sz="0" w:space="0" w:color="auto"/>
            <w:left w:val="none" w:sz="0" w:space="0" w:color="auto"/>
            <w:bottom w:val="none" w:sz="0" w:space="0" w:color="auto"/>
            <w:right w:val="none" w:sz="0" w:space="0" w:color="auto"/>
          </w:divBdr>
          <w:divsChild>
            <w:div w:id="384332736">
              <w:marLeft w:val="0"/>
              <w:marRight w:val="0"/>
              <w:marTop w:val="0"/>
              <w:marBottom w:val="0"/>
              <w:divBdr>
                <w:top w:val="single" w:sz="12" w:space="2" w:color="367ED6"/>
                <w:left w:val="single" w:sz="12" w:space="2" w:color="367ED6"/>
                <w:bottom w:val="single" w:sz="12" w:space="2" w:color="367ED6"/>
                <w:right w:val="single" w:sz="12" w:space="2" w:color="367ED6"/>
              </w:divBdr>
              <w:divsChild>
                <w:div w:id="25841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44712">
      <w:bodyDiv w:val="1"/>
      <w:marLeft w:val="0"/>
      <w:marRight w:val="0"/>
      <w:marTop w:val="0"/>
      <w:marBottom w:val="0"/>
      <w:divBdr>
        <w:top w:val="none" w:sz="0" w:space="0" w:color="auto"/>
        <w:left w:val="none" w:sz="0" w:space="0" w:color="auto"/>
        <w:bottom w:val="none" w:sz="0" w:space="0" w:color="auto"/>
        <w:right w:val="none" w:sz="0" w:space="0" w:color="auto"/>
      </w:divBdr>
    </w:div>
    <w:div w:id="928195689">
      <w:bodyDiv w:val="1"/>
      <w:marLeft w:val="0"/>
      <w:marRight w:val="0"/>
      <w:marTop w:val="0"/>
      <w:marBottom w:val="0"/>
      <w:divBdr>
        <w:top w:val="none" w:sz="0" w:space="0" w:color="auto"/>
        <w:left w:val="none" w:sz="0" w:space="0" w:color="auto"/>
        <w:bottom w:val="none" w:sz="0" w:space="0" w:color="auto"/>
        <w:right w:val="none" w:sz="0" w:space="0" w:color="auto"/>
      </w:divBdr>
      <w:divsChild>
        <w:div w:id="1447386377">
          <w:marLeft w:val="0"/>
          <w:marRight w:val="0"/>
          <w:marTop w:val="0"/>
          <w:marBottom w:val="0"/>
          <w:divBdr>
            <w:top w:val="none" w:sz="0" w:space="0" w:color="auto"/>
            <w:left w:val="none" w:sz="0" w:space="0" w:color="auto"/>
            <w:bottom w:val="none" w:sz="0" w:space="0" w:color="auto"/>
            <w:right w:val="none" w:sz="0" w:space="0" w:color="auto"/>
          </w:divBdr>
          <w:divsChild>
            <w:div w:id="1806049261">
              <w:marLeft w:val="0"/>
              <w:marRight w:val="0"/>
              <w:marTop w:val="0"/>
              <w:marBottom w:val="0"/>
              <w:divBdr>
                <w:top w:val="single" w:sz="12" w:space="2" w:color="367ED6"/>
                <w:left w:val="single" w:sz="12" w:space="2" w:color="367ED6"/>
                <w:bottom w:val="single" w:sz="12" w:space="2" w:color="367ED6"/>
                <w:right w:val="single" w:sz="12" w:space="2" w:color="367ED6"/>
              </w:divBdr>
              <w:divsChild>
                <w:div w:id="7736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36351">
      <w:bodyDiv w:val="1"/>
      <w:marLeft w:val="0"/>
      <w:marRight w:val="0"/>
      <w:marTop w:val="0"/>
      <w:marBottom w:val="0"/>
      <w:divBdr>
        <w:top w:val="none" w:sz="0" w:space="0" w:color="auto"/>
        <w:left w:val="none" w:sz="0" w:space="0" w:color="auto"/>
        <w:bottom w:val="none" w:sz="0" w:space="0" w:color="auto"/>
        <w:right w:val="none" w:sz="0" w:space="0" w:color="auto"/>
      </w:divBdr>
    </w:div>
    <w:div w:id="1361397367">
      <w:bodyDiv w:val="1"/>
      <w:marLeft w:val="0"/>
      <w:marRight w:val="0"/>
      <w:marTop w:val="0"/>
      <w:marBottom w:val="0"/>
      <w:divBdr>
        <w:top w:val="none" w:sz="0" w:space="0" w:color="auto"/>
        <w:left w:val="none" w:sz="0" w:space="0" w:color="auto"/>
        <w:bottom w:val="none" w:sz="0" w:space="0" w:color="auto"/>
        <w:right w:val="none" w:sz="0" w:space="0" w:color="auto"/>
      </w:divBdr>
      <w:divsChild>
        <w:div w:id="1312058227">
          <w:marLeft w:val="0"/>
          <w:marRight w:val="0"/>
          <w:marTop w:val="0"/>
          <w:marBottom w:val="0"/>
          <w:divBdr>
            <w:top w:val="none" w:sz="0" w:space="0" w:color="auto"/>
            <w:left w:val="none" w:sz="0" w:space="0" w:color="auto"/>
            <w:bottom w:val="none" w:sz="0" w:space="0" w:color="auto"/>
            <w:right w:val="none" w:sz="0" w:space="0" w:color="auto"/>
          </w:divBdr>
          <w:divsChild>
            <w:div w:id="727412526">
              <w:marLeft w:val="0"/>
              <w:marRight w:val="0"/>
              <w:marTop w:val="0"/>
              <w:marBottom w:val="0"/>
              <w:divBdr>
                <w:top w:val="single" w:sz="12" w:space="2" w:color="367ED6"/>
                <w:left w:val="single" w:sz="12" w:space="2" w:color="367ED6"/>
                <w:bottom w:val="single" w:sz="12" w:space="2" w:color="367ED6"/>
                <w:right w:val="single" w:sz="12" w:space="2" w:color="367ED6"/>
              </w:divBdr>
              <w:divsChild>
                <w:div w:id="15639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296307">
      <w:bodyDiv w:val="1"/>
      <w:marLeft w:val="0"/>
      <w:marRight w:val="0"/>
      <w:marTop w:val="0"/>
      <w:marBottom w:val="0"/>
      <w:divBdr>
        <w:top w:val="none" w:sz="0" w:space="0" w:color="auto"/>
        <w:left w:val="none" w:sz="0" w:space="0" w:color="auto"/>
        <w:bottom w:val="none" w:sz="0" w:space="0" w:color="auto"/>
        <w:right w:val="none" w:sz="0" w:space="0" w:color="auto"/>
      </w:divBdr>
      <w:divsChild>
        <w:div w:id="1596206295">
          <w:marLeft w:val="0"/>
          <w:marRight w:val="0"/>
          <w:marTop w:val="0"/>
          <w:marBottom w:val="0"/>
          <w:divBdr>
            <w:top w:val="none" w:sz="0" w:space="0" w:color="auto"/>
            <w:left w:val="none" w:sz="0" w:space="0" w:color="auto"/>
            <w:bottom w:val="none" w:sz="0" w:space="0" w:color="auto"/>
            <w:right w:val="none" w:sz="0" w:space="0" w:color="auto"/>
          </w:divBdr>
          <w:divsChild>
            <w:div w:id="649208416">
              <w:marLeft w:val="0"/>
              <w:marRight w:val="0"/>
              <w:marTop w:val="0"/>
              <w:marBottom w:val="0"/>
              <w:divBdr>
                <w:top w:val="single" w:sz="12" w:space="2" w:color="367ED6"/>
                <w:left w:val="single" w:sz="12" w:space="2" w:color="367ED6"/>
                <w:bottom w:val="single" w:sz="12" w:space="2" w:color="367ED6"/>
                <w:right w:val="single" w:sz="12" w:space="2" w:color="367ED6"/>
              </w:divBdr>
              <w:divsChild>
                <w:div w:id="1899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685510">
      <w:bodyDiv w:val="1"/>
      <w:marLeft w:val="0"/>
      <w:marRight w:val="0"/>
      <w:marTop w:val="0"/>
      <w:marBottom w:val="0"/>
      <w:divBdr>
        <w:top w:val="none" w:sz="0" w:space="0" w:color="auto"/>
        <w:left w:val="none" w:sz="0" w:space="0" w:color="auto"/>
        <w:bottom w:val="none" w:sz="0" w:space="0" w:color="auto"/>
        <w:right w:val="none" w:sz="0" w:space="0" w:color="auto"/>
      </w:divBdr>
    </w:div>
    <w:div w:id="1657297581">
      <w:bodyDiv w:val="1"/>
      <w:marLeft w:val="0"/>
      <w:marRight w:val="0"/>
      <w:marTop w:val="0"/>
      <w:marBottom w:val="0"/>
      <w:divBdr>
        <w:top w:val="none" w:sz="0" w:space="0" w:color="auto"/>
        <w:left w:val="none" w:sz="0" w:space="0" w:color="auto"/>
        <w:bottom w:val="none" w:sz="0" w:space="0" w:color="auto"/>
        <w:right w:val="none" w:sz="0" w:space="0" w:color="auto"/>
      </w:divBdr>
    </w:div>
    <w:div w:id="1726873706">
      <w:bodyDiv w:val="1"/>
      <w:marLeft w:val="0"/>
      <w:marRight w:val="0"/>
      <w:marTop w:val="0"/>
      <w:marBottom w:val="0"/>
      <w:divBdr>
        <w:top w:val="none" w:sz="0" w:space="0" w:color="auto"/>
        <w:left w:val="none" w:sz="0" w:space="0" w:color="auto"/>
        <w:bottom w:val="none" w:sz="0" w:space="0" w:color="auto"/>
        <w:right w:val="none" w:sz="0" w:space="0" w:color="auto"/>
      </w:divBdr>
    </w:div>
    <w:div w:id="1764298250">
      <w:bodyDiv w:val="1"/>
      <w:marLeft w:val="0"/>
      <w:marRight w:val="0"/>
      <w:marTop w:val="0"/>
      <w:marBottom w:val="0"/>
      <w:divBdr>
        <w:top w:val="none" w:sz="0" w:space="0" w:color="auto"/>
        <w:left w:val="none" w:sz="0" w:space="0" w:color="auto"/>
        <w:bottom w:val="none" w:sz="0" w:space="0" w:color="auto"/>
        <w:right w:val="none" w:sz="0" w:space="0" w:color="auto"/>
      </w:divBdr>
      <w:divsChild>
        <w:div w:id="1557667060">
          <w:marLeft w:val="0"/>
          <w:marRight w:val="0"/>
          <w:marTop w:val="0"/>
          <w:marBottom w:val="0"/>
          <w:divBdr>
            <w:top w:val="none" w:sz="0" w:space="0" w:color="auto"/>
            <w:left w:val="none" w:sz="0" w:space="0" w:color="auto"/>
            <w:bottom w:val="none" w:sz="0" w:space="0" w:color="auto"/>
            <w:right w:val="none" w:sz="0" w:space="0" w:color="auto"/>
          </w:divBdr>
          <w:divsChild>
            <w:div w:id="1694766491">
              <w:marLeft w:val="0"/>
              <w:marRight w:val="0"/>
              <w:marTop w:val="0"/>
              <w:marBottom w:val="0"/>
              <w:divBdr>
                <w:top w:val="none" w:sz="0" w:space="0" w:color="auto"/>
                <w:left w:val="none" w:sz="0" w:space="0" w:color="auto"/>
                <w:bottom w:val="none" w:sz="0" w:space="0" w:color="auto"/>
                <w:right w:val="none" w:sz="0" w:space="0" w:color="auto"/>
              </w:divBdr>
              <w:divsChild>
                <w:div w:id="2051495661">
                  <w:marLeft w:val="0"/>
                  <w:marRight w:val="0"/>
                  <w:marTop w:val="0"/>
                  <w:marBottom w:val="0"/>
                  <w:divBdr>
                    <w:top w:val="none" w:sz="0" w:space="0" w:color="auto"/>
                    <w:left w:val="none" w:sz="0" w:space="0" w:color="auto"/>
                    <w:bottom w:val="none" w:sz="0" w:space="0" w:color="auto"/>
                    <w:right w:val="none" w:sz="0" w:space="0" w:color="auto"/>
                  </w:divBdr>
                  <w:divsChild>
                    <w:div w:id="1062288726">
                      <w:marLeft w:val="0"/>
                      <w:marRight w:val="0"/>
                      <w:marTop w:val="0"/>
                      <w:marBottom w:val="0"/>
                      <w:divBdr>
                        <w:top w:val="none" w:sz="0" w:space="0" w:color="auto"/>
                        <w:left w:val="none" w:sz="0" w:space="0" w:color="auto"/>
                        <w:bottom w:val="none" w:sz="0" w:space="0" w:color="auto"/>
                        <w:right w:val="none" w:sz="0" w:space="0" w:color="auto"/>
                      </w:divBdr>
                      <w:divsChild>
                        <w:div w:id="1735929851">
                          <w:marLeft w:val="0"/>
                          <w:marRight w:val="0"/>
                          <w:marTop w:val="0"/>
                          <w:marBottom w:val="0"/>
                          <w:divBdr>
                            <w:top w:val="none" w:sz="0" w:space="0" w:color="auto"/>
                            <w:left w:val="none" w:sz="0" w:space="0" w:color="auto"/>
                            <w:bottom w:val="none" w:sz="0" w:space="0" w:color="auto"/>
                            <w:right w:val="none" w:sz="0" w:space="0" w:color="auto"/>
                          </w:divBdr>
                          <w:divsChild>
                            <w:div w:id="1841846032">
                              <w:marLeft w:val="0"/>
                              <w:marRight w:val="0"/>
                              <w:marTop w:val="0"/>
                              <w:marBottom w:val="0"/>
                              <w:divBdr>
                                <w:top w:val="none" w:sz="0" w:space="0" w:color="auto"/>
                                <w:left w:val="none" w:sz="0" w:space="0" w:color="auto"/>
                                <w:bottom w:val="none" w:sz="0" w:space="0" w:color="auto"/>
                                <w:right w:val="none" w:sz="0" w:space="0" w:color="auto"/>
                              </w:divBdr>
                              <w:divsChild>
                                <w:div w:id="274792869">
                                  <w:marLeft w:val="0"/>
                                  <w:marRight w:val="0"/>
                                  <w:marTop w:val="0"/>
                                  <w:marBottom w:val="0"/>
                                  <w:divBdr>
                                    <w:top w:val="none" w:sz="0" w:space="0" w:color="auto"/>
                                    <w:left w:val="none" w:sz="0" w:space="0" w:color="auto"/>
                                    <w:bottom w:val="none" w:sz="0" w:space="0" w:color="auto"/>
                                    <w:right w:val="none" w:sz="0" w:space="0" w:color="auto"/>
                                  </w:divBdr>
                                  <w:divsChild>
                                    <w:div w:id="485244109">
                                      <w:marLeft w:val="0"/>
                                      <w:marRight w:val="0"/>
                                      <w:marTop w:val="0"/>
                                      <w:marBottom w:val="0"/>
                                      <w:divBdr>
                                        <w:top w:val="none" w:sz="0" w:space="0" w:color="auto"/>
                                        <w:left w:val="none" w:sz="0" w:space="0" w:color="auto"/>
                                        <w:bottom w:val="none" w:sz="0" w:space="0" w:color="auto"/>
                                        <w:right w:val="none" w:sz="0" w:space="0" w:color="auto"/>
                                      </w:divBdr>
                                      <w:divsChild>
                                        <w:div w:id="1374424773">
                                          <w:marLeft w:val="0"/>
                                          <w:marRight w:val="0"/>
                                          <w:marTop w:val="0"/>
                                          <w:marBottom w:val="0"/>
                                          <w:divBdr>
                                            <w:top w:val="none" w:sz="0" w:space="0" w:color="auto"/>
                                            <w:left w:val="none" w:sz="0" w:space="0" w:color="auto"/>
                                            <w:bottom w:val="none" w:sz="0" w:space="0" w:color="auto"/>
                                            <w:right w:val="none" w:sz="0" w:space="0" w:color="auto"/>
                                          </w:divBdr>
                                          <w:divsChild>
                                            <w:div w:id="264122503">
                                              <w:marLeft w:val="0"/>
                                              <w:marRight w:val="0"/>
                                              <w:marTop w:val="0"/>
                                              <w:marBottom w:val="0"/>
                                              <w:divBdr>
                                                <w:top w:val="none" w:sz="0" w:space="0" w:color="auto"/>
                                                <w:left w:val="none" w:sz="0" w:space="0" w:color="auto"/>
                                                <w:bottom w:val="none" w:sz="0" w:space="0" w:color="auto"/>
                                                <w:right w:val="none" w:sz="0" w:space="0" w:color="auto"/>
                                              </w:divBdr>
                                              <w:divsChild>
                                                <w:div w:id="1345596439">
                                                  <w:marLeft w:val="0"/>
                                                  <w:marRight w:val="0"/>
                                                  <w:marTop w:val="0"/>
                                                  <w:marBottom w:val="0"/>
                                                  <w:divBdr>
                                                    <w:top w:val="none" w:sz="0" w:space="0" w:color="auto"/>
                                                    <w:left w:val="none" w:sz="0" w:space="0" w:color="auto"/>
                                                    <w:bottom w:val="none" w:sz="0" w:space="0" w:color="auto"/>
                                                    <w:right w:val="none" w:sz="0" w:space="0" w:color="auto"/>
                                                  </w:divBdr>
                                                  <w:divsChild>
                                                    <w:div w:id="1546064412">
                                                      <w:marLeft w:val="0"/>
                                                      <w:marRight w:val="0"/>
                                                      <w:marTop w:val="0"/>
                                                      <w:marBottom w:val="0"/>
                                                      <w:divBdr>
                                                        <w:top w:val="none" w:sz="0" w:space="0" w:color="auto"/>
                                                        <w:left w:val="none" w:sz="0" w:space="0" w:color="auto"/>
                                                        <w:bottom w:val="none" w:sz="0" w:space="0" w:color="auto"/>
                                                        <w:right w:val="none" w:sz="0" w:space="0" w:color="auto"/>
                                                      </w:divBdr>
                                                      <w:divsChild>
                                                        <w:div w:id="1395742688">
                                                          <w:marLeft w:val="0"/>
                                                          <w:marRight w:val="0"/>
                                                          <w:marTop w:val="0"/>
                                                          <w:marBottom w:val="0"/>
                                                          <w:divBdr>
                                                            <w:top w:val="none" w:sz="0" w:space="0" w:color="auto"/>
                                                            <w:left w:val="none" w:sz="0" w:space="0" w:color="auto"/>
                                                            <w:bottom w:val="none" w:sz="0" w:space="0" w:color="auto"/>
                                                            <w:right w:val="none" w:sz="0" w:space="0" w:color="auto"/>
                                                          </w:divBdr>
                                                          <w:divsChild>
                                                            <w:div w:id="4516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369589">
                                      <w:marLeft w:val="0"/>
                                      <w:marRight w:val="0"/>
                                      <w:marTop w:val="0"/>
                                      <w:marBottom w:val="0"/>
                                      <w:divBdr>
                                        <w:top w:val="none" w:sz="0" w:space="0" w:color="auto"/>
                                        <w:left w:val="none" w:sz="0" w:space="0" w:color="auto"/>
                                        <w:bottom w:val="none" w:sz="0" w:space="0" w:color="auto"/>
                                        <w:right w:val="none" w:sz="0" w:space="0" w:color="auto"/>
                                      </w:divBdr>
                                      <w:divsChild>
                                        <w:div w:id="74253350">
                                          <w:marLeft w:val="0"/>
                                          <w:marRight w:val="0"/>
                                          <w:marTop w:val="0"/>
                                          <w:marBottom w:val="0"/>
                                          <w:divBdr>
                                            <w:top w:val="none" w:sz="0" w:space="0" w:color="auto"/>
                                            <w:left w:val="none" w:sz="0" w:space="0" w:color="auto"/>
                                            <w:bottom w:val="none" w:sz="0" w:space="0" w:color="auto"/>
                                            <w:right w:val="none" w:sz="0" w:space="0" w:color="auto"/>
                                          </w:divBdr>
                                          <w:divsChild>
                                            <w:div w:id="1130782850">
                                              <w:marLeft w:val="0"/>
                                              <w:marRight w:val="0"/>
                                              <w:marTop w:val="0"/>
                                              <w:marBottom w:val="0"/>
                                              <w:divBdr>
                                                <w:top w:val="none" w:sz="0" w:space="0" w:color="auto"/>
                                                <w:left w:val="none" w:sz="0" w:space="0" w:color="auto"/>
                                                <w:bottom w:val="none" w:sz="0" w:space="0" w:color="auto"/>
                                                <w:right w:val="none" w:sz="0" w:space="0" w:color="auto"/>
                                              </w:divBdr>
                                              <w:divsChild>
                                                <w:div w:id="212430143">
                                                  <w:marLeft w:val="0"/>
                                                  <w:marRight w:val="0"/>
                                                  <w:marTop w:val="0"/>
                                                  <w:marBottom w:val="0"/>
                                                  <w:divBdr>
                                                    <w:top w:val="none" w:sz="0" w:space="0" w:color="auto"/>
                                                    <w:left w:val="none" w:sz="0" w:space="0" w:color="auto"/>
                                                    <w:bottom w:val="none" w:sz="0" w:space="0" w:color="auto"/>
                                                    <w:right w:val="none" w:sz="0" w:space="0" w:color="auto"/>
                                                  </w:divBdr>
                                                  <w:divsChild>
                                                    <w:div w:id="1838768051">
                                                      <w:marLeft w:val="0"/>
                                                      <w:marRight w:val="0"/>
                                                      <w:marTop w:val="0"/>
                                                      <w:marBottom w:val="0"/>
                                                      <w:divBdr>
                                                        <w:top w:val="none" w:sz="0" w:space="0" w:color="auto"/>
                                                        <w:left w:val="none" w:sz="0" w:space="0" w:color="auto"/>
                                                        <w:bottom w:val="none" w:sz="0" w:space="0" w:color="auto"/>
                                                        <w:right w:val="none" w:sz="0" w:space="0" w:color="auto"/>
                                                      </w:divBdr>
                                                      <w:divsChild>
                                                        <w:div w:id="1867257877">
                                                          <w:marLeft w:val="0"/>
                                                          <w:marRight w:val="0"/>
                                                          <w:marTop w:val="0"/>
                                                          <w:marBottom w:val="0"/>
                                                          <w:divBdr>
                                                            <w:top w:val="none" w:sz="0" w:space="0" w:color="auto"/>
                                                            <w:left w:val="none" w:sz="0" w:space="0" w:color="auto"/>
                                                            <w:bottom w:val="none" w:sz="0" w:space="0" w:color="auto"/>
                                                            <w:right w:val="none" w:sz="0" w:space="0" w:color="auto"/>
                                                          </w:divBdr>
                                                          <w:divsChild>
                                                            <w:div w:id="171757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375837">
                                      <w:marLeft w:val="0"/>
                                      <w:marRight w:val="0"/>
                                      <w:marTop w:val="0"/>
                                      <w:marBottom w:val="0"/>
                                      <w:divBdr>
                                        <w:top w:val="none" w:sz="0" w:space="0" w:color="auto"/>
                                        <w:left w:val="none" w:sz="0" w:space="0" w:color="auto"/>
                                        <w:bottom w:val="none" w:sz="0" w:space="0" w:color="auto"/>
                                        <w:right w:val="none" w:sz="0" w:space="0" w:color="auto"/>
                                      </w:divBdr>
                                      <w:divsChild>
                                        <w:div w:id="1902790065">
                                          <w:marLeft w:val="0"/>
                                          <w:marRight w:val="0"/>
                                          <w:marTop w:val="0"/>
                                          <w:marBottom w:val="0"/>
                                          <w:divBdr>
                                            <w:top w:val="none" w:sz="0" w:space="0" w:color="auto"/>
                                            <w:left w:val="none" w:sz="0" w:space="0" w:color="auto"/>
                                            <w:bottom w:val="none" w:sz="0" w:space="0" w:color="auto"/>
                                            <w:right w:val="none" w:sz="0" w:space="0" w:color="auto"/>
                                          </w:divBdr>
                                          <w:divsChild>
                                            <w:div w:id="1113671561">
                                              <w:marLeft w:val="0"/>
                                              <w:marRight w:val="0"/>
                                              <w:marTop w:val="0"/>
                                              <w:marBottom w:val="0"/>
                                              <w:divBdr>
                                                <w:top w:val="none" w:sz="0" w:space="0" w:color="auto"/>
                                                <w:left w:val="none" w:sz="0" w:space="0" w:color="auto"/>
                                                <w:bottom w:val="none" w:sz="0" w:space="0" w:color="auto"/>
                                                <w:right w:val="none" w:sz="0" w:space="0" w:color="auto"/>
                                              </w:divBdr>
                                              <w:divsChild>
                                                <w:div w:id="1548566320">
                                                  <w:marLeft w:val="0"/>
                                                  <w:marRight w:val="0"/>
                                                  <w:marTop w:val="0"/>
                                                  <w:marBottom w:val="0"/>
                                                  <w:divBdr>
                                                    <w:top w:val="none" w:sz="0" w:space="0" w:color="auto"/>
                                                    <w:left w:val="none" w:sz="0" w:space="0" w:color="auto"/>
                                                    <w:bottom w:val="none" w:sz="0" w:space="0" w:color="auto"/>
                                                    <w:right w:val="none" w:sz="0" w:space="0" w:color="auto"/>
                                                  </w:divBdr>
                                                  <w:divsChild>
                                                    <w:div w:id="1109813538">
                                                      <w:marLeft w:val="0"/>
                                                      <w:marRight w:val="0"/>
                                                      <w:marTop w:val="0"/>
                                                      <w:marBottom w:val="0"/>
                                                      <w:divBdr>
                                                        <w:top w:val="none" w:sz="0" w:space="0" w:color="auto"/>
                                                        <w:left w:val="none" w:sz="0" w:space="0" w:color="auto"/>
                                                        <w:bottom w:val="none" w:sz="0" w:space="0" w:color="auto"/>
                                                        <w:right w:val="none" w:sz="0" w:space="0" w:color="auto"/>
                                                      </w:divBdr>
                                                      <w:divsChild>
                                                        <w:div w:id="339696948">
                                                          <w:marLeft w:val="0"/>
                                                          <w:marRight w:val="0"/>
                                                          <w:marTop w:val="0"/>
                                                          <w:marBottom w:val="0"/>
                                                          <w:divBdr>
                                                            <w:top w:val="none" w:sz="0" w:space="0" w:color="auto"/>
                                                            <w:left w:val="none" w:sz="0" w:space="0" w:color="auto"/>
                                                            <w:bottom w:val="none" w:sz="0" w:space="0" w:color="auto"/>
                                                            <w:right w:val="none" w:sz="0" w:space="0" w:color="auto"/>
                                                          </w:divBdr>
                                                          <w:divsChild>
                                                            <w:div w:id="14585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287597">
                                      <w:marLeft w:val="0"/>
                                      <w:marRight w:val="0"/>
                                      <w:marTop w:val="0"/>
                                      <w:marBottom w:val="0"/>
                                      <w:divBdr>
                                        <w:top w:val="none" w:sz="0" w:space="0" w:color="auto"/>
                                        <w:left w:val="none" w:sz="0" w:space="0" w:color="auto"/>
                                        <w:bottom w:val="none" w:sz="0" w:space="0" w:color="auto"/>
                                        <w:right w:val="none" w:sz="0" w:space="0" w:color="auto"/>
                                      </w:divBdr>
                                      <w:divsChild>
                                        <w:div w:id="1901280091">
                                          <w:marLeft w:val="0"/>
                                          <w:marRight w:val="0"/>
                                          <w:marTop w:val="0"/>
                                          <w:marBottom w:val="0"/>
                                          <w:divBdr>
                                            <w:top w:val="none" w:sz="0" w:space="0" w:color="auto"/>
                                            <w:left w:val="none" w:sz="0" w:space="0" w:color="auto"/>
                                            <w:bottom w:val="none" w:sz="0" w:space="0" w:color="auto"/>
                                            <w:right w:val="none" w:sz="0" w:space="0" w:color="auto"/>
                                          </w:divBdr>
                                          <w:divsChild>
                                            <w:div w:id="881940763">
                                              <w:marLeft w:val="0"/>
                                              <w:marRight w:val="0"/>
                                              <w:marTop w:val="0"/>
                                              <w:marBottom w:val="0"/>
                                              <w:divBdr>
                                                <w:top w:val="none" w:sz="0" w:space="0" w:color="auto"/>
                                                <w:left w:val="none" w:sz="0" w:space="0" w:color="auto"/>
                                                <w:bottom w:val="none" w:sz="0" w:space="0" w:color="auto"/>
                                                <w:right w:val="none" w:sz="0" w:space="0" w:color="auto"/>
                                              </w:divBdr>
                                              <w:divsChild>
                                                <w:div w:id="390933018">
                                                  <w:marLeft w:val="0"/>
                                                  <w:marRight w:val="0"/>
                                                  <w:marTop w:val="0"/>
                                                  <w:marBottom w:val="0"/>
                                                  <w:divBdr>
                                                    <w:top w:val="none" w:sz="0" w:space="0" w:color="auto"/>
                                                    <w:left w:val="none" w:sz="0" w:space="0" w:color="auto"/>
                                                    <w:bottom w:val="none" w:sz="0" w:space="0" w:color="auto"/>
                                                    <w:right w:val="none" w:sz="0" w:space="0" w:color="auto"/>
                                                  </w:divBdr>
                                                  <w:divsChild>
                                                    <w:div w:id="282081585">
                                                      <w:marLeft w:val="0"/>
                                                      <w:marRight w:val="0"/>
                                                      <w:marTop w:val="0"/>
                                                      <w:marBottom w:val="0"/>
                                                      <w:divBdr>
                                                        <w:top w:val="none" w:sz="0" w:space="0" w:color="auto"/>
                                                        <w:left w:val="none" w:sz="0" w:space="0" w:color="auto"/>
                                                        <w:bottom w:val="none" w:sz="0" w:space="0" w:color="auto"/>
                                                        <w:right w:val="none" w:sz="0" w:space="0" w:color="auto"/>
                                                      </w:divBdr>
                                                      <w:divsChild>
                                                        <w:div w:id="797070672">
                                                          <w:marLeft w:val="0"/>
                                                          <w:marRight w:val="0"/>
                                                          <w:marTop w:val="0"/>
                                                          <w:marBottom w:val="0"/>
                                                          <w:divBdr>
                                                            <w:top w:val="none" w:sz="0" w:space="0" w:color="auto"/>
                                                            <w:left w:val="none" w:sz="0" w:space="0" w:color="auto"/>
                                                            <w:bottom w:val="none" w:sz="0" w:space="0" w:color="auto"/>
                                                            <w:right w:val="none" w:sz="0" w:space="0" w:color="auto"/>
                                                          </w:divBdr>
                                                          <w:divsChild>
                                                            <w:div w:id="11551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081062">
                                      <w:marLeft w:val="0"/>
                                      <w:marRight w:val="0"/>
                                      <w:marTop w:val="0"/>
                                      <w:marBottom w:val="0"/>
                                      <w:divBdr>
                                        <w:top w:val="none" w:sz="0" w:space="0" w:color="auto"/>
                                        <w:left w:val="none" w:sz="0" w:space="0" w:color="auto"/>
                                        <w:bottom w:val="none" w:sz="0" w:space="0" w:color="auto"/>
                                        <w:right w:val="none" w:sz="0" w:space="0" w:color="auto"/>
                                      </w:divBdr>
                                      <w:divsChild>
                                        <w:div w:id="85153223">
                                          <w:marLeft w:val="0"/>
                                          <w:marRight w:val="0"/>
                                          <w:marTop w:val="0"/>
                                          <w:marBottom w:val="0"/>
                                          <w:divBdr>
                                            <w:top w:val="none" w:sz="0" w:space="0" w:color="auto"/>
                                            <w:left w:val="none" w:sz="0" w:space="0" w:color="auto"/>
                                            <w:bottom w:val="none" w:sz="0" w:space="0" w:color="auto"/>
                                            <w:right w:val="none" w:sz="0" w:space="0" w:color="auto"/>
                                          </w:divBdr>
                                          <w:divsChild>
                                            <w:div w:id="104427471">
                                              <w:marLeft w:val="0"/>
                                              <w:marRight w:val="0"/>
                                              <w:marTop w:val="0"/>
                                              <w:marBottom w:val="0"/>
                                              <w:divBdr>
                                                <w:top w:val="none" w:sz="0" w:space="0" w:color="auto"/>
                                                <w:left w:val="none" w:sz="0" w:space="0" w:color="auto"/>
                                                <w:bottom w:val="none" w:sz="0" w:space="0" w:color="auto"/>
                                                <w:right w:val="none" w:sz="0" w:space="0" w:color="auto"/>
                                              </w:divBdr>
                                              <w:divsChild>
                                                <w:div w:id="624655836">
                                                  <w:marLeft w:val="0"/>
                                                  <w:marRight w:val="0"/>
                                                  <w:marTop w:val="0"/>
                                                  <w:marBottom w:val="0"/>
                                                  <w:divBdr>
                                                    <w:top w:val="none" w:sz="0" w:space="0" w:color="auto"/>
                                                    <w:left w:val="none" w:sz="0" w:space="0" w:color="auto"/>
                                                    <w:bottom w:val="none" w:sz="0" w:space="0" w:color="auto"/>
                                                    <w:right w:val="none" w:sz="0" w:space="0" w:color="auto"/>
                                                  </w:divBdr>
                                                  <w:divsChild>
                                                    <w:div w:id="769352608">
                                                      <w:marLeft w:val="0"/>
                                                      <w:marRight w:val="0"/>
                                                      <w:marTop w:val="0"/>
                                                      <w:marBottom w:val="0"/>
                                                      <w:divBdr>
                                                        <w:top w:val="none" w:sz="0" w:space="0" w:color="auto"/>
                                                        <w:left w:val="none" w:sz="0" w:space="0" w:color="auto"/>
                                                        <w:bottom w:val="none" w:sz="0" w:space="0" w:color="auto"/>
                                                        <w:right w:val="none" w:sz="0" w:space="0" w:color="auto"/>
                                                      </w:divBdr>
                                                      <w:divsChild>
                                                        <w:div w:id="1695766081">
                                                          <w:marLeft w:val="0"/>
                                                          <w:marRight w:val="0"/>
                                                          <w:marTop w:val="0"/>
                                                          <w:marBottom w:val="0"/>
                                                          <w:divBdr>
                                                            <w:top w:val="none" w:sz="0" w:space="0" w:color="auto"/>
                                                            <w:left w:val="none" w:sz="0" w:space="0" w:color="auto"/>
                                                            <w:bottom w:val="none" w:sz="0" w:space="0" w:color="auto"/>
                                                            <w:right w:val="none" w:sz="0" w:space="0" w:color="auto"/>
                                                          </w:divBdr>
                                                          <w:divsChild>
                                                            <w:div w:id="142249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3786739">
      <w:bodyDiv w:val="1"/>
      <w:marLeft w:val="0"/>
      <w:marRight w:val="0"/>
      <w:marTop w:val="0"/>
      <w:marBottom w:val="0"/>
      <w:divBdr>
        <w:top w:val="none" w:sz="0" w:space="0" w:color="auto"/>
        <w:left w:val="none" w:sz="0" w:space="0" w:color="auto"/>
        <w:bottom w:val="none" w:sz="0" w:space="0" w:color="auto"/>
        <w:right w:val="none" w:sz="0" w:space="0" w:color="auto"/>
      </w:divBdr>
      <w:divsChild>
        <w:div w:id="600993559">
          <w:marLeft w:val="0"/>
          <w:marRight w:val="0"/>
          <w:marTop w:val="0"/>
          <w:marBottom w:val="0"/>
          <w:divBdr>
            <w:top w:val="none" w:sz="0" w:space="0" w:color="auto"/>
            <w:left w:val="none" w:sz="0" w:space="0" w:color="auto"/>
            <w:bottom w:val="none" w:sz="0" w:space="0" w:color="auto"/>
            <w:right w:val="none" w:sz="0" w:space="0" w:color="auto"/>
          </w:divBdr>
        </w:div>
      </w:divsChild>
    </w:div>
    <w:div w:id="1854227531">
      <w:bodyDiv w:val="1"/>
      <w:marLeft w:val="0"/>
      <w:marRight w:val="0"/>
      <w:marTop w:val="0"/>
      <w:marBottom w:val="0"/>
      <w:divBdr>
        <w:top w:val="none" w:sz="0" w:space="0" w:color="auto"/>
        <w:left w:val="none" w:sz="0" w:space="0" w:color="auto"/>
        <w:bottom w:val="none" w:sz="0" w:space="0" w:color="auto"/>
        <w:right w:val="none" w:sz="0" w:space="0" w:color="auto"/>
      </w:divBdr>
    </w:div>
    <w:div w:id="1898082645">
      <w:bodyDiv w:val="1"/>
      <w:marLeft w:val="0"/>
      <w:marRight w:val="0"/>
      <w:marTop w:val="0"/>
      <w:marBottom w:val="0"/>
      <w:divBdr>
        <w:top w:val="none" w:sz="0" w:space="0" w:color="auto"/>
        <w:left w:val="none" w:sz="0" w:space="0" w:color="auto"/>
        <w:bottom w:val="none" w:sz="0" w:space="0" w:color="auto"/>
        <w:right w:val="none" w:sz="0" w:space="0" w:color="auto"/>
      </w:divBdr>
      <w:divsChild>
        <w:div w:id="1576622126">
          <w:marLeft w:val="0"/>
          <w:marRight w:val="0"/>
          <w:marTop w:val="0"/>
          <w:marBottom w:val="0"/>
          <w:divBdr>
            <w:top w:val="none" w:sz="0" w:space="0" w:color="auto"/>
            <w:left w:val="none" w:sz="0" w:space="0" w:color="auto"/>
            <w:bottom w:val="none" w:sz="0" w:space="0" w:color="auto"/>
            <w:right w:val="none" w:sz="0" w:space="0" w:color="auto"/>
          </w:divBdr>
        </w:div>
        <w:div w:id="1951812760">
          <w:marLeft w:val="0"/>
          <w:marRight w:val="0"/>
          <w:marTop w:val="0"/>
          <w:marBottom w:val="0"/>
          <w:divBdr>
            <w:top w:val="none" w:sz="0" w:space="0" w:color="auto"/>
            <w:left w:val="none" w:sz="0" w:space="0" w:color="auto"/>
            <w:bottom w:val="none" w:sz="0" w:space="0" w:color="auto"/>
            <w:right w:val="none" w:sz="0" w:space="0" w:color="auto"/>
          </w:divBdr>
        </w:div>
        <w:div w:id="2127894325">
          <w:marLeft w:val="0"/>
          <w:marRight w:val="0"/>
          <w:marTop w:val="0"/>
          <w:marBottom w:val="0"/>
          <w:divBdr>
            <w:top w:val="none" w:sz="0" w:space="0" w:color="auto"/>
            <w:left w:val="none" w:sz="0" w:space="0" w:color="auto"/>
            <w:bottom w:val="none" w:sz="0" w:space="0" w:color="auto"/>
            <w:right w:val="none" w:sz="0" w:space="0" w:color="auto"/>
          </w:divBdr>
        </w:div>
      </w:divsChild>
    </w:div>
    <w:div w:id="1907572343">
      <w:bodyDiv w:val="1"/>
      <w:marLeft w:val="0"/>
      <w:marRight w:val="0"/>
      <w:marTop w:val="0"/>
      <w:marBottom w:val="0"/>
      <w:divBdr>
        <w:top w:val="none" w:sz="0" w:space="0" w:color="auto"/>
        <w:left w:val="none" w:sz="0" w:space="0" w:color="auto"/>
        <w:bottom w:val="none" w:sz="0" w:space="0" w:color="auto"/>
        <w:right w:val="none" w:sz="0" w:space="0" w:color="auto"/>
      </w:divBdr>
    </w:div>
    <w:div w:id="1935935103">
      <w:bodyDiv w:val="1"/>
      <w:marLeft w:val="0"/>
      <w:marRight w:val="0"/>
      <w:marTop w:val="0"/>
      <w:marBottom w:val="0"/>
      <w:divBdr>
        <w:top w:val="none" w:sz="0" w:space="0" w:color="auto"/>
        <w:left w:val="none" w:sz="0" w:space="0" w:color="auto"/>
        <w:bottom w:val="none" w:sz="0" w:space="0" w:color="auto"/>
        <w:right w:val="none" w:sz="0" w:space="0" w:color="auto"/>
      </w:divBdr>
    </w:div>
    <w:div w:id="1939635895">
      <w:bodyDiv w:val="1"/>
      <w:marLeft w:val="0"/>
      <w:marRight w:val="0"/>
      <w:marTop w:val="0"/>
      <w:marBottom w:val="0"/>
      <w:divBdr>
        <w:top w:val="none" w:sz="0" w:space="0" w:color="auto"/>
        <w:left w:val="none" w:sz="0" w:space="0" w:color="auto"/>
        <w:bottom w:val="none" w:sz="0" w:space="0" w:color="auto"/>
        <w:right w:val="none" w:sz="0" w:space="0" w:color="auto"/>
      </w:divBdr>
      <w:divsChild>
        <w:div w:id="1091393068">
          <w:marLeft w:val="0"/>
          <w:marRight w:val="0"/>
          <w:marTop w:val="0"/>
          <w:marBottom w:val="0"/>
          <w:divBdr>
            <w:top w:val="none" w:sz="0" w:space="0" w:color="auto"/>
            <w:left w:val="none" w:sz="0" w:space="0" w:color="auto"/>
            <w:bottom w:val="none" w:sz="0" w:space="0" w:color="auto"/>
            <w:right w:val="none" w:sz="0" w:space="0" w:color="auto"/>
          </w:divBdr>
        </w:div>
        <w:div w:id="1959867767">
          <w:marLeft w:val="0"/>
          <w:marRight w:val="0"/>
          <w:marTop w:val="0"/>
          <w:marBottom w:val="0"/>
          <w:divBdr>
            <w:top w:val="none" w:sz="0" w:space="0" w:color="auto"/>
            <w:left w:val="none" w:sz="0" w:space="0" w:color="auto"/>
            <w:bottom w:val="none" w:sz="0" w:space="0" w:color="auto"/>
            <w:right w:val="none" w:sz="0" w:space="0" w:color="auto"/>
          </w:divBdr>
        </w:div>
      </w:divsChild>
    </w:div>
    <w:div w:id="2116779000">
      <w:bodyDiv w:val="1"/>
      <w:marLeft w:val="0"/>
      <w:marRight w:val="0"/>
      <w:marTop w:val="0"/>
      <w:marBottom w:val="0"/>
      <w:divBdr>
        <w:top w:val="none" w:sz="0" w:space="0" w:color="auto"/>
        <w:left w:val="none" w:sz="0" w:space="0" w:color="auto"/>
        <w:bottom w:val="none" w:sz="0" w:space="0" w:color="auto"/>
        <w:right w:val="none" w:sz="0" w:space="0" w:color="auto"/>
      </w:divBdr>
      <w:divsChild>
        <w:div w:id="609050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oleObject" Target="file:///C:\Users\felipe.affonso\Dropbox\Felipe\University%20of%20Florida%20-%20Ph.D\RA%20Assignment\JL\Serendipity\Revision%204\Serendipity%20Charts.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5" Type="http://schemas.openxmlformats.org/officeDocument/2006/relationships/chartUserShapes" Target="../drawings/drawing2.xml"/><Relationship Id="rId4" Type="http://schemas.openxmlformats.org/officeDocument/2006/relationships/oleObject" Target="file:///C:\Users\felipe.affonso\AppData\Roaming\Microsoft\Excel\study%205%20chart%20(version%203).xlsb.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5" Type="http://schemas.openxmlformats.org/officeDocument/2006/relationships/chartUserShapes" Target="../drawings/drawing3.xml"/><Relationship Id="rId4" Type="http://schemas.openxmlformats.org/officeDocument/2006/relationships/oleObject" Target="file:///C:\Users\felipe.affonso\AppData\Roaming\Microsoft\Excel\study%205%20chart%20(version%203).xlsb.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639004594097247"/>
          <c:y val="9.35030914933557E-2"/>
          <c:w val="0.8160898187762422"/>
          <c:h val="0.79316812192696418"/>
        </c:manualLayout>
      </c:layout>
      <c:barChart>
        <c:barDir val="col"/>
        <c:grouping val="clustered"/>
        <c:varyColors val="0"/>
        <c:ser>
          <c:idx val="0"/>
          <c:order val="0"/>
          <c:tx>
            <c:strRef>
              <c:f>'Study 2'!$J$3</c:f>
              <c:strCache>
                <c:ptCount val="1"/>
                <c:pt idx="0">
                  <c:v>Baseline</c:v>
                </c:pt>
              </c:strCache>
            </c:strRef>
          </c:tx>
          <c:spPr>
            <a:solidFill>
              <a:sysClr val="window" lastClr="FFFFFF"/>
            </a:solidFill>
            <a:ln>
              <a:solidFill>
                <a:sysClr val="windowText" lastClr="000000"/>
              </a:solidFill>
            </a:ln>
            <a:effectLst/>
          </c:spPr>
          <c:invertIfNegative val="0"/>
          <c:dLbls>
            <c:dLbl>
              <c:idx val="0"/>
              <c:layout>
                <c:manualLayout>
                  <c:x val="0"/>
                  <c:y val="-5.807379340260981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7D0-4055-9FD4-F1D6074A9670}"/>
                </c:ext>
              </c:extLst>
            </c:dLbl>
            <c:dLbl>
              <c:idx val="1"/>
              <c:layout>
                <c:manualLayout>
                  <c:x val="0"/>
                  <c:y val="-5.543802583916285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7D0-4055-9FD4-F1D6074A9670}"/>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 2'!$E$8,'Study 2'!$E$11)</c:f>
                <c:numCache>
                  <c:formatCode>General</c:formatCode>
                  <c:ptCount val="2"/>
                  <c:pt idx="0">
                    <c:v>3.4290136365919919</c:v>
                  </c:pt>
                  <c:pt idx="1">
                    <c:v>3.3841880013537944</c:v>
                  </c:pt>
                </c:numCache>
              </c:numRef>
            </c:plus>
            <c:minus>
              <c:numRef>
                <c:f>('Study 2'!$E$8,'Study 2'!$E$11)</c:f>
                <c:numCache>
                  <c:formatCode>General</c:formatCode>
                  <c:ptCount val="2"/>
                  <c:pt idx="0">
                    <c:v>3.4290136365919919</c:v>
                  </c:pt>
                  <c:pt idx="1">
                    <c:v>3.3841880013537944</c:v>
                  </c:pt>
                </c:numCache>
              </c:numRef>
            </c:minus>
            <c:spPr>
              <a:noFill/>
              <a:ln w="9525" cap="flat" cmpd="sng" algn="ctr">
                <a:solidFill>
                  <a:schemeClr val="tx1">
                    <a:lumMod val="65000"/>
                    <a:lumOff val="35000"/>
                  </a:schemeClr>
                </a:solidFill>
                <a:round/>
              </a:ln>
              <a:effectLst/>
            </c:spPr>
          </c:errBars>
          <c:cat>
            <c:strRef>
              <c:f>'Study 2'!$K$2:$L$2</c:f>
              <c:strCache>
                <c:ptCount val="2"/>
                <c:pt idx="0">
                  <c:v>Positive Valence</c:v>
                </c:pt>
                <c:pt idx="1">
                  <c:v>Negative Valence</c:v>
                </c:pt>
              </c:strCache>
            </c:strRef>
          </c:cat>
          <c:val>
            <c:numRef>
              <c:f>'Study 2'!$K$3:$L$3</c:f>
              <c:numCache>
                <c:formatCode>###0.00</c:formatCode>
                <c:ptCount val="2"/>
                <c:pt idx="0">
                  <c:v>60.173333333333332</c:v>
                </c:pt>
                <c:pt idx="1">
                  <c:v>50.896103896103909</c:v>
                </c:pt>
              </c:numCache>
            </c:numRef>
          </c:val>
          <c:extLst>
            <c:ext xmlns:c16="http://schemas.microsoft.com/office/drawing/2014/chart" uri="{C3380CC4-5D6E-409C-BE32-E72D297353CC}">
              <c16:uniqueId val="{00000002-E7D0-4055-9FD4-F1D6074A9670}"/>
            </c:ext>
          </c:extLst>
        </c:ser>
        <c:ser>
          <c:idx val="1"/>
          <c:order val="1"/>
          <c:tx>
            <c:strRef>
              <c:f>'Study 2'!$J$4</c:f>
              <c:strCache>
                <c:ptCount val="1"/>
                <c:pt idx="0">
                  <c:v>Personal Choice</c:v>
                </c:pt>
              </c:strCache>
            </c:strRef>
          </c:tx>
          <c:spPr>
            <a:pattFill prst="ltDnDiag">
              <a:fgClr>
                <a:sysClr val="window" lastClr="FFFFFF"/>
              </a:fgClr>
              <a:bgClr>
                <a:sysClr val="window" lastClr="FFFFFF">
                  <a:lumMod val="50000"/>
                </a:sysClr>
              </a:bgClr>
            </a:pattFill>
            <a:ln>
              <a:solidFill>
                <a:sysClr val="windowText" lastClr="000000"/>
              </a:solidFill>
            </a:ln>
            <a:effectLst/>
          </c:spPr>
          <c:invertIfNegative val="0"/>
          <c:dLbls>
            <c:dLbl>
              <c:idx val="0"/>
              <c:layout>
                <c:manualLayout>
                  <c:x val="-4.6901899428784597E-17"/>
                  <c:y val="-3.899084728236864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7D0-4055-9FD4-F1D6074A9670}"/>
                </c:ext>
              </c:extLst>
            </c:dLbl>
            <c:dLbl>
              <c:idx val="1"/>
              <c:layout>
                <c:manualLayout>
                  <c:x val="2.5583149769197685E-3"/>
                  <c:y val="-4.93884065576669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7D0-4055-9FD4-F1D6074A9670}"/>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 2'!$E$9,'Study 2'!$E$12)</c:f>
                <c:numCache>
                  <c:formatCode>General</c:formatCode>
                  <c:ptCount val="2"/>
                  <c:pt idx="0">
                    <c:v>3.452104898415266</c:v>
                  </c:pt>
                  <c:pt idx="1">
                    <c:v>3.3201281771097308</c:v>
                  </c:pt>
                </c:numCache>
              </c:numRef>
            </c:plus>
            <c:minus>
              <c:numRef>
                <c:f>('Study 2'!$E$9,'Study 2'!$E$12)</c:f>
                <c:numCache>
                  <c:formatCode>General</c:formatCode>
                  <c:ptCount val="2"/>
                  <c:pt idx="0">
                    <c:v>3.452104898415266</c:v>
                  </c:pt>
                  <c:pt idx="1">
                    <c:v>3.3201281771097308</c:v>
                  </c:pt>
                </c:numCache>
              </c:numRef>
            </c:minus>
            <c:spPr>
              <a:noFill/>
              <a:ln w="9525" cap="flat" cmpd="sng" algn="ctr">
                <a:solidFill>
                  <a:sysClr val="windowText" lastClr="000000"/>
                </a:solidFill>
                <a:round/>
              </a:ln>
              <a:effectLst/>
            </c:spPr>
          </c:errBars>
          <c:cat>
            <c:strRef>
              <c:f>'Study 2'!$K$2:$L$2</c:f>
              <c:strCache>
                <c:ptCount val="2"/>
                <c:pt idx="0">
                  <c:v>Positive Valence</c:v>
                </c:pt>
                <c:pt idx="1">
                  <c:v>Negative Valence</c:v>
                </c:pt>
              </c:strCache>
            </c:strRef>
          </c:cat>
          <c:val>
            <c:numRef>
              <c:f>'Study 2'!$K$4:$L$4</c:f>
              <c:numCache>
                <c:formatCode>###0.00</c:formatCode>
                <c:ptCount val="2"/>
                <c:pt idx="0">
                  <c:v>59.972972972972975</c:v>
                </c:pt>
                <c:pt idx="1">
                  <c:v>48.537499999999987</c:v>
                </c:pt>
              </c:numCache>
            </c:numRef>
          </c:val>
          <c:extLst>
            <c:ext xmlns:c16="http://schemas.microsoft.com/office/drawing/2014/chart" uri="{C3380CC4-5D6E-409C-BE32-E72D297353CC}">
              <c16:uniqueId val="{00000005-E7D0-4055-9FD4-F1D6074A9670}"/>
            </c:ext>
          </c:extLst>
        </c:ser>
        <c:ser>
          <c:idx val="2"/>
          <c:order val="2"/>
          <c:tx>
            <c:strRef>
              <c:f>'Study 2'!$J$5</c:f>
              <c:strCache>
                <c:ptCount val="1"/>
                <c:pt idx="0">
                  <c:v>Serendipity</c:v>
                </c:pt>
              </c:strCache>
            </c:strRef>
          </c:tx>
          <c:spPr>
            <a:solidFill>
              <a:schemeClr val="accent3"/>
            </a:solidFill>
            <a:ln>
              <a:solidFill>
                <a:sysClr val="windowText" lastClr="000000"/>
              </a:solidFill>
            </a:ln>
            <a:effectLst/>
          </c:spPr>
          <c:invertIfNegative val="0"/>
          <c:dLbls>
            <c:dLbl>
              <c:idx val="0"/>
              <c:layout>
                <c:manualLayout>
                  <c:x val="-4.6901899428784597E-17"/>
                  <c:y val="-3.899084728236869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7D0-4055-9FD4-F1D6074A9670}"/>
                </c:ext>
              </c:extLst>
            </c:dLbl>
            <c:dLbl>
              <c:idx val="1"/>
              <c:layout>
                <c:manualLayout>
                  <c:x val="-9.3803798857569193E-17"/>
                  <c:y val="-4.678901673884246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7D0-4055-9FD4-F1D6074A9670}"/>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 2'!$E$10,'Study 2'!$E$13)</c:f>
                <c:numCache>
                  <c:formatCode>General</c:formatCode>
                  <c:ptCount val="2"/>
                  <c:pt idx="0">
                    <c:v>3.4290136365919919</c:v>
                  </c:pt>
                  <c:pt idx="1">
                    <c:v>3.655340818572848</c:v>
                  </c:pt>
                </c:numCache>
              </c:numRef>
            </c:plus>
            <c:minus>
              <c:numRef>
                <c:f>('Study 2'!$E$10,'Study 2'!$E$13)</c:f>
                <c:numCache>
                  <c:formatCode>General</c:formatCode>
                  <c:ptCount val="2"/>
                  <c:pt idx="0">
                    <c:v>3.4290136365919919</c:v>
                  </c:pt>
                  <c:pt idx="1">
                    <c:v>3.655340818572848</c:v>
                  </c:pt>
                </c:numCache>
              </c:numRef>
            </c:minus>
            <c:spPr>
              <a:noFill/>
              <a:ln w="9525" cap="flat" cmpd="sng" algn="ctr">
                <a:solidFill>
                  <a:schemeClr val="tx1">
                    <a:lumMod val="65000"/>
                    <a:lumOff val="35000"/>
                  </a:schemeClr>
                </a:solidFill>
                <a:round/>
              </a:ln>
              <a:effectLst/>
            </c:spPr>
          </c:errBars>
          <c:cat>
            <c:strRef>
              <c:f>'Study 2'!$K$2:$L$2</c:f>
              <c:strCache>
                <c:ptCount val="2"/>
                <c:pt idx="0">
                  <c:v>Positive Valence</c:v>
                </c:pt>
                <c:pt idx="1">
                  <c:v>Negative Valence</c:v>
                </c:pt>
              </c:strCache>
            </c:strRef>
          </c:cat>
          <c:val>
            <c:numRef>
              <c:f>'Study 2'!$K$5:$L$5</c:f>
              <c:numCache>
                <c:formatCode>###0.00</c:formatCode>
                <c:ptCount val="2"/>
                <c:pt idx="0">
                  <c:v>70.080000000000013</c:v>
                </c:pt>
                <c:pt idx="1">
                  <c:v>42.87878787878789</c:v>
                </c:pt>
              </c:numCache>
            </c:numRef>
          </c:val>
          <c:extLst>
            <c:ext xmlns:c16="http://schemas.microsoft.com/office/drawing/2014/chart" uri="{C3380CC4-5D6E-409C-BE32-E72D297353CC}">
              <c16:uniqueId val="{00000008-E7D0-4055-9FD4-F1D6074A9670}"/>
            </c:ext>
          </c:extLst>
        </c:ser>
        <c:dLbls>
          <c:dLblPos val="ctr"/>
          <c:showLegendKey val="0"/>
          <c:showVal val="1"/>
          <c:showCatName val="0"/>
          <c:showSerName val="0"/>
          <c:showPercent val="0"/>
          <c:showBubbleSize val="0"/>
        </c:dLbls>
        <c:gapWidth val="219"/>
        <c:axId val="18678832"/>
        <c:axId val="18679248"/>
      </c:barChart>
      <c:catAx>
        <c:axId val="18678832"/>
        <c:scaling>
          <c:orientation val="minMax"/>
        </c:scaling>
        <c:delete val="0"/>
        <c:axPos val="b"/>
        <c:numFmt formatCode="0" sourceLinked="0"/>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79248"/>
        <c:crosses val="autoZero"/>
        <c:auto val="1"/>
        <c:lblAlgn val="ctr"/>
        <c:lblOffset val="100"/>
        <c:noMultiLvlLbl val="0"/>
      </c:catAx>
      <c:valAx>
        <c:axId val="18679248"/>
        <c:scaling>
          <c:orientation val="minMax"/>
          <c:max val="100"/>
          <c:min val="3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BR" sz="1200" b="1" i="0" baseline="0">
                    <a:effectLst/>
                  </a:rPr>
                  <a:t>Enjoyment</a:t>
                </a:r>
                <a:endParaRPr lang="pt-BR" sz="1000" b="1">
                  <a:effectLst/>
                </a:endParaRPr>
              </a:p>
            </c:rich>
          </c:tx>
          <c:layout>
            <c:manualLayout>
              <c:xMode val="edge"/>
              <c:yMode val="edge"/>
              <c:x val="2.0297729703851297E-2"/>
              <c:y val="0.41828141758145376"/>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out"/>
        <c:minorTickMark val="none"/>
        <c:tickLblPos val="nextTo"/>
        <c:spPr>
          <a:noFill/>
          <a:ln>
            <a:solidFill>
              <a:srgbClr val="E7E6E6">
                <a:lumMod val="50000"/>
              </a:srgbClr>
            </a:solid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78832"/>
        <c:crosses val="autoZero"/>
        <c:crossBetween val="between"/>
        <c:majorUnit val="10"/>
        <c:minorUnit val="1"/>
      </c:valAx>
      <c:spPr>
        <a:noFill/>
        <a:ln>
          <a:noFill/>
        </a:ln>
        <a:effectLst/>
      </c:spPr>
    </c:plotArea>
    <c:legend>
      <c:legendPos val="b"/>
      <c:layout>
        <c:manualLayout>
          <c:xMode val="edge"/>
          <c:yMode val="edge"/>
          <c:x val="0.24963378916031942"/>
          <c:y val="2.2290585289821332E-2"/>
          <c:w val="0.64619203999509311"/>
          <c:h val="5.4982890093881881E-2"/>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877269886665843"/>
          <c:y val="0.17120863962331431"/>
          <c:w val="0.8160898187762422"/>
          <c:h val="0.68697068355462088"/>
        </c:manualLayout>
      </c:layout>
      <c:barChart>
        <c:barDir val="col"/>
        <c:grouping val="clustered"/>
        <c:varyColors val="0"/>
        <c:ser>
          <c:idx val="0"/>
          <c:order val="0"/>
          <c:tx>
            <c:strRef>
              <c:f>Study3!$J$3</c:f>
              <c:strCache>
                <c:ptCount val="1"/>
                <c:pt idx="0">
                  <c:v>Low Initial Selection Randomness (Out of 10 Movie Trailers)</c:v>
                </c:pt>
              </c:strCache>
            </c:strRef>
          </c:tx>
          <c:spPr>
            <a:solidFill>
              <a:sysClr val="window" lastClr="FFFFFF"/>
            </a:solidFill>
            <a:ln>
              <a:solidFill>
                <a:sysClr val="windowText" lastClr="000000"/>
              </a:solidFill>
            </a:ln>
            <a:effectLst/>
          </c:spPr>
          <c:invertIfNegative val="0"/>
          <c:dLbls>
            <c:dLbl>
              <c:idx val="0"/>
              <c:layout>
                <c:manualLayout>
                  <c:x val="0"/>
                  <c:y val="-6.32361274509075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481-49E7-83D1-8170E062D14E}"/>
                </c:ext>
              </c:extLst>
            </c:dLbl>
            <c:dLbl>
              <c:idx val="1"/>
              <c:layout>
                <c:manualLayout>
                  <c:x val="-9.173303513010139E-17"/>
                  <c:y val="-6.385752722156366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481-49E7-83D1-8170E062D14E}"/>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(Study3!$I$25,Study3!$I$27)</c:f>
                <c:numCache>
                  <c:formatCode>General</c:formatCode>
                  <c:ptCount val="2"/>
                  <c:pt idx="0">
                    <c:v>2.5557129068186821</c:v>
                  </c:pt>
                  <c:pt idx="1">
                    <c:v>2.669355072688314</c:v>
                  </c:pt>
                </c:numCache>
              </c:numRef>
            </c:plus>
            <c:minus>
              <c:numRef>
                <c:f>(Study3!$I$25,Study3!$I$27)</c:f>
                <c:numCache>
                  <c:formatCode>General</c:formatCode>
                  <c:ptCount val="2"/>
                  <c:pt idx="0">
                    <c:v>2.5557129068186821</c:v>
                  </c:pt>
                  <c:pt idx="1">
                    <c:v>2.669355072688314</c:v>
                  </c:pt>
                </c:numCache>
              </c:numRef>
            </c:minus>
            <c:spPr>
              <a:noFill/>
              <a:ln w="9525" cap="flat" cmpd="sng" algn="ctr">
                <a:solidFill>
                  <a:schemeClr val="tx1">
                    <a:lumMod val="65000"/>
                    <a:lumOff val="35000"/>
                  </a:schemeClr>
                </a:solidFill>
                <a:round/>
              </a:ln>
              <a:effectLst/>
            </c:spPr>
          </c:errBars>
          <c:cat>
            <c:strRef>
              <c:f>Study3!$K$2:$L$2</c:f>
              <c:strCache>
                <c:ptCount val="2"/>
                <c:pt idx="0">
                  <c:v>High Final Selection Randomness (Random Selection)</c:v>
                </c:pt>
                <c:pt idx="1">
                  <c:v>Low Final Selection Randomness (Careful Selection)</c:v>
                </c:pt>
              </c:strCache>
            </c:strRef>
          </c:cat>
          <c:val>
            <c:numRef>
              <c:f>Study3!$K$3:$L$3</c:f>
              <c:numCache>
                <c:formatCode>###0.00</c:formatCode>
                <c:ptCount val="2"/>
                <c:pt idx="0">
                  <c:v>68.277777777777786</c:v>
                </c:pt>
                <c:pt idx="1">
                  <c:v>57.686868686868678</c:v>
                </c:pt>
              </c:numCache>
            </c:numRef>
          </c:val>
          <c:extLst>
            <c:ext xmlns:c16="http://schemas.microsoft.com/office/drawing/2014/chart" uri="{C3380CC4-5D6E-409C-BE32-E72D297353CC}">
              <c16:uniqueId val="{00000002-D481-49E7-83D1-8170E062D14E}"/>
            </c:ext>
          </c:extLst>
        </c:ser>
        <c:ser>
          <c:idx val="1"/>
          <c:order val="1"/>
          <c:tx>
            <c:strRef>
              <c:f>Study3!$J$4</c:f>
              <c:strCache>
                <c:ptCount val="1"/>
                <c:pt idx="0">
                  <c:v>High Initial Selection Randomness (Out of 100 Movie Trailers)</c:v>
                </c:pt>
              </c:strCache>
            </c:strRef>
          </c:tx>
          <c:spPr>
            <a:solidFill>
              <a:sysClr val="windowText" lastClr="000000">
                <a:lumMod val="50000"/>
                <a:lumOff val="50000"/>
              </a:sysClr>
            </a:solidFill>
            <a:ln>
              <a:solidFill>
                <a:sysClr val="windowText" lastClr="000000"/>
              </a:solidFill>
            </a:ln>
            <a:effectLst/>
          </c:spPr>
          <c:invertIfNegative val="0"/>
          <c:dLbls>
            <c:dLbl>
              <c:idx val="0"/>
              <c:layout>
                <c:manualLayout>
                  <c:x val="-4.5866517565050695E-17"/>
                  <c:y val="-6.279974953632991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481-49E7-83D1-8170E062D14E}"/>
                </c:ext>
              </c:extLst>
            </c:dLbl>
            <c:dLbl>
              <c:idx val="1"/>
              <c:layout>
                <c:manualLayout>
                  <c:x val="-1.8346607026020278E-16"/>
                  <c:y val="-7.556090327551159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481-49E7-83D1-8170E062D14E}"/>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(Study3!$I$26,Study3!$I$28)</c:f>
                <c:numCache>
                  <c:formatCode>General</c:formatCode>
                  <c:ptCount val="2"/>
                  <c:pt idx="0">
                    <c:v>2.6298068852991148</c:v>
                  </c:pt>
                  <c:pt idx="1">
                    <c:v>2.7842180702466313</c:v>
                  </c:pt>
                </c:numCache>
              </c:numRef>
            </c:plus>
            <c:minus>
              <c:numRef>
                <c:f>(Study3!$I$26,Study3!$I$28)</c:f>
                <c:numCache>
                  <c:formatCode>General</c:formatCode>
                  <c:ptCount val="2"/>
                  <c:pt idx="0">
                    <c:v>2.6298068852991148</c:v>
                  </c:pt>
                  <c:pt idx="1">
                    <c:v>2.7842180702466313</c:v>
                  </c:pt>
                </c:numCache>
              </c:numRef>
            </c:minus>
            <c:spPr>
              <a:noFill/>
              <a:ln w="9525" cap="flat" cmpd="sng" algn="ctr">
                <a:solidFill>
                  <a:sysClr val="windowText" lastClr="000000"/>
                </a:solidFill>
                <a:round/>
              </a:ln>
              <a:effectLst/>
            </c:spPr>
          </c:errBars>
          <c:cat>
            <c:strRef>
              <c:f>Study3!$K$2:$L$2</c:f>
              <c:strCache>
                <c:ptCount val="2"/>
                <c:pt idx="0">
                  <c:v>High Final Selection Randomness (Random Selection)</c:v>
                </c:pt>
                <c:pt idx="1">
                  <c:v>Low Final Selection Randomness (Careful Selection)</c:v>
                </c:pt>
              </c:strCache>
            </c:strRef>
          </c:cat>
          <c:val>
            <c:numRef>
              <c:f>Study3!$K$4:$L$4</c:f>
              <c:numCache>
                <c:formatCode>###0.00</c:formatCode>
                <c:ptCount val="2"/>
                <c:pt idx="0">
                  <c:v>78.098039215686271</c:v>
                </c:pt>
                <c:pt idx="1">
                  <c:v>56.560439560439562</c:v>
                </c:pt>
              </c:numCache>
            </c:numRef>
          </c:val>
          <c:extLst>
            <c:ext xmlns:c16="http://schemas.microsoft.com/office/drawing/2014/chart" uri="{C3380CC4-5D6E-409C-BE32-E72D297353CC}">
              <c16:uniqueId val="{00000005-D481-49E7-83D1-8170E062D14E}"/>
            </c:ext>
          </c:extLst>
        </c:ser>
        <c:dLbls>
          <c:dLblPos val="ctr"/>
          <c:showLegendKey val="0"/>
          <c:showVal val="1"/>
          <c:showCatName val="0"/>
          <c:showSerName val="0"/>
          <c:showPercent val="0"/>
          <c:showBubbleSize val="0"/>
        </c:dLbls>
        <c:gapWidth val="219"/>
        <c:axId val="18678832"/>
        <c:axId val="18679248"/>
      </c:barChart>
      <c:catAx>
        <c:axId val="18678832"/>
        <c:scaling>
          <c:orientation val="minMax"/>
        </c:scaling>
        <c:delete val="0"/>
        <c:axPos val="b"/>
        <c:numFmt formatCode="0" sourceLinked="0"/>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79248"/>
        <c:crosses val="autoZero"/>
        <c:auto val="1"/>
        <c:lblAlgn val="ctr"/>
        <c:lblOffset val="100"/>
        <c:noMultiLvlLbl val="0"/>
      </c:catAx>
      <c:valAx>
        <c:axId val="18679248"/>
        <c:scaling>
          <c:orientation val="minMax"/>
          <c:max val="100"/>
          <c:min val="4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BR" sz="1200" b="1" i="0" baseline="0">
                    <a:effectLst/>
                  </a:rPr>
                  <a:t>Enjoyment</a:t>
                </a:r>
                <a:endParaRPr lang="pt-BR" sz="1000" b="1">
                  <a:effectLst/>
                </a:endParaRPr>
              </a:p>
            </c:rich>
          </c:tx>
          <c:layout>
            <c:manualLayout>
              <c:xMode val="edge"/>
              <c:yMode val="edge"/>
              <c:x val="2.0297793693238302E-2"/>
              <c:y val="0.35223271731519773"/>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a:solidFill>
              <a:schemeClr val="bg2">
                <a:lumMod val="50000"/>
              </a:schemeClr>
            </a:solid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78832"/>
        <c:crosses val="autoZero"/>
        <c:crossBetween val="between"/>
        <c:majorUnit val="10"/>
        <c:minorUnit val="1"/>
      </c:valAx>
      <c:spPr>
        <a:noFill/>
        <a:ln>
          <a:noFill/>
        </a:ln>
        <a:effectLst/>
      </c:spPr>
    </c:plotArea>
    <c:legend>
      <c:legendPos val="b"/>
      <c:layout>
        <c:manualLayout>
          <c:xMode val="edge"/>
          <c:yMode val="edge"/>
          <c:x val="0.18093930303334524"/>
          <c:y val="2.2290676254836501E-2"/>
          <c:w val="0.76648697513157726"/>
          <c:h val="0.14850430407544951"/>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639004594097247"/>
          <c:y val="0.17120857644719367"/>
          <c:w val="0.8160898187762422"/>
          <c:h val="0.68697068355462088"/>
        </c:manualLayout>
      </c:layout>
      <c:barChart>
        <c:barDir val="col"/>
        <c:grouping val="clustered"/>
        <c:varyColors val="0"/>
        <c:ser>
          <c:idx val="0"/>
          <c:order val="0"/>
          <c:tx>
            <c:strRef>
              <c:f>'Study 4'!$J$3</c:f>
              <c:strCache>
                <c:ptCount val="1"/>
                <c:pt idx="0">
                  <c:v>Personal Choice</c:v>
                </c:pt>
              </c:strCache>
            </c:strRef>
          </c:tx>
          <c:spPr>
            <a:solidFill>
              <a:sysClr val="window" lastClr="FFFFFF"/>
            </a:solidFill>
            <a:ln>
              <a:solidFill>
                <a:sysClr val="windowText" lastClr="000000"/>
              </a:solidFill>
            </a:ln>
            <a:effectLst/>
          </c:spPr>
          <c:invertIfNegative val="0"/>
          <c:dLbls>
            <c:dLbl>
              <c:idx val="0"/>
              <c:layout>
                <c:manualLayout>
                  <c:x val="-9.173303513010139E-17"/>
                  <c:y val="-6.385752722156366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C9D-4A17-B870-4CECBD48B7F7}"/>
                </c:ext>
              </c:extLst>
            </c:dLbl>
            <c:dLbl>
              <c:idx val="1"/>
              <c:layout>
                <c:manualLayout>
                  <c:x val="0"/>
                  <c:y val="-6.32361274509075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C9D-4A17-B870-4CECBD48B7F7}"/>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 4'!$I$27,'Study 4'!$I$25)</c:f>
                <c:numCache>
                  <c:formatCode>General</c:formatCode>
                  <c:ptCount val="2"/>
                  <c:pt idx="0">
                    <c:v>0.16616553524651717</c:v>
                  </c:pt>
                  <c:pt idx="1">
                    <c:v>0.16447853180551461</c:v>
                  </c:pt>
                </c:numCache>
              </c:numRef>
            </c:plus>
            <c:minus>
              <c:numRef>
                <c:f>('Study 4'!$I$27,'Study 4'!$I$25)</c:f>
                <c:numCache>
                  <c:formatCode>General</c:formatCode>
                  <c:ptCount val="2"/>
                  <c:pt idx="0">
                    <c:v>0.16616553524651717</c:v>
                  </c:pt>
                  <c:pt idx="1">
                    <c:v>0.16447853180551461</c:v>
                  </c:pt>
                </c:numCache>
              </c:numRef>
            </c:minus>
            <c:spPr>
              <a:noFill/>
              <a:ln w="9525" cap="flat" cmpd="sng" algn="ctr">
                <a:solidFill>
                  <a:schemeClr val="tx1">
                    <a:lumMod val="65000"/>
                    <a:lumOff val="35000"/>
                  </a:schemeClr>
                </a:solidFill>
                <a:round/>
              </a:ln>
              <a:effectLst/>
            </c:spPr>
          </c:errBars>
          <c:cat>
            <c:strRef>
              <c:f>'Study 4'!$K$2:$L$2</c:f>
              <c:strCache>
                <c:ptCount val="2"/>
                <c:pt idx="0">
                  <c:v>Diagnostic Information</c:v>
                </c:pt>
                <c:pt idx="1">
                  <c:v>Nondiagnostic Information</c:v>
                </c:pt>
              </c:strCache>
            </c:strRef>
          </c:cat>
          <c:val>
            <c:numRef>
              <c:f>'Study 4'!$K$3:$L$3</c:f>
              <c:numCache>
                <c:formatCode>###0.00</c:formatCode>
                <c:ptCount val="2"/>
                <c:pt idx="0">
                  <c:v>5.0670103092783512</c:v>
                </c:pt>
                <c:pt idx="1">
                  <c:v>4.8030303030303028</c:v>
                </c:pt>
              </c:numCache>
            </c:numRef>
          </c:val>
          <c:extLst>
            <c:ext xmlns:c16="http://schemas.microsoft.com/office/drawing/2014/chart" uri="{C3380CC4-5D6E-409C-BE32-E72D297353CC}">
              <c16:uniqueId val="{00000002-2C9D-4A17-B870-4CECBD48B7F7}"/>
            </c:ext>
          </c:extLst>
        </c:ser>
        <c:ser>
          <c:idx val="1"/>
          <c:order val="1"/>
          <c:tx>
            <c:strRef>
              <c:f>'Study 4'!$J$4</c:f>
              <c:strCache>
                <c:ptCount val="1"/>
                <c:pt idx="0">
                  <c:v>Serendipity</c:v>
                </c:pt>
              </c:strCache>
            </c:strRef>
          </c:tx>
          <c:spPr>
            <a:solidFill>
              <a:sysClr val="windowText" lastClr="000000">
                <a:lumMod val="50000"/>
                <a:lumOff val="50000"/>
              </a:sysClr>
            </a:solidFill>
            <a:ln>
              <a:solidFill>
                <a:sysClr val="windowText" lastClr="000000"/>
              </a:solidFill>
            </a:ln>
            <a:effectLst/>
          </c:spPr>
          <c:invertIfNegative val="0"/>
          <c:dLbls>
            <c:dLbl>
              <c:idx val="0"/>
              <c:layout>
                <c:manualLayout>
                  <c:x val="-1.8346607026020278E-16"/>
                  <c:y val="-7.556090327551159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C9D-4A17-B870-4CECBD48B7F7}"/>
                </c:ext>
              </c:extLst>
            </c:dLbl>
            <c:dLbl>
              <c:idx val="1"/>
              <c:layout>
                <c:manualLayout>
                  <c:x val="-4.5866517565050695E-17"/>
                  <c:y val="-6.279974953632991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C9D-4A17-B870-4CECBD48B7F7}"/>
                </c:ext>
              </c:extLst>
            </c:dLbl>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('Study 4'!$I$28,'Study 4'!$I$26)</c:f>
                <c:numCache>
                  <c:formatCode>General</c:formatCode>
                  <c:ptCount val="2"/>
                  <c:pt idx="0">
                    <c:v>0.16284188878546121</c:v>
                  </c:pt>
                  <c:pt idx="1">
                    <c:v>0.1670287386407672</c:v>
                  </c:pt>
                </c:numCache>
              </c:numRef>
            </c:plus>
            <c:minus>
              <c:numRef>
                <c:f>('Study 4'!$I$28,'Study 4'!$I$26)</c:f>
                <c:numCache>
                  <c:formatCode>General</c:formatCode>
                  <c:ptCount val="2"/>
                  <c:pt idx="0">
                    <c:v>0.16284188878546121</c:v>
                  </c:pt>
                  <c:pt idx="1">
                    <c:v>0.1670287386407672</c:v>
                  </c:pt>
                </c:numCache>
              </c:numRef>
            </c:minus>
            <c:spPr>
              <a:noFill/>
              <a:ln w="9525" cap="flat" cmpd="sng" algn="ctr">
                <a:solidFill>
                  <a:sysClr val="windowText" lastClr="000000"/>
                </a:solidFill>
                <a:round/>
              </a:ln>
              <a:effectLst/>
            </c:spPr>
          </c:errBars>
          <c:cat>
            <c:strRef>
              <c:f>'Study 4'!$K$2:$L$2</c:f>
              <c:strCache>
                <c:ptCount val="2"/>
                <c:pt idx="0">
                  <c:v>Diagnostic Information</c:v>
                </c:pt>
                <c:pt idx="1">
                  <c:v>Nondiagnostic Information</c:v>
                </c:pt>
              </c:strCache>
            </c:strRef>
          </c:cat>
          <c:val>
            <c:numRef>
              <c:f>'Study 4'!$K$4:$L$4</c:f>
              <c:numCache>
                <c:formatCode>###0.00</c:formatCode>
                <c:ptCount val="2"/>
                <c:pt idx="0">
                  <c:v>4.2475247524752477</c:v>
                </c:pt>
                <c:pt idx="1">
                  <c:v>5.5677083333333339</c:v>
                </c:pt>
              </c:numCache>
            </c:numRef>
          </c:val>
          <c:extLst>
            <c:ext xmlns:c16="http://schemas.microsoft.com/office/drawing/2014/chart" uri="{C3380CC4-5D6E-409C-BE32-E72D297353CC}">
              <c16:uniqueId val="{00000005-2C9D-4A17-B870-4CECBD48B7F7}"/>
            </c:ext>
          </c:extLst>
        </c:ser>
        <c:dLbls>
          <c:dLblPos val="ctr"/>
          <c:showLegendKey val="0"/>
          <c:showVal val="1"/>
          <c:showCatName val="0"/>
          <c:showSerName val="0"/>
          <c:showPercent val="0"/>
          <c:showBubbleSize val="0"/>
        </c:dLbls>
        <c:gapWidth val="219"/>
        <c:axId val="18678832"/>
        <c:axId val="18679248"/>
      </c:barChart>
      <c:catAx>
        <c:axId val="18678832"/>
        <c:scaling>
          <c:orientation val="minMax"/>
        </c:scaling>
        <c:delete val="0"/>
        <c:axPos val="b"/>
        <c:numFmt formatCode="0" sourceLinked="0"/>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79248"/>
        <c:crosses val="autoZero"/>
        <c:auto val="1"/>
        <c:lblAlgn val="ctr"/>
        <c:lblOffset val="100"/>
        <c:noMultiLvlLbl val="0"/>
      </c:catAx>
      <c:valAx>
        <c:axId val="18679248"/>
        <c:scaling>
          <c:orientation val="minMax"/>
          <c:max val="7"/>
          <c:min val="1"/>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BR" sz="1200" b="1" i="0" baseline="0">
                    <a:effectLst/>
                  </a:rPr>
                  <a:t>Satisfaction</a:t>
                </a:r>
                <a:endParaRPr lang="pt-BR" sz="1000" b="1">
                  <a:effectLst/>
                </a:endParaRPr>
              </a:p>
            </c:rich>
          </c:tx>
          <c:layout>
            <c:manualLayout>
              <c:xMode val="edge"/>
              <c:yMode val="edge"/>
              <c:x val="2.0297729703851297E-2"/>
              <c:y val="0.41828141758145376"/>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a:solidFill>
              <a:schemeClr val="bg2">
                <a:lumMod val="50000"/>
              </a:schemeClr>
            </a:solid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78832"/>
        <c:crosses val="autoZero"/>
        <c:crossBetween val="between"/>
        <c:majorUnit val="1"/>
        <c:minorUnit val="1"/>
      </c:valAx>
      <c:spPr>
        <a:noFill/>
        <a:ln>
          <a:noFill/>
        </a:ln>
        <a:effectLst/>
      </c:spPr>
    </c:plotArea>
    <c:legend>
      <c:legendPos val="b"/>
      <c:layout>
        <c:manualLayout>
          <c:xMode val="edge"/>
          <c:yMode val="edge"/>
          <c:x val="0.18093930303334524"/>
          <c:y val="2.2290676254836501E-2"/>
          <c:w val="0.76648697513157726"/>
          <c:h val="0.14850430407544951"/>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2.xml.rels><?xml version="1.0" encoding="UTF-8" standalone="yes"?>
<Relationships xmlns="http://schemas.openxmlformats.org/package/2006/relationships"><Relationship Id="rId1" Type="http://schemas.openxmlformats.org/officeDocument/2006/relationships/image" Target="../media/image2.png"/></Relationships>
</file>

<file path=word/drawings/_rels/drawing3.xml.rels><?xml version="1.0" encoding="UTF-8" standalone="yes"?>
<Relationships xmlns="http://schemas.openxmlformats.org/package/2006/relationships"><Relationship Id="rId1" Type="http://schemas.openxmlformats.org/officeDocument/2006/relationships/image" Target="../media/image2.png"/></Relationships>
</file>

<file path=word/drawings/drawing1.xml><?xml version="1.0" encoding="utf-8"?>
<c:userShapes xmlns:c="http://schemas.openxmlformats.org/drawingml/2006/chart">
  <cdr:relSizeAnchor xmlns:cdr="http://schemas.openxmlformats.org/drawingml/2006/chartDrawing">
    <cdr:from>
      <cdr:x>0.27916</cdr:x>
      <cdr:y>0.2234</cdr:y>
    </cdr:from>
    <cdr:to>
      <cdr:x>0.43563</cdr:x>
      <cdr:y>0.32534</cdr:y>
    </cdr:to>
    <cdr:sp macro="" textlink="">
      <cdr:nvSpPr>
        <cdr:cNvPr id="6" name="Left Bracket 28">
          <a:extLst xmlns:a="http://schemas.openxmlformats.org/drawingml/2006/main">
            <a:ext uri="{FF2B5EF4-FFF2-40B4-BE49-F238E27FC236}">
              <a16:creationId xmlns:a16="http://schemas.microsoft.com/office/drawing/2014/main" id="{9DC52812-84BB-4373-865A-70C29C4C55B0}"/>
            </a:ext>
          </a:extLst>
        </cdr:cNvPr>
        <cdr:cNvSpPr/>
      </cdr:nvSpPr>
      <cdr:spPr>
        <a:xfrm xmlns:a="http://schemas.openxmlformats.org/drawingml/2006/main" rot="5400000">
          <a:off x="1560139" y="814393"/>
          <a:ext cx="447674" cy="781049"/>
        </a:xfrm>
        <a:custGeom xmlns:a="http://schemas.openxmlformats.org/drawingml/2006/main">
          <a:avLst/>
          <a:gdLst>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4" fmla="*/ 147602 w 147602"/>
            <a:gd name="connsiteY4" fmla="*/ 521267 h 521267"/>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0" fmla="*/ 147602 w 831673"/>
            <a:gd name="connsiteY0" fmla="*/ 521267 h 521267"/>
            <a:gd name="connsiteX1" fmla="*/ 0 w 831673"/>
            <a:gd name="connsiteY1" fmla="*/ 521266 h 521267"/>
            <a:gd name="connsiteX2" fmla="*/ 0 w 831673"/>
            <a:gd name="connsiteY2" fmla="*/ 1 h 521267"/>
            <a:gd name="connsiteX3" fmla="*/ 147602 w 831673"/>
            <a:gd name="connsiteY3" fmla="*/ 0 h 521267"/>
            <a:gd name="connsiteX4" fmla="*/ 147602 w 831673"/>
            <a:gd name="connsiteY4" fmla="*/ 521267 h 521267"/>
            <a:gd name="connsiteX0" fmla="*/ 831673 w 831673"/>
            <a:gd name="connsiteY0" fmla="*/ 516937 h 521267"/>
            <a:gd name="connsiteX1" fmla="*/ 0 w 831673"/>
            <a:gd name="connsiteY1" fmla="*/ 521266 h 521267"/>
            <a:gd name="connsiteX2" fmla="*/ 0 w 831673"/>
            <a:gd name="connsiteY2" fmla="*/ 1 h 521267"/>
            <a:gd name="connsiteX3" fmla="*/ 147602 w 831673"/>
            <a:gd name="connsiteY3" fmla="*/ 0 h 521267"/>
            <a:gd name="connsiteX0" fmla="*/ 147602 w 818685"/>
            <a:gd name="connsiteY0" fmla="*/ 521267 h 521267"/>
            <a:gd name="connsiteX1" fmla="*/ 0 w 818685"/>
            <a:gd name="connsiteY1" fmla="*/ 521266 h 521267"/>
            <a:gd name="connsiteX2" fmla="*/ 0 w 818685"/>
            <a:gd name="connsiteY2" fmla="*/ 1 h 521267"/>
            <a:gd name="connsiteX3" fmla="*/ 147602 w 818685"/>
            <a:gd name="connsiteY3" fmla="*/ 0 h 521267"/>
            <a:gd name="connsiteX4" fmla="*/ 147602 w 818685"/>
            <a:gd name="connsiteY4" fmla="*/ 521267 h 521267"/>
            <a:gd name="connsiteX0" fmla="*/ 818685 w 818685"/>
            <a:gd name="connsiteY0" fmla="*/ 521267 h 521267"/>
            <a:gd name="connsiteX1" fmla="*/ 0 w 818685"/>
            <a:gd name="connsiteY1" fmla="*/ 521266 h 521267"/>
            <a:gd name="connsiteX2" fmla="*/ 0 w 818685"/>
            <a:gd name="connsiteY2" fmla="*/ 1 h 521267"/>
            <a:gd name="connsiteX3" fmla="*/ 147602 w 818685"/>
            <a:gd name="connsiteY3" fmla="*/ 0 h 521267"/>
          </a:gdLst>
          <a:ahLst/>
          <a:cxnLst>
            <a:cxn ang="0">
              <a:pos x="connsiteX0" y="connsiteY0"/>
            </a:cxn>
            <a:cxn ang="0">
              <a:pos x="connsiteX1" y="connsiteY1"/>
            </a:cxn>
            <a:cxn ang="0">
              <a:pos x="connsiteX2" y="connsiteY2"/>
            </a:cxn>
            <a:cxn ang="0">
              <a:pos x="connsiteX3" y="connsiteY3"/>
            </a:cxn>
          </a:cxnLst>
          <a:rect l="l" t="t" r="r" b="b"/>
          <a:pathLst>
            <a:path w="818685" h="521267" stroke="0" extrusionOk="0">
              <a:moveTo>
                <a:pt x="147602" y="521267"/>
              </a:moveTo>
              <a:lnTo>
                <a:pt x="0" y="521266"/>
              </a:lnTo>
              <a:lnTo>
                <a:pt x="0" y="1"/>
              </a:lnTo>
              <a:cubicBezTo>
                <a:pt x="0" y="0"/>
                <a:pt x="66084" y="0"/>
                <a:pt x="147602" y="0"/>
              </a:cubicBezTo>
              <a:lnTo>
                <a:pt x="147602" y="521267"/>
              </a:lnTo>
              <a:close/>
            </a:path>
            <a:path w="818685" h="521267" fill="none">
              <a:moveTo>
                <a:pt x="818685" y="521267"/>
              </a:moveTo>
              <a:lnTo>
                <a:pt x="0" y="521266"/>
              </a:lnTo>
              <a:lnTo>
                <a:pt x="0" y="1"/>
              </a:lnTo>
              <a:cubicBezTo>
                <a:pt x="0" y="0"/>
                <a:pt x="66084" y="0"/>
                <a:pt x="147602" y="0"/>
              </a:cubicBezTo>
            </a:path>
          </a:pathLst>
        </a:cu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a:p>
      </cdr:txBody>
    </cdr:sp>
  </cdr:relSizeAnchor>
  <cdr:relSizeAnchor xmlns:cdr="http://schemas.openxmlformats.org/drawingml/2006/chartDrawing">
    <cdr:from>
      <cdr:x>0.35971</cdr:x>
      <cdr:y>0.29931</cdr:y>
    </cdr:from>
    <cdr:to>
      <cdr:x>0.43563</cdr:x>
      <cdr:y>0.36438</cdr:y>
    </cdr:to>
    <cdr:sp macro="" textlink="">
      <cdr:nvSpPr>
        <cdr:cNvPr id="8" name="Left Bracket 28">
          <a:extLst xmlns:a="http://schemas.openxmlformats.org/drawingml/2006/main">
            <a:ext uri="{FF2B5EF4-FFF2-40B4-BE49-F238E27FC236}">
              <a16:creationId xmlns:a16="http://schemas.microsoft.com/office/drawing/2014/main" id="{1E9CB700-6A04-4499-A01E-A4ECB38EFC7D}"/>
            </a:ext>
          </a:extLst>
        </cdr:cNvPr>
        <cdr:cNvSpPr/>
      </cdr:nvSpPr>
      <cdr:spPr>
        <a:xfrm xmlns:a="http://schemas.openxmlformats.org/drawingml/2006/main" rot="5400000">
          <a:off x="1842144" y="1267846"/>
          <a:ext cx="285747" cy="378967"/>
        </a:xfrm>
        <a:custGeom xmlns:a="http://schemas.openxmlformats.org/drawingml/2006/main">
          <a:avLst/>
          <a:gdLst>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4" fmla="*/ 147602 w 147602"/>
            <a:gd name="connsiteY4" fmla="*/ 521267 h 521267"/>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0" fmla="*/ 147602 w 831673"/>
            <a:gd name="connsiteY0" fmla="*/ 521267 h 521267"/>
            <a:gd name="connsiteX1" fmla="*/ 0 w 831673"/>
            <a:gd name="connsiteY1" fmla="*/ 521266 h 521267"/>
            <a:gd name="connsiteX2" fmla="*/ 0 w 831673"/>
            <a:gd name="connsiteY2" fmla="*/ 1 h 521267"/>
            <a:gd name="connsiteX3" fmla="*/ 147602 w 831673"/>
            <a:gd name="connsiteY3" fmla="*/ 0 h 521267"/>
            <a:gd name="connsiteX4" fmla="*/ 147602 w 831673"/>
            <a:gd name="connsiteY4" fmla="*/ 521267 h 521267"/>
            <a:gd name="connsiteX0" fmla="*/ 831673 w 831673"/>
            <a:gd name="connsiteY0" fmla="*/ 516937 h 521267"/>
            <a:gd name="connsiteX1" fmla="*/ 0 w 831673"/>
            <a:gd name="connsiteY1" fmla="*/ 521266 h 521267"/>
            <a:gd name="connsiteX2" fmla="*/ 0 w 831673"/>
            <a:gd name="connsiteY2" fmla="*/ 1 h 521267"/>
            <a:gd name="connsiteX3" fmla="*/ 147602 w 831673"/>
            <a:gd name="connsiteY3" fmla="*/ 0 h 521267"/>
            <a:gd name="connsiteX0" fmla="*/ 147602 w 818685"/>
            <a:gd name="connsiteY0" fmla="*/ 521267 h 521267"/>
            <a:gd name="connsiteX1" fmla="*/ 0 w 818685"/>
            <a:gd name="connsiteY1" fmla="*/ 521266 h 521267"/>
            <a:gd name="connsiteX2" fmla="*/ 0 w 818685"/>
            <a:gd name="connsiteY2" fmla="*/ 1 h 521267"/>
            <a:gd name="connsiteX3" fmla="*/ 147602 w 818685"/>
            <a:gd name="connsiteY3" fmla="*/ 0 h 521267"/>
            <a:gd name="connsiteX4" fmla="*/ 147602 w 818685"/>
            <a:gd name="connsiteY4" fmla="*/ 521267 h 521267"/>
            <a:gd name="connsiteX0" fmla="*/ 818685 w 818685"/>
            <a:gd name="connsiteY0" fmla="*/ 521267 h 521267"/>
            <a:gd name="connsiteX1" fmla="*/ 0 w 818685"/>
            <a:gd name="connsiteY1" fmla="*/ 521266 h 521267"/>
            <a:gd name="connsiteX2" fmla="*/ 0 w 818685"/>
            <a:gd name="connsiteY2" fmla="*/ 1 h 521267"/>
            <a:gd name="connsiteX3" fmla="*/ 147602 w 818685"/>
            <a:gd name="connsiteY3" fmla="*/ 0 h 521267"/>
          </a:gdLst>
          <a:ahLst/>
          <a:cxnLst>
            <a:cxn ang="0">
              <a:pos x="connsiteX0" y="connsiteY0"/>
            </a:cxn>
            <a:cxn ang="0">
              <a:pos x="connsiteX1" y="connsiteY1"/>
            </a:cxn>
            <a:cxn ang="0">
              <a:pos x="connsiteX2" y="connsiteY2"/>
            </a:cxn>
            <a:cxn ang="0">
              <a:pos x="connsiteX3" y="connsiteY3"/>
            </a:cxn>
          </a:cxnLst>
          <a:rect l="l" t="t" r="r" b="b"/>
          <a:pathLst>
            <a:path w="818685" h="521267" stroke="0" extrusionOk="0">
              <a:moveTo>
                <a:pt x="147602" y="521267"/>
              </a:moveTo>
              <a:lnTo>
                <a:pt x="0" y="521266"/>
              </a:lnTo>
              <a:lnTo>
                <a:pt x="0" y="1"/>
              </a:lnTo>
              <a:cubicBezTo>
                <a:pt x="0" y="0"/>
                <a:pt x="66084" y="0"/>
                <a:pt x="147602" y="0"/>
              </a:cubicBezTo>
              <a:lnTo>
                <a:pt x="147602" y="521267"/>
              </a:lnTo>
              <a:close/>
            </a:path>
            <a:path w="818685" h="521267" fill="none">
              <a:moveTo>
                <a:pt x="818685" y="521267"/>
              </a:moveTo>
              <a:lnTo>
                <a:pt x="0" y="521266"/>
              </a:lnTo>
              <a:lnTo>
                <a:pt x="0" y="1"/>
              </a:lnTo>
              <a:cubicBezTo>
                <a:pt x="0" y="0"/>
                <a:pt x="66084" y="0"/>
                <a:pt x="147602" y="0"/>
              </a:cubicBezTo>
            </a:path>
          </a:pathLst>
        </a:cu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a:p>
      </cdr:txBody>
    </cdr:sp>
  </cdr:relSizeAnchor>
  <cdr:relSizeAnchor xmlns:cdr="http://schemas.openxmlformats.org/drawingml/2006/chartDrawing">
    <cdr:from>
      <cdr:x>0.37369</cdr:x>
      <cdr:y>0.25449</cdr:y>
    </cdr:from>
    <cdr:to>
      <cdr:x>0.47031</cdr:x>
      <cdr:y>0.31522</cdr:y>
    </cdr:to>
    <cdr:sp macro="" textlink="">
      <cdr:nvSpPr>
        <cdr:cNvPr id="4" name="TextBox 3">
          <a:extLst xmlns:a="http://schemas.openxmlformats.org/drawingml/2006/main">
            <a:ext uri="{FF2B5EF4-FFF2-40B4-BE49-F238E27FC236}">
              <a16:creationId xmlns:a16="http://schemas.microsoft.com/office/drawing/2014/main" id="{69AD00A5-679E-42CD-808A-353D0E9CF26D}"/>
            </a:ext>
          </a:extLst>
        </cdr:cNvPr>
        <cdr:cNvSpPr txBox="1"/>
      </cdr:nvSpPr>
      <cdr:spPr>
        <a:xfrm xmlns:a="http://schemas.openxmlformats.org/drawingml/2006/main">
          <a:off x="1866527" y="1117600"/>
          <a:ext cx="482600" cy="2667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200">
              <a:latin typeface="Times New Roman" panose="02020603050405020304" pitchFamily="18" charset="0"/>
              <a:cs typeface="Times New Roman" panose="02020603050405020304" pitchFamily="18" charset="0"/>
            </a:rPr>
            <a:t>*</a:t>
          </a:r>
        </a:p>
      </cdr:txBody>
    </cdr:sp>
  </cdr:relSizeAnchor>
  <cdr:relSizeAnchor xmlns:cdr="http://schemas.openxmlformats.org/drawingml/2006/chartDrawing">
    <cdr:from>
      <cdr:x>0.32673</cdr:x>
      <cdr:y>0.17857</cdr:y>
    </cdr:from>
    <cdr:to>
      <cdr:x>0.42335</cdr:x>
      <cdr:y>0.2393</cdr:y>
    </cdr:to>
    <cdr:sp macro="" textlink="">
      <cdr:nvSpPr>
        <cdr:cNvPr id="10" name="TextBox 1">
          <a:extLst xmlns:a="http://schemas.openxmlformats.org/drawingml/2006/main">
            <a:ext uri="{FF2B5EF4-FFF2-40B4-BE49-F238E27FC236}">
              <a16:creationId xmlns:a16="http://schemas.microsoft.com/office/drawing/2014/main" id="{F51CBAD2-A952-4A22-8E0D-214B20CE63C1}"/>
            </a:ext>
          </a:extLst>
        </cdr:cNvPr>
        <cdr:cNvSpPr txBox="1"/>
      </cdr:nvSpPr>
      <cdr:spPr>
        <a:xfrm xmlns:a="http://schemas.openxmlformats.org/drawingml/2006/main">
          <a:off x="1630913" y="784227"/>
          <a:ext cx="482293" cy="266700"/>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anose="02020603050405020304" pitchFamily="18" charset="0"/>
              <a:cs typeface="Times New Roman" panose="02020603050405020304" pitchFamily="18" charset="0"/>
            </a:rPr>
            <a:t>*</a:t>
          </a:r>
        </a:p>
      </cdr:txBody>
    </cdr:sp>
  </cdr:relSizeAnchor>
  <cdr:relSizeAnchor xmlns:cdr="http://schemas.openxmlformats.org/drawingml/2006/chartDrawing">
    <cdr:from>
      <cdr:x>0.69795</cdr:x>
      <cdr:y>0.44535</cdr:y>
    </cdr:from>
    <cdr:to>
      <cdr:x>0.76628</cdr:x>
      <cdr:y>0.49022</cdr:y>
    </cdr:to>
    <cdr:sp macro="" textlink="">
      <cdr:nvSpPr>
        <cdr:cNvPr id="14" name="TextBox 2">
          <a:extLst xmlns:a="http://schemas.openxmlformats.org/drawingml/2006/main">
            <a:ext uri="{FF2B5EF4-FFF2-40B4-BE49-F238E27FC236}">
              <a16:creationId xmlns:a16="http://schemas.microsoft.com/office/drawing/2014/main" id="{ECB9783C-E2A6-45EC-8139-374AA5225D7A}"/>
            </a:ext>
          </a:extLst>
        </cdr:cNvPr>
        <cdr:cNvSpPr txBox="1"/>
      </cdr:nvSpPr>
      <cdr:spPr>
        <a:xfrm xmlns:a="http://schemas.openxmlformats.org/drawingml/2006/main">
          <a:off x="3486150" y="1955800"/>
          <a:ext cx="341270" cy="197029"/>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rtlCol="0" anchor="t">
          <a:no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sz="1200" i="0">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0.74118</cdr:x>
      <cdr:y>0.36149</cdr:y>
    </cdr:from>
    <cdr:to>
      <cdr:x>0.80951</cdr:x>
      <cdr:y>0.40635</cdr:y>
    </cdr:to>
    <cdr:sp macro="" textlink="">
      <cdr:nvSpPr>
        <cdr:cNvPr id="15" name="TextBox 2">
          <a:extLst xmlns:a="http://schemas.openxmlformats.org/drawingml/2006/main">
            <a:ext uri="{FF2B5EF4-FFF2-40B4-BE49-F238E27FC236}">
              <a16:creationId xmlns:a16="http://schemas.microsoft.com/office/drawing/2014/main" id="{6348AFCF-186F-4288-91FA-CE1C2C17EEEA}"/>
            </a:ext>
          </a:extLst>
        </cdr:cNvPr>
        <cdr:cNvSpPr txBox="1"/>
      </cdr:nvSpPr>
      <cdr:spPr>
        <a:xfrm xmlns:a="http://schemas.openxmlformats.org/drawingml/2006/main">
          <a:off x="3699733" y="1587500"/>
          <a:ext cx="341053" cy="197029"/>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rtlCol="0" anchor="t">
          <a:no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pPr algn="ctr"/>
          <a:endParaRPr lang="en-US" sz="1200" i="0">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0.76819</cdr:x>
      <cdr:y>0.50753</cdr:y>
    </cdr:from>
    <cdr:to>
      <cdr:x>0.83651</cdr:x>
      <cdr:y>0.55239</cdr:y>
    </cdr:to>
    <cdr:sp macro="" textlink="">
      <cdr:nvSpPr>
        <cdr:cNvPr id="16" name="TextBox 2">
          <a:extLst xmlns:a="http://schemas.openxmlformats.org/drawingml/2006/main">
            <a:ext uri="{FF2B5EF4-FFF2-40B4-BE49-F238E27FC236}">
              <a16:creationId xmlns:a16="http://schemas.microsoft.com/office/drawing/2014/main" id="{D4044DBF-ADE3-4EB2-8C7C-D9BC22B4E493}"/>
            </a:ext>
          </a:extLst>
        </cdr:cNvPr>
        <cdr:cNvSpPr txBox="1"/>
      </cdr:nvSpPr>
      <cdr:spPr>
        <a:xfrm xmlns:a="http://schemas.openxmlformats.org/drawingml/2006/main">
          <a:off x="3834539" y="2228850"/>
          <a:ext cx="341053" cy="197029"/>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rtlCol="0" anchor="t">
          <a:no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sz="1200" i="0">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0.31312</cdr:x>
      <cdr:y>0.24484</cdr:y>
    </cdr:from>
    <cdr:to>
      <cdr:x>0.41104</cdr:x>
      <cdr:y>0.39679</cdr:y>
    </cdr:to>
    <cdr:sp macro="" textlink="">
      <cdr:nvSpPr>
        <cdr:cNvPr id="29" name="Left Bracket 28">
          <a:extLst xmlns:a="http://schemas.openxmlformats.org/drawingml/2006/main">
            <a:ext uri="{FF2B5EF4-FFF2-40B4-BE49-F238E27FC236}">
              <a16:creationId xmlns:a16="http://schemas.microsoft.com/office/drawing/2014/main" id="{9F24AF4F-6DC2-4B2C-995F-00FC0B17477E}"/>
            </a:ext>
          </a:extLst>
        </cdr:cNvPr>
        <cdr:cNvSpPr/>
      </cdr:nvSpPr>
      <cdr:spPr>
        <a:xfrm xmlns:a="http://schemas.openxmlformats.org/drawingml/2006/main" rot="5400000">
          <a:off x="1573075" y="1256123"/>
          <a:ext cx="718671" cy="522576"/>
        </a:xfrm>
        <a:custGeom xmlns:a="http://schemas.openxmlformats.org/drawingml/2006/main">
          <a:avLst/>
          <a:gdLst>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4" fmla="*/ 147602 w 147602"/>
            <a:gd name="connsiteY4" fmla="*/ 521267 h 521267"/>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0" fmla="*/ 147602 w 831673"/>
            <a:gd name="connsiteY0" fmla="*/ 521267 h 521267"/>
            <a:gd name="connsiteX1" fmla="*/ 0 w 831673"/>
            <a:gd name="connsiteY1" fmla="*/ 521266 h 521267"/>
            <a:gd name="connsiteX2" fmla="*/ 0 w 831673"/>
            <a:gd name="connsiteY2" fmla="*/ 1 h 521267"/>
            <a:gd name="connsiteX3" fmla="*/ 147602 w 831673"/>
            <a:gd name="connsiteY3" fmla="*/ 0 h 521267"/>
            <a:gd name="connsiteX4" fmla="*/ 147602 w 831673"/>
            <a:gd name="connsiteY4" fmla="*/ 521267 h 521267"/>
            <a:gd name="connsiteX0" fmla="*/ 831673 w 831673"/>
            <a:gd name="connsiteY0" fmla="*/ 516937 h 521267"/>
            <a:gd name="connsiteX1" fmla="*/ 0 w 831673"/>
            <a:gd name="connsiteY1" fmla="*/ 521266 h 521267"/>
            <a:gd name="connsiteX2" fmla="*/ 0 w 831673"/>
            <a:gd name="connsiteY2" fmla="*/ 1 h 521267"/>
            <a:gd name="connsiteX3" fmla="*/ 147602 w 831673"/>
            <a:gd name="connsiteY3" fmla="*/ 0 h 521267"/>
            <a:gd name="connsiteX0" fmla="*/ 147602 w 818685"/>
            <a:gd name="connsiteY0" fmla="*/ 521267 h 521267"/>
            <a:gd name="connsiteX1" fmla="*/ 0 w 818685"/>
            <a:gd name="connsiteY1" fmla="*/ 521266 h 521267"/>
            <a:gd name="connsiteX2" fmla="*/ 0 w 818685"/>
            <a:gd name="connsiteY2" fmla="*/ 1 h 521267"/>
            <a:gd name="connsiteX3" fmla="*/ 147602 w 818685"/>
            <a:gd name="connsiteY3" fmla="*/ 0 h 521267"/>
            <a:gd name="connsiteX4" fmla="*/ 147602 w 818685"/>
            <a:gd name="connsiteY4" fmla="*/ 521267 h 521267"/>
            <a:gd name="connsiteX0" fmla="*/ 818685 w 818685"/>
            <a:gd name="connsiteY0" fmla="*/ 521267 h 521267"/>
            <a:gd name="connsiteX1" fmla="*/ 0 w 818685"/>
            <a:gd name="connsiteY1" fmla="*/ 521266 h 521267"/>
            <a:gd name="connsiteX2" fmla="*/ 0 w 818685"/>
            <a:gd name="connsiteY2" fmla="*/ 1 h 521267"/>
            <a:gd name="connsiteX3" fmla="*/ 147602 w 818685"/>
            <a:gd name="connsiteY3" fmla="*/ 0 h 521267"/>
          </a:gdLst>
          <a:ahLst/>
          <a:cxnLst>
            <a:cxn ang="0">
              <a:pos x="connsiteX0" y="connsiteY0"/>
            </a:cxn>
            <a:cxn ang="0">
              <a:pos x="connsiteX1" y="connsiteY1"/>
            </a:cxn>
            <a:cxn ang="0">
              <a:pos x="connsiteX2" y="connsiteY2"/>
            </a:cxn>
            <a:cxn ang="0">
              <a:pos x="connsiteX3" y="connsiteY3"/>
            </a:cxn>
          </a:cxnLst>
          <a:rect l="l" t="t" r="r" b="b"/>
          <a:pathLst>
            <a:path w="818685" h="521267" stroke="0" extrusionOk="0">
              <a:moveTo>
                <a:pt x="147602" y="521267"/>
              </a:moveTo>
              <a:lnTo>
                <a:pt x="0" y="521266"/>
              </a:lnTo>
              <a:lnTo>
                <a:pt x="0" y="1"/>
              </a:lnTo>
              <a:cubicBezTo>
                <a:pt x="0" y="0"/>
                <a:pt x="66084" y="0"/>
                <a:pt x="147602" y="0"/>
              </a:cubicBezTo>
              <a:lnTo>
                <a:pt x="147602" y="521267"/>
              </a:lnTo>
              <a:close/>
            </a:path>
            <a:path w="818685" h="521267" fill="none">
              <a:moveTo>
                <a:pt x="818685" y="521267"/>
              </a:moveTo>
              <a:lnTo>
                <a:pt x="0" y="521266"/>
              </a:lnTo>
              <a:lnTo>
                <a:pt x="0" y="1"/>
              </a:lnTo>
              <a:cubicBezTo>
                <a:pt x="0" y="0"/>
                <a:pt x="66084" y="0"/>
                <a:pt x="147602" y="0"/>
              </a:cubicBezTo>
            </a:path>
          </a:pathLst>
        </a:cu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0.33149</cdr:x>
      <cdr:y>0.20142</cdr:y>
    </cdr:from>
    <cdr:to>
      <cdr:x>0.39374</cdr:x>
      <cdr:y>0.26459</cdr:y>
    </cdr:to>
    <cdr:pic>
      <cdr:nvPicPr>
        <cdr:cNvPr id="18" name="chart">
          <a:extLst xmlns:a="http://schemas.openxmlformats.org/drawingml/2006/main">
            <a:ext uri="{FF2B5EF4-FFF2-40B4-BE49-F238E27FC236}">
              <a16:creationId xmlns:a16="http://schemas.microsoft.com/office/drawing/2014/main" id="{65D39757-1C90-4B75-8F1C-E430BCCC5E1D}"/>
            </a:ext>
          </a:extLst>
        </cdr:cNvPr>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1769156" y="952696"/>
          <a:ext cx="332185" cy="298792"/>
        </a:xfrm>
        <a:prstGeom xmlns:a="http://schemas.openxmlformats.org/drawingml/2006/main" prst="rect">
          <a:avLst/>
        </a:prstGeom>
      </cdr:spPr>
    </cdr:pic>
  </cdr:relSizeAnchor>
  <cdr:relSizeAnchor xmlns:cdr="http://schemas.openxmlformats.org/drawingml/2006/chartDrawing">
    <cdr:from>
      <cdr:x>0.73431</cdr:x>
      <cdr:y>0.43647</cdr:y>
    </cdr:from>
    <cdr:to>
      <cdr:x>0.79832</cdr:x>
      <cdr:y>0.47912</cdr:y>
    </cdr:to>
    <cdr:sp macro="" textlink="">
      <cdr:nvSpPr>
        <cdr:cNvPr id="20" name="TextBox 2">
          <a:extLst xmlns:a="http://schemas.openxmlformats.org/drawingml/2006/main">
            <a:ext uri="{FF2B5EF4-FFF2-40B4-BE49-F238E27FC236}">
              <a16:creationId xmlns:a16="http://schemas.microsoft.com/office/drawing/2014/main" id="{297D4E54-5743-4117-AC09-5DB18E1C24B0}"/>
            </a:ext>
          </a:extLst>
        </cdr:cNvPr>
        <cdr:cNvSpPr txBox="1"/>
      </cdr:nvSpPr>
      <cdr:spPr>
        <a:xfrm xmlns:a="http://schemas.openxmlformats.org/drawingml/2006/main">
          <a:off x="3890064" y="2064760"/>
          <a:ext cx="339092" cy="201781"/>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rtlCol="0" anchor="t">
          <a:no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sz="1200" i="0">
            <a:latin typeface="Times New Roman" panose="02020603050405020304" pitchFamily="18" charset="0"/>
            <a:cs typeface="Times New Roman" panose="02020603050405020304" pitchFamily="18" charset="0"/>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0.70744</cdr:x>
      <cdr:y>0.18543</cdr:y>
    </cdr:from>
    <cdr:to>
      <cdr:x>0.82971</cdr:x>
      <cdr:y>0.29129</cdr:y>
    </cdr:to>
    <cdr:sp macro="" textlink="">
      <cdr:nvSpPr>
        <cdr:cNvPr id="2" name="Left Bracket 28">
          <a:extLst xmlns:a="http://schemas.openxmlformats.org/drawingml/2006/main">
            <a:ext uri="{FF2B5EF4-FFF2-40B4-BE49-F238E27FC236}">
              <a16:creationId xmlns:a16="http://schemas.microsoft.com/office/drawing/2014/main" id="{5B23F31A-B2AE-48EE-8FA7-AB21664EA335}"/>
            </a:ext>
          </a:extLst>
        </cdr:cNvPr>
        <cdr:cNvSpPr/>
      </cdr:nvSpPr>
      <cdr:spPr>
        <a:xfrm xmlns:a="http://schemas.openxmlformats.org/drawingml/2006/main" rot="5400000">
          <a:off x="3057476" y="747299"/>
          <a:ext cx="447826" cy="522055"/>
        </a:xfrm>
        <a:custGeom xmlns:a="http://schemas.openxmlformats.org/drawingml/2006/main">
          <a:avLst/>
          <a:gdLst>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4" fmla="*/ 147602 w 147602"/>
            <a:gd name="connsiteY4" fmla="*/ 521267 h 521267"/>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0" fmla="*/ 147602 w 831673"/>
            <a:gd name="connsiteY0" fmla="*/ 521267 h 521267"/>
            <a:gd name="connsiteX1" fmla="*/ 0 w 831673"/>
            <a:gd name="connsiteY1" fmla="*/ 521266 h 521267"/>
            <a:gd name="connsiteX2" fmla="*/ 0 w 831673"/>
            <a:gd name="connsiteY2" fmla="*/ 1 h 521267"/>
            <a:gd name="connsiteX3" fmla="*/ 147602 w 831673"/>
            <a:gd name="connsiteY3" fmla="*/ 0 h 521267"/>
            <a:gd name="connsiteX4" fmla="*/ 147602 w 831673"/>
            <a:gd name="connsiteY4" fmla="*/ 521267 h 521267"/>
            <a:gd name="connsiteX0" fmla="*/ 831673 w 831673"/>
            <a:gd name="connsiteY0" fmla="*/ 516937 h 521267"/>
            <a:gd name="connsiteX1" fmla="*/ 0 w 831673"/>
            <a:gd name="connsiteY1" fmla="*/ 521266 h 521267"/>
            <a:gd name="connsiteX2" fmla="*/ 0 w 831673"/>
            <a:gd name="connsiteY2" fmla="*/ 1 h 521267"/>
            <a:gd name="connsiteX3" fmla="*/ 147602 w 831673"/>
            <a:gd name="connsiteY3" fmla="*/ 0 h 521267"/>
            <a:gd name="connsiteX0" fmla="*/ 147602 w 818685"/>
            <a:gd name="connsiteY0" fmla="*/ 521267 h 521267"/>
            <a:gd name="connsiteX1" fmla="*/ 0 w 818685"/>
            <a:gd name="connsiteY1" fmla="*/ 521266 h 521267"/>
            <a:gd name="connsiteX2" fmla="*/ 0 w 818685"/>
            <a:gd name="connsiteY2" fmla="*/ 1 h 521267"/>
            <a:gd name="connsiteX3" fmla="*/ 147602 w 818685"/>
            <a:gd name="connsiteY3" fmla="*/ 0 h 521267"/>
            <a:gd name="connsiteX4" fmla="*/ 147602 w 818685"/>
            <a:gd name="connsiteY4" fmla="*/ 521267 h 521267"/>
            <a:gd name="connsiteX0" fmla="*/ 818685 w 818685"/>
            <a:gd name="connsiteY0" fmla="*/ 521267 h 521267"/>
            <a:gd name="connsiteX1" fmla="*/ 0 w 818685"/>
            <a:gd name="connsiteY1" fmla="*/ 521266 h 521267"/>
            <a:gd name="connsiteX2" fmla="*/ 0 w 818685"/>
            <a:gd name="connsiteY2" fmla="*/ 1 h 521267"/>
            <a:gd name="connsiteX3" fmla="*/ 147602 w 818685"/>
            <a:gd name="connsiteY3" fmla="*/ 0 h 521267"/>
          </a:gdLst>
          <a:ahLst/>
          <a:cxnLst>
            <a:cxn ang="0">
              <a:pos x="connsiteX0" y="connsiteY0"/>
            </a:cxn>
            <a:cxn ang="0">
              <a:pos x="connsiteX1" y="connsiteY1"/>
            </a:cxn>
            <a:cxn ang="0">
              <a:pos x="connsiteX2" y="connsiteY2"/>
            </a:cxn>
            <a:cxn ang="0">
              <a:pos x="connsiteX3" y="connsiteY3"/>
            </a:cxn>
          </a:cxnLst>
          <a:rect l="l" t="t" r="r" b="b"/>
          <a:pathLst>
            <a:path w="818685" h="521267" stroke="0" extrusionOk="0">
              <a:moveTo>
                <a:pt x="147602" y="521267"/>
              </a:moveTo>
              <a:lnTo>
                <a:pt x="0" y="521266"/>
              </a:lnTo>
              <a:lnTo>
                <a:pt x="0" y="1"/>
              </a:lnTo>
              <a:cubicBezTo>
                <a:pt x="0" y="0"/>
                <a:pt x="66084" y="0"/>
                <a:pt x="147602" y="0"/>
              </a:cubicBezTo>
              <a:lnTo>
                <a:pt x="147602" y="521267"/>
              </a:lnTo>
              <a:close/>
            </a:path>
            <a:path w="818685" h="521267" fill="none">
              <a:moveTo>
                <a:pt x="818685" y="521267"/>
              </a:moveTo>
              <a:lnTo>
                <a:pt x="0" y="521266"/>
              </a:lnTo>
              <a:lnTo>
                <a:pt x="0" y="1"/>
              </a:lnTo>
              <a:cubicBezTo>
                <a:pt x="0" y="0"/>
                <a:pt x="66084" y="0"/>
                <a:pt x="147602" y="0"/>
              </a:cubicBezTo>
            </a:path>
          </a:pathLst>
        </a:cu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a:p>
      </cdr:txBody>
    </cdr:sp>
  </cdr:relSizeAnchor>
  <cdr:relSizeAnchor xmlns:cdr="http://schemas.openxmlformats.org/drawingml/2006/chartDrawing">
    <cdr:from>
      <cdr:x>0.733</cdr:x>
      <cdr:y>0.13386</cdr:y>
    </cdr:from>
    <cdr:to>
      <cdr:x>0.81073</cdr:x>
      <cdr:y>0.20447</cdr:y>
    </cdr:to>
    <cdr:pic>
      <cdr:nvPicPr>
        <cdr:cNvPr id="3" name="chart">
          <a:extLst xmlns:a="http://schemas.openxmlformats.org/drawingml/2006/main">
            <a:ext uri="{FF2B5EF4-FFF2-40B4-BE49-F238E27FC236}">
              <a16:creationId xmlns:a16="http://schemas.microsoft.com/office/drawing/2014/main" id="{00363065-ADDC-44F7-8D02-774A9A6A19D8}"/>
            </a:ext>
          </a:extLst>
        </cdr:cNvPr>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3129502" y="566271"/>
          <a:ext cx="331854" cy="298680"/>
        </a:xfrm>
        <a:prstGeom xmlns:a="http://schemas.openxmlformats.org/drawingml/2006/main" prst="rect">
          <a:avLst/>
        </a:prstGeom>
      </cdr:spPr>
    </cdr:pic>
  </cdr:relSizeAnchor>
  <cdr:relSizeAnchor xmlns:cdr="http://schemas.openxmlformats.org/drawingml/2006/chartDrawing">
    <cdr:from>
      <cdr:x>0.30709</cdr:x>
      <cdr:y>0.22252</cdr:y>
    </cdr:from>
    <cdr:to>
      <cdr:x>0.40682</cdr:x>
      <cdr:y>0.33642</cdr:y>
    </cdr:to>
    <cdr:sp macro="" textlink="">
      <cdr:nvSpPr>
        <cdr:cNvPr id="6" name="Left Bracket 28">
          <a:extLst xmlns:a="http://schemas.openxmlformats.org/drawingml/2006/main">
            <a:ext uri="{FF2B5EF4-FFF2-40B4-BE49-F238E27FC236}">
              <a16:creationId xmlns:a16="http://schemas.microsoft.com/office/drawing/2014/main" id="{9DC52812-84BB-4373-865A-70C29C4C55B0}"/>
            </a:ext>
          </a:extLst>
        </cdr:cNvPr>
        <cdr:cNvSpPr/>
      </cdr:nvSpPr>
      <cdr:spPr>
        <a:xfrm xmlns:a="http://schemas.openxmlformats.org/drawingml/2006/main" rot="5400000" flipV="1">
          <a:off x="1283077" y="969309"/>
          <a:ext cx="481851" cy="425823"/>
        </a:xfrm>
        <a:custGeom xmlns:a="http://schemas.openxmlformats.org/drawingml/2006/main">
          <a:avLst/>
          <a:gdLst>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4" fmla="*/ 147602 w 147602"/>
            <a:gd name="connsiteY4" fmla="*/ 521267 h 521267"/>
            <a:gd name="connsiteX0" fmla="*/ 147602 w 147602"/>
            <a:gd name="connsiteY0" fmla="*/ 521267 h 521267"/>
            <a:gd name="connsiteX1" fmla="*/ 0 w 147602"/>
            <a:gd name="connsiteY1" fmla="*/ 521266 h 521267"/>
            <a:gd name="connsiteX2" fmla="*/ 0 w 147602"/>
            <a:gd name="connsiteY2" fmla="*/ 1 h 521267"/>
            <a:gd name="connsiteX3" fmla="*/ 147602 w 147602"/>
            <a:gd name="connsiteY3" fmla="*/ 0 h 521267"/>
            <a:gd name="connsiteX0" fmla="*/ 147602 w 831673"/>
            <a:gd name="connsiteY0" fmla="*/ 521267 h 521267"/>
            <a:gd name="connsiteX1" fmla="*/ 0 w 831673"/>
            <a:gd name="connsiteY1" fmla="*/ 521266 h 521267"/>
            <a:gd name="connsiteX2" fmla="*/ 0 w 831673"/>
            <a:gd name="connsiteY2" fmla="*/ 1 h 521267"/>
            <a:gd name="connsiteX3" fmla="*/ 147602 w 831673"/>
            <a:gd name="connsiteY3" fmla="*/ 0 h 521267"/>
            <a:gd name="connsiteX4" fmla="*/ 147602 w 831673"/>
            <a:gd name="connsiteY4" fmla="*/ 521267 h 521267"/>
            <a:gd name="connsiteX0" fmla="*/ 831673 w 831673"/>
            <a:gd name="connsiteY0" fmla="*/ 516937 h 521267"/>
            <a:gd name="connsiteX1" fmla="*/ 0 w 831673"/>
            <a:gd name="connsiteY1" fmla="*/ 521266 h 521267"/>
            <a:gd name="connsiteX2" fmla="*/ 0 w 831673"/>
            <a:gd name="connsiteY2" fmla="*/ 1 h 521267"/>
            <a:gd name="connsiteX3" fmla="*/ 147602 w 831673"/>
            <a:gd name="connsiteY3" fmla="*/ 0 h 521267"/>
            <a:gd name="connsiteX0" fmla="*/ 147602 w 818685"/>
            <a:gd name="connsiteY0" fmla="*/ 521267 h 521267"/>
            <a:gd name="connsiteX1" fmla="*/ 0 w 818685"/>
            <a:gd name="connsiteY1" fmla="*/ 521266 h 521267"/>
            <a:gd name="connsiteX2" fmla="*/ 0 w 818685"/>
            <a:gd name="connsiteY2" fmla="*/ 1 h 521267"/>
            <a:gd name="connsiteX3" fmla="*/ 147602 w 818685"/>
            <a:gd name="connsiteY3" fmla="*/ 0 h 521267"/>
            <a:gd name="connsiteX4" fmla="*/ 147602 w 818685"/>
            <a:gd name="connsiteY4" fmla="*/ 521267 h 521267"/>
            <a:gd name="connsiteX0" fmla="*/ 818685 w 818685"/>
            <a:gd name="connsiteY0" fmla="*/ 521267 h 521267"/>
            <a:gd name="connsiteX1" fmla="*/ 0 w 818685"/>
            <a:gd name="connsiteY1" fmla="*/ 521266 h 521267"/>
            <a:gd name="connsiteX2" fmla="*/ 0 w 818685"/>
            <a:gd name="connsiteY2" fmla="*/ 1 h 521267"/>
            <a:gd name="connsiteX3" fmla="*/ 147602 w 818685"/>
            <a:gd name="connsiteY3" fmla="*/ 0 h 521267"/>
          </a:gdLst>
          <a:ahLst/>
          <a:cxnLst>
            <a:cxn ang="0">
              <a:pos x="connsiteX0" y="connsiteY0"/>
            </a:cxn>
            <a:cxn ang="0">
              <a:pos x="connsiteX1" y="connsiteY1"/>
            </a:cxn>
            <a:cxn ang="0">
              <a:pos x="connsiteX2" y="connsiteY2"/>
            </a:cxn>
            <a:cxn ang="0">
              <a:pos x="connsiteX3" y="connsiteY3"/>
            </a:cxn>
          </a:cxnLst>
          <a:rect l="l" t="t" r="r" b="b"/>
          <a:pathLst>
            <a:path w="818685" h="521267" stroke="0" extrusionOk="0">
              <a:moveTo>
                <a:pt x="147602" y="521267"/>
              </a:moveTo>
              <a:lnTo>
                <a:pt x="0" y="521266"/>
              </a:lnTo>
              <a:lnTo>
                <a:pt x="0" y="1"/>
              </a:lnTo>
              <a:cubicBezTo>
                <a:pt x="0" y="0"/>
                <a:pt x="66084" y="0"/>
                <a:pt x="147602" y="0"/>
              </a:cubicBezTo>
              <a:lnTo>
                <a:pt x="147602" y="521267"/>
              </a:lnTo>
              <a:close/>
            </a:path>
            <a:path w="818685" h="521267" fill="none">
              <a:moveTo>
                <a:pt x="818685" y="521267"/>
              </a:moveTo>
              <a:lnTo>
                <a:pt x="0" y="521266"/>
              </a:lnTo>
              <a:lnTo>
                <a:pt x="0" y="1"/>
              </a:lnTo>
              <a:cubicBezTo>
                <a:pt x="0" y="0"/>
                <a:pt x="66084" y="0"/>
                <a:pt x="147602" y="0"/>
              </a:cubicBezTo>
            </a:path>
          </a:pathLst>
        </a:cu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en-US"/>
        </a:p>
      </cdr:txBody>
    </cdr:sp>
  </cdr:relSizeAnchor>
  <cdr:relSizeAnchor xmlns:cdr="http://schemas.openxmlformats.org/drawingml/2006/chartDrawing">
    <cdr:from>
      <cdr:x>0.31568</cdr:x>
      <cdr:y>0.16035</cdr:y>
    </cdr:from>
    <cdr:to>
      <cdr:x>0.3934</cdr:x>
      <cdr:y>0.23096</cdr:y>
    </cdr:to>
    <cdr:pic>
      <cdr:nvPicPr>
        <cdr:cNvPr id="7" name="chart">
          <a:extLst xmlns:a="http://schemas.openxmlformats.org/drawingml/2006/main">
            <a:ext uri="{FF2B5EF4-FFF2-40B4-BE49-F238E27FC236}">
              <a16:creationId xmlns:a16="http://schemas.microsoft.com/office/drawing/2014/main" id="{E37543C0-4360-4B29-8594-BE91B91C1EB5}"/>
            </a:ext>
          </a:extLst>
        </cdr:cNvPr>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1347765" y="678329"/>
          <a:ext cx="331854" cy="298680"/>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9FFBD3-D171-4AE2-A076-0C0AB8909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51</Pages>
  <Words>13891</Words>
  <Characters>79181</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University of Texas at San Antonio</Company>
  <LinksUpToDate>false</LinksUpToDate>
  <CharactersWithSpaces>92887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Affonso, Felipe M</cp:lastModifiedBy>
  <cp:revision>43</cp:revision>
  <cp:lastPrinted>2016-03-08T20:52:00Z</cp:lastPrinted>
  <dcterms:created xsi:type="dcterms:W3CDTF">2020-12-22T20:19:00Z</dcterms:created>
  <dcterms:modified xsi:type="dcterms:W3CDTF">2021-02-12T16:37:00Z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http://www.zotero.org/styles/apa5th</vt:lpwstr>
  </property>
  <property fmtid="{D5CDD505-2E9C-101B-9397-08002B2CF9AE}" pid="7" name="Mendeley Recent Style Name 2_1">
    <vt:lpwstr>American Psychological Association 5th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http://www.zotero.org/styles/chicago-fullnote-bibliography</vt:lpwstr>
  </property>
  <property fmtid="{D5CDD505-2E9C-101B-9397-08002B2CF9AE}" pid="13" name="Mendeley Recent Style Name 5_1">
    <vt:lpwstr>Chicago Manual of Style 16th edition (full note)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http://www.zotero.org/styles/journal-of-consumer-psychology</vt:lpwstr>
  </property>
  <property fmtid="{D5CDD505-2E9C-101B-9397-08002B2CF9AE}" pid="19" name="Mendeley Recent Style Name 8_1">
    <vt:lpwstr>Journal of Consumer Psychology</vt:lpwstr>
  </property>
  <property fmtid="{D5CDD505-2E9C-101B-9397-08002B2CF9AE}" pid="20" name="Mendeley Recent Style Id 9_1">
    <vt:lpwstr>http://www.zotero.org/styles/journal-of-consumer-research</vt:lpwstr>
  </property>
  <property fmtid="{D5CDD505-2E9C-101B-9397-08002B2CF9AE}" pid="21" name="Mendeley Recent Style Name 9_1">
    <vt:lpwstr>Journal of Consumer Research</vt:lpwstr>
  </property>
</Properties>
</file>