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u w:val="single"/>
        </w:rPr>
      </w:pPr>
      <w:r>
        <w:rPr/>
        <w:t xml:space="preserve"> </w:t>
      </w:r>
      <w:r>
        <w:rPr/>
        <w:tab/>
      </w:r>
      <w:r>
        <w:rPr>
          <w:color w:val="FF0000"/>
          <w:sz w:val="56"/>
          <w:szCs w:val="56"/>
          <w:u w:val="single"/>
        </w:rPr>
        <w:t>Relatório – Projeto Matriz Esparsa</w:t>
      </w:r>
      <w:r>
        <w:rPr>
          <w:color w:val="FF0000"/>
          <w:u w:val="single"/>
        </w:rPr>
        <w:t xml:space="preserve"> 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relatório contém as datas do desenvolvimento e as mudanças e trabalhos realizados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25/03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Início do projeto.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Releitura da proposta e criação d</w:t>
      </w:r>
      <w:r>
        <w:rPr>
          <w:sz w:val="24"/>
          <w:szCs w:val="24"/>
        </w:rPr>
        <w:t>a aplicação</w:t>
      </w:r>
      <w:r>
        <w:rPr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Criação da interface para o usuário.</w:t>
      </w:r>
    </w:p>
    <w:p>
      <w:pPr>
        <w:pStyle w:val="Normal"/>
        <w:rPr/>
      </w:pPr>
      <w:r>
        <w:rPr>
          <w:sz w:val="24"/>
          <w:szCs w:val="24"/>
        </w:rPr>
        <w:t>27/03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Criação e desenvolvimento da classe Celula.</w:t>
      </w:r>
    </w:p>
    <w:p>
      <w:pPr>
        <w:pStyle w:val="ListParagraph"/>
        <w:numPr>
          <w:ilvl w:val="1"/>
          <w:numId w:val="3"/>
        </w:numPr>
        <w:rPr/>
      </w:pPr>
      <w:r>
        <w:rPr>
          <w:sz w:val="24"/>
          <w:szCs w:val="24"/>
        </w:rPr>
        <w:t>Ler registro(arquivo texto).</w:t>
      </w:r>
    </w:p>
    <w:p>
      <w:pPr>
        <w:pStyle w:val="ListParagraph"/>
        <w:numPr>
          <w:ilvl w:val="1"/>
          <w:numId w:val="3"/>
        </w:numPr>
        <w:rPr/>
      </w:pPr>
      <w:r>
        <w:rPr>
          <w:sz w:val="24"/>
          <w:szCs w:val="24"/>
        </w:rPr>
        <w:t>ToString.</w:t>
      </w:r>
    </w:p>
    <w:p>
      <w:pPr>
        <w:pStyle w:val="ListParagraph"/>
        <w:numPr>
          <w:ilvl w:val="1"/>
          <w:numId w:val="3"/>
        </w:numPr>
        <w:rPr/>
      </w:pPr>
      <w:r>
        <w:rPr>
          <w:sz w:val="24"/>
          <w:szCs w:val="24"/>
        </w:rPr>
        <w:t>ParaArquivo(deixa a celula preparada para uma gravação em um arquivo texto).</w:t>
      </w:r>
    </w:p>
    <w:p>
      <w:pPr>
        <w:pStyle w:val="Normal"/>
        <w:rPr/>
      </w:pPr>
      <w:r>
        <w:rPr>
          <w:sz w:val="24"/>
          <w:szCs w:val="24"/>
        </w:rPr>
        <w:t>28/03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Criação do Relatório.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Criação da classe ListaC</w:t>
      </w:r>
      <w:r>
        <w:rPr>
          <w:sz w:val="24"/>
          <w:szCs w:val="24"/>
        </w:rPr>
        <w:t>ruzada</w:t>
      </w:r>
      <w:r>
        <w:rPr>
          <w:sz w:val="24"/>
          <w:szCs w:val="24"/>
        </w:rPr>
        <w:t xml:space="preserve"> e seu desenvolvimento.  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Desenvolvimento da classe Celula.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 xml:space="preserve">Desenvolvimento do método Existe. 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>
          <w:sz w:val="24"/>
          <w:szCs w:val="24"/>
        </w:rPr>
        <w:t>05/04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>Desenvolvimento dos métodos</w:t>
      </w:r>
    </w:p>
    <w:p>
      <w:pPr>
        <w:pStyle w:val="ListParagraph"/>
        <w:numPr>
          <w:ilvl w:val="1"/>
          <w:numId w:val="4"/>
        </w:numPr>
        <w:rPr/>
      </w:pPr>
      <w:r>
        <w:rPr>
          <w:sz w:val="24"/>
          <w:szCs w:val="24"/>
        </w:rPr>
        <w:t>Buscar, utilizado no formulário para mostrar para o usuário o valor de uma determinada posição(x,y) que ele pesquisou.</w:t>
      </w:r>
    </w:p>
    <w:p>
      <w:pPr>
        <w:pStyle w:val="ListParagraph"/>
        <w:numPr>
          <w:ilvl w:val="1"/>
          <w:numId w:val="4"/>
        </w:numPr>
        <w:rPr/>
      </w:pPr>
      <w:r>
        <w:rPr>
          <w:sz w:val="24"/>
          <w:szCs w:val="24"/>
        </w:rPr>
        <w:t>Ler um arquivo texto e criar uma matriz com base nele.</w:t>
      </w:r>
    </w:p>
    <w:p>
      <w:pPr>
        <w:pStyle w:val="ListParagraph"/>
        <w:numPr>
          <w:ilvl w:val="1"/>
          <w:numId w:val="4"/>
        </w:numPr>
        <w:rPr/>
      </w:pPr>
      <w:r>
        <w:rPr>
          <w:sz w:val="24"/>
          <w:szCs w:val="24"/>
        </w:rPr>
        <w:t>Exibir a matriz em um gridView.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06/04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Desenvolvimento dos métodos:</w:t>
      </w:r>
    </w:p>
    <w:p>
      <w:pPr>
        <w:pStyle w:val="ListParagraph"/>
        <w:numPr>
          <w:ilvl w:val="1"/>
          <w:numId w:val="5"/>
        </w:numPr>
        <w:jc w:val="left"/>
        <w:rPr/>
      </w:pPr>
      <w:r>
        <w:rPr/>
        <w:t>Inserir uma célula na matriz nas posições(x,y).</w:t>
      </w:r>
    </w:p>
    <w:p>
      <w:pPr>
        <w:pStyle w:val="ListParagraph"/>
        <w:numPr>
          <w:ilvl w:val="1"/>
          <w:numId w:val="5"/>
        </w:numPr>
        <w:jc w:val="left"/>
        <w:rPr/>
      </w:pPr>
      <w:r>
        <w:rPr/>
        <w:t>Remover uma célula da matriz nas posições (x,y).</w:t>
      </w:r>
    </w:p>
    <w:p>
      <w:pPr>
        <w:pStyle w:val="ListParagraph"/>
        <w:numPr>
          <w:ilvl w:val="1"/>
          <w:numId w:val="5"/>
        </w:numPr>
        <w:jc w:val="left"/>
        <w:rPr/>
      </w:pPr>
      <w:r>
        <w:rPr/>
        <w:t>Liberar todas as posições da matriz.</w:t>
      </w:r>
    </w:p>
    <w:p>
      <w:pPr>
        <w:pStyle w:val="ListParagraph"/>
        <w:numPr>
          <w:ilvl w:val="1"/>
          <w:numId w:val="5"/>
        </w:numPr>
        <w:jc w:val="left"/>
        <w:rPr/>
      </w:pPr>
      <w:r>
        <w:rPr/>
        <w:t>Somar uma constante K a uma coluna y, ambos especificados pelo usuário.</w:t>
      </w:r>
    </w:p>
    <w:p>
      <w:pPr>
        <w:pStyle w:val="ListParagraph"/>
        <w:numPr>
          <w:ilvl w:val="1"/>
          <w:numId w:val="5"/>
        </w:numPr>
        <w:jc w:val="left"/>
        <w:rPr/>
      </w:pPr>
      <w:r>
        <w:rPr/>
        <w:t>Somar duas matrizes esparsas.</w:t>
      </w:r>
    </w:p>
    <w:p>
      <w:pPr>
        <w:pStyle w:val="ListParagraph"/>
        <w:numPr>
          <w:ilvl w:val="1"/>
          <w:numId w:val="5"/>
        </w:numPr>
        <w:jc w:val="left"/>
        <w:rPr/>
      </w:pPr>
      <w:r>
        <w:rPr/>
        <w:t>Multiplicar duas matrizes esparsas.</w:t>
      </w:r>
    </w:p>
    <w:p>
      <w:pPr>
        <w:pStyle w:val="ListParagraph"/>
        <w:numPr>
          <w:ilvl w:val="0"/>
          <w:numId w:val="0"/>
        </w:numPr>
        <w:ind w:left="1080" w:hanging="0"/>
        <w:jc w:val="left"/>
        <w:rPr/>
      </w:pPr>
      <w:r>
        <w:rPr/>
        <w:t>07/04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Código da aplicação comentado.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80b3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LibreOffice/6.1.3.2$Windows_X86_64 LibreOffice_project/86daf60bf00efa86ad547e59e09d6bb77c699acb</Application>
  <Pages>2</Pages>
  <Words>190</Words>
  <Characters>988</Characters>
  <CharactersWithSpaces>1129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2019-03-28T13:36:00Z</dcterms:created>
  <dc:creator>FELIPE MELCHIOR DE BRITTO</dc:creator>
  <dc:description/>
  <dc:language>pt-BR</dc:language>
  <cp:lastModifiedBy/>
  <dcterms:modified xsi:type="dcterms:W3CDTF">2019-04-07T18:46:30Z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