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387F" w14:textId="29CD65AD" w:rsidR="00A13786" w:rsidRDefault="00E962AF">
      <w:r>
        <w:t>Strategic Tillage Gas flux analysis:</w:t>
      </w:r>
    </w:p>
    <w:p w14:paraId="09F23290" w14:textId="2076FC65" w:rsidR="00E962AF" w:rsidRDefault="00E962AF" w:rsidP="00E962AF">
      <w:pPr>
        <w:pStyle w:val="ListParagraph"/>
        <w:numPr>
          <w:ilvl w:val="0"/>
          <w:numId w:val="1"/>
        </w:numPr>
      </w:pPr>
      <w:r w:rsidRPr="00E962AF">
        <w:t>ReadGCReportPDF2021.R</w:t>
      </w:r>
      <w:r>
        <w:t xml:space="preserve"> &amp; </w:t>
      </w:r>
      <w:r w:rsidRPr="00E962AF">
        <w:t>ReadGCReportPDF2022.R</w:t>
      </w:r>
    </w:p>
    <w:p w14:paraId="742EA675" w14:textId="5ABB1768" w:rsidR="00E962AF" w:rsidRDefault="00E962AF" w:rsidP="00E962AF">
      <w:pPr>
        <w:pStyle w:val="ListParagraph"/>
        <w:numPr>
          <w:ilvl w:val="0"/>
          <w:numId w:val="1"/>
        </w:numPr>
      </w:pPr>
      <w:r w:rsidRPr="00E962AF">
        <w:t>GCResultsCompilation2021.R</w:t>
      </w:r>
      <w:r>
        <w:t xml:space="preserve"> &amp; </w:t>
      </w:r>
      <w:r w:rsidRPr="00E962AF">
        <w:t>GCResultsCompilation2022.R</w:t>
      </w:r>
    </w:p>
    <w:p w14:paraId="32600C9C" w14:textId="5BCB0CBF" w:rsidR="00E962AF" w:rsidRDefault="00E962AF" w:rsidP="00E962AF">
      <w:pPr>
        <w:pStyle w:val="ListParagraph"/>
        <w:numPr>
          <w:ilvl w:val="0"/>
          <w:numId w:val="1"/>
        </w:numPr>
      </w:pPr>
      <w:r w:rsidRPr="00E962AF">
        <w:t>GCAnalysis.R</w:t>
      </w:r>
    </w:p>
    <w:p w14:paraId="1019FB99" w14:textId="1295B94D" w:rsidR="00E962AF" w:rsidRDefault="00E962AF" w:rsidP="00E962AF">
      <w:pPr>
        <w:pStyle w:val="ListParagraph"/>
        <w:numPr>
          <w:ilvl w:val="0"/>
          <w:numId w:val="1"/>
        </w:numPr>
      </w:pPr>
      <w:r w:rsidRPr="00E962AF">
        <w:t>HMR_Analysis.R</w:t>
      </w:r>
    </w:p>
    <w:p w14:paraId="32F844A4" w14:textId="721A3418" w:rsidR="00E962AF" w:rsidRDefault="00E962AF" w:rsidP="00E962AF">
      <w:pPr>
        <w:pStyle w:val="ListParagraph"/>
        <w:numPr>
          <w:ilvl w:val="0"/>
          <w:numId w:val="1"/>
        </w:numPr>
      </w:pPr>
      <w:r w:rsidRPr="00E962AF">
        <w:t>FelipesHMR2.R</w:t>
      </w:r>
    </w:p>
    <w:p w14:paraId="2084E9A8" w14:textId="74BD9671" w:rsidR="00E962AF" w:rsidRDefault="00E962AF" w:rsidP="00E962AF">
      <w:pPr>
        <w:pStyle w:val="ListParagraph"/>
        <w:numPr>
          <w:ilvl w:val="0"/>
          <w:numId w:val="1"/>
        </w:numPr>
      </w:pPr>
      <w:r w:rsidRPr="00E962AF">
        <w:t>MassFluxCalculation.R</w:t>
      </w:r>
    </w:p>
    <w:p w14:paraId="711787A3" w14:textId="7B9B09CF" w:rsidR="00E962AF" w:rsidRDefault="006A6DF0" w:rsidP="00E962AF">
      <w:pPr>
        <w:pStyle w:val="ListParagraph"/>
        <w:numPr>
          <w:ilvl w:val="0"/>
          <w:numId w:val="1"/>
        </w:numPr>
      </w:pPr>
      <w:r w:rsidRPr="006A6DF0">
        <w:t>SoilGasFluxStatisticalAnalysis.R</w:t>
      </w:r>
    </w:p>
    <w:p w14:paraId="19DB1368" w14:textId="306865D7" w:rsidR="00E34F65" w:rsidRDefault="00E34F65" w:rsidP="00E34F65">
      <w:r>
        <w:t>Comments on the first round of analysis results:</w:t>
      </w:r>
    </w:p>
    <w:p w14:paraId="1C88C7AB" w14:textId="77777777" w:rsidR="00E34F65" w:rsidRDefault="00E34F65" w:rsidP="00E34F65">
      <w:r>
        <w:t xml:space="preserve">The N2O and CO2 emissions are too high.  The N2O emission measure calculated by Alli were around 10  kg-N/ha yr. </w:t>
      </w:r>
    </w:p>
    <w:p w14:paraId="10BAAC00" w14:textId="700963F0" w:rsidR="00E34F65" w:rsidRDefault="00E34F65" w:rsidP="00E34F65">
      <w:r w:rsidRPr="00E34F65">
        <w:rPr>
          <w:noProof/>
        </w:rPr>
        <w:drawing>
          <wp:inline distT="0" distB="0" distL="0" distR="0" wp14:anchorId="1C64D349" wp14:editId="22042F35">
            <wp:extent cx="5943600" cy="5213350"/>
            <wp:effectExtent l="0" t="0" r="0" b="0"/>
            <wp:docPr id="64556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048B9B6E" w14:textId="77777777" w:rsidR="00E34F65" w:rsidRDefault="00E34F65" w:rsidP="00E34F65"/>
    <w:p w14:paraId="37AAA8DA" w14:textId="0155F964" w:rsidR="00E34F65" w:rsidRDefault="00E34F65" w:rsidP="00E34F65">
      <w:r>
        <w:t>The results from this analysis are much greater. There is an error in the analysis.</w:t>
      </w:r>
    </w:p>
    <w:p w14:paraId="1A9094D7" w14:textId="4F99AD34" w:rsidR="00E77131" w:rsidRDefault="00E77131" w:rsidP="00E34F65">
      <w:r>
        <w:lastRenderedPageBreak/>
        <w:t>Year 2021</w:t>
      </w:r>
    </w:p>
    <w:p w14:paraId="6889A238" w14:textId="17B61FC0" w:rsidR="00E77131" w:rsidRDefault="00E77131" w:rsidP="00E34F65">
      <w:r w:rsidRPr="00E77131">
        <w:rPr>
          <w:noProof/>
        </w:rPr>
        <w:drawing>
          <wp:inline distT="0" distB="0" distL="0" distR="0" wp14:anchorId="0B520C8A" wp14:editId="69F43E00">
            <wp:extent cx="4188823" cy="3674170"/>
            <wp:effectExtent l="0" t="0" r="0" b="0"/>
            <wp:docPr id="118153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326" cy="3681628"/>
                    </a:xfrm>
                    <a:prstGeom prst="rect">
                      <a:avLst/>
                    </a:prstGeom>
                    <a:noFill/>
                    <a:ln>
                      <a:noFill/>
                    </a:ln>
                  </pic:spPr>
                </pic:pic>
              </a:graphicData>
            </a:graphic>
          </wp:inline>
        </w:drawing>
      </w:r>
    </w:p>
    <w:p w14:paraId="1FF3DA9A" w14:textId="64EAD2F4" w:rsidR="00E77131" w:rsidRDefault="00E77131" w:rsidP="00E34F65">
      <w:r>
        <w:t>Year 2022</w:t>
      </w:r>
    </w:p>
    <w:p w14:paraId="3EA28621" w14:textId="0D2563BE" w:rsidR="00E77131" w:rsidRDefault="00E77131" w:rsidP="00E34F65">
      <w:r w:rsidRPr="00E77131">
        <w:rPr>
          <w:noProof/>
        </w:rPr>
        <w:drawing>
          <wp:inline distT="0" distB="0" distL="0" distR="0" wp14:anchorId="6C0A3413" wp14:editId="2765E0D6">
            <wp:extent cx="4388045" cy="3848916"/>
            <wp:effectExtent l="0" t="0" r="0" b="0"/>
            <wp:docPr id="559349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5111" cy="3855114"/>
                    </a:xfrm>
                    <a:prstGeom prst="rect">
                      <a:avLst/>
                    </a:prstGeom>
                    <a:noFill/>
                    <a:ln>
                      <a:noFill/>
                    </a:ln>
                  </pic:spPr>
                </pic:pic>
              </a:graphicData>
            </a:graphic>
          </wp:inline>
        </w:drawing>
      </w:r>
    </w:p>
    <w:p w14:paraId="07CFD2B7" w14:textId="2C97D478" w:rsidR="00E77131" w:rsidRDefault="00E77131" w:rsidP="00E34F65">
      <w:r>
        <w:lastRenderedPageBreak/>
        <w:t xml:space="preserve">The error does not </w:t>
      </w:r>
      <w:r w:rsidR="001037DC">
        <w:t>seem</w:t>
      </w:r>
      <w:r>
        <w:t xml:space="preserve"> to be systematic because emissions in blocks 1 and 2 are consistently high in 2021 and 2022, and consistently low in block 3 and 4.</w:t>
      </w:r>
    </w:p>
    <w:p w14:paraId="5654D9FA" w14:textId="30E8C150" w:rsidR="00E77131" w:rsidRDefault="00E77131" w:rsidP="00E34F65">
      <w:r>
        <w:t xml:space="preserve">Possible reasons for it? </w:t>
      </w:r>
    </w:p>
    <w:p w14:paraId="5E809EBC" w14:textId="7B76AFA7" w:rsidR="00E77131" w:rsidRDefault="00E77131" w:rsidP="00E34F65">
      <w:r>
        <w:t>Slope calculation, Area under the curve calculation.</w:t>
      </w:r>
    </w:p>
    <w:p w14:paraId="5CF85181" w14:textId="57BEC4E7" w:rsidR="00E77131" w:rsidRDefault="00E77131" w:rsidP="00E34F65">
      <w:r>
        <w:t>The calibration regression for the GC based on standards seem to be irrelevant, as the important aspect affecting the emissions is not the particular concentration data point, but the slope of the consequent concentration measurement inside the chamber that result in the emission rate.</w:t>
      </w:r>
    </w:p>
    <w:p w14:paraId="7EBBD6B2" w14:textId="76C937AF" w:rsidR="00E77131" w:rsidRDefault="00AB0870" w:rsidP="00E34F65">
      <w:r>
        <w:t xml:space="preserve">Plotting all the N2O GC data </w:t>
      </w:r>
    </w:p>
    <w:p w14:paraId="265D7DB2" w14:textId="2455A839" w:rsidR="00AB0870" w:rsidRDefault="00612D96" w:rsidP="00E34F65">
      <w:r w:rsidRPr="00612D96">
        <w:rPr>
          <w:noProof/>
        </w:rPr>
        <w:drawing>
          <wp:inline distT="0" distB="0" distL="0" distR="0" wp14:anchorId="2CE71542" wp14:editId="4A9E6409">
            <wp:extent cx="5943600" cy="5213350"/>
            <wp:effectExtent l="0" t="0" r="0" b="6350"/>
            <wp:docPr id="762423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53BB93F4" w14:textId="2F45D32E" w:rsidR="00612D96" w:rsidRDefault="00612D96" w:rsidP="00E34F65">
      <w:r w:rsidRPr="00612D96">
        <w:rPr>
          <w:noProof/>
        </w:rPr>
        <w:lastRenderedPageBreak/>
        <w:drawing>
          <wp:inline distT="0" distB="0" distL="0" distR="0" wp14:anchorId="67418E9D" wp14:editId="0AD9A52A">
            <wp:extent cx="5943600" cy="5213350"/>
            <wp:effectExtent l="0" t="0" r="0" b="6350"/>
            <wp:docPr id="11770025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40C8FB23" w14:textId="3F805945" w:rsidR="00612D96" w:rsidRDefault="00612D96" w:rsidP="00E34F65">
      <w:r w:rsidRPr="00612D96">
        <w:rPr>
          <w:noProof/>
        </w:rPr>
        <w:lastRenderedPageBreak/>
        <w:drawing>
          <wp:inline distT="0" distB="0" distL="0" distR="0" wp14:anchorId="4C25FB36" wp14:editId="6274ABDF">
            <wp:extent cx="5943600" cy="5213350"/>
            <wp:effectExtent l="0" t="0" r="0" b="6350"/>
            <wp:docPr id="5233816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134504B1" w14:textId="4016C7C6" w:rsidR="00612D96" w:rsidRDefault="00612D96" w:rsidP="00E34F65">
      <w:r w:rsidRPr="00612D96">
        <w:rPr>
          <w:noProof/>
        </w:rPr>
        <w:lastRenderedPageBreak/>
        <w:drawing>
          <wp:inline distT="0" distB="0" distL="0" distR="0" wp14:anchorId="60AD5620" wp14:editId="75F9A75D">
            <wp:extent cx="5943600" cy="5213350"/>
            <wp:effectExtent l="0" t="0" r="0" b="6350"/>
            <wp:docPr id="3842791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6176EB21" w14:textId="2718F53B" w:rsidR="00612D96" w:rsidRDefault="00612D96" w:rsidP="00E34F65">
      <w:r w:rsidRPr="00612D96">
        <w:rPr>
          <w:noProof/>
        </w:rPr>
        <w:lastRenderedPageBreak/>
        <w:drawing>
          <wp:inline distT="0" distB="0" distL="0" distR="0" wp14:anchorId="1A634C58" wp14:editId="16F0F2C3">
            <wp:extent cx="5943600" cy="5213350"/>
            <wp:effectExtent l="0" t="0" r="0" b="6350"/>
            <wp:docPr id="383294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AFEAD86" w14:textId="71997417" w:rsidR="00612D96" w:rsidRDefault="00612D96" w:rsidP="00E34F65">
      <w:r w:rsidRPr="00612D96">
        <w:rPr>
          <w:noProof/>
        </w:rPr>
        <w:lastRenderedPageBreak/>
        <w:drawing>
          <wp:inline distT="0" distB="0" distL="0" distR="0" wp14:anchorId="3A73831E" wp14:editId="2E961262">
            <wp:extent cx="5943600" cy="5213350"/>
            <wp:effectExtent l="0" t="0" r="0" b="6350"/>
            <wp:docPr id="18748714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2DF3E5D" w14:textId="3D5B9DA7" w:rsidR="00E77131" w:rsidRDefault="00E77131" w:rsidP="00E34F65">
      <w:r>
        <w:t xml:space="preserve"> </w:t>
      </w:r>
    </w:p>
    <w:p w14:paraId="3F3C4252" w14:textId="77777777" w:rsidR="00E77131" w:rsidRDefault="00E77131" w:rsidP="00E34F65"/>
    <w:p w14:paraId="1248DF03" w14:textId="39707CB2" w:rsidR="00AB0870" w:rsidRDefault="00AB0870" w:rsidP="00E34F65"/>
    <w:p w14:paraId="2ECCC280" w14:textId="601B0E36" w:rsidR="00AB0870" w:rsidRDefault="00612D96" w:rsidP="00E34F65">
      <w:r w:rsidRPr="00612D96">
        <w:rPr>
          <w:noProof/>
        </w:rPr>
        <w:lastRenderedPageBreak/>
        <w:drawing>
          <wp:inline distT="0" distB="0" distL="0" distR="0" wp14:anchorId="09A87508" wp14:editId="435F6F21">
            <wp:extent cx="5943600" cy="5213350"/>
            <wp:effectExtent l="0" t="0" r="0" b="6350"/>
            <wp:docPr id="620540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2778847C" w14:textId="3BECE4E9" w:rsidR="00612D96" w:rsidRDefault="00612D96" w:rsidP="00E34F65">
      <w:r w:rsidRPr="00612D96">
        <w:rPr>
          <w:noProof/>
        </w:rPr>
        <w:lastRenderedPageBreak/>
        <w:drawing>
          <wp:inline distT="0" distB="0" distL="0" distR="0" wp14:anchorId="2E10626C" wp14:editId="4E3B044E">
            <wp:extent cx="5943600" cy="5213350"/>
            <wp:effectExtent l="0" t="0" r="0" b="6350"/>
            <wp:docPr id="93534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17C39BB4" w14:textId="72AAA919" w:rsidR="00AB0870" w:rsidRDefault="00AB0870" w:rsidP="00E34F65"/>
    <w:p w14:paraId="70DA9A3C" w14:textId="77777777" w:rsidR="00AB0870" w:rsidRDefault="00AB0870" w:rsidP="00E34F65"/>
    <w:p w14:paraId="183EA257" w14:textId="3549CF59" w:rsidR="00AB0870" w:rsidRDefault="00AB0870" w:rsidP="00E34F65">
      <w:r>
        <w:t>The data from the GC does not seems to indicate any mayor difference in the results. The high emissions do not seem to be the result of the GC analysis.</w:t>
      </w:r>
    </w:p>
    <w:p w14:paraId="38E1FD50" w14:textId="51C67EB7" w:rsidR="00F8766A" w:rsidRDefault="00F8766A" w:rsidP="00E34F65">
      <w:r>
        <w:t>The intercept in the GC standard calibration has an important effect and is wrong in the linear model with free intercept. With the intercept forces through 0 the calibration improves significantly.  Plot with free intercept.</w:t>
      </w:r>
    </w:p>
    <w:p w14:paraId="7EA7E1FB" w14:textId="562F54A9" w:rsidR="001037DC" w:rsidRDefault="00F8766A" w:rsidP="00E34F65">
      <w:r w:rsidRPr="00F8766A">
        <w:rPr>
          <w:noProof/>
        </w:rPr>
        <w:lastRenderedPageBreak/>
        <w:drawing>
          <wp:inline distT="0" distB="0" distL="0" distR="0" wp14:anchorId="75076989" wp14:editId="3CE4683C">
            <wp:extent cx="3931091" cy="3448103"/>
            <wp:effectExtent l="0" t="0" r="0" b="0"/>
            <wp:docPr id="174346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8751" cy="3454822"/>
                    </a:xfrm>
                    <a:prstGeom prst="rect">
                      <a:avLst/>
                    </a:prstGeom>
                    <a:noFill/>
                    <a:ln>
                      <a:noFill/>
                    </a:ln>
                  </pic:spPr>
                </pic:pic>
              </a:graphicData>
            </a:graphic>
          </wp:inline>
        </w:drawing>
      </w:r>
    </w:p>
    <w:p w14:paraId="37008C72" w14:textId="56A70381" w:rsidR="00F8766A" w:rsidRDefault="00F8766A" w:rsidP="00E34F65">
      <w:r w:rsidRPr="00F8766A">
        <w:rPr>
          <w:noProof/>
        </w:rPr>
        <w:drawing>
          <wp:inline distT="0" distB="0" distL="0" distR="0" wp14:anchorId="34114CFA" wp14:editId="54480363">
            <wp:extent cx="4010485" cy="3517744"/>
            <wp:effectExtent l="0" t="0" r="0" b="6985"/>
            <wp:docPr id="1358629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199" cy="3525387"/>
                    </a:xfrm>
                    <a:prstGeom prst="rect">
                      <a:avLst/>
                    </a:prstGeom>
                    <a:noFill/>
                    <a:ln>
                      <a:noFill/>
                    </a:ln>
                  </pic:spPr>
                </pic:pic>
              </a:graphicData>
            </a:graphic>
          </wp:inline>
        </w:drawing>
      </w:r>
    </w:p>
    <w:p w14:paraId="28176EEB" w14:textId="77777777" w:rsidR="00F8766A" w:rsidRDefault="00F8766A" w:rsidP="00E34F65"/>
    <w:p w14:paraId="738D583D" w14:textId="21CA199F" w:rsidR="00F8766A" w:rsidRDefault="00F8766A" w:rsidP="00E34F65">
      <w:r>
        <w:t>Plot with the intercept forced through 0.</w:t>
      </w:r>
    </w:p>
    <w:p w14:paraId="41D8F85D" w14:textId="1C8F4FC2" w:rsidR="001037DC" w:rsidRDefault="00F8766A" w:rsidP="00E34F65">
      <w:r w:rsidRPr="00F8766A">
        <w:rPr>
          <w:noProof/>
        </w:rPr>
        <w:lastRenderedPageBreak/>
        <w:drawing>
          <wp:inline distT="0" distB="0" distL="0" distR="0" wp14:anchorId="1995F4F1" wp14:editId="5FE44B0A">
            <wp:extent cx="4274179" cy="3749040"/>
            <wp:effectExtent l="0" t="0" r="0" b="3810"/>
            <wp:docPr id="720434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120" cy="3750743"/>
                    </a:xfrm>
                    <a:prstGeom prst="rect">
                      <a:avLst/>
                    </a:prstGeom>
                    <a:noFill/>
                    <a:ln>
                      <a:noFill/>
                    </a:ln>
                  </pic:spPr>
                </pic:pic>
              </a:graphicData>
            </a:graphic>
          </wp:inline>
        </w:drawing>
      </w:r>
    </w:p>
    <w:p w14:paraId="1B4CAE5E" w14:textId="474282AD" w:rsidR="00AB0870" w:rsidRDefault="00F8766A" w:rsidP="00E34F65">
      <w:r w:rsidRPr="00F8766A">
        <w:rPr>
          <w:noProof/>
        </w:rPr>
        <w:drawing>
          <wp:inline distT="0" distB="0" distL="0" distR="0" wp14:anchorId="074C522F" wp14:editId="3157DB65">
            <wp:extent cx="4239431" cy="3718560"/>
            <wp:effectExtent l="0" t="0" r="8890" b="0"/>
            <wp:docPr id="641445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020" cy="3720831"/>
                    </a:xfrm>
                    <a:prstGeom prst="rect">
                      <a:avLst/>
                    </a:prstGeom>
                    <a:noFill/>
                    <a:ln>
                      <a:noFill/>
                    </a:ln>
                  </pic:spPr>
                </pic:pic>
              </a:graphicData>
            </a:graphic>
          </wp:inline>
        </w:drawing>
      </w:r>
    </w:p>
    <w:p w14:paraId="0289BF82" w14:textId="77777777" w:rsidR="001A48B8" w:rsidRDefault="001A48B8" w:rsidP="00E34F65"/>
    <w:p w14:paraId="6EB0EE3C" w14:textId="56027395" w:rsidR="001A48B8" w:rsidRDefault="001A48B8" w:rsidP="00E34F65">
      <w:r>
        <w:t>For N2O</w:t>
      </w:r>
    </w:p>
    <w:p w14:paraId="4D8855F7" w14:textId="07C6516A" w:rsidR="00AB0870" w:rsidRDefault="001A48B8" w:rsidP="00E34F65">
      <w:r w:rsidRPr="001A48B8">
        <w:rPr>
          <w:noProof/>
        </w:rPr>
        <w:lastRenderedPageBreak/>
        <w:drawing>
          <wp:inline distT="0" distB="0" distL="0" distR="0" wp14:anchorId="319AEA42" wp14:editId="205232F3">
            <wp:extent cx="4480560" cy="3930064"/>
            <wp:effectExtent l="0" t="0" r="0" b="0"/>
            <wp:docPr id="767756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8847" cy="3937333"/>
                    </a:xfrm>
                    <a:prstGeom prst="rect">
                      <a:avLst/>
                    </a:prstGeom>
                    <a:noFill/>
                    <a:ln>
                      <a:noFill/>
                    </a:ln>
                  </pic:spPr>
                </pic:pic>
              </a:graphicData>
            </a:graphic>
          </wp:inline>
        </w:drawing>
      </w:r>
    </w:p>
    <w:p w14:paraId="33A68D72" w14:textId="06C5AA96" w:rsidR="0035798E" w:rsidRDefault="0035798E" w:rsidP="00E34F65">
      <w:r w:rsidRPr="0035798E">
        <w:rPr>
          <w:noProof/>
        </w:rPr>
        <w:drawing>
          <wp:inline distT="0" distB="0" distL="0" distR="0" wp14:anchorId="140A4A19" wp14:editId="37B47828">
            <wp:extent cx="4646494" cy="4075611"/>
            <wp:effectExtent l="0" t="0" r="1905" b="1270"/>
            <wp:docPr id="1842746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7801" cy="4076757"/>
                    </a:xfrm>
                    <a:prstGeom prst="rect">
                      <a:avLst/>
                    </a:prstGeom>
                    <a:noFill/>
                    <a:ln>
                      <a:noFill/>
                    </a:ln>
                  </pic:spPr>
                </pic:pic>
              </a:graphicData>
            </a:graphic>
          </wp:inline>
        </w:drawing>
      </w:r>
    </w:p>
    <w:p w14:paraId="2449A2B5" w14:textId="0FB92329" w:rsidR="0035798E" w:rsidRDefault="0035798E" w:rsidP="00E34F65">
      <w:r w:rsidRPr="0035798E">
        <w:rPr>
          <w:noProof/>
        </w:rPr>
        <w:lastRenderedPageBreak/>
        <w:drawing>
          <wp:inline distT="0" distB="0" distL="0" distR="0" wp14:anchorId="0B496749" wp14:editId="34DF2BED">
            <wp:extent cx="4562104" cy="4001589"/>
            <wp:effectExtent l="0" t="0" r="0" b="0"/>
            <wp:docPr id="2319339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3565" cy="4002870"/>
                    </a:xfrm>
                    <a:prstGeom prst="rect">
                      <a:avLst/>
                    </a:prstGeom>
                    <a:noFill/>
                    <a:ln>
                      <a:noFill/>
                    </a:ln>
                  </pic:spPr>
                </pic:pic>
              </a:graphicData>
            </a:graphic>
          </wp:inline>
        </w:drawing>
      </w:r>
    </w:p>
    <w:p w14:paraId="043218BE" w14:textId="59CBCB00" w:rsidR="0035798E" w:rsidRDefault="0035798E" w:rsidP="00E34F65">
      <w:r w:rsidRPr="0035798E">
        <w:rPr>
          <w:noProof/>
        </w:rPr>
        <w:drawing>
          <wp:inline distT="0" distB="0" distL="0" distR="0" wp14:anchorId="2EFE8800" wp14:editId="7036A5F1">
            <wp:extent cx="4406537" cy="3865137"/>
            <wp:effectExtent l="0" t="0" r="0" b="2540"/>
            <wp:docPr id="3614044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9287" cy="3867549"/>
                    </a:xfrm>
                    <a:prstGeom prst="rect">
                      <a:avLst/>
                    </a:prstGeom>
                    <a:noFill/>
                    <a:ln>
                      <a:noFill/>
                    </a:ln>
                  </pic:spPr>
                </pic:pic>
              </a:graphicData>
            </a:graphic>
          </wp:inline>
        </w:drawing>
      </w:r>
    </w:p>
    <w:p w14:paraId="03BBCD33" w14:textId="77777777" w:rsidR="001D2B42" w:rsidRDefault="001D2B42" w:rsidP="001D2B42">
      <w:r>
        <w:lastRenderedPageBreak/>
        <w:t>After reviewing the standard calibration and forcing it though zero (0) the results did not change.</w:t>
      </w:r>
    </w:p>
    <w:p w14:paraId="56BBBDAC" w14:textId="77777777" w:rsidR="001D2B42" w:rsidRDefault="001D2B42" w:rsidP="001D2B42">
      <w:r w:rsidRPr="001D2B42">
        <w:rPr>
          <w:noProof/>
        </w:rPr>
        <w:drawing>
          <wp:inline distT="0" distB="0" distL="0" distR="0" wp14:anchorId="5847A7D0" wp14:editId="4FFDB067">
            <wp:extent cx="5943600" cy="5213350"/>
            <wp:effectExtent l="0" t="0" r="0" b="0"/>
            <wp:docPr id="866085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B684666" w14:textId="77777777" w:rsidR="001D2B42" w:rsidRDefault="001D2B42" w:rsidP="001D2B42"/>
    <w:p w14:paraId="6A61ABDE" w14:textId="77777777" w:rsidR="001D2B42" w:rsidRDefault="001D2B42" w:rsidP="001D2B42">
      <w:r>
        <w:t>Plotting the daily emissions (period emissions) against time it is clear that the main factor determining the higher emissions in blocks 1 and 2 are high N2O emission peaks. Those peaks are not present in blocks 3 and 4.</w:t>
      </w:r>
    </w:p>
    <w:p w14:paraId="400B4462" w14:textId="77777777" w:rsidR="001D2B42" w:rsidRDefault="001D2B42" w:rsidP="001D2B42"/>
    <w:p w14:paraId="0B4B2A30" w14:textId="77777777" w:rsidR="001D2B42" w:rsidRDefault="001D2B42" w:rsidP="001D2B42">
      <w:r w:rsidRPr="001D2B42">
        <w:rPr>
          <w:noProof/>
        </w:rPr>
        <w:lastRenderedPageBreak/>
        <w:drawing>
          <wp:inline distT="0" distB="0" distL="0" distR="0" wp14:anchorId="52653117" wp14:editId="0F1918C0">
            <wp:extent cx="5943600" cy="5213350"/>
            <wp:effectExtent l="0" t="0" r="0" b="0"/>
            <wp:docPr id="21230267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5D9E2AF5" w14:textId="77777777" w:rsidR="001D2B42" w:rsidRDefault="001D2B42" w:rsidP="001D2B42"/>
    <w:p w14:paraId="17E2E9B3" w14:textId="77777777" w:rsidR="001D2B42" w:rsidRDefault="001D2B42" w:rsidP="001D2B42">
      <w:r w:rsidRPr="001D2B42">
        <w:rPr>
          <w:noProof/>
        </w:rPr>
        <w:lastRenderedPageBreak/>
        <w:drawing>
          <wp:inline distT="0" distB="0" distL="0" distR="0" wp14:anchorId="50D7259C" wp14:editId="68CAC3C9">
            <wp:extent cx="5943600" cy="5213350"/>
            <wp:effectExtent l="0" t="0" r="0" b="0"/>
            <wp:docPr id="4993068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5055A28E" w14:textId="635AF8DB" w:rsidR="001D2B42" w:rsidRDefault="001D2B42" w:rsidP="001D2B42">
      <w:r w:rsidRPr="001D2B42">
        <w:rPr>
          <w:noProof/>
        </w:rPr>
        <w:lastRenderedPageBreak/>
        <w:drawing>
          <wp:inline distT="0" distB="0" distL="0" distR="0" wp14:anchorId="3409E5B7" wp14:editId="156F0DEB">
            <wp:extent cx="5943600" cy="5213350"/>
            <wp:effectExtent l="0" t="0" r="0" b="0"/>
            <wp:docPr id="17891205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72C32B1" w14:textId="2955004F" w:rsidR="001D2B42" w:rsidRDefault="001D2B42" w:rsidP="001D2B42">
      <w:r w:rsidRPr="001D2B42">
        <w:rPr>
          <w:noProof/>
        </w:rPr>
        <w:lastRenderedPageBreak/>
        <w:drawing>
          <wp:inline distT="0" distB="0" distL="0" distR="0" wp14:anchorId="45C5E85C" wp14:editId="546FF24E">
            <wp:extent cx="5943600" cy="5213350"/>
            <wp:effectExtent l="0" t="0" r="0" b="0"/>
            <wp:docPr id="20875228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2B568D4" w14:textId="77777777" w:rsidR="00A55B70" w:rsidRDefault="00A55B70" w:rsidP="001D2B42"/>
    <w:p w14:paraId="3693C618" w14:textId="239BD75B" w:rsidR="00A55B70" w:rsidRDefault="00A55B70" w:rsidP="001D2B42">
      <w:r>
        <w:t xml:space="preserve">In 2021, Sampling date </w:t>
      </w:r>
      <w:r w:rsidRPr="00A55B70">
        <w:t>20210614</w:t>
      </w:r>
      <w:r>
        <w:t xml:space="preserve">, </w:t>
      </w:r>
      <w:r w:rsidR="0091418B">
        <w:t xml:space="preserve"> and </w:t>
      </w:r>
      <w:r w:rsidR="0091418B" w:rsidRPr="0091418B">
        <w:t>20210629</w:t>
      </w:r>
      <w:r w:rsidR="0091418B">
        <w:t xml:space="preserve"> </w:t>
      </w:r>
      <w:r>
        <w:t>has problems:  The red points in the graph below all belong</w:t>
      </w:r>
      <w:r w:rsidR="0091418B">
        <w:t xml:space="preserve"> </w:t>
      </w:r>
      <w:r>
        <w:t xml:space="preserve"> to sampling day </w:t>
      </w:r>
      <w:r w:rsidRPr="00A55B70">
        <w:t>20210614</w:t>
      </w:r>
      <w:r>
        <w:t>.</w:t>
      </w:r>
    </w:p>
    <w:p w14:paraId="4B256891" w14:textId="31026BD3" w:rsidR="0091418B" w:rsidRDefault="0091418B" w:rsidP="001D2B42"/>
    <w:p w14:paraId="5893A801" w14:textId="4DA3CFE4" w:rsidR="00A55B70" w:rsidRDefault="00A55B70" w:rsidP="001D2B42">
      <w:r w:rsidRPr="00A55B70">
        <w:rPr>
          <w:noProof/>
        </w:rPr>
        <w:lastRenderedPageBreak/>
        <w:drawing>
          <wp:inline distT="0" distB="0" distL="0" distR="0" wp14:anchorId="1BB593AB" wp14:editId="0E98F0D4">
            <wp:extent cx="5943600" cy="5213350"/>
            <wp:effectExtent l="0" t="0" r="0" b="6350"/>
            <wp:docPr id="82036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28A0EB58" w14:textId="71811DA0" w:rsidR="0091418B" w:rsidRDefault="0091418B" w:rsidP="001D2B42">
      <w:r w:rsidRPr="0091418B">
        <w:rPr>
          <w:noProof/>
        </w:rPr>
        <w:lastRenderedPageBreak/>
        <w:drawing>
          <wp:inline distT="0" distB="0" distL="0" distR="0" wp14:anchorId="47F0030D" wp14:editId="517C4096">
            <wp:extent cx="5029200" cy="5438775"/>
            <wp:effectExtent l="0" t="0" r="0" b="0"/>
            <wp:docPr id="1056643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5438775"/>
                    </a:xfrm>
                    <a:prstGeom prst="rect">
                      <a:avLst/>
                    </a:prstGeom>
                    <a:noFill/>
                    <a:ln>
                      <a:noFill/>
                    </a:ln>
                  </pic:spPr>
                </pic:pic>
              </a:graphicData>
            </a:graphic>
          </wp:inline>
        </w:drawing>
      </w:r>
    </w:p>
    <w:p w14:paraId="0856004D" w14:textId="4B071942" w:rsidR="0091418B" w:rsidRDefault="0091418B" w:rsidP="001D2B42">
      <w:r w:rsidRPr="0091418B">
        <w:rPr>
          <w:noProof/>
        </w:rPr>
        <w:lastRenderedPageBreak/>
        <w:drawing>
          <wp:inline distT="0" distB="0" distL="0" distR="0" wp14:anchorId="1059E80B" wp14:editId="44FD7891">
            <wp:extent cx="5029200" cy="5438775"/>
            <wp:effectExtent l="0" t="0" r="0" b="9525"/>
            <wp:docPr id="1964705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5438775"/>
                    </a:xfrm>
                    <a:prstGeom prst="rect">
                      <a:avLst/>
                    </a:prstGeom>
                    <a:noFill/>
                    <a:ln>
                      <a:noFill/>
                    </a:ln>
                  </pic:spPr>
                </pic:pic>
              </a:graphicData>
            </a:graphic>
          </wp:inline>
        </w:drawing>
      </w:r>
    </w:p>
    <w:p w14:paraId="4578B85C" w14:textId="77777777" w:rsidR="0051376F" w:rsidRDefault="0051376F" w:rsidP="001D2B42"/>
    <w:p w14:paraId="5E25ED86" w14:textId="5557D62B" w:rsidR="0051376F" w:rsidRDefault="0051376F" w:rsidP="001D2B42">
      <w:r w:rsidRPr="0051376F">
        <w:rPr>
          <w:highlight w:val="yellow"/>
        </w:rPr>
        <w:t>The final data for the mass flux calculations was taken from f0 and the missing data from “data error” from LR.f0. For N2O and CH4 all the data has to come from LR.f0.</w:t>
      </w:r>
    </w:p>
    <w:p w14:paraId="2F19C58C" w14:textId="20EEAED4" w:rsidR="0051376F" w:rsidRDefault="00867076" w:rsidP="001D2B42">
      <w:r w:rsidRPr="00867076">
        <w:rPr>
          <w:noProof/>
        </w:rPr>
        <w:lastRenderedPageBreak/>
        <w:drawing>
          <wp:inline distT="0" distB="0" distL="0" distR="0" wp14:anchorId="4C8A522E" wp14:editId="559A7105">
            <wp:extent cx="4829175" cy="5438775"/>
            <wp:effectExtent l="0" t="0" r="9525" b="9525"/>
            <wp:docPr id="1193541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77BA6C07" w14:textId="3C29A9F7" w:rsidR="00867076" w:rsidRDefault="00867076" w:rsidP="001D2B42">
      <w:r w:rsidRPr="00867076">
        <w:rPr>
          <w:noProof/>
        </w:rPr>
        <w:lastRenderedPageBreak/>
        <w:drawing>
          <wp:inline distT="0" distB="0" distL="0" distR="0" wp14:anchorId="6938D7D1" wp14:editId="4B5FFAE9">
            <wp:extent cx="4829175" cy="5438775"/>
            <wp:effectExtent l="0" t="0" r="9525" b="9525"/>
            <wp:docPr id="3758766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789CCBCD" w14:textId="77777777" w:rsidR="00867076" w:rsidRDefault="00867076" w:rsidP="001D2B42"/>
    <w:p w14:paraId="62AEC9DF" w14:textId="777C5EAD" w:rsidR="00867076" w:rsidRDefault="00867076" w:rsidP="001D2B42">
      <w:r>
        <w:t xml:space="preserve">Checking 2021072 </w:t>
      </w:r>
    </w:p>
    <w:p w14:paraId="534EC481" w14:textId="53E87065" w:rsidR="0051376F" w:rsidRDefault="00AE7F1C" w:rsidP="001D2B42">
      <w:r w:rsidRPr="00AE7F1C">
        <w:rPr>
          <w:noProof/>
        </w:rPr>
        <w:lastRenderedPageBreak/>
        <w:drawing>
          <wp:inline distT="0" distB="0" distL="0" distR="0" wp14:anchorId="3F26A209" wp14:editId="59029A5B">
            <wp:extent cx="4829175" cy="5438775"/>
            <wp:effectExtent l="0" t="0" r="0" b="0"/>
            <wp:docPr id="730282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66248DBC" w14:textId="6C06A54C" w:rsidR="00E550AA" w:rsidRDefault="00E550AA" w:rsidP="001D2B42">
      <w:r w:rsidRPr="00E550AA">
        <w:rPr>
          <w:noProof/>
        </w:rPr>
        <w:lastRenderedPageBreak/>
        <w:drawing>
          <wp:inline distT="0" distB="0" distL="0" distR="0" wp14:anchorId="560596B2" wp14:editId="208D6920">
            <wp:extent cx="4829175" cy="5438775"/>
            <wp:effectExtent l="0" t="0" r="0" b="0"/>
            <wp:docPr id="1474810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2A4DB346" w14:textId="77777777" w:rsidR="00AE7F1C" w:rsidRDefault="00AE7F1C" w:rsidP="001D2B42"/>
    <w:p w14:paraId="08F61C88" w14:textId="27E3DDE2" w:rsidR="0051376F" w:rsidRDefault="00E550AA" w:rsidP="001D2B42">
      <w:r w:rsidRPr="00E550AA">
        <w:rPr>
          <w:highlight w:val="yellow"/>
        </w:rPr>
        <w:t xml:space="preserve">On </w:t>
      </w:r>
      <w:r w:rsidRPr="00E550AA">
        <w:rPr>
          <w:highlight w:val="yellow"/>
        </w:rPr>
        <w:t>20210702</w:t>
      </w:r>
      <w:r w:rsidRPr="00E550AA">
        <w:rPr>
          <w:highlight w:val="yellow"/>
        </w:rPr>
        <w:t xml:space="preserve"> there was a problem with the GC and samples were processed twice. Thet led to some problems. The fact that there were two series with the same name caused data problems with the HMR process. Needs to check the HMR data error processed data.</w:t>
      </w:r>
    </w:p>
    <w:p w14:paraId="0E46BFDE" w14:textId="73507799" w:rsidR="00E550AA" w:rsidRDefault="00E550AA" w:rsidP="001D2B42"/>
    <w:p w14:paraId="0F0382E1" w14:textId="3F87EE83" w:rsidR="00DC348E" w:rsidRDefault="00DC348E" w:rsidP="001D2B42">
      <w:r w:rsidRPr="00DC348E">
        <w:rPr>
          <w:noProof/>
        </w:rPr>
        <w:lastRenderedPageBreak/>
        <w:drawing>
          <wp:inline distT="0" distB="0" distL="0" distR="0" wp14:anchorId="6AB61331" wp14:editId="569F0C6D">
            <wp:extent cx="5943600" cy="5213350"/>
            <wp:effectExtent l="0" t="0" r="0" b="0"/>
            <wp:docPr id="1342112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2F50D820" w14:textId="4908D9DF" w:rsidR="00DC348E" w:rsidRDefault="00DC348E" w:rsidP="001D2B42">
      <w:r w:rsidRPr="00DC348E">
        <w:rPr>
          <w:noProof/>
        </w:rPr>
        <w:lastRenderedPageBreak/>
        <w:drawing>
          <wp:inline distT="0" distB="0" distL="0" distR="0" wp14:anchorId="2E4876A6" wp14:editId="102EDA2C">
            <wp:extent cx="5943600" cy="5213350"/>
            <wp:effectExtent l="0" t="0" r="0" b="0"/>
            <wp:docPr id="20954416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5008CCC9" w14:textId="25A47202" w:rsidR="00591E43" w:rsidRDefault="00591E43" w:rsidP="00591E43">
      <w:r>
        <w:t>These sampling days have two GC analysis dates</w:t>
      </w:r>
      <w:r>
        <w:t>:</w:t>
      </w:r>
      <w:r>
        <w:t xml:space="preserve"> </w:t>
      </w:r>
    </w:p>
    <w:p w14:paraId="637FF4B4" w14:textId="2636E4CD" w:rsidR="00591E43" w:rsidRDefault="00591E43" w:rsidP="00591E43">
      <w:r>
        <w:t>"20210614.2021-07-01" "20210614.2021-06-30"</w:t>
      </w:r>
    </w:p>
    <w:p w14:paraId="09A4289F" w14:textId="0177AD0C" w:rsidR="00591E43" w:rsidRDefault="00591E43" w:rsidP="00591E43">
      <w:r>
        <w:t>"20210702.2021-07-22" "20210702.2021-08-01" "20210702.2021-07-28</w:t>
      </w:r>
    </w:p>
    <w:p w14:paraId="7C5DC506" w14:textId="6736613A" w:rsidR="00591E43" w:rsidRDefault="00591E43" w:rsidP="00591E43">
      <w:r>
        <w:t>"20210805.2021-08-16" "20210805.2021-08-17"</w:t>
      </w:r>
    </w:p>
    <w:p w14:paraId="56F2E3AA" w14:textId="2C3CCCEF" w:rsidR="00591E43" w:rsidRDefault="00591E43" w:rsidP="00591E43">
      <w:r>
        <w:t>"20210812.2021-08-18" "20210812.2021-08-19"</w:t>
      </w:r>
    </w:p>
    <w:p w14:paraId="1AAD4CC4" w14:textId="338EAA1E" w:rsidR="00591E43" w:rsidRDefault="00591E43" w:rsidP="00591E43">
      <w:r>
        <w:t>"20210819.2021-08-24" "20210819.2021-08-25"</w:t>
      </w:r>
    </w:p>
    <w:p w14:paraId="526FD68B" w14:textId="03210AB5" w:rsidR="00591E43" w:rsidRDefault="00591E43" w:rsidP="00591E43">
      <w:r>
        <w:t>"20210929.2021-10-01" "20210929.2021-10-04" "20211027.2021-11-19" "20211027.2021-11-20"</w:t>
      </w:r>
    </w:p>
    <w:p w14:paraId="3ADCD9D0" w14:textId="77777777" w:rsidR="002F7820" w:rsidRDefault="002F7820" w:rsidP="00591E43"/>
    <w:p w14:paraId="71E96825" w14:textId="6D3922F3" w:rsidR="00DC348E" w:rsidRDefault="003744AC" w:rsidP="001D2B42">
      <w:r w:rsidRPr="003744AC">
        <w:rPr>
          <w:noProof/>
        </w:rPr>
        <w:lastRenderedPageBreak/>
        <w:drawing>
          <wp:inline distT="0" distB="0" distL="0" distR="0" wp14:anchorId="1DD70B6A" wp14:editId="7F0B3D3C">
            <wp:extent cx="4829175" cy="5438775"/>
            <wp:effectExtent l="0" t="0" r="0" b="0"/>
            <wp:docPr id="14566515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1FA7B5BA" w14:textId="77777777" w:rsidR="003744AC" w:rsidRDefault="003744AC" w:rsidP="001D2B42"/>
    <w:p w14:paraId="61C1490D" w14:textId="00E26C5A" w:rsidR="003744AC" w:rsidRDefault="003744AC" w:rsidP="001D2B42">
      <w:r w:rsidRPr="003744AC">
        <w:rPr>
          <w:noProof/>
        </w:rPr>
        <w:lastRenderedPageBreak/>
        <w:drawing>
          <wp:inline distT="0" distB="0" distL="0" distR="0" wp14:anchorId="50E378AF" wp14:editId="582AE6BB">
            <wp:extent cx="4829175" cy="5438775"/>
            <wp:effectExtent l="0" t="0" r="0" b="0"/>
            <wp:docPr id="3604114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48280F6A" w14:textId="7512E9F8" w:rsidR="003744AC" w:rsidRDefault="003744AC" w:rsidP="001D2B42">
      <w:r w:rsidRPr="003744AC">
        <w:rPr>
          <w:noProof/>
        </w:rPr>
        <w:lastRenderedPageBreak/>
        <w:drawing>
          <wp:inline distT="0" distB="0" distL="0" distR="0" wp14:anchorId="59D9A9B7" wp14:editId="1BF3DA85">
            <wp:extent cx="4829175" cy="5438775"/>
            <wp:effectExtent l="0" t="0" r="0" b="0"/>
            <wp:docPr id="4106236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35529D4E" w14:textId="2F4D0CA7" w:rsidR="003744AC" w:rsidRDefault="003744AC" w:rsidP="001D2B42">
      <w:r w:rsidRPr="003744AC">
        <w:rPr>
          <w:noProof/>
        </w:rPr>
        <w:lastRenderedPageBreak/>
        <w:drawing>
          <wp:inline distT="0" distB="0" distL="0" distR="0" wp14:anchorId="335C4041" wp14:editId="26A8A84B">
            <wp:extent cx="4829175" cy="5438775"/>
            <wp:effectExtent l="0" t="0" r="0" b="0"/>
            <wp:docPr id="6247974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1115720C" w14:textId="6606A4A9" w:rsidR="003744AC" w:rsidRDefault="003744AC" w:rsidP="001D2B42">
      <w:r w:rsidRPr="003744AC">
        <w:rPr>
          <w:noProof/>
        </w:rPr>
        <w:lastRenderedPageBreak/>
        <w:drawing>
          <wp:inline distT="0" distB="0" distL="0" distR="0" wp14:anchorId="52735F32" wp14:editId="4E13BB56">
            <wp:extent cx="4829175" cy="5438775"/>
            <wp:effectExtent l="0" t="0" r="0" b="0"/>
            <wp:docPr id="2282655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058D3731" w14:textId="338B53BD" w:rsidR="003744AC" w:rsidRDefault="003744AC" w:rsidP="001D2B42">
      <w:r w:rsidRPr="003744AC">
        <w:rPr>
          <w:noProof/>
        </w:rPr>
        <w:lastRenderedPageBreak/>
        <w:drawing>
          <wp:inline distT="0" distB="0" distL="0" distR="0" wp14:anchorId="182D9702" wp14:editId="6D60BEF9">
            <wp:extent cx="4829175" cy="5438775"/>
            <wp:effectExtent l="0" t="0" r="0" b="0"/>
            <wp:docPr id="15662833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55933AD4" w14:textId="611F00C3" w:rsidR="003744AC" w:rsidRDefault="003744AC" w:rsidP="001D2B42">
      <w:r w:rsidRPr="003744AC">
        <w:rPr>
          <w:noProof/>
        </w:rPr>
        <w:lastRenderedPageBreak/>
        <w:drawing>
          <wp:inline distT="0" distB="0" distL="0" distR="0" wp14:anchorId="1AEC8529" wp14:editId="7875FAAF">
            <wp:extent cx="4829175" cy="5438775"/>
            <wp:effectExtent l="0" t="0" r="0" b="0"/>
            <wp:docPr id="12617225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1E7411AA" w14:textId="28643AE1" w:rsidR="003744AC" w:rsidRDefault="003744AC" w:rsidP="001D2B42">
      <w:r w:rsidRPr="003744AC">
        <w:rPr>
          <w:noProof/>
        </w:rPr>
        <w:lastRenderedPageBreak/>
        <w:drawing>
          <wp:inline distT="0" distB="0" distL="0" distR="0" wp14:anchorId="7924A62E" wp14:editId="3E42EBFE">
            <wp:extent cx="4829175" cy="5438775"/>
            <wp:effectExtent l="0" t="0" r="0" b="0"/>
            <wp:docPr id="18182846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0EAEC5C7" w14:textId="77777777" w:rsidR="0092352C" w:rsidRDefault="0092352C" w:rsidP="001D2B42">
      <w:pPr>
        <w:rPr>
          <w:noProof/>
        </w:rPr>
      </w:pPr>
    </w:p>
    <w:p w14:paraId="4BEFAA13" w14:textId="5F87907E" w:rsidR="00B457AF" w:rsidRDefault="0092352C" w:rsidP="001D2B42">
      <w:r w:rsidRPr="0092352C">
        <w:rPr>
          <w:noProof/>
        </w:rPr>
        <w:lastRenderedPageBreak/>
        <w:drawing>
          <wp:inline distT="0" distB="0" distL="0" distR="0" wp14:anchorId="2D29A754" wp14:editId="51B72095">
            <wp:extent cx="4829175" cy="5438775"/>
            <wp:effectExtent l="0" t="0" r="0" b="0"/>
            <wp:docPr id="18021148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r w:rsidRPr="0092352C">
        <w:rPr>
          <w:noProof/>
        </w:rPr>
        <w:lastRenderedPageBreak/>
        <w:drawing>
          <wp:inline distT="0" distB="0" distL="0" distR="0" wp14:anchorId="0118DBFC" wp14:editId="5276F42B">
            <wp:extent cx="4829175" cy="5438775"/>
            <wp:effectExtent l="0" t="0" r="0" b="0"/>
            <wp:docPr id="2097494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r w:rsidRPr="0092352C">
        <w:rPr>
          <w:noProof/>
        </w:rPr>
        <w:lastRenderedPageBreak/>
        <w:drawing>
          <wp:inline distT="0" distB="0" distL="0" distR="0" wp14:anchorId="41FA33B6" wp14:editId="46E52349">
            <wp:extent cx="4829175" cy="5438775"/>
            <wp:effectExtent l="0" t="0" r="0" b="0"/>
            <wp:docPr id="4377583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34ED9806" w14:textId="5192A123" w:rsidR="0092352C" w:rsidRDefault="0092352C" w:rsidP="001D2B42">
      <w:r w:rsidRPr="0092352C">
        <w:rPr>
          <w:noProof/>
        </w:rPr>
        <w:lastRenderedPageBreak/>
        <w:drawing>
          <wp:inline distT="0" distB="0" distL="0" distR="0" wp14:anchorId="3FA159A2" wp14:editId="5DC10967">
            <wp:extent cx="4829175" cy="5438775"/>
            <wp:effectExtent l="0" t="0" r="0" b="0"/>
            <wp:docPr id="13740166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0F7B3525" w14:textId="74EC260E" w:rsidR="0092352C" w:rsidRDefault="0092352C" w:rsidP="001D2B42">
      <w:r w:rsidRPr="0092352C">
        <w:rPr>
          <w:noProof/>
        </w:rPr>
        <w:lastRenderedPageBreak/>
        <w:drawing>
          <wp:inline distT="0" distB="0" distL="0" distR="0" wp14:anchorId="7EA831CA" wp14:editId="4252935D">
            <wp:extent cx="4829175" cy="5438775"/>
            <wp:effectExtent l="0" t="0" r="0" b="0"/>
            <wp:docPr id="9294797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2DC487FE" w14:textId="0CCA8E9C" w:rsidR="0092352C" w:rsidRDefault="0092352C" w:rsidP="001D2B42">
      <w:r w:rsidRPr="0092352C">
        <w:rPr>
          <w:noProof/>
        </w:rPr>
        <w:lastRenderedPageBreak/>
        <w:drawing>
          <wp:inline distT="0" distB="0" distL="0" distR="0" wp14:anchorId="7DB8C975" wp14:editId="37427D38">
            <wp:extent cx="4829175" cy="5438775"/>
            <wp:effectExtent l="0" t="0" r="0" b="0"/>
            <wp:docPr id="20696270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5B38D7A3" w14:textId="50DCD611" w:rsidR="0092352C" w:rsidRDefault="0092352C" w:rsidP="001D2B42">
      <w:r w:rsidRPr="0092352C">
        <w:rPr>
          <w:noProof/>
        </w:rPr>
        <w:lastRenderedPageBreak/>
        <w:drawing>
          <wp:inline distT="0" distB="0" distL="0" distR="0" wp14:anchorId="3048592D" wp14:editId="2868A05D">
            <wp:extent cx="4829175" cy="5438775"/>
            <wp:effectExtent l="0" t="0" r="0" b="0"/>
            <wp:docPr id="13171805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48B2D717" w14:textId="5787CC75" w:rsidR="0092352C" w:rsidRDefault="0092352C" w:rsidP="001D2B42">
      <w:r w:rsidRPr="0092352C">
        <w:rPr>
          <w:noProof/>
        </w:rPr>
        <w:lastRenderedPageBreak/>
        <w:drawing>
          <wp:inline distT="0" distB="0" distL="0" distR="0" wp14:anchorId="76A3402F" wp14:editId="28E79690">
            <wp:extent cx="4829175" cy="5438775"/>
            <wp:effectExtent l="0" t="0" r="0" b="0"/>
            <wp:docPr id="47443917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3AD68AD9" w14:textId="15DECD00" w:rsidR="00270CF2" w:rsidRDefault="00270CF2" w:rsidP="001D2B42">
      <w:r w:rsidRPr="00270CF2">
        <w:rPr>
          <w:noProof/>
        </w:rPr>
        <w:lastRenderedPageBreak/>
        <w:drawing>
          <wp:inline distT="0" distB="0" distL="0" distR="0" wp14:anchorId="530A4C4E" wp14:editId="548F3B32">
            <wp:extent cx="4829175" cy="5438775"/>
            <wp:effectExtent l="0" t="0" r="0" b="0"/>
            <wp:docPr id="20887844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66FD2D91" w14:textId="77777777" w:rsidR="00270CF2" w:rsidRDefault="00270CF2" w:rsidP="001D2B42">
      <w:pPr>
        <w:rPr>
          <w:noProof/>
        </w:rPr>
      </w:pPr>
    </w:p>
    <w:p w14:paraId="72D4D0AF" w14:textId="77777777" w:rsidR="00270CF2" w:rsidRDefault="00270CF2" w:rsidP="001D2B42">
      <w:pPr>
        <w:rPr>
          <w:noProof/>
        </w:rPr>
      </w:pPr>
    </w:p>
    <w:p w14:paraId="6F6AA0E9" w14:textId="46364E2F" w:rsidR="00270CF2" w:rsidRDefault="00270CF2" w:rsidP="001D2B42">
      <w:r w:rsidRPr="00270CF2">
        <w:rPr>
          <w:noProof/>
        </w:rPr>
        <w:lastRenderedPageBreak/>
        <w:drawing>
          <wp:inline distT="0" distB="0" distL="0" distR="0" wp14:anchorId="396FB3CE" wp14:editId="4B4C3912">
            <wp:extent cx="4829175" cy="5438775"/>
            <wp:effectExtent l="0" t="0" r="0" b="0"/>
            <wp:docPr id="36631416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r w:rsidRPr="00270CF2">
        <w:rPr>
          <w:noProof/>
        </w:rPr>
        <w:lastRenderedPageBreak/>
        <w:drawing>
          <wp:inline distT="0" distB="0" distL="0" distR="0" wp14:anchorId="764653B2" wp14:editId="12647B2D">
            <wp:extent cx="4829175" cy="5438775"/>
            <wp:effectExtent l="0" t="0" r="0" b="0"/>
            <wp:docPr id="41853796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44AD2E2C" w14:textId="6C282520" w:rsidR="00270CF2" w:rsidRDefault="00270CF2" w:rsidP="001D2B42">
      <w:r w:rsidRPr="00270CF2">
        <w:rPr>
          <w:noProof/>
        </w:rPr>
        <w:lastRenderedPageBreak/>
        <w:drawing>
          <wp:inline distT="0" distB="0" distL="0" distR="0" wp14:anchorId="5D76CD10" wp14:editId="65FE69A7">
            <wp:extent cx="4829175" cy="5438775"/>
            <wp:effectExtent l="0" t="0" r="0" b="0"/>
            <wp:docPr id="55447331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29175" cy="5438775"/>
                    </a:xfrm>
                    <a:prstGeom prst="rect">
                      <a:avLst/>
                    </a:prstGeom>
                    <a:noFill/>
                    <a:ln>
                      <a:noFill/>
                    </a:ln>
                  </pic:spPr>
                </pic:pic>
              </a:graphicData>
            </a:graphic>
          </wp:inline>
        </w:drawing>
      </w:r>
    </w:p>
    <w:p w14:paraId="51EAB89D" w14:textId="77777777" w:rsidR="00270CF2" w:rsidRDefault="00270CF2" w:rsidP="001D2B42"/>
    <w:p w14:paraId="2B6D102D" w14:textId="77777777" w:rsidR="00270CF2" w:rsidRDefault="00270CF2" w:rsidP="001D2B42"/>
    <w:p w14:paraId="6C592609" w14:textId="77777777" w:rsidR="0092352C" w:rsidRDefault="0092352C" w:rsidP="001D2B42"/>
    <w:p w14:paraId="5CF0E931" w14:textId="77777777" w:rsidR="003744AC" w:rsidRDefault="003744AC" w:rsidP="001D2B42"/>
    <w:p w14:paraId="24D9260C" w14:textId="77777777" w:rsidR="003744AC" w:rsidRDefault="003744AC" w:rsidP="001D2B42"/>
    <w:p w14:paraId="5A3694C3" w14:textId="77777777" w:rsidR="003744AC" w:rsidRDefault="003744AC" w:rsidP="001D2B42"/>
    <w:p w14:paraId="063C454B" w14:textId="77777777" w:rsidR="00304F1B" w:rsidRDefault="00304F1B" w:rsidP="001D2B42"/>
    <w:p w14:paraId="2BE38FD6" w14:textId="77777777" w:rsidR="002F7820" w:rsidRDefault="002F7820" w:rsidP="001D2B42"/>
    <w:p w14:paraId="4BFF5286" w14:textId="77777777" w:rsidR="002F7820" w:rsidRDefault="002F7820" w:rsidP="001D2B42"/>
    <w:p w14:paraId="35B9B1F8" w14:textId="77777777" w:rsidR="002F7820" w:rsidRDefault="002F7820" w:rsidP="001D2B42"/>
    <w:p w14:paraId="07FCB2BF" w14:textId="77777777" w:rsidR="00DC348E" w:rsidRDefault="00DC348E" w:rsidP="001D2B42"/>
    <w:p w14:paraId="44BBEAB1" w14:textId="0CC8F56E" w:rsidR="00A55B70" w:rsidRDefault="00A55B70" w:rsidP="00A55B70">
      <w:r>
        <w:t xml:space="preserve">In 2022, Sampling date </w:t>
      </w:r>
      <w:r w:rsidRPr="00A55B70">
        <w:t>20220630</w:t>
      </w:r>
      <w:r>
        <w:t xml:space="preserve">, has problems:  The red points in the graph below all belong to sampling day </w:t>
      </w:r>
      <w:r w:rsidRPr="00A55B70">
        <w:t>20220630</w:t>
      </w:r>
      <w:r>
        <w:t>.</w:t>
      </w:r>
    </w:p>
    <w:p w14:paraId="796400FD" w14:textId="53D7D235" w:rsidR="00A55B70" w:rsidRDefault="00A55B70" w:rsidP="00A55B70">
      <w:r w:rsidRPr="00A55B70">
        <w:rPr>
          <w:noProof/>
        </w:rPr>
        <w:drawing>
          <wp:inline distT="0" distB="0" distL="0" distR="0" wp14:anchorId="0F47704E" wp14:editId="7DF2D31E">
            <wp:extent cx="5943600" cy="5213350"/>
            <wp:effectExtent l="0" t="0" r="0" b="6350"/>
            <wp:docPr id="1442082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r w:rsidR="009A0DEC">
        <w:t xml:space="preserve">  </w:t>
      </w:r>
    </w:p>
    <w:p w14:paraId="43A9A2B9" w14:textId="42A086CE" w:rsidR="00DC348E" w:rsidRDefault="00DC348E" w:rsidP="00A55B70">
      <w:r w:rsidRPr="00DC348E">
        <w:rPr>
          <w:noProof/>
        </w:rPr>
        <w:lastRenderedPageBreak/>
        <w:drawing>
          <wp:inline distT="0" distB="0" distL="0" distR="0" wp14:anchorId="685F5B1A" wp14:editId="79546BD1">
            <wp:extent cx="5943600" cy="5213350"/>
            <wp:effectExtent l="0" t="0" r="0" b="0"/>
            <wp:docPr id="725998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94294DF" w14:textId="77777777" w:rsidR="00DC348E" w:rsidRDefault="00DC348E" w:rsidP="00A55B70"/>
    <w:p w14:paraId="251C5CCC" w14:textId="77777777" w:rsidR="00DC348E" w:rsidRDefault="00DC348E" w:rsidP="00A55B70"/>
    <w:p w14:paraId="22B5FAB4" w14:textId="03749962" w:rsidR="00DC348E" w:rsidRDefault="00DC348E" w:rsidP="00A55B70">
      <w:r w:rsidRPr="00DC348E">
        <w:rPr>
          <w:noProof/>
        </w:rPr>
        <w:lastRenderedPageBreak/>
        <w:drawing>
          <wp:inline distT="0" distB="0" distL="0" distR="0" wp14:anchorId="3CEEC0D5" wp14:editId="27B919CE">
            <wp:extent cx="5943600" cy="5213350"/>
            <wp:effectExtent l="0" t="0" r="0" b="0"/>
            <wp:docPr id="780819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3D1FED3" w14:textId="64960CBD" w:rsidR="00170F75" w:rsidRDefault="00170F75" w:rsidP="00A55B70">
      <w:r w:rsidRPr="00170F75">
        <w:rPr>
          <w:noProof/>
        </w:rPr>
        <w:lastRenderedPageBreak/>
        <w:drawing>
          <wp:inline distT="0" distB="0" distL="0" distR="0" wp14:anchorId="428A9888" wp14:editId="75FA2909">
            <wp:extent cx="5943600" cy="5213350"/>
            <wp:effectExtent l="0" t="0" r="0" b="0"/>
            <wp:docPr id="1911788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3D23CD68" w14:textId="63D6475B" w:rsidR="00170F75" w:rsidRDefault="00170F75" w:rsidP="00A55B70">
      <w:r w:rsidRPr="00170F75">
        <w:rPr>
          <w:noProof/>
        </w:rPr>
        <w:lastRenderedPageBreak/>
        <w:drawing>
          <wp:inline distT="0" distB="0" distL="0" distR="0" wp14:anchorId="2451A187" wp14:editId="6E065692">
            <wp:extent cx="5943600" cy="5213350"/>
            <wp:effectExtent l="0" t="0" r="0" b="0"/>
            <wp:docPr id="5476568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27B60024" w14:textId="4B553DBA" w:rsidR="00E643C8" w:rsidRDefault="00E643C8" w:rsidP="00A55B70">
      <w:r>
        <w:t>The records of the GC extracted by Alli in excel, the ones printed directed in PDF and the ones read from the PDF directly into R are all in agreement. The next step is to revise the flux calculations of that sampling day.</w:t>
      </w:r>
    </w:p>
    <w:p w14:paraId="12DE1DB9" w14:textId="77777777" w:rsidR="007849A8" w:rsidRDefault="007849A8" w:rsidP="00A55B70"/>
    <w:p w14:paraId="69FF1179" w14:textId="77777777" w:rsidR="007849A8" w:rsidRDefault="007849A8" w:rsidP="00A55B70"/>
    <w:p w14:paraId="32B8F218" w14:textId="77777777" w:rsidR="00E643C8" w:rsidRDefault="00E643C8" w:rsidP="00A55B70"/>
    <w:p w14:paraId="766EB9FA" w14:textId="77777777" w:rsidR="00170F75" w:rsidRDefault="00170F75" w:rsidP="00A55B70"/>
    <w:p w14:paraId="4E8AFA94" w14:textId="77777777" w:rsidR="00A55B70" w:rsidRDefault="00A55B70" w:rsidP="001D2B42"/>
    <w:p w14:paraId="14CD4410" w14:textId="77777777" w:rsidR="00A55B70" w:rsidRDefault="00A55B70" w:rsidP="001D2B42"/>
    <w:p w14:paraId="75A1B91E" w14:textId="77777777" w:rsidR="001D2B42" w:rsidRDefault="001D2B42" w:rsidP="001D2B42"/>
    <w:p w14:paraId="24163A00" w14:textId="77777777" w:rsidR="001D2B42" w:rsidRDefault="001D2B42" w:rsidP="00E34F65"/>
    <w:p w14:paraId="53BD1739" w14:textId="77777777" w:rsidR="0035798E" w:rsidRDefault="0035798E" w:rsidP="00E34F65"/>
    <w:p w14:paraId="20FD71DC" w14:textId="77777777" w:rsidR="0035798E" w:rsidRDefault="0035798E" w:rsidP="00E34F65"/>
    <w:sectPr w:rsidR="00357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F5CD7"/>
    <w:multiLevelType w:val="hybridMultilevel"/>
    <w:tmpl w:val="5FBC0446"/>
    <w:lvl w:ilvl="0" w:tplc="83641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25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AF"/>
    <w:rsid w:val="001037DC"/>
    <w:rsid w:val="00170F75"/>
    <w:rsid w:val="001A48B8"/>
    <w:rsid w:val="001D2B42"/>
    <w:rsid w:val="00270CF2"/>
    <w:rsid w:val="002F7820"/>
    <w:rsid w:val="00304F1B"/>
    <w:rsid w:val="0035798E"/>
    <w:rsid w:val="003744AC"/>
    <w:rsid w:val="0051376F"/>
    <w:rsid w:val="00591E43"/>
    <w:rsid w:val="00612D96"/>
    <w:rsid w:val="006A6DF0"/>
    <w:rsid w:val="006C0917"/>
    <w:rsid w:val="007849A8"/>
    <w:rsid w:val="007D4BF1"/>
    <w:rsid w:val="00867076"/>
    <w:rsid w:val="0091418B"/>
    <w:rsid w:val="0092352C"/>
    <w:rsid w:val="009A0DEC"/>
    <w:rsid w:val="00A13786"/>
    <w:rsid w:val="00A55B70"/>
    <w:rsid w:val="00A82AD2"/>
    <w:rsid w:val="00AB0870"/>
    <w:rsid w:val="00AE7F1C"/>
    <w:rsid w:val="00B457AF"/>
    <w:rsid w:val="00BA6DB6"/>
    <w:rsid w:val="00BC66C0"/>
    <w:rsid w:val="00DC348E"/>
    <w:rsid w:val="00E34F65"/>
    <w:rsid w:val="00E550AA"/>
    <w:rsid w:val="00E643C8"/>
    <w:rsid w:val="00E77131"/>
    <w:rsid w:val="00E962AF"/>
    <w:rsid w:val="00F8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D0C7"/>
  <w15:chartTrackingRefBased/>
  <w15:docId w15:val="{8356C14F-DF80-4ACE-8963-6FBC5276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image" Target="media/image43.emf"/><Relationship Id="rId50" Type="http://schemas.openxmlformats.org/officeDocument/2006/relationships/image" Target="media/image46.emf"/><Relationship Id="rId55" Type="http://schemas.openxmlformats.org/officeDocument/2006/relationships/image" Target="media/image51.emf"/><Relationship Id="rId63" Type="http://schemas.openxmlformats.org/officeDocument/2006/relationships/fontTable" Target="fontTable.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3" Type="http://schemas.openxmlformats.org/officeDocument/2006/relationships/image" Target="media/image49.emf"/><Relationship Id="rId58" Type="http://schemas.openxmlformats.org/officeDocument/2006/relationships/image" Target="media/image54.emf"/><Relationship Id="rId5" Type="http://schemas.openxmlformats.org/officeDocument/2006/relationships/image" Target="media/image1.emf"/><Relationship Id="rId61" Type="http://schemas.openxmlformats.org/officeDocument/2006/relationships/image" Target="media/image57.emf"/><Relationship Id="rId19" Type="http://schemas.openxmlformats.org/officeDocument/2006/relationships/image" Target="media/image1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emf"/><Relationship Id="rId56" Type="http://schemas.openxmlformats.org/officeDocument/2006/relationships/image" Target="media/image52.emf"/><Relationship Id="rId64" Type="http://schemas.openxmlformats.org/officeDocument/2006/relationships/theme" Target="theme/theme1.xml"/><Relationship Id="rId8" Type="http://schemas.openxmlformats.org/officeDocument/2006/relationships/image" Target="media/image4.emf"/><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59" Type="http://schemas.openxmlformats.org/officeDocument/2006/relationships/image" Target="media/image55.emf"/><Relationship Id="rId20" Type="http://schemas.openxmlformats.org/officeDocument/2006/relationships/image" Target="media/image16.emf"/><Relationship Id="rId41" Type="http://schemas.openxmlformats.org/officeDocument/2006/relationships/image" Target="media/image37.emf"/><Relationship Id="rId54" Type="http://schemas.openxmlformats.org/officeDocument/2006/relationships/image" Target="media/image50.emf"/><Relationship Id="rId62" Type="http://schemas.openxmlformats.org/officeDocument/2006/relationships/image" Target="media/image58.emf"/><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image" Target="media/image45.emf"/><Relationship Id="rId57" Type="http://schemas.openxmlformats.org/officeDocument/2006/relationships/image" Target="media/image53.emf"/><Relationship Id="rId10" Type="http://schemas.openxmlformats.org/officeDocument/2006/relationships/image" Target="media/image6.emf"/><Relationship Id="rId31" Type="http://schemas.openxmlformats.org/officeDocument/2006/relationships/image" Target="media/image27.emf"/><Relationship Id="rId44" Type="http://schemas.openxmlformats.org/officeDocument/2006/relationships/image" Target="media/image40.emf"/><Relationship Id="rId52" Type="http://schemas.openxmlformats.org/officeDocument/2006/relationships/image" Target="media/image48.emf"/><Relationship Id="rId60" Type="http://schemas.openxmlformats.org/officeDocument/2006/relationships/image" Target="media/image5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12433</TotalTime>
  <Pages>54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14</cp:revision>
  <dcterms:created xsi:type="dcterms:W3CDTF">2023-09-08T12:01:00Z</dcterms:created>
  <dcterms:modified xsi:type="dcterms:W3CDTF">2023-10-16T19:42:00Z</dcterms:modified>
</cp:coreProperties>
</file>