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Felipe Teodoro Muñoz Gonzalez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20.859.100-2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Sede Duoc UC Plaza Norte.</w:t>
            </w:r>
          </w:p>
        </w:tc>
      </w:tr>
    </w:tbl>
    <w:p w:rsidR="00000000" w:rsidDel="00000000" w:rsidP="00000000" w:rsidRDefault="00000000" w:rsidRPr="00000000" w14:paraId="00000014">
      <w:pPr>
        <w:rPr>
          <w:b w:val="1"/>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Benjamín Alejandro Bravo Rivadeneira</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21.011.337-1</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Sede Duoc UC Plaza Norte.</w:t>
            </w:r>
          </w:p>
        </w:tc>
      </w:tr>
    </w:tbl>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ab/>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29">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2B">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2D">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2F">
            <w:pPr>
              <w:rPr>
                <w:b w:val="1"/>
              </w:rPr>
            </w:pP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31">
            <w:pPr>
              <w:rPr>
                <w:b w:val="1"/>
              </w:rPr>
            </w:pPr>
            <w:r w:rsidDel="00000000" w:rsidR="00000000" w:rsidRPr="00000000">
              <w:rPr>
                <w:rtl w:val="0"/>
              </w:rPr>
            </w:r>
          </w:p>
        </w:tc>
      </w:tr>
    </w:tbl>
    <w:p w:rsidR="00000000" w:rsidDel="00000000" w:rsidP="00000000" w:rsidRDefault="00000000" w:rsidRPr="00000000" w14:paraId="00000032">
      <w:pPr>
        <w:rPr>
          <w:b w:val="1"/>
          <w:color w:val="4472c4"/>
          <w:sz w:val="24"/>
          <w:szCs w:val="24"/>
        </w:rPr>
      </w:pPr>
      <w:r w:rsidDel="00000000" w:rsidR="00000000" w:rsidRPr="00000000">
        <w:rPr>
          <w:rtl w:val="0"/>
        </w:rPr>
      </w:r>
    </w:p>
    <w:p w:rsidR="00000000" w:rsidDel="00000000" w:rsidP="00000000" w:rsidRDefault="00000000" w:rsidRPr="00000000" w14:paraId="00000033">
      <w:pPr>
        <w:rPr>
          <w:b w:val="1"/>
          <w:color w:val="4472c4"/>
          <w:sz w:val="24"/>
          <w:szCs w:val="24"/>
        </w:rPr>
      </w:pPr>
      <w:r w:rsidDel="00000000" w:rsidR="00000000" w:rsidRPr="00000000">
        <w:rPr>
          <w:rtl w:val="0"/>
        </w:rPr>
      </w:r>
    </w:p>
    <w:p w:rsidR="00000000" w:rsidDel="00000000" w:rsidP="00000000" w:rsidRDefault="00000000" w:rsidRPr="00000000" w14:paraId="00000034">
      <w:pPr>
        <w:rPr>
          <w:b w:val="1"/>
          <w:color w:val="4472c4"/>
          <w:sz w:val="24"/>
          <w:szCs w:val="24"/>
        </w:rPr>
      </w:pPr>
      <w:r w:rsidDel="00000000" w:rsidR="00000000" w:rsidRPr="00000000">
        <w:rPr>
          <w:rtl w:val="0"/>
        </w:rPr>
      </w:r>
    </w:p>
    <w:p w:rsidR="00000000" w:rsidDel="00000000" w:rsidP="00000000" w:rsidRDefault="00000000" w:rsidRPr="00000000" w14:paraId="00000035">
      <w:pPr>
        <w:rPr>
          <w:b w:val="1"/>
          <w:color w:val="4472c4"/>
          <w:sz w:val="24"/>
          <w:szCs w:val="24"/>
        </w:rPr>
      </w:pPr>
      <w:r w:rsidDel="00000000" w:rsidR="00000000" w:rsidRPr="00000000">
        <w:rPr>
          <w:rtl w:val="0"/>
        </w:rPr>
      </w:r>
    </w:p>
    <w:p w:rsidR="00000000" w:rsidDel="00000000" w:rsidP="00000000" w:rsidRDefault="00000000" w:rsidRPr="00000000" w14:paraId="00000036">
      <w:pPr>
        <w:rPr>
          <w:b w:val="1"/>
          <w:color w:val="4472c4"/>
          <w:sz w:val="24"/>
          <w:szCs w:val="24"/>
        </w:rPr>
      </w:pPr>
      <w:r w:rsidDel="00000000" w:rsidR="00000000" w:rsidRPr="00000000">
        <w:rPr>
          <w:rtl w:val="0"/>
        </w:rPr>
      </w:r>
    </w:p>
    <w:p w:rsidR="00000000" w:rsidDel="00000000" w:rsidP="00000000" w:rsidRDefault="00000000" w:rsidRPr="00000000" w14:paraId="00000037">
      <w:pPr>
        <w:rPr>
          <w:b w:val="1"/>
          <w:color w:val="4472c4"/>
          <w:sz w:val="24"/>
          <w:szCs w:val="24"/>
        </w:rPr>
      </w:pPr>
      <w:r w:rsidDel="00000000" w:rsidR="00000000" w:rsidRPr="00000000">
        <w:rPr>
          <w:rtl w:val="0"/>
        </w:rPr>
      </w:r>
    </w:p>
    <w:p w:rsidR="00000000" w:rsidDel="00000000" w:rsidP="00000000" w:rsidRDefault="00000000" w:rsidRPr="00000000" w14:paraId="00000038">
      <w:pPr>
        <w:rPr>
          <w:b w:val="1"/>
          <w:color w:val="4472c4"/>
          <w:sz w:val="24"/>
          <w:szCs w:val="24"/>
        </w:rPr>
      </w:pPr>
      <w:r w:rsidDel="00000000" w:rsidR="00000000" w:rsidRPr="00000000">
        <w:rPr>
          <w:rtl w:val="0"/>
        </w:rPr>
      </w:r>
    </w:p>
    <w:p w:rsidR="00000000" w:rsidDel="00000000" w:rsidP="00000000" w:rsidRDefault="00000000" w:rsidRPr="00000000" w14:paraId="00000039">
      <w:pPr>
        <w:rPr>
          <w:b w:val="1"/>
          <w:color w:val="4472c4"/>
          <w:sz w:val="24"/>
          <w:szCs w:val="24"/>
        </w:rPr>
      </w:pPr>
      <w:r w:rsidDel="00000000" w:rsidR="00000000" w:rsidRPr="00000000">
        <w:rPr>
          <w:rtl w:val="0"/>
        </w:rPr>
      </w:r>
    </w:p>
    <w:p w:rsidR="00000000" w:rsidDel="00000000" w:rsidP="00000000" w:rsidRDefault="00000000" w:rsidRPr="00000000" w14:paraId="0000003A">
      <w:pPr>
        <w:rPr>
          <w:b w:val="1"/>
          <w:color w:val="4472c4"/>
          <w:sz w:val="24"/>
          <w:szCs w:val="24"/>
        </w:rPr>
      </w:pPr>
      <w:r w:rsidDel="00000000" w:rsidR="00000000" w:rsidRPr="00000000">
        <w:rPr>
          <w:rtl w:val="0"/>
        </w:rPr>
      </w:r>
    </w:p>
    <w:p w:rsidR="00000000" w:rsidDel="00000000" w:rsidP="00000000" w:rsidRDefault="00000000" w:rsidRPr="00000000" w14:paraId="0000003B">
      <w:pPr>
        <w:rPr>
          <w:b w:val="1"/>
          <w:color w:val="4472c4"/>
          <w:sz w:val="24"/>
          <w:szCs w:val="24"/>
        </w:rPr>
      </w:pPr>
      <w:r w:rsidDel="00000000" w:rsidR="00000000" w:rsidRPr="00000000">
        <w:rPr>
          <w:rtl w:val="0"/>
        </w:rPr>
      </w:r>
    </w:p>
    <w:p w:rsidR="00000000" w:rsidDel="00000000" w:rsidP="00000000" w:rsidRDefault="00000000" w:rsidRPr="00000000" w14:paraId="0000003C">
      <w:pPr>
        <w:rPr>
          <w:b w:val="1"/>
          <w:color w:val="4472c4"/>
          <w:sz w:val="24"/>
          <w:szCs w:val="24"/>
        </w:rPr>
      </w:pPr>
      <w:r w:rsidDel="00000000" w:rsidR="00000000" w:rsidRPr="00000000">
        <w:rPr>
          <w:rtl w:val="0"/>
        </w:rPr>
      </w:r>
    </w:p>
    <w:p w:rsidR="00000000" w:rsidDel="00000000" w:rsidP="00000000" w:rsidRDefault="00000000" w:rsidRPr="00000000" w14:paraId="0000003D">
      <w:pPr>
        <w:rPr>
          <w:b w:val="1"/>
          <w:color w:val="4472c4"/>
          <w:sz w:val="24"/>
          <w:szCs w:val="24"/>
        </w:rPr>
      </w:pPr>
      <w:r w:rsidDel="00000000" w:rsidR="00000000" w:rsidRPr="00000000">
        <w:rPr>
          <w:rtl w:val="0"/>
        </w:rPr>
      </w:r>
    </w:p>
    <w:p w:rsidR="00000000" w:rsidDel="00000000" w:rsidP="00000000" w:rsidRDefault="00000000" w:rsidRPr="00000000" w14:paraId="0000003E">
      <w:pPr>
        <w:rPr>
          <w:b w:val="1"/>
          <w:color w:val="4472c4"/>
          <w:sz w:val="24"/>
          <w:szCs w:val="24"/>
        </w:rPr>
      </w:pPr>
      <w:r w:rsidDel="00000000" w:rsidR="00000000" w:rsidRPr="00000000">
        <w:rPr>
          <w:rtl w:val="0"/>
        </w:rPr>
      </w:r>
    </w:p>
    <w:p w:rsidR="00000000" w:rsidDel="00000000" w:rsidP="00000000" w:rsidRDefault="00000000" w:rsidRPr="00000000" w14:paraId="0000003F">
      <w:pPr>
        <w:rPr>
          <w:b w:val="1"/>
          <w:color w:val="4472c4"/>
          <w:sz w:val="24"/>
          <w:szCs w:val="24"/>
        </w:rPr>
      </w:pPr>
      <w:r w:rsidDel="00000000" w:rsidR="00000000" w:rsidRPr="00000000">
        <w:rPr>
          <w:rtl w:val="0"/>
        </w:rPr>
      </w:r>
    </w:p>
    <w:p w:rsidR="00000000" w:rsidDel="00000000" w:rsidP="00000000" w:rsidRDefault="00000000" w:rsidRPr="00000000" w14:paraId="00000040">
      <w:pPr>
        <w:rPr>
          <w:b w:val="1"/>
          <w:color w:val="4472c4"/>
          <w:sz w:val="24"/>
          <w:szCs w:val="24"/>
        </w:rPr>
      </w:pPr>
      <w:r w:rsidDel="00000000" w:rsidR="00000000" w:rsidRPr="00000000">
        <w:rPr>
          <w:rtl w:val="0"/>
        </w:rPr>
      </w:r>
    </w:p>
    <w:p w:rsidR="00000000" w:rsidDel="00000000" w:rsidP="00000000" w:rsidRDefault="00000000" w:rsidRPr="00000000" w14:paraId="00000041">
      <w:pPr>
        <w:rPr>
          <w:b w:val="1"/>
          <w:color w:val="4472c4"/>
          <w:sz w:val="24"/>
          <w:szCs w:val="24"/>
        </w:rPr>
      </w:pPr>
      <w:r w:rsidDel="00000000" w:rsidR="00000000" w:rsidRPr="00000000">
        <w:rPr>
          <w:rtl w:val="0"/>
        </w:rPr>
      </w:r>
    </w:p>
    <w:p w:rsidR="00000000" w:rsidDel="00000000" w:rsidP="00000000" w:rsidRDefault="00000000" w:rsidRPr="00000000" w14:paraId="00000042">
      <w:pPr>
        <w:rPr>
          <w:b w:val="1"/>
          <w:color w:val="4472c4"/>
          <w:sz w:val="24"/>
          <w:szCs w:val="24"/>
        </w:rPr>
      </w:pPr>
      <w:r w:rsidDel="00000000" w:rsidR="00000000" w:rsidRPr="00000000">
        <w:rPr>
          <w:rtl w:val="0"/>
        </w:rPr>
      </w:r>
    </w:p>
    <w:p w:rsidR="00000000" w:rsidDel="00000000" w:rsidP="00000000" w:rsidRDefault="00000000" w:rsidRPr="00000000" w14:paraId="00000043">
      <w:pPr>
        <w:rPr>
          <w:b w:val="1"/>
          <w:color w:val="4472c4"/>
          <w:sz w:val="24"/>
          <w:szCs w:val="24"/>
        </w:rPr>
      </w:pPr>
      <w:r w:rsidDel="00000000" w:rsidR="00000000" w:rsidRPr="00000000">
        <w:rPr>
          <w:rtl w:val="0"/>
        </w:rPr>
      </w:r>
    </w:p>
    <w:p w:rsidR="00000000" w:rsidDel="00000000" w:rsidP="00000000" w:rsidRDefault="00000000" w:rsidRPr="00000000" w14:paraId="00000044">
      <w:pPr>
        <w:rPr>
          <w:b w:val="1"/>
          <w:color w:val="4472c4"/>
          <w:sz w:val="24"/>
          <w:szCs w:val="24"/>
        </w:rPr>
      </w:pPr>
      <w:r w:rsidDel="00000000" w:rsidR="00000000" w:rsidRPr="00000000">
        <w:rPr>
          <w:rtl w:val="0"/>
        </w:rPr>
      </w:r>
    </w:p>
    <w:p w:rsidR="00000000" w:rsidDel="00000000" w:rsidP="00000000" w:rsidRDefault="00000000" w:rsidRPr="00000000" w14:paraId="00000045">
      <w:pPr>
        <w:rPr>
          <w:b w:val="1"/>
          <w:color w:val="4472c4"/>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8">
      <w:pPr>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4A">
            <w:pPr>
              <w:rPr>
                <w:b w:val="1"/>
              </w:rPr>
            </w:pPr>
            <w:r w:rsidDel="00000000" w:rsidR="00000000" w:rsidRPr="00000000">
              <w:rPr>
                <w:b w:val="1"/>
                <w:rtl w:val="0"/>
              </w:rPr>
              <w:t xml:space="preserve">Topo Página.</w:t>
            </w:r>
          </w:p>
        </w:tc>
      </w:tr>
      <w:tr>
        <w:trPr>
          <w:cantSplit w:val="0"/>
          <w:trHeight w:val="418"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Felipe Muñoz</w:t>
            </w:r>
          </w:p>
        </w:tc>
        <w:tc>
          <w:tcPr>
            <w:vAlign w:val="center"/>
          </w:tcPr>
          <w:p w:rsidR="00000000" w:rsidDel="00000000" w:rsidP="00000000" w:rsidRDefault="00000000" w:rsidRPr="00000000" w14:paraId="0000004D">
            <w:pPr>
              <w:rPr>
                <w:b w:val="1"/>
              </w:rPr>
            </w:pPr>
            <w:r w:rsidDel="00000000" w:rsidR="00000000" w:rsidRPr="00000000">
              <w:rPr>
                <w:b w:val="1"/>
                <w:rtl w:val="0"/>
              </w:rPr>
              <w:t xml:space="preserve">Desarrollo de Software: Implementación de frontend, backend, APIs de voz y asistente.</w:t>
            </w:r>
          </w:p>
          <w:p w:rsidR="00000000" w:rsidDel="00000000" w:rsidP="00000000" w:rsidRDefault="00000000" w:rsidRPr="00000000" w14:paraId="0000004E">
            <w:pPr>
              <w:rPr>
                <w:b w:val="1"/>
              </w:rPr>
            </w:pPr>
            <w:r w:rsidDel="00000000" w:rsidR="00000000" w:rsidRPr="00000000">
              <w:rPr>
                <w:b w:val="1"/>
                <w:rtl w:val="0"/>
              </w:rPr>
              <w:t xml:space="preserve">Arquitectura y Modelado de Sistemas: Diseño de arquitectura escalable y modelo de datos relacional.</w:t>
            </w:r>
          </w:p>
          <w:p w:rsidR="00000000" w:rsidDel="00000000" w:rsidP="00000000" w:rsidRDefault="00000000" w:rsidRPr="00000000" w14:paraId="0000004F">
            <w:pPr>
              <w:rPr>
                <w:b w:val="1"/>
              </w:rPr>
            </w:pPr>
            <w:r w:rsidDel="00000000" w:rsidR="00000000" w:rsidRPr="00000000">
              <w:rPr>
                <w:b w:val="1"/>
                <w:rtl w:val="0"/>
              </w:rPr>
              <w:t xml:space="preserve">Gestión de Proyectos Informáticos: Aplicación de metodologías ágiles (Scrum) para el desarrollo.</w:t>
            </w:r>
          </w:p>
          <w:p w:rsidR="00000000" w:rsidDel="00000000" w:rsidP="00000000" w:rsidRDefault="00000000" w:rsidRPr="00000000" w14:paraId="00000050">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Felipe Muñoz</w:t>
            </w:r>
          </w:p>
        </w:tc>
        <w:tc>
          <w:tcPr>
            <w:vAlign w:val="center"/>
          </w:tcPr>
          <w:p w:rsidR="00000000" w:rsidDel="00000000" w:rsidP="00000000" w:rsidRDefault="00000000" w:rsidRPr="00000000" w14:paraId="00000053">
            <w:pPr>
              <w:rPr>
                <w:b w:val="1"/>
              </w:rPr>
            </w:pPr>
            <w:r w:rsidDel="00000000" w:rsidR="00000000" w:rsidRPr="00000000">
              <w:rPr>
                <w:b w:val="1"/>
                <w:rtl w:val="0"/>
              </w:rPr>
              <w:t xml:space="preserve">Análisis y Desarrollo de Modelos de Datos: Diseño de base de datos relacional eficiente para productos, usuarios y pedidos.</w:t>
            </w:r>
          </w:p>
          <w:p w:rsidR="00000000" w:rsidDel="00000000" w:rsidP="00000000" w:rsidRDefault="00000000" w:rsidRPr="00000000" w14:paraId="00000054">
            <w:pPr>
              <w:rPr>
                <w:b w:val="1"/>
              </w:rPr>
            </w:pPr>
            <w:r w:rsidDel="00000000" w:rsidR="00000000" w:rsidRPr="00000000">
              <w:rPr>
                <w:b w:val="1"/>
                <w:rtl w:val="0"/>
              </w:rPr>
              <w:t xml:space="preserve">Arquitectura de Software: Planificación y diseño de la solución bajo estándares escalables y seguros.</w:t>
            </w:r>
          </w:p>
          <w:p w:rsidR="00000000" w:rsidDel="00000000" w:rsidP="00000000" w:rsidRDefault="00000000" w:rsidRPr="00000000" w14:paraId="00000055">
            <w:pPr>
              <w:rPr>
                <w:i w:val="1"/>
                <w:color w:val="548dd4"/>
                <w:sz w:val="20"/>
                <w:szCs w:val="20"/>
              </w:rPr>
            </w:pPr>
            <w:r w:rsidDel="00000000" w:rsidR="00000000" w:rsidRPr="00000000">
              <w:rPr>
                <w:b w:val="1"/>
                <w:rtl w:val="0"/>
              </w:rPr>
              <w:t xml:space="preserve">Programación de Software: Desarrollo de componentes frontend, backend y chatbot con integración de APIs.</w:t>
            </w:r>
            <w:r w:rsidDel="00000000" w:rsidR="00000000" w:rsidRPr="00000000">
              <w:rPr>
                <w:rtl w:val="0"/>
              </w:rPr>
            </w:r>
          </w:p>
        </w:tc>
      </w:tr>
    </w:tbl>
    <w:p w:rsidR="00000000" w:rsidDel="00000000" w:rsidP="00000000" w:rsidRDefault="00000000" w:rsidRPr="00000000" w14:paraId="00000056">
      <w:pPr>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58">
            <w:pPr>
              <w:rPr>
                <w:b w:val="1"/>
              </w:rPr>
            </w:pPr>
            <w:r w:rsidDel="00000000" w:rsidR="00000000" w:rsidRPr="00000000">
              <w:rPr>
                <w:b w:val="1"/>
                <w:rtl w:val="0"/>
              </w:rPr>
              <w:t xml:space="preserve">Topo Página.</w:t>
            </w:r>
          </w:p>
        </w:tc>
      </w:tr>
      <w:tr>
        <w:trPr>
          <w:cantSplit w:val="0"/>
          <w:trHeight w:val="418"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Felipe Muñoz1</w:t>
            </w:r>
          </w:p>
        </w:tc>
        <w:tc>
          <w:tcPr>
            <w:vAlign w:val="center"/>
          </w:tcPr>
          <w:p w:rsidR="00000000" w:rsidDel="00000000" w:rsidP="00000000" w:rsidRDefault="00000000" w:rsidRPr="00000000" w14:paraId="0000005B">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Felipe Muñoz1</w:t>
            </w:r>
          </w:p>
        </w:tc>
        <w:tc>
          <w:tcPr>
            <w:vAlign w:val="center"/>
          </w:tcPr>
          <w:p w:rsidR="00000000" w:rsidDel="00000000" w:rsidP="00000000" w:rsidRDefault="00000000" w:rsidRPr="00000000" w14:paraId="0000005E">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5F">
      <w:pPr>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61">
            <w:pPr>
              <w:rPr>
                <w:b w:val="1"/>
              </w:rPr>
            </w:pPr>
            <w:r w:rsidDel="00000000" w:rsidR="00000000" w:rsidRPr="00000000">
              <w:rPr>
                <w:b w:val="1"/>
                <w:rtl w:val="0"/>
              </w:rPr>
              <w:t xml:space="preserve">Topo Página.</w:t>
            </w:r>
          </w:p>
        </w:tc>
      </w:tr>
      <w:tr>
        <w:trPr>
          <w:cantSplit w:val="0"/>
          <w:trHeight w:val="418" w:hRule="atLeast"/>
          <w:tblHeader w:val="0"/>
        </w:trPr>
        <w:tc>
          <w:tcPr>
            <w:vAlign w:val="center"/>
          </w:tcPr>
          <w:p w:rsidR="00000000" w:rsidDel="00000000" w:rsidP="00000000" w:rsidRDefault="00000000" w:rsidRPr="00000000" w14:paraId="00000062">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p w:rsidR="00000000" w:rsidDel="00000000" w:rsidP="00000000" w:rsidRDefault="00000000" w:rsidRPr="00000000" w14:paraId="00000063">
            <w:pPr>
              <w:rPr>
                <w:rFonts w:ascii="Calibri" w:cs="Calibri" w:eastAsia="Calibri" w:hAnsi="Calibri"/>
                <w:color w:val="1f3864"/>
              </w:rPr>
            </w:pPr>
            <w:r w:rsidDel="00000000" w:rsidR="00000000" w:rsidRPr="00000000">
              <w:rPr>
                <w:rFonts w:ascii="Calibri" w:cs="Calibri" w:eastAsia="Calibri" w:hAnsi="Calibri"/>
                <w:color w:val="1f3864"/>
                <w:rtl w:val="0"/>
              </w:rPr>
              <w:t xml:space="preserve">Felipe Muñoz2</w:t>
            </w:r>
          </w:p>
        </w:tc>
        <w:tc>
          <w:tcPr>
            <w:vAlign w:val="center"/>
          </w:tcPr>
          <w:p w:rsidR="00000000" w:rsidDel="00000000" w:rsidP="00000000" w:rsidRDefault="00000000" w:rsidRPr="00000000" w14:paraId="00000064">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66">
            <w:pPr>
              <w:rPr>
                <w:rFonts w:ascii="Calibri" w:cs="Calibri" w:eastAsia="Calibri" w:hAnsi="Calibri"/>
                <w:color w:val="1f3864"/>
              </w:rPr>
            </w:pPr>
            <w:r w:rsidDel="00000000" w:rsidR="00000000" w:rsidRPr="00000000">
              <w:rPr>
                <w:rFonts w:ascii="Calibri" w:cs="Calibri" w:eastAsia="Calibri" w:hAnsi="Calibri"/>
                <w:color w:val="1f3864"/>
                <w:rtl w:val="0"/>
              </w:rPr>
              <w:t xml:space="preserve">Felipe Muñoz2</w:t>
            </w:r>
          </w:p>
        </w:tc>
        <w:tc>
          <w:tcPr>
            <w:vAlign w:val="center"/>
          </w:tcPr>
          <w:p w:rsidR="00000000" w:rsidDel="00000000" w:rsidP="00000000" w:rsidRDefault="00000000" w:rsidRPr="00000000" w14:paraId="00000067">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6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6E">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El desarrollo de nuestra plataforma responde a la necesidad real y creciente de la accesibilidad digital.</w:t>
            </w:r>
          </w:p>
          <w:p w:rsidR="00000000" w:rsidDel="00000000" w:rsidP="00000000" w:rsidRDefault="00000000" w:rsidRPr="00000000" w14:paraId="0000006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Según la OMS el 16% de la población mundial padece de una discapacidad significativa siendo la visual y motora algunas de las más comunes, en el contexto actual, la mayoría de plataformas de e-commerce ignoran esta realidad y no ofrecen herramientas que permitan a estas personas realizar compras de manera autónoma y segura.</w:t>
            </w:r>
          </w:p>
          <w:p w:rsidR="00000000" w:rsidDel="00000000" w:rsidP="00000000" w:rsidRDefault="00000000" w:rsidRPr="00000000" w14:paraId="00000070">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Nuestro proyecto busca:</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Reducir barreras digitales mediante tecnologías text-to-speech (tts)</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Fomentar la inclusión digital, ampliando la participación de el publico general en el internet y su navegación.</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Crear valor diferenciador frente a plataformas tradicionales mediante la accesibilidad</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Aplicar innovación con la integración de un asistente.</w:t>
            </w:r>
          </w:p>
          <w:p w:rsidR="00000000" w:rsidDel="00000000" w:rsidP="00000000" w:rsidRDefault="00000000" w:rsidRPr="00000000" w14:paraId="00000075">
            <w:pPr>
              <w:jc w:val="both"/>
              <w:rPr>
                <w:rFonts w:ascii="Calibri" w:cs="Calibri" w:eastAsia="Calibri" w:hAnsi="Calibri"/>
                <w:b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7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77">
            <w:pPr>
              <w:jc w:val="both"/>
              <w:rPr>
                <w:rFonts w:ascii="Calibri" w:cs="Calibri" w:eastAsia="Calibri" w:hAnsi="Calibri"/>
                <w:i w:val="1"/>
                <w:color w:val="548dd4"/>
                <w:sz w:val="20"/>
                <w:szCs w:val="20"/>
                <w:highlight w:val="cyan"/>
              </w:rPr>
            </w:pPr>
            <w:r w:rsidDel="00000000" w:rsidR="00000000" w:rsidRPr="00000000">
              <w:rPr>
                <w:color w:val="000000"/>
                <w:rtl w:val="0"/>
              </w:rPr>
              <w:t xml:space="preserve">El proyecto busca desarrollar una plataforma de comercio electrónico inclusiva, que permita a personas con discapacidad visual o dificultades motrices navegar y comprar productos usando comandos de voz y narración automática. Además, contará con un asistente virtual para guiar el proceso de compra.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7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79">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Desarrollo de Software: La competencia más pertinente al proyecto, pues estaremos trabajando de manera exhaustiva en el área de programación web.</w:t>
            </w:r>
          </w:p>
          <w:p w:rsidR="00000000" w:rsidDel="00000000" w:rsidP="00000000" w:rsidRDefault="00000000" w:rsidRPr="00000000" w14:paraId="0000007A">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Desarrollo ágil: buscamos generar valor continuo e iterativo.</w:t>
            </w:r>
          </w:p>
          <w:p w:rsidR="00000000" w:rsidDel="00000000" w:rsidP="00000000" w:rsidRDefault="00000000" w:rsidRPr="00000000" w14:paraId="0000007B">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7C">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Gestionar proyectos informáticos, ofreciendo alternativas para la toma de decisiones de acuerdo a los requerimientos de la organización.</w:t>
            </w:r>
          </w:p>
        </w:tc>
      </w:tr>
      <w:tr>
        <w:trPr>
          <w:cantSplit w:val="0"/>
          <w:trHeight w:val="866" w:hRule="atLeast"/>
          <w:tblHeader w:val="0"/>
        </w:trPr>
        <w:tc>
          <w:tcPr>
            <w:vAlign w:val="center"/>
          </w:tcPr>
          <w:p w:rsidR="00000000" w:rsidDel="00000000" w:rsidP="00000000" w:rsidRDefault="00000000" w:rsidRPr="00000000" w14:paraId="0000007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7E">
            <w:pPr>
              <w:jc w:val="both"/>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Respuesta de Felipe Muñoz</w:t>
            </w:r>
            <w:r w:rsidDel="00000000" w:rsidR="00000000" w:rsidRPr="00000000">
              <w:rPr>
                <w:rFonts w:ascii="Calibri" w:cs="Calibri" w:eastAsia="Calibri" w:hAnsi="Calibri"/>
                <w:i w:val="1"/>
                <w:sz w:val="20"/>
                <w:szCs w:val="20"/>
                <w:rtl w:val="0"/>
              </w:rPr>
              <w:t xml:space="preserve">: Quiero desarrollar soluciones innovadoras que aligeren la vida de las personas mediante instrumentos digitales, el proyecto se alinea perfectamente a mis competencias de desarrollo de software, diseño de interfaces, así como la implementación de tecnologías emergentes para eliminar barreras digitales.</w:t>
            </w:r>
          </w:p>
          <w:p w:rsidR="00000000" w:rsidDel="00000000" w:rsidP="00000000" w:rsidRDefault="00000000" w:rsidRPr="00000000" w14:paraId="0000007F">
            <w:pPr>
              <w:jc w:val="both"/>
              <w:rPr>
                <w:rFonts w:ascii="Calibri" w:cs="Calibri" w:eastAsia="Calibri" w:hAnsi="Calibri"/>
                <w:i w:val="1"/>
                <w:sz w:val="20"/>
                <w:szCs w:val="20"/>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8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Factibilidad técnica: Uso de tecnologías familiares, Django, Css, Api’s de voz. Son herramientas que conocemos bien, por tanto es factible trabajarlas.</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Factibilidad económica: Empleo de software open source o servicios gratuitos ayudan a optimizar el presupuesto y alivianar la carga económica de el desarrollo</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Factibilidad operativa: Despliegue ágil con la metodología scrum y sprints cortos, permite ajustes continuos</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Factibilidad social: Alineación con tendencias globales de accesibilidad digital e impacto positivo.</w:t>
            </w:r>
            <w:r w:rsidDel="00000000" w:rsidR="00000000" w:rsidRPr="00000000">
              <w:rPr>
                <w:rtl w:val="0"/>
              </w:rPr>
            </w:r>
          </w:p>
        </w:tc>
      </w:tr>
    </w:tbl>
    <w:p w:rsidR="00000000" w:rsidDel="00000000" w:rsidP="00000000" w:rsidRDefault="00000000" w:rsidRPr="00000000" w14:paraId="00000085">
      <w:pPr>
        <w:rPr>
          <w:b w:val="1"/>
          <w:color w:val="4472c4"/>
          <w:sz w:val="32"/>
          <w:szCs w:val="3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8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8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sz w:val="20"/>
                <w:szCs w:val="20"/>
                <w:rtl w:val="0"/>
              </w:rPr>
              <w:t xml:space="preserve">Desarrollas una plataforma de comercio electrónico inclusiva que incorpore navegación por voz, narración automática de contenido y un asistente virtual, permitiendo a personas con dificultades visuales o motrices realizar compras de manera autónoma, segura y accesible, cumpliendo con estándares de accesibilidad web.</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8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8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funcionalidad de navegación por voz y narración automática.</w:t>
            </w:r>
          </w:p>
          <w:p w:rsidR="00000000" w:rsidDel="00000000" w:rsidP="00000000" w:rsidRDefault="00000000" w:rsidRPr="00000000" w14:paraId="0000008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Diseñar e implementar una interfaz de usuario accesible y responsiva.</w:t>
            </w:r>
          </w:p>
          <w:p w:rsidR="00000000" w:rsidDel="00000000" w:rsidP="00000000" w:rsidRDefault="00000000" w:rsidRPr="00000000" w14:paraId="0000008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Integrar funcionalidades de comercio electrónico.</w:t>
            </w:r>
          </w:p>
          <w:p w:rsidR="00000000" w:rsidDel="00000000" w:rsidP="00000000" w:rsidRDefault="00000000" w:rsidRPr="00000000" w14:paraId="00000090">
            <w:pPr>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7">
            <w:pPr>
              <w:jc w:val="both"/>
              <w:rPr>
                <w:rFonts w:ascii="Calibri" w:cs="Calibri" w:eastAsia="Calibri" w:hAnsi="Calibri"/>
                <w:i w:val="1"/>
                <w:sz w:val="18"/>
                <w:szCs w:val="18"/>
              </w:rPr>
            </w:pPr>
            <w:r w:rsidDel="00000000" w:rsidR="00000000" w:rsidRPr="00000000">
              <w:rPr>
                <w:rFonts w:ascii="Calibri" w:cs="Calibri" w:eastAsia="Calibri" w:hAnsi="Calibri"/>
                <w:i w:val="1"/>
                <w:sz w:val="20"/>
                <w:szCs w:val="20"/>
                <w:rtl w:val="0"/>
              </w:rPr>
              <w:t xml:space="preserve">Emplearemos la metodología ágil basada en scrum, ya que permite trabajar de manera iterativa, incremental.</w:t>
              <w:br w:type="textWrapping"/>
            </w:r>
            <w:r w:rsidDel="00000000" w:rsidR="00000000" w:rsidRPr="00000000">
              <w:rPr>
                <w:rFonts w:ascii="Calibri" w:cs="Calibri" w:eastAsia="Calibri" w:hAnsi="Calibri"/>
                <w:i w:val="1"/>
                <w:sz w:val="18"/>
                <w:szCs w:val="18"/>
                <w:rtl w:val="0"/>
              </w:rPr>
              <w:t xml:space="preserve">Priorizando la entrega continua de valor y adaptabilidad.</w:t>
            </w:r>
          </w:p>
          <w:p w:rsidR="00000000" w:rsidDel="00000000" w:rsidP="00000000" w:rsidRDefault="00000000" w:rsidRPr="00000000" w14:paraId="00000098">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Eventos significativos</w:t>
            </w:r>
          </w:p>
          <w:p w:rsidR="00000000" w:rsidDel="00000000" w:rsidP="00000000" w:rsidRDefault="00000000" w:rsidRPr="00000000" w14:paraId="00000099">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Sprint planning: vamos a trabajar a lo largo de 3 sprints</w:t>
            </w:r>
          </w:p>
          <w:p w:rsidR="00000000" w:rsidDel="00000000" w:rsidP="00000000" w:rsidRDefault="00000000" w:rsidRPr="00000000" w14:paraId="0000009A">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Sprint Backlog</w:t>
            </w:r>
          </w:p>
          <w:p w:rsidR="00000000" w:rsidDel="00000000" w:rsidP="00000000" w:rsidRDefault="00000000" w:rsidRPr="00000000" w14:paraId="0000009B">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Daily Scrum</w:t>
            </w:r>
          </w:p>
          <w:p w:rsidR="00000000" w:rsidDel="00000000" w:rsidP="00000000" w:rsidRDefault="00000000" w:rsidRPr="00000000" w14:paraId="0000009C">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Sprint review y retrospective</w:t>
            </w:r>
          </w:p>
          <w:p w:rsidR="00000000" w:rsidDel="00000000" w:rsidP="00000000" w:rsidRDefault="00000000" w:rsidRPr="00000000" w14:paraId="0000009D">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 </w:t>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240" w:lineRule="auto"/>
        <w:rPr>
          <w:b w:val="1"/>
          <w:sz w:val="24"/>
          <w:szCs w:val="24"/>
        </w:rPr>
      </w:pPr>
      <w:r w:rsidDel="00000000" w:rsidR="00000000" w:rsidRPr="00000000">
        <w:br w:type="page"/>
      </w: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8"/>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20"/>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CC">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CD">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D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tbl>
      <w:tblPr>
        <w:tblStyle w:val="Table2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22"/>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F">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3"/>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unhideWhenUsed w:val="1"/>
    <w:rsid w:val="00A01C9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U6Dj402lFRQTGcWHQoSBRjidQ==">CgMxLjA4AHIhMVZqT2t1bWVNLTc4dndwWTVVcmZRWVhvRlFWRVNNRU8x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