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63BA0" w14:textId="77777777" w:rsidR="00B5141F" w:rsidRDefault="00B5141F" w:rsidP="007B7245">
      <w:pPr>
        <w:spacing w:before="100" w:beforeAutospacing="1" w:after="100" w:afterAutospacing="1" w:line="240" w:lineRule="auto"/>
        <w:jc w:val="center"/>
        <w:rPr>
          <w:rFonts w:ascii="Times New Roman" w:eastAsia="Times New Roman" w:hAnsi="Times New Roman" w:cs="Times New Roman"/>
          <w:b/>
          <w:bCs/>
          <w:sz w:val="48"/>
          <w:szCs w:val="48"/>
          <w:lang w:eastAsia="es-MX"/>
        </w:rPr>
      </w:pPr>
    </w:p>
    <w:p w14:paraId="0E813009" w14:textId="1A60FD68" w:rsidR="007B7245" w:rsidRPr="00093E91" w:rsidRDefault="007B7245" w:rsidP="007B7245">
      <w:pPr>
        <w:spacing w:before="100" w:beforeAutospacing="1" w:after="100" w:afterAutospacing="1" w:line="240" w:lineRule="auto"/>
        <w:jc w:val="center"/>
        <w:rPr>
          <w:rFonts w:ascii="Times New Roman" w:eastAsia="Times New Roman" w:hAnsi="Times New Roman" w:cs="Times New Roman"/>
          <w:b/>
          <w:bCs/>
          <w:sz w:val="48"/>
          <w:szCs w:val="48"/>
          <w:lang w:eastAsia="es-MX"/>
        </w:rPr>
      </w:pPr>
      <w:r w:rsidRPr="00093E91">
        <w:rPr>
          <w:rFonts w:ascii="Times New Roman" w:eastAsia="Times New Roman" w:hAnsi="Times New Roman" w:cs="Times New Roman"/>
          <w:b/>
          <w:bCs/>
          <w:sz w:val="48"/>
          <w:szCs w:val="48"/>
          <w:lang w:eastAsia="es-MX"/>
        </w:rPr>
        <w:t>EXAMEN T</w:t>
      </w:r>
      <w:r>
        <w:rPr>
          <w:rFonts w:ascii="Times New Roman" w:eastAsia="Times New Roman" w:hAnsi="Times New Roman" w:cs="Times New Roman"/>
          <w:b/>
          <w:bCs/>
          <w:sz w:val="48"/>
          <w:szCs w:val="48"/>
          <w:lang w:eastAsia="es-MX"/>
        </w:rPr>
        <w:t>2</w:t>
      </w:r>
    </w:p>
    <w:p w14:paraId="1C4C7108" w14:textId="77777777" w:rsidR="00B5141F" w:rsidRDefault="00B5141F"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p>
    <w:p w14:paraId="0D1C93C0" w14:textId="3C8A2F7C" w:rsidR="007B7245" w:rsidRDefault="007B7245"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r>
        <w:rPr>
          <w:rFonts w:ascii="Times New Roman" w:eastAsia="Times New Roman" w:hAnsi="Times New Roman" w:cs="Times New Roman"/>
          <w:b/>
          <w:bCs/>
          <w:sz w:val="36"/>
          <w:szCs w:val="36"/>
          <w:lang w:eastAsia="es-MX"/>
        </w:rPr>
        <w:t xml:space="preserve"> </w:t>
      </w:r>
    </w:p>
    <w:p w14:paraId="1C5CF55C"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p>
    <w:p w14:paraId="353D7E46"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r>
        <w:rPr>
          <w:rFonts w:ascii="Times New Roman" w:eastAsia="Times New Roman" w:hAnsi="Times New Roman" w:cs="Times New Roman"/>
          <w:b/>
          <w:bCs/>
          <w:sz w:val="36"/>
          <w:szCs w:val="36"/>
          <w:lang w:eastAsia="es-MX"/>
        </w:rPr>
        <w:t xml:space="preserve">Curso </w:t>
      </w:r>
    </w:p>
    <w:p w14:paraId="13221195"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r>
        <w:rPr>
          <w:rFonts w:ascii="Times New Roman" w:eastAsia="Times New Roman" w:hAnsi="Times New Roman" w:cs="Times New Roman"/>
          <w:b/>
          <w:bCs/>
          <w:sz w:val="36"/>
          <w:szCs w:val="36"/>
          <w:lang w:eastAsia="es-MX"/>
        </w:rPr>
        <w:t>Técnicas de Programación Orientada a Objetos</w:t>
      </w:r>
    </w:p>
    <w:p w14:paraId="1D0945EA" w14:textId="77777777" w:rsidR="007B7245" w:rsidRPr="009D49BC" w:rsidRDefault="007B7245" w:rsidP="007B7245">
      <w:pPr>
        <w:spacing w:before="100" w:beforeAutospacing="1" w:after="100" w:afterAutospacing="1" w:line="240" w:lineRule="auto"/>
        <w:jc w:val="center"/>
        <w:rPr>
          <w:rFonts w:ascii="Times New Roman" w:eastAsia="Times New Roman" w:hAnsi="Times New Roman" w:cs="Times New Roman"/>
          <w:b/>
          <w:bCs/>
          <w:sz w:val="28"/>
          <w:szCs w:val="28"/>
          <w:lang w:eastAsia="es-MX"/>
        </w:rPr>
      </w:pPr>
      <w:r w:rsidRPr="009D49BC">
        <w:rPr>
          <w:rFonts w:ascii="Times New Roman" w:eastAsia="Times New Roman" w:hAnsi="Times New Roman" w:cs="Times New Roman"/>
          <w:b/>
          <w:bCs/>
          <w:sz w:val="28"/>
          <w:szCs w:val="28"/>
          <w:lang w:eastAsia="es-MX"/>
        </w:rPr>
        <w:t xml:space="preserve">Docente: Martín Eduardo Torres </w:t>
      </w:r>
      <w:proofErr w:type="spellStart"/>
      <w:r w:rsidRPr="009D49BC">
        <w:rPr>
          <w:rFonts w:ascii="Times New Roman" w:eastAsia="Times New Roman" w:hAnsi="Times New Roman" w:cs="Times New Roman"/>
          <w:b/>
          <w:bCs/>
          <w:sz w:val="28"/>
          <w:szCs w:val="28"/>
          <w:lang w:eastAsia="es-MX"/>
        </w:rPr>
        <w:t>Rodriguez</w:t>
      </w:r>
      <w:proofErr w:type="spellEnd"/>
      <w:r w:rsidRPr="009D49BC">
        <w:rPr>
          <w:rFonts w:ascii="Times New Roman" w:eastAsia="Times New Roman" w:hAnsi="Times New Roman" w:cs="Times New Roman"/>
          <w:b/>
          <w:bCs/>
          <w:sz w:val="28"/>
          <w:szCs w:val="28"/>
          <w:lang w:eastAsia="es-MX"/>
        </w:rPr>
        <w:t xml:space="preserve"> </w:t>
      </w:r>
    </w:p>
    <w:p w14:paraId="07CBF21C"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p>
    <w:p w14:paraId="3613D651"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p>
    <w:p w14:paraId="3211B978"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p>
    <w:p w14:paraId="6D04F47A"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b/>
          <w:bCs/>
          <w:sz w:val="36"/>
          <w:szCs w:val="36"/>
          <w:lang w:eastAsia="es-MX"/>
        </w:rPr>
      </w:pPr>
      <w:r>
        <w:rPr>
          <w:rFonts w:ascii="Times New Roman" w:eastAsia="Times New Roman" w:hAnsi="Times New Roman" w:cs="Times New Roman"/>
          <w:b/>
          <w:bCs/>
          <w:sz w:val="36"/>
          <w:szCs w:val="36"/>
          <w:lang w:eastAsia="es-MX"/>
        </w:rPr>
        <w:t xml:space="preserve">Integrantes </w:t>
      </w:r>
    </w:p>
    <w:p w14:paraId="7223DBE3"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r>
        <w:rPr>
          <w:rFonts w:ascii="Times New Roman" w:eastAsia="Times New Roman" w:hAnsi="Times New Roman" w:cs="Times New Roman"/>
          <w:sz w:val="28"/>
          <w:szCs w:val="28"/>
          <w:lang w:eastAsia="es-MX"/>
        </w:rPr>
        <w:t>Nelson André Serrano Sánchez N00368670</w:t>
      </w:r>
    </w:p>
    <w:p w14:paraId="64B77F23"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r>
        <w:rPr>
          <w:rFonts w:ascii="Times New Roman" w:eastAsia="Times New Roman" w:hAnsi="Times New Roman" w:cs="Times New Roman"/>
          <w:sz w:val="28"/>
          <w:szCs w:val="28"/>
          <w:lang w:eastAsia="es-MX"/>
        </w:rPr>
        <w:t xml:space="preserve">María Del Carmen </w:t>
      </w:r>
      <w:proofErr w:type="spellStart"/>
      <w:r>
        <w:rPr>
          <w:rFonts w:ascii="Times New Roman" w:eastAsia="Times New Roman" w:hAnsi="Times New Roman" w:cs="Times New Roman"/>
          <w:sz w:val="28"/>
          <w:szCs w:val="28"/>
          <w:lang w:eastAsia="es-MX"/>
        </w:rPr>
        <w:t>Arroé</w:t>
      </w:r>
      <w:proofErr w:type="spellEnd"/>
      <w:r>
        <w:rPr>
          <w:rFonts w:ascii="Times New Roman" w:eastAsia="Times New Roman" w:hAnsi="Times New Roman" w:cs="Times New Roman"/>
          <w:sz w:val="28"/>
          <w:szCs w:val="28"/>
          <w:lang w:eastAsia="es-MX"/>
        </w:rPr>
        <w:t xml:space="preserve"> Barreda N00387421</w:t>
      </w:r>
    </w:p>
    <w:p w14:paraId="6E953C4D" w14:textId="77777777"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r>
        <w:rPr>
          <w:rFonts w:ascii="Times New Roman" w:eastAsia="Times New Roman" w:hAnsi="Times New Roman" w:cs="Times New Roman"/>
          <w:sz w:val="28"/>
          <w:szCs w:val="28"/>
          <w:lang w:eastAsia="es-MX"/>
        </w:rPr>
        <w:t xml:space="preserve">Jonathan Collins Gallo </w:t>
      </w:r>
      <w:proofErr w:type="spellStart"/>
      <w:r>
        <w:rPr>
          <w:rFonts w:ascii="Times New Roman" w:eastAsia="Times New Roman" w:hAnsi="Times New Roman" w:cs="Times New Roman"/>
          <w:sz w:val="28"/>
          <w:szCs w:val="28"/>
          <w:lang w:eastAsia="es-MX"/>
        </w:rPr>
        <w:t>Rios</w:t>
      </w:r>
      <w:proofErr w:type="spellEnd"/>
      <w:r>
        <w:rPr>
          <w:rFonts w:ascii="Times New Roman" w:eastAsia="Times New Roman" w:hAnsi="Times New Roman" w:cs="Times New Roman"/>
          <w:sz w:val="28"/>
          <w:szCs w:val="28"/>
          <w:lang w:eastAsia="es-MX"/>
        </w:rPr>
        <w:t xml:space="preserve"> N00386809</w:t>
      </w:r>
    </w:p>
    <w:p w14:paraId="6E3746F6" w14:textId="5D424C05"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r>
        <w:rPr>
          <w:rFonts w:ascii="Times New Roman" w:eastAsia="Times New Roman" w:hAnsi="Times New Roman" w:cs="Times New Roman"/>
          <w:sz w:val="28"/>
          <w:szCs w:val="28"/>
          <w:lang w:eastAsia="es-MX"/>
        </w:rPr>
        <w:t>Felipe Braulio Muñoz González N00391607</w:t>
      </w:r>
    </w:p>
    <w:p w14:paraId="536B32E2" w14:textId="528BE47D"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p>
    <w:p w14:paraId="5BC967D3" w14:textId="58A0F061"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p>
    <w:p w14:paraId="31329434" w14:textId="7C6C55FF"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p>
    <w:p w14:paraId="632BFFEF" w14:textId="2A066E09"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p>
    <w:p w14:paraId="53B80C8F" w14:textId="56C6BA1E" w:rsidR="007B7245" w:rsidRDefault="007B7245" w:rsidP="007B7245">
      <w:pPr>
        <w:spacing w:before="100" w:beforeAutospacing="1" w:after="100" w:afterAutospacing="1" w:line="240" w:lineRule="auto"/>
        <w:jc w:val="center"/>
        <w:rPr>
          <w:rFonts w:ascii="Times New Roman" w:eastAsia="Times New Roman" w:hAnsi="Times New Roman" w:cs="Times New Roman"/>
          <w:sz w:val="28"/>
          <w:szCs w:val="28"/>
          <w:lang w:eastAsia="es-MX"/>
        </w:rPr>
      </w:pPr>
    </w:p>
    <w:p w14:paraId="428B9B86" w14:textId="7AC0BF56" w:rsidR="00566619" w:rsidRPr="00063525" w:rsidRDefault="00566619" w:rsidP="0016079F">
      <w:pPr>
        <w:jc w:val="center"/>
        <w:rPr>
          <w:rFonts w:ascii="Arial" w:hAnsi="Arial" w:cs="Arial"/>
          <w:b/>
          <w:bCs/>
          <w:sz w:val="28"/>
          <w:szCs w:val="28"/>
          <w:u w:val="single"/>
          <w:lang w:val="es-MX"/>
        </w:rPr>
      </w:pPr>
      <w:r w:rsidRPr="00063525">
        <w:rPr>
          <w:rFonts w:ascii="Arial" w:hAnsi="Arial" w:cs="Arial"/>
          <w:b/>
          <w:bCs/>
          <w:sz w:val="28"/>
          <w:szCs w:val="28"/>
          <w:u w:val="single"/>
          <w:lang w:val="es-MX"/>
        </w:rPr>
        <w:lastRenderedPageBreak/>
        <w:t>Gestión de administración de una tienda</w:t>
      </w:r>
    </w:p>
    <w:p w14:paraId="3C66C953" w14:textId="2003D304" w:rsidR="00A42579" w:rsidRPr="00B33722" w:rsidRDefault="00A42579">
      <w:pPr>
        <w:pStyle w:val="Prrafodelista"/>
        <w:numPr>
          <w:ilvl w:val="0"/>
          <w:numId w:val="5"/>
        </w:numPr>
        <w:rPr>
          <w:rFonts w:ascii="Times New Roman" w:hAnsi="Times New Roman" w:cs="Times New Roman"/>
          <w:b/>
          <w:bCs/>
          <w:u w:val="single"/>
          <w:lang w:val="es-MX"/>
        </w:rPr>
      </w:pPr>
      <w:r w:rsidRPr="00B33722">
        <w:rPr>
          <w:rFonts w:ascii="Times New Roman" w:hAnsi="Times New Roman" w:cs="Times New Roman"/>
          <w:b/>
          <w:bCs/>
          <w:lang w:val="es-MX"/>
        </w:rPr>
        <w:t>B</w:t>
      </w:r>
      <w:r w:rsidR="00063525" w:rsidRPr="00B33722">
        <w:rPr>
          <w:rFonts w:ascii="Times New Roman" w:hAnsi="Times New Roman" w:cs="Times New Roman"/>
          <w:b/>
          <w:bCs/>
          <w:lang w:val="es-MX"/>
        </w:rPr>
        <w:t>UENAS PRÁCTICAS EN DESARROLLO COLABORATIVO</w:t>
      </w:r>
      <w:r w:rsidRPr="00B33722">
        <w:rPr>
          <w:rFonts w:ascii="Times New Roman" w:hAnsi="Times New Roman" w:cs="Times New Roman"/>
          <w:b/>
          <w:bCs/>
          <w:lang w:val="es-MX"/>
        </w:rPr>
        <w:t xml:space="preserve"> </w:t>
      </w:r>
    </w:p>
    <w:p w14:paraId="5D9B10DF" w14:textId="77777777" w:rsidR="00A42579" w:rsidRPr="00B33722" w:rsidRDefault="00A42579" w:rsidP="00A42579">
      <w:pPr>
        <w:pStyle w:val="Prrafodelista"/>
        <w:rPr>
          <w:rFonts w:ascii="Times New Roman" w:hAnsi="Times New Roman" w:cs="Times New Roman"/>
          <w:u w:val="single"/>
          <w:lang w:val="es-MX"/>
        </w:rPr>
      </w:pPr>
    </w:p>
    <w:p w14:paraId="7A48EDBD" w14:textId="4F91391E" w:rsidR="00A42579" w:rsidRPr="00B33722" w:rsidRDefault="00A42579" w:rsidP="00A42579">
      <w:pPr>
        <w:pStyle w:val="Prrafodelista"/>
        <w:ind w:left="426"/>
        <w:jc w:val="both"/>
        <w:rPr>
          <w:rFonts w:ascii="Times New Roman" w:hAnsi="Times New Roman" w:cs="Times New Roman"/>
          <w:b/>
          <w:bCs/>
        </w:rPr>
      </w:pPr>
      <w:r w:rsidRPr="00B33722">
        <w:rPr>
          <w:rFonts w:ascii="Times New Roman" w:hAnsi="Times New Roman" w:cs="Times New Roman"/>
          <w:b/>
          <w:bCs/>
        </w:rPr>
        <w:t>C</w:t>
      </w:r>
      <w:r w:rsidR="00E85DE5" w:rsidRPr="00B33722">
        <w:rPr>
          <w:rFonts w:ascii="Times New Roman" w:hAnsi="Times New Roman" w:cs="Times New Roman"/>
          <w:b/>
          <w:bCs/>
        </w:rPr>
        <w:t>onvenciones de Nombres</w:t>
      </w:r>
    </w:p>
    <w:p w14:paraId="5AD56125" w14:textId="77777777" w:rsidR="00A42579" w:rsidRPr="00B33722" w:rsidRDefault="00A42579">
      <w:pPr>
        <w:pStyle w:val="NormalWeb"/>
        <w:numPr>
          <w:ilvl w:val="0"/>
          <w:numId w:val="2"/>
        </w:numPr>
        <w:spacing w:before="100" w:beforeAutospacing="1" w:after="100" w:afterAutospacing="1" w:line="240" w:lineRule="auto"/>
      </w:pPr>
      <w:r w:rsidRPr="00B33722">
        <w:rPr>
          <w:rStyle w:val="Textoennegrita"/>
        </w:rPr>
        <w:t>Clases</w:t>
      </w:r>
      <w:r w:rsidRPr="00B33722">
        <w:t xml:space="preserve">: </w:t>
      </w:r>
      <w:proofErr w:type="spellStart"/>
      <w:r w:rsidRPr="00B33722">
        <w:t>PascalCase</w:t>
      </w:r>
      <w:proofErr w:type="spellEnd"/>
      <w:r w:rsidRPr="00B33722">
        <w:t xml:space="preserve"> (ej. </w:t>
      </w:r>
      <w:proofErr w:type="spellStart"/>
      <w:r w:rsidRPr="00B33722">
        <w:rPr>
          <w:rStyle w:val="CdigoHTML"/>
          <w:rFonts w:ascii="Times New Roman" w:eastAsiaTheme="majorEastAsia" w:hAnsi="Times New Roman" w:cs="Times New Roman"/>
          <w:sz w:val="24"/>
          <w:szCs w:val="24"/>
        </w:rPr>
        <w:t>ProductoController</w:t>
      </w:r>
      <w:proofErr w:type="spellEnd"/>
      <w:r w:rsidRPr="00B33722">
        <w:t>)</w:t>
      </w:r>
    </w:p>
    <w:p w14:paraId="46FCC173" w14:textId="77777777" w:rsidR="00A42579" w:rsidRPr="00B33722" w:rsidRDefault="00A42579">
      <w:pPr>
        <w:pStyle w:val="NormalWeb"/>
        <w:numPr>
          <w:ilvl w:val="0"/>
          <w:numId w:val="2"/>
        </w:numPr>
        <w:spacing w:before="100" w:beforeAutospacing="1" w:after="100" w:afterAutospacing="1" w:line="240" w:lineRule="auto"/>
      </w:pPr>
      <w:r w:rsidRPr="00B33722">
        <w:rPr>
          <w:rStyle w:val="Textoennegrita"/>
        </w:rPr>
        <w:t>Métodos y variables</w:t>
      </w:r>
      <w:r w:rsidRPr="00B33722">
        <w:t xml:space="preserve">: </w:t>
      </w:r>
      <w:proofErr w:type="spellStart"/>
      <w:r w:rsidRPr="00B33722">
        <w:t>camelCase</w:t>
      </w:r>
      <w:proofErr w:type="spellEnd"/>
      <w:r w:rsidRPr="00B33722">
        <w:t xml:space="preserve"> (ej. </w:t>
      </w:r>
      <w:proofErr w:type="spellStart"/>
      <w:proofErr w:type="gramStart"/>
      <w:r w:rsidRPr="00B33722">
        <w:rPr>
          <w:rStyle w:val="CdigoHTML"/>
          <w:rFonts w:ascii="Times New Roman" w:eastAsiaTheme="majorEastAsia" w:hAnsi="Times New Roman" w:cs="Times New Roman"/>
          <w:sz w:val="24"/>
          <w:szCs w:val="24"/>
        </w:rPr>
        <w:t>registrarProducto</w:t>
      </w:r>
      <w:proofErr w:type="spellEnd"/>
      <w:r w:rsidRPr="00B33722">
        <w:rPr>
          <w:rStyle w:val="CdigoHTML"/>
          <w:rFonts w:ascii="Times New Roman" w:eastAsiaTheme="majorEastAsia" w:hAnsi="Times New Roman" w:cs="Times New Roman"/>
          <w:sz w:val="24"/>
          <w:szCs w:val="24"/>
        </w:rPr>
        <w:t>(</w:t>
      </w:r>
      <w:proofErr w:type="gramEnd"/>
      <w:r w:rsidRPr="00B33722">
        <w:rPr>
          <w:rStyle w:val="CdigoHTML"/>
          <w:rFonts w:ascii="Times New Roman" w:eastAsiaTheme="majorEastAsia" w:hAnsi="Times New Roman" w:cs="Times New Roman"/>
          <w:sz w:val="24"/>
          <w:szCs w:val="24"/>
        </w:rPr>
        <w:t xml:space="preserve">), </w:t>
      </w:r>
      <w:proofErr w:type="spellStart"/>
      <w:r w:rsidRPr="00B33722">
        <w:rPr>
          <w:rStyle w:val="CdigoHTML"/>
          <w:rFonts w:ascii="Times New Roman" w:eastAsiaTheme="majorEastAsia" w:hAnsi="Times New Roman" w:cs="Times New Roman"/>
          <w:sz w:val="24"/>
          <w:szCs w:val="24"/>
        </w:rPr>
        <w:t>precioProducto</w:t>
      </w:r>
      <w:proofErr w:type="spellEnd"/>
      <w:r w:rsidRPr="00B33722">
        <w:t>)</w:t>
      </w:r>
    </w:p>
    <w:p w14:paraId="69964007" w14:textId="77777777" w:rsidR="00A42579" w:rsidRPr="00B33722" w:rsidRDefault="00A42579">
      <w:pPr>
        <w:pStyle w:val="NormalWeb"/>
        <w:numPr>
          <w:ilvl w:val="0"/>
          <w:numId w:val="2"/>
        </w:numPr>
        <w:spacing w:before="100" w:beforeAutospacing="1" w:after="100" w:afterAutospacing="1" w:line="240" w:lineRule="auto"/>
      </w:pPr>
      <w:r w:rsidRPr="00B33722">
        <w:rPr>
          <w:rStyle w:val="Textoennegrita"/>
        </w:rPr>
        <w:t>Paquetes</w:t>
      </w:r>
      <w:r w:rsidRPr="00B33722">
        <w:t xml:space="preserve">: minúsculas y separadas por punto (ej. </w:t>
      </w:r>
      <w:proofErr w:type="spellStart"/>
      <w:proofErr w:type="gramStart"/>
      <w:r w:rsidRPr="00B33722">
        <w:rPr>
          <w:rStyle w:val="CdigoHTML"/>
          <w:rFonts w:ascii="Times New Roman" w:eastAsiaTheme="majorEastAsia" w:hAnsi="Times New Roman" w:cs="Times New Roman"/>
          <w:sz w:val="24"/>
          <w:szCs w:val="24"/>
        </w:rPr>
        <w:t>com.empresa</w:t>
      </w:r>
      <w:proofErr w:type="gramEnd"/>
      <w:r w:rsidRPr="00B33722">
        <w:rPr>
          <w:rStyle w:val="CdigoHTML"/>
          <w:rFonts w:ascii="Times New Roman" w:eastAsiaTheme="majorEastAsia" w:hAnsi="Times New Roman" w:cs="Times New Roman"/>
          <w:sz w:val="24"/>
          <w:szCs w:val="24"/>
        </w:rPr>
        <w:t>.inventario</w:t>
      </w:r>
      <w:proofErr w:type="spellEnd"/>
      <w:r w:rsidRPr="00B33722">
        <w:t>)</w:t>
      </w:r>
    </w:p>
    <w:p w14:paraId="153EFB5C" w14:textId="6BFBFEFB" w:rsidR="00A42579" w:rsidRPr="00B33722" w:rsidRDefault="00A42579" w:rsidP="00A42579">
      <w:pPr>
        <w:pStyle w:val="Prrafodelista"/>
        <w:ind w:left="426"/>
        <w:jc w:val="both"/>
        <w:rPr>
          <w:rFonts w:ascii="Times New Roman" w:hAnsi="Times New Roman" w:cs="Times New Roman"/>
          <w:b/>
          <w:bCs/>
        </w:rPr>
      </w:pPr>
      <w:r w:rsidRPr="00B33722">
        <w:rPr>
          <w:rFonts w:ascii="Times New Roman" w:hAnsi="Times New Roman" w:cs="Times New Roman"/>
          <w:b/>
          <w:bCs/>
        </w:rPr>
        <w:t>M</w:t>
      </w:r>
      <w:r w:rsidR="003333B5" w:rsidRPr="00B33722">
        <w:rPr>
          <w:rFonts w:ascii="Times New Roman" w:hAnsi="Times New Roman" w:cs="Times New Roman"/>
          <w:b/>
          <w:bCs/>
        </w:rPr>
        <w:t xml:space="preserve">ensajes de </w:t>
      </w:r>
      <w:proofErr w:type="spellStart"/>
      <w:r w:rsidR="003333B5" w:rsidRPr="00B33722">
        <w:rPr>
          <w:rFonts w:ascii="Times New Roman" w:hAnsi="Times New Roman" w:cs="Times New Roman"/>
          <w:b/>
          <w:bCs/>
        </w:rPr>
        <w:t>Commit</w:t>
      </w:r>
      <w:proofErr w:type="spellEnd"/>
      <w:r w:rsidR="003333B5" w:rsidRPr="00B33722">
        <w:rPr>
          <w:rFonts w:ascii="Times New Roman" w:hAnsi="Times New Roman" w:cs="Times New Roman"/>
          <w:b/>
          <w:bCs/>
        </w:rPr>
        <w:t xml:space="preserve"> claros </w:t>
      </w:r>
    </w:p>
    <w:p w14:paraId="2C3DBCFC" w14:textId="77777777" w:rsidR="00A42579" w:rsidRPr="00B33722" w:rsidRDefault="00A42579" w:rsidP="00A42579">
      <w:pPr>
        <w:pStyle w:val="NormalWeb"/>
        <w:ind w:firstLine="360"/>
      </w:pPr>
      <w:r w:rsidRPr="00B33722">
        <w:t>Los mensajes deben ser breves, específicos y en infinitivo. Ejemplos reales:</w:t>
      </w:r>
    </w:p>
    <w:p w14:paraId="5787CABD" w14:textId="77777777" w:rsidR="00A42579" w:rsidRPr="00B33722" w:rsidRDefault="00A42579">
      <w:pPr>
        <w:pStyle w:val="Prrafodelista"/>
        <w:numPr>
          <w:ilvl w:val="0"/>
          <w:numId w:val="2"/>
        </w:numPr>
        <w:spacing w:before="100" w:beforeAutospacing="1" w:after="0" w:line="240" w:lineRule="auto"/>
        <w:rPr>
          <w:rFonts w:ascii="Times New Roman" w:eastAsia="Times New Roman" w:hAnsi="Times New Roman" w:cs="Times New Roman"/>
          <w:kern w:val="0"/>
          <w:lang w:val="es-MX" w:eastAsia="es-MX"/>
          <w14:ligatures w14:val="none"/>
        </w:rPr>
      </w:pPr>
      <w:proofErr w:type="spellStart"/>
      <w:r w:rsidRPr="00B33722">
        <w:rPr>
          <w:rFonts w:ascii="Times New Roman" w:eastAsia="Times New Roman" w:hAnsi="Times New Roman" w:cs="Times New Roman"/>
          <w:kern w:val="0"/>
          <w:lang w:val="es-MX" w:eastAsia="es-MX"/>
          <w14:ligatures w14:val="none"/>
        </w:rPr>
        <w:t>feat</w:t>
      </w:r>
      <w:proofErr w:type="spellEnd"/>
      <w:r w:rsidRPr="00B33722">
        <w:rPr>
          <w:rFonts w:ascii="Times New Roman" w:eastAsia="Times New Roman" w:hAnsi="Times New Roman" w:cs="Times New Roman"/>
          <w:kern w:val="0"/>
          <w:lang w:val="es-MX" w:eastAsia="es-MX"/>
          <w14:ligatures w14:val="none"/>
        </w:rPr>
        <w:t>: agregar validación de stock mínimo</w:t>
      </w:r>
    </w:p>
    <w:p w14:paraId="0F79A189" w14:textId="77777777" w:rsidR="00A42579" w:rsidRPr="00B33722" w:rsidRDefault="00A42579">
      <w:pPr>
        <w:pStyle w:val="Prrafodelista"/>
        <w:numPr>
          <w:ilvl w:val="0"/>
          <w:numId w:val="2"/>
        </w:numPr>
        <w:spacing w:before="100" w:beforeAutospacing="1" w:after="0" w:line="240" w:lineRule="auto"/>
        <w:rPr>
          <w:rFonts w:ascii="Times New Roman" w:eastAsia="Times New Roman" w:hAnsi="Times New Roman" w:cs="Times New Roman"/>
          <w:kern w:val="0"/>
          <w:lang w:val="es-MX" w:eastAsia="es-MX"/>
          <w14:ligatures w14:val="none"/>
        </w:rPr>
      </w:pPr>
      <w:proofErr w:type="spellStart"/>
      <w:r w:rsidRPr="00B33722">
        <w:rPr>
          <w:rFonts w:ascii="Times New Roman" w:eastAsia="Times New Roman" w:hAnsi="Times New Roman" w:cs="Times New Roman"/>
          <w:kern w:val="0"/>
          <w:lang w:val="es-MX" w:eastAsia="es-MX"/>
          <w14:ligatures w14:val="none"/>
        </w:rPr>
        <w:t>fix</w:t>
      </w:r>
      <w:proofErr w:type="spellEnd"/>
      <w:r w:rsidRPr="00B33722">
        <w:rPr>
          <w:rFonts w:ascii="Times New Roman" w:eastAsia="Times New Roman" w:hAnsi="Times New Roman" w:cs="Times New Roman"/>
          <w:kern w:val="0"/>
          <w:lang w:val="es-MX" w:eastAsia="es-MX"/>
          <w14:ligatures w14:val="none"/>
        </w:rPr>
        <w:t>: corregir error en cálculo de total de venta</w:t>
      </w:r>
    </w:p>
    <w:p w14:paraId="4836B553" w14:textId="77777777" w:rsidR="00A42579" w:rsidRPr="00B33722" w:rsidRDefault="00A42579">
      <w:pPr>
        <w:pStyle w:val="Prrafodelista"/>
        <w:numPr>
          <w:ilvl w:val="0"/>
          <w:numId w:val="2"/>
        </w:numPr>
        <w:spacing w:before="100" w:beforeAutospacing="1" w:after="0" w:line="240" w:lineRule="auto"/>
        <w:rPr>
          <w:rFonts w:ascii="Times New Roman" w:eastAsia="Times New Roman" w:hAnsi="Times New Roman" w:cs="Times New Roman"/>
          <w:kern w:val="0"/>
          <w:lang w:val="es-MX" w:eastAsia="es-MX"/>
          <w14:ligatures w14:val="none"/>
        </w:rPr>
      </w:pPr>
      <w:proofErr w:type="spellStart"/>
      <w:r w:rsidRPr="00B33722">
        <w:rPr>
          <w:rFonts w:ascii="Times New Roman" w:eastAsia="Times New Roman" w:hAnsi="Times New Roman" w:cs="Times New Roman"/>
          <w:kern w:val="0"/>
          <w:lang w:val="es-MX" w:eastAsia="es-MX"/>
          <w14:ligatures w14:val="none"/>
        </w:rPr>
        <w:t>refactor</w:t>
      </w:r>
      <w:proofErr w:type="spellEnd"/>
      <w:r w:rsidRPr="00B33722">
        <w:rPr>
          <w:rFonts w:ascii="Times New Roman" w:eastAsia="Times New Roman" w:hAnsi="Times New Roman" w:cs="Times New Roman"/>
          <w:kern w:val="0"/>
          <w:lang w:val="es-MX" w:eastAsia="es-MX"/>
          <w14:ligatures w14:val="none"/>
        </w:rPr>
        <w:t xml:space="preserve">: optimizar método </w:t>
      </w:r>
      <w:proofErr w:type="spellStart"/>
      <w:proofErr w:type="gramStart"/>
      <w:r w:rsidRPr="00B33722">
        <w:rPr>
          <w:rFonts w:ascii="Times New Roman" w:eastAsia="Times New Roman" w:hAnsi="Times New Roman" w:cs="Times New Roman"/>
          <w:kern w:val="0"/>
          <w:lang w:val="es-MX" w:eastAsia="es-MX"/>
          <w14:ligatures w14:val="none"/>
        </w:rPr>
        <w:t>buscarProductosPorNombre</w:t>
      </w:r>
      <w:proofErr w:type="spellEnd"/>
      <w:r w:rsidRPr="00B33722">
        <w:rPr>
          <w:rFonts w:ascii="Times New Roman" w:eastAsia="Times New Roman" w:hAnsi="Times New Roman" w:cs="Times New Roman"/>
          <w:kern w:val="0"/>
          <w:lang w:val="es-MX" w:eastAsia="es-MX"/>
          <w14:ligatures w14:val="none"/>
        </w:rPr>
        <w:t>(</w:t>
      </w:r>
      <w:proofErr w:type="gramEnd"/>
      <w:r w:rsidRPr="00B33722">
        <w:rPr>
          <w:rFonts w:ascii="Times New Roman" w:eastAsia="Times New Roman" w:hAnsi="Times New Roman" w:cs="Times New Roman"/>
          <w:kern w:val="0"/>
          <w:lang w:val="es-MX" w:eastAsia="es-MX"/>
          <w14:ligatures w14:val="none"/>
        </w:rPr>
        <w:t>)</w:t>
      </w:r>
    </w:p>
    <w:p w14:paraId="75D6FF99" w14:textId="77777777" w:rsidR="00A42579" w:rsidRPr="00B33722" w:rsidRDefault="00A42579">
      <w:pPr>
        <w:pStyle w:val="Prrafodelista"/>
        <w:numPr>
          <w:ilvl w:val="0"/>
          <w:numId w:val="2"/>
        </w:numPr>
        <w:spacing w:before="100" w:beforeAutospacing="1" w:after="0" w:line="240" w:lineRule="auto"/>
        <w:rPr>
          <w:rFonts w:ascii="Times New Roman" w:eastAsia="Times New Roman" w:hAnsi="Times New Roman" w:cs="Times New Roman"/>
          <w:kern w:val="0"/>
          <w:lang w:val="es-MX" w:eastAsia="es-MX"/>
          <w14:ligatures w14:val="none"/>
        </w:rPr>
      </w:pPr>
      <w:proofErr w:type="spellStart"/>
      <w:r w:rsidRPr="00B33722">
        <w:rPr>
          <w:rFonts w:ascii="Times New Roman" w:eastAsia="Times New Roman" w:hAnsi="Times New Roman" w:cs="Times New Roman"/>
          <w:kern w:val="0"/>
          <w:lang w:val="es-MX" w:eastAsia="es-MX"/>
          <w14:ligatures w14:val="none"/>
        </w:rPr>
        <w:t>docs</w:t>
      </w:r>
      <w:proofErr w:type="spellEnd"/>
      <w:r w:rsidRPr="00B33722">
        <w:rPr>
          <w:rFonts w:ascii="Times New Roman" w:eastAsia="Times New Roman" w:hAnsi="Times New Roman" w:cs="Times New Roman"/>
          <w:kern w:val="0"/>
          <w:lang w:val="es-MX" w:eastAsia="es-MX"/>
          <w14:ligatures w14:val="none"/>
        </w:rPr>
        <w:t>: actualizar documentación de clase cliente</w:t>
      </w:r>
    </w:p>
    <w:p w14:paraId="5418979A" w14:textId="77777777" w:rsidR="00A42579" w:rsidRPr="00B33722" w:rsidRDefault="00A42579">
      <w:pPr>
        <w:pStyle w:val="Prrafodelista"/>
        <w:numPr>
          <w:ilvl w:val="0"/>
          <w:numId w:val="2"/>
        </w:numPr>
        <w:spacing w:before="100" w:beforeAutospacing="1" w:after="0" w:line="240" w:lineRule="auto"/>
        <w:rPr>
          <w:rFonts w:ascii="Times New Roman" w:eastAsia="Times New Roman" w:hAnsi="Times New Roman" w:cs="Times New Roman"/>
          <w:kern w:val="0"/>
          <w:lang w:val="es-MX" w:eastAsia="es-MX"/>
          <w14:ligatures w14:val="none"/>
        </w:rPr>
      </w:pPr>
      <w:r w:rsidRPr="00B33722">
        <w:rPr>
          <w:rFonts w:ascii="Times New Roman" w:eastAsia="Times New Roman" w:hAnsi="Times New Roman" w:cs="Times New Roman"/>
          <w:kern w:val="0"/>
          <w:lang w:val="es-MX" w:eastAsia="es-MX"/>
          <w14:ligatures w14:val="none"/>
        </w:rPr>
        <w:t>test: agregar pruebas unitarias para módulo de ventas</w:t>
      </w:r>
    </w:p>
    <w:p w14:paraId="4E7CD512" w14:textId="77777777" w:rsidR="00A42579" w:rsidRPr="00B33722" w:rsidRDefault="00A42579" w:rsidP="00A42579">
      <w:pPr>
        <w:ind w:firstLine="360"/>
        <w:jc w:val="both"/>
        <w:rPr>
          <w:rFonts w:ascii="Times New Roman" w:hAnsi="Times New Roman" w:cs="Times New Roman"/>
          <w:b/>
          <w:bCs/>
          <w:u w:val="single"/>
        </w:rPr>
      </w:pPr>
    </w:p>
    <w:p w14:paraId="2607037C" w14:textId="3B1F3347" w:rsidR="00A42579" w:rsidRPr="00B33722" w:rsidRDefault="00A42579" w:rsidP="00A42579">
      <w:pPr>
        <w:ind w:firstLine="360"/>
        <w:jc w:val="both"/>
        <w:rPr>
          <w:rFonts w:ascii="Times New Roman" w:hAnsi="Times New Roman" w:cs="Times New Roman"/>
          <w:b/>
          <w:bCs/>
        </w:rPr>
      </w:pPr>
      <w:r w:rsidRPr="00B33722">
        <w:rPr>
          <w:rFonts w:ascii="Times New Roman" w:hAnsi="Times New Roman" w:cs="Times New Roman"/>
          <w:b/>
          <w:bCs/>
        </w:rPr>
        <w:t>U</w:t>
      </w:r>
      <w:r w:rsidR="003333B5" w:rsidRPr="00B33722">
        <w:rPr>
          <w:rFonts w:ascii="Times New Roman" w:hAnsi="Times New Roman" w:cs="Times New Roman"/>
          <w:b/>
          <w:bCs/>
        </w:rPr>
        <w:t>so de Ramas</w:t>
      </w:r>
      <w:r w:rsidRPr="00B33722">
        <w:rPr>
          <w:rFonts w:ascii="Times New Roman" w:hAnsi="Times New Roman" w:cs="Times New Roman"/>
          <w:b/>
          <w:bCs/>
        </w:rPr>
        <w:t xml:space="preserve"> (</w:t>
      </w:r>
      <w:proofErr w:type="spellStart"/>
      <w:r w:rsidRPr="00B33722">
        <w:rPr>
          <w:rFonts w:ascii="Times New Roman" w:hAnsi="Times New Roman" w:cs="Times New Roman"/>
          <w:b/>
          <w:bCs/>
        </w:rPr>
        <w:t>branches</w:t>
      </w:r>
      <w:proofErr w:type="spellEnd"/>
      <w:r w:rsidRPr="00B33722">
        <w:rPr>
          <w:rFonts w:ascii="Times New Roman" w:hAnsi="Times New Roman" w:cs="Times New Roman"/>
          <w:b/>
          <w:bCs/>
        </w:rPr>
        <w:t>)</w:t>
      </w:r>
    </w:p>
    <w:p w14:paraId="761D6DC2" w14:textId="77777777" w:rsidR="00A42579" w:rsidRPr="00B33722" w:rsidRDefault="00A42579" w:rsidP="00A42579">
      <w:pPr>
        <w:pStyle w:val="NormalWeb"/>
        <w:ind w:left="360"/>
      </w:pPr>
      <w:r w:rsidRPr="00B33722">
        <w:t>Se utilizan ramas para separar el desarrollo de nuevas funcionalidades, correcciones y pruebas. Esto permite trabajo paralelo sin afectar la rama principal (</w:t>
      </w:r>
      <w:proofErr w:type="spellStart"/>
      <w:r w:rsidRPr="00B33722">
        <w:rPr>
          <w:rStyle w:val="CdigoHTML"/>
          <w:rFonts w:ascii="Times New Roman" w:eastAsiaTheme="majorEastAsia" w:hAnsi="Times New Roman" w:cs="Times New Roman"/>
          <w:sz w:val="24"/>
          <w:szCs w:val="24"/>
        </w:rPr>
        <w:t>main</w:t>
      </w:r>
      <w:proofErr w:type="spellEnd"/>
      <w:r w:rsidRPr="00B33722">
        <w:t xml:space="preserve"> o </w:t>
      </w:r>
      <w:r w:rsidRPr="00B33722">
        <w:rPr>
          <w:rStyle w:val="CdigoHTML"/>
          <w:rFonts w:ascii="Times New Roman" w:eastAsiaTheme="majorEastAsia" w:hAnsi="Times New Roman" w:cs="Times New Roman"/>
          <w:sz w:val="24"/>
          <w:szCs w:val="24"/>
        </w:rPr>
        <w:t>master</w:t>
      </w:r>
      <w:r w:rsidRPr="00B33722">
        <w:t>).</w:t>
      </w:r>
    </w:p>
    <w:p w14:paraId="7DA7124F" w14:textId="02931410" w:rsidR="00A42579" w:rsidRPr="00B33722" w:rsidRDefault="003333B5" w:rsidP="00A42579">
      <w:pPr>
        <w:ind w:firstLine="360"/>
        <w:jc w:val="both"/>
        <w:rPr>
          <w:rFonts w:ascii="Times New Roman" w:hAnsi="Times New Roman" w:cs="Times New Roman"/>
          <w:b/>
          <w:bCs/>
        </w:rPr>
      </w:pPr>
      <w:r w:rsidRPr="00B33722">
        <w:rPr>
          <w:rFonts w:ascii="Times New Roman" w:hAnsi="Times New Roman" w:cs="Times New Roman"/>
          <w:b/>
          <w:bCs/>
        </w:rPr>
        <w:t>Estrategia de Ramificación</w:t>
      </w:r>
    </w:p>
    <w:p w14:paraId="0D764FBF" w14:textId="77777777" w:rsidR="00A42579" w:rsidRPr="00B33722" w:rsidRDefault="00A42579" w:rsidP="00A42579">
      <w:pPr>
        <w:pStyle w:val="NormalWeb"/>
        <w:ind w:firstLine="360"/>
      </w:pPr>
      <w:r w:rsidRPr="00B33722">
        <w:t xml:space="preserve">Se emplea </w:t>
      </w:r>
      <w:r w:rsidRPr="00B33722">
        <w:rPr>
          <w:rStyle w:val="Textoennegrita"/>
        </w:rPr>
        <w:t>Git Flow</w:t>
      </w:r>
      <w:r w:rsidRPr="00B33722">
        <w:t>, con las siguientes ramas:</w:t>
      </w:r>
    </w:p>
    <w:p w14:paraId="0EDE0D5C" w14:textId="77777777" w:rsidR="00A42579" w:rsidRPr="00B33722" w:rsidRDefault="00A42579">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main</w:t>
      </w:r>
      <w:proofErr w:type="spellEnd"/>
      <w:r w:rsidRPr="00B33722">
        <w:rPr>
          <w:b/>
          <w:bCs/>
        </w:rPr>
        <w:t>:</w:t>
      </w:r>
      <w:r w:rsidRPr="00B33722">
        <w:t xml:space="preserve"> versión estable</w:t>
      </w:r>
    </w:p>
    <w:p w14:paraId="77B33405" w14:textId="77777777" w:rsidR="00A42579" w:rsidRPr="00B33722" w:rsidRDefault="00A42579">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develop</w:t>
      </w:r>
      <w:proofErr w:type="spellEnd"/>
      <w:r w:rsidRPr="00B33722">
        <w:rPr>
          <w:b/>
          <w:bCs/>
        </w:rPr>
        <w:t>:</w:t>
      </w:r>
      <w:r w:rsidRPr="00B33722">
        <w:t xml:space="preserve"> integración de nuevas funcionalidades</w:t>
      </w:r>
    </w:p>
    <w:p w14:paraId="30DFAD76" w14:textId="77777777" w:rsidR="00A42579" w:rsidRPr="00B33722" w:rsidRDefault="00A42579">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feature</w:t>
      </w:r>
      <w:proofErr w:type="spellEnd"/>
      <w:r w:rsidRPr="00B33722">
        <w:rPr>
          <w:rStyle w:val="CdigoHTML"/>
          <w:rFonts w:ascii="Times New Roman" w:eastAsiaTheme="majorEastAsia" w:hAnsi="Times New Roman" w:cs="Times New Roman"/>
          <w:b/>
          <w:bCs/>
          <w:sz w:val="24"/>
          <w:szCs w:val="24"/>
        </w:rPr>
        <w:t>/*</w:t>
      </w:r>
      <w:r w:rsidRPr="00B33722">
        <w:rPr>
          <w:b/>
          <w:bCs/>
        </w:rPr>
        <w:t>:</w:t>
      </w:r>
      <w:r w:rsidRPr="00B33722">
        <w:t xml:space="preserve"> desarrollo de nuevas funciones</w:t>
      </w:r>
    </w:p>
    <w:p w14:paraId="100E5545" w14:textId="77777777" w:rsidR="00A42579" w:rsidRPr="00B33722" w:rsidRDefault="00A42579">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hotfix</w:t>
      </w:r>
      <w:proofErr w:type="spellEnd"/>
      <w:r w:rsidRPr="00B33722">
        <w:rPr>
          <w:rStyle w:val="CdigoHTML"/>
          <w:rFonts w:ascii="Times New Roman" w:eastAsiaTheme="majorEastAsia" w:hAnsi="Times New Roman" w:cs="Times New Roman"/>
          <w:b/>
          <w:bCs/>
          <w:sz w:val="24"/>
          <w:szCs w:val="24"/>
        </w:rPr>
        <w:t>/*</w:t>
      </w:r>
      <w:r w:rsidRPr="00B33722">
        <w:rPr>
          <w:b/>
          <w:bCs/>
        </w:rPr>
        <w:t>:</w:t>
      </w:r>
      <w:r w:rsidRPr="00B33722">
        <w:t xml:space="preserve"> correcciones urgentes</w:t>
      </w:r>
    </w:p>
    <w:p w14:paraId="10EA03E6" w14:textId="77777777" w:rsidR="00A42579" w:rsidRPr="00B33722" w:rsidRDefault="00A42579">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release</w:t>
      </w:r>
      <w:proofErr w:type="spellEnd"/>
      <w:r w:rsidRPr="00B33722">
        <w:rPr>
          <w:rStyle w:val="CdigoHTML"/>
          <w:rFonts w:ascii="Times New Roman" w:eastAsiaTheme="majorEastAsia" w:hAnsi="Times New Roman" w:cs="Times New Roman"/>
          <w:b/>
          <w:bCs/>
          <w:sz w:val="24"/>
          <w:szCs w:val="24"/>
        </w:rPr>
        <w:t>/*</w:t>
      </w:r>
      <w:r w:rsidRPr="00B33722">
        <w:rPr>
          <w:b/>
          <w:bCs/>
        </w:rPr>
        <w:t>:</w:t>
      </w:r>
      <w:r w:rsidRPr="00B33722">
        <w:t xml:space="preserve"> preparación de versiones</w:t>
      </w:r>
    </w:p>
    <w:p w14:paraId="437D8A7A" w14:textId="56FD9449" w:rsidR="00A42579" w:rsidRPr="00B33722" w:rsidRDefault="00A42579" w:rsidP="00A42579">
      <w:pPr>
        <w:ind w:firstLine="360"/>
        <w:jc w:val="both"/>
        <w:rPr>
          <w:rFonts w:ascii="Times New Roman" w:hAnsi="Times New Roman" w:cs="Times New Roman"/>
        </w:rPr>
      </w:pPr>
      <w:r w:rsidRPr="00B33722">
        <w:rPr>
          <w:rFonts w:ascii="Times New Roman" w:hAnsi="Times New Roman" w:cs="Times New Roman"/>
          <w:b/>
          <w:bCs/>
        </w:rPr>
        <w:t>C</w:t>
      </w:r>
      <w:r w:rsidR="003333B5" w:rsidRPr="00B33722">
        <w:rPr>
          <w:rFonts w:ascii="Times New Roman" w:hAnsi="Times New Roman" w:cs="Times New Roman"/>
          <w:b/>
          <w:bCs/>
        </w:rPr>
        <w:t>omandos Avanzados de Git</w:t>
      </w:r>
    </w:p>
    <w:p w14:paraId="42363F5D" w14:textId="77777777" w:rsidR="00A42579" w:rsidRPr="00B33722" w:rsidRDefault="00A42579">
      <w:pPr>
        <w:pStyle w:val="NormalWeb"/>
        <w:numPr>
          <w:ilvl w:val="0"/>
          <w:numId w:val="4"/>
        </w:numPr>
        <w:spacing w:before="100" w:beforeAutospacing="1" w:after="100" w:afterAutospacing="1" w:line="240" w:lineRule="auto"/>
      </w:pPr>
      <w:proofErr w:type="spellStart"/>
      <w:r w:rsidRPr="00B33722">
        <w:rPr>
          <w:rStyle w:val="CdigoHTML"/>
          <w:rFonts w:ascii="Times New Roman" w:eastAsiaTheme="majorEastAsia" w:hAnsi="Times New Roman" w:cs="Times New Roman"/>
          <w:sz w:val="24"/>
          <w:szCs w:val="24"/>
        </w:rPr>
        <w:t>git</w:t>
      </w:r>
      <w:proofErr w:type="spellEnd"/>
      <w:r w:rsidRPr="00B33722">
        <w:rPr>
          <w:rStyle w:val="CdigoHTML"/>
          <w:rFonts w:ascii="Times New Roman" w:eastAsiaTheme="majorEastAsia" w:hAnsi="Times New Roman" w:cs="Times New Roman"/>
          <w:sz w:val="24"/>
          <w:szCs w:val="24"/>
        </w:rPr>
        <w:t xml:space="preserve"> </w:t>
      </w:r>
      <w:proofErr w:type="spellStart"/>
      <w:r w:rsidRPr="00B33722">
        <w:rPr>
          <w:rStyle w:val="CdigoHTML"/>
          <w:rFonts w:ascii="Times New Roman" w:eastAsiaTheme="majorEastAsia" w:hAnsi="Times New Roman" w:cs="Times New Roman"/>
          <w:sz w:val="24"/>
          <w:szCs w:val="24"/>
        </w:rPr>
        <w:t>stash</w:t>
      </w:r>
      <w:proofErr w:type="spellEnd"/>
      <w:r w:rsidRPr="00B33722">
        <w:t>: se usó para guardar cambios temporales antes de cambiar de rama.</w:t>
      </w:r>
    </w:p>
    <w:p w14:paraId="3629B2D8" w14:textId="77777777" w:rsidR="00A42579" w:rsidRPr="00B33722" w:rsidRDefault="00A42579">
      <w:pPr>
        <w:pStyle w:val="NormalWeb"/>
        <w:numPr>
          <w:ilvl w:val="0"/>
          <w:numId w:val="4"/>
        </w:numPr>
        <w:spacing w:before="100" w:beforeAutospacing="1" w:after="100" w:afterAutospacing="1" w:line="240" w:lineRule="auto"/>
      </w:pPr>
      <w:proofErr w:type="spellStart"/>
      <w:r w:rsidRPr="00B33722">
        <w:rPr>
          <w:rStyle w:val="CdigoHTML"/>
          <w:rFonts w:ascii="Times New Roman" w:eastAsiaTheme="majorEastAsia" w:hAnsi="Times New Roman" w:cs="Times New Roman"/>
          <w:sz w:val="24"/>
          <w:szCs w:val="24"/>
        </w:rPr>
        <w:t>git</w:t>
      </w:r>
      <w:proofErr w:type="spellEnd"/>
      <w:r w:rsidRPr="00B33722">
        <w:rPr>
          <w:rStyle w:val="CdigoHTML"/>
          <w:rFonts w:ascii="Times New Roman" w:eastAsiaTheme="majorEastAsia" w:hAnsi="Times New Roman" w:cs="Times New Roman"/>
          <w:sz w:val="24"/>
          <w:szCs w:val="24"/>
        </w:rPr>
        <w:t xml:space="preserve"> </w:t>
      </w:r>
      <w:proofErr w:type="spellStart"/>
      <w:r w:rsidRPr="00B33722">
        <w:rPr>
          <w:rStyle w:val="CdigoHTML"/>
          <w:rFonts w:ascii="Times New Roman" w:eastAsiaTheme="majorEastAsia" w:hAnsi="Times New Roman" w:cs="Times New Roman"/>
          <w:sz w:val="24"/>
          <w:szCs w:val="24"/>
        </w:rPr>
        <w:t>revert</w:t>
      </w:r>
      <w:proofErr w:type="spellEnd"/>
      <w:r w:rsidRPr="00B33722">
        <w:rPr>
          <w:rStyle w:val="CdigoHTML"/>
          <w:rFonts w:ascii="Times New Roman" w:eastAsiaTheme="majorEastAsia" w:hAnsi="Times New Roman" w:cs="Times New Roman"/>
          <w:sz w:val="24"/>
          <w:szCs w:val="24"/>
        </w:rPr>
        <w:t xml:space="preserve"> &lt;</w:t>
      </w:r>
      <w:proofErr w:type="spellStart"/>
      <w:r w:rsidRPr="00B33722">
        <w:rPr>
          <w:rStyle w:val="CdigoHTML"/>
          <w:rFonts w:ascii="Times New Roman" w:eastAsiaTheme="majorEastAsia" w:hAnsi="Times New Roman" w:cs="Times New Roman"/>
          <w:sz w:val="24"/>
          <w:szCs w:val="24"/>
        </w:rPr>
        <w:t>commit</w:t>
      </w:r>
      <w:proofErr w:type="spellEnd"/>
      <w:r w:rsidRPr="00B33722">
        <w:rPr>
          <w:rStyle w:val="CdigoHTML"/>
          <w:rFonts w:ascii="Times New Roman" w:eastAsiaTheme="majorEastAsia" w:hAnsi="Times New Roman" w:cs="Times New Roman"/>
          <w:sz w:val="24"/>
          <w:szCs w:val="24"/>
        </w:rPr>
        <w:t>&gt;</w:t>
      </w:r>
      <w:r w:rsidRPr="00B33722">
        <w:t xml:space="preserve">: se utilizó para deshacer un </w:t>
      </w:r>
      <w:proofErr w:type="spellStart"/>
      <w:r w:rsidRPr="00B33722">
        <w:t>commit</w:t>
      </w:r>
      <w:proofErr w:type="spellEnd"/>
      <w:r w:rsidRPr="00B33722">
        <w:t xml:space="preserve"> específico sin alterar el historial.</w:t>
      </w:r>
    </w:p>
    <w:p w14:paraId="78BEDD0F" w14:textId="77777777" w:rsidR="00A42579" w:rsidRPr="00B33722" w:rsidRDefault="00A42579">
      <w:pPr>
        <w:pStyle w:val="NormalWeb"/>
        <w:numPr>
          <w:ilvl w:val="0"/>
          <w:numId w:val="4"/>
        </w:numPr>
        <w:spacing w:before="100" w:beforeAutospacing="1" w:after="100" w:afterAutospacing="1" w:line="240" w:lineRule="auto"/>
      </w:pPr>
      <w:proofErr w:type="spellStart"/>
      <w:r w:rsidRPr="00B33722">
        <w:rPr>
          <w:rStyle w:val="CdigoHTML"/>
          <w:rFonts w:ascii="Times New Roman" w:eastAsiaTheme="majorEastAsia" w:hAnsi="Times New Roman" w:cs="Times New Roman"/>
          <w:sz w:val="24"/>
          <w:szCs w:val="24"/>
        </w:rPr>
        <w:t>git</w:t>
      </w:r>
      <w:proofErr w:type="spellEnd"/>
      <w:r w:rsidRPr="00B33722">
        <w:rPr>
          <w:rStyle w:val="CdigoHTML"/>
          <w:rFonts w:ascii="Times New Roman" w:eastAsiaTheme="majorEastAsia" w:hAnsi="Times New Roman" w:cs="Times New Roman"/>
          <w:sz w:val="24"/>
          <w:szCs w:val="24"/>
        </w:rPr>
        <w:t xml:space="preserve"> </w:t>
      </w:r>
      <w:proofErr w:type="spellStart"/>
      <w:r w:rsidRPr="00B33722">
        <w:rPr>
          <w:rStyle w:val="CdigoHTML"/>
          <w:rFonts w:ascii="Times New Roman" w:eastAsiaTheme="majorEastAsia" w:hAnsi="Times New Roman" w:cs="Times New Roman"/>
          <w:sz w:val="24"/>
          <w:szCs w:val="24"/>
        </w:rPr>
        <w:t>cherry</w:t>
      </w:r>
      <w:proofErr w:type="spellEnd"/>
      <w:r w:rsidRPr="00B33722">
        <w:rPr>
          <w:rStyle w:val="CdigoHTML"/>
          <w:rFonts w:ascii="Times New Roman" w:eastAsiaTheme="majorEastAsia" w:hAnsi="Times New Roman" w:cs="Times New Roman"/>
          <w:sz w:val="24"/>
          <w:szCs w:val="24"/>
        </w:rPr>
        <w:t>-pick &lt;</w:t>
      </w:r>
      <w:proofErr w:type="spellStart"/>
      <w:r w:rsidRPr="00B33722">
        <w:rPr>
          <w:rStyle w:val="CdigoHTML"/>
          <w:rFonts w:ascii="Times New Roman" w:eastAsiaTheme="majorEastAsia" w:hAnsi="Times New Roman" w:cs="Times New Roman"/>
          <w:sz w:val="24"/>
          <w:szCs w:val="24"/>
        </w:rPr>
        <w:t>commit</w:t>
      </w:r>
      <w:proofErr w:type="spellEnd"/>
      <w:r w:rsidRPr="00B33722">
        <w:rPr>
          <w:rStyle w:val="CdigoHTML"/>
          <w:rFonts w:ascii="Times New Roman" w:eastAsiaTheme="majorEastAsia" w:hAnsi="Times New Roman" w:cs="Times New Roman"/>
          <w:sz w:val="24"/>
          <w:szCs w:val="24"/>
        </w:rPr>
        <w:t>&gt;</w:t>
      </w:r>
      <w:r w:rsidRPr="00B33722">
        <w:t xml:space="preserve">: se aplicó para traer un </w:t>
      </w:r>
      <w:proofErr w:type="spellStart"/>
      <w:r w:rsidRPr="00B33722">
        <w:t>commit</w:t>
      </w:r>
      <w:proofErr w:type="spellEnd"/>
      <w:r w:rsidRPr="00B33722">
        <w:t xml:space="preserve"> puntual de otra rama sin fusionar todo su contenido.</w:t>
      </w:r>
    </w:p>
    <w:p w14:paraId="0C79021D" w14:textId="09C9DC3C" w:rsidR="00A42579" w:rsidRPr="00B33722" w:rsidRDefault="003333B5" w:rsidP="00A42579">
      <w:pPr>
        <w:ind w:left="360"/>
        <w:rPr>
          <w:rFonts w:ascii="Times New Roman" w:hAnsi="Times New Roman" w:cs="Times New Roman"/>
          <w:u w:val="single"/>
        </w:rPr>
      </w:pPr>
      <w:r w:rsidRPr="00B33722">
        <w:rPr>
          <w:rFonts w:ascii="Times New Roman" w:hAnsi="Times New Roman" w:cs="Times New Roman"/>
          <w:lang w:val="es-MX"/>
        </w:rPr>
        <w:lastRenderedPageBreak/>
        <w:drawing>
          <wp:inline distT="0" distB="0" distL="0" distR="0" wp14:anchorId="33193E24" wp14:editId="6D8B3E39">
            <wp:extent cx="5400040" cy="262826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628265"/>
                    </a:xfrm>
                    <a:prstGeom prst="rect">
                      <a:avLst/>
                    </a:prstGeom>
                  </pic:spPr>
                </pic:pic>
              </a:graphicData>
            </a:graphic>
          </wp:inline>
        </w:drawing>
      </w:r>
    </w:p>
    <w:p w14:paraId="2012A3F2" w14:textId="0FA2E004" w:rsidR="003333B5" w:rsidRPr="00B33722" w:rsidRDefault="003333B5" w:rsidP="00A42579">
      <w:pPr>
        <w:ind w:left="360"/>
        <w:rPr>
          <w:rFonts w:ascii="Times New Roman" w:hAnsi="Times New Roman" w:cs="Times New Roman"/>
          <w:u w:val="single"/>
        </w:rPr>
      </w:pPr>
      <w:r w:rsidRPr="00B33722">
        <w:rPr>
          <w:rFonts w:ascii="Times New Roman" w:hAnsi="Times New Roman" w:cs="Times New Roman"/>
          <w:lang w:val="es-MX"/>
        </w:rPr>
        <w:drawing>
          <wp:inline distT="0" distB="0" distL="0" distR="0" wp14:anchorId="7678BEAF" wp14:editId="2F1E6397">
            <wp:extent cx="5400040" cy="30689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68955"/>
                    </a:xfrm>
                    <a:prstGeom prst="rect">
                      <a:avLst/>
                    </a:prstGeom>
                  </pic:spPr>
                </pic:pic>
              </a:graphicData>
            </a:graphic>
          </wp:inline>
        </w:drawing>
      </w:r>
    </w:p>
    <w:p w14:paraId="020EDC83" w14:textId="7A8DC3F4" w:rsidR="00566619" w:rsidRPr="00B33722" w:rsidRDefault="00E04DBF" w:rsidP="00A42579">
      <w:pPr>
        <w:ind w:left="360"/>
        <w:rPr>
          <w:rFonts w:ascii="Times New Roman" w:hAnsi="Times New Roman" w:cs="Times New Roman"/>
          <w:u w:val="single"/>
          <w:lang w:val="es-MX"/>
        </w:rPr>
      </w:pPr>
      <w:r w:rsidRPr="00B33722">
        <w:rPr>
          <w:rFonts w:ascii="Times New Roman" w:hAnsi="Times New Roman" w:cs="Times New Roman"/>
          <w:u w:val="single"/>
          <w:lang w:val="es-MX"/>
        </w:rPr>
        <w:t xml:space="preserve"> </w:t>
      </w:r>
    </w:p>
    <w:p w14:paraId="35A2E8ED" w14:textId="692E50FD" w:rsidR="00063525" w:rsidRPr="00B33722" w:rsidRDefault="00063525">
      <w:pPr>
        <w:pStyle w:val="Prrafodelista"/>
        <w:numPr>
          <w:ilvl w:val="0"/>
          <w:numId w:val="5"/>
        </w:numPr>
        <w:rPr>
          <w:rFonts w:ascii="Times New Roman" w:hAnsi="Times New Roman" w:cs="Times New Roman"/>
          <w:b/>
          <w:bCs/>
          <w:u w:val="single"/>
          <w:lang w:val="es-MX"/>
        </w:rPr>
      </w:pPr>
      <w:r w:rsidRPr="00B33722">
        <w:rPr>
          <w:rFonts w:ascii="Times New Roman" w:hAnsi="Times New Roman" w:cs="Times New Roman"/>
          <w:b/>
          <w:bCs/>
          <w:lang w:val="es-MX"/>
        </w:rPr>
        <w:t>FUNDAMENTOS TÉCNICOS</w:t>
      </w:r>
      <w:r w:rsidRPr="00B33722">
        <w:rPr>
          <w:rFonts w:ascii="Times New Roman" w:hAnsi="Times New Roman" w:cs="Times New Roman"/>
          <w:b/>
          <w:bCs/>
          <w:lang w:val="es-MX"/>
        </w:rPr>
        <w:t xml:space="preserve"> </w:t>
      </w:r>
    </w:p>
    <w:p w14:paraId="30E5EA9B" w14:textId="77777777" w:rsidR="00063525" w:rsidRPr="00B33722" w:rsidRDefault="00063525" w:rsidP="00063525">
      <w:pPr>
        <w:pStyle w:val="Prrafodelista"/>
        <w:rPr>
          <w:rFonts w:ascii="Times New Roman" w:hAnsi="Times New Roman" w:cs="Times New Roman"/>
          <w:b/>
          <w:bCs/>
          <w:u w:val="single"/>
          <w:lang w:val="es-MX"/>
        </w:rPr>
      </w:pPr>
    </w:p>
    <w:p w14:paraId="6EA5D0A1" w14:textId="0C5AA930" w:rsidR="00063525" w:rsidRPr="00B33722" w:rsidRDefault="00063525" w:rsidP="006B692E">
      <w:pPr>
        <w:ind w:firstLine="360"/>
        <w:jc w:val="both"/>
        <w:rPr>
          <w:rFonts w:ascii="Times New Roman" w:hAnsi="Times New Roman" w:cs="Times New Roman"/>
          <w:b/>
          <w:bCs/>
        </w:rPr>
      </w:pPr>
      <w:r w:rsidRPr="00B33722">
        <w:rPr>
          <w:rFonts w:ascii="Times New Roman" w:hAnsi="Times New Roman" w:cs="Times New Roman"/>
          <w:b/>
          <w:bCs/>
        </w:rPr>
        <w:t>Sobre Carga de Métodos</w:t>
      </w:r>
    </w:p>
    <w:p w14:paraId="12DAA684" w14:textId="54EE002F" w:rsidR="00110A4F" w:rsidRPr="00B33722" w:rsidRDefault="00110A4F" w:rsidP="006B692E">
      <w:pPr>
        <w:pStyle w:val="NormalWeb"/>
        <w:ind w:left="360"/>
        <w:jc w:val="both"/>
      </w:pPr>
      <w:r w:rsidRPr="00B33722">
        <w:t xml:space="preserve">La sobrecarga de métodos permite definir múltiples métodos con el mismo </w:t>
      </w:r>
      <w:r w:rsidR="006B692E" w:rsidRPr="00B33722">
        <w:t>nombre,</w:t>
      </w:r>
      <w:r w:rsidRPr="00B33722">
        <w:t xml:space="preserve"> pero con diferentes parámetros (número, tipo u orden). Esto mejora la legibilidad y </w:t>
      </w:r>
      <w:r w:rsidR="006B692E" w:rsidRPr="00B33722">
        <w:t xml:space="preserve">flexibilidad del código, permitiendo </w:t>
      </w:r>
      <w:r w:rsidRPr="00B33722">
        <w:t xml:space="preserve">la reutilización del </w:t>
      </w:r>
      <w:r w:rsidR="006B692E" w:rsidRPr="00B33722">
        <w:t>mismo método en distintos contextos</w:t>
      </w:r>
      <w:r w:rsidRPr="00B33722">
        <w:t xml:space="preserve">. En nuestro </w:t>
      </w:r>
      <w:r w:rsidR="006B692E" w:rsidRPr="00B33722">
        <w:t xml:space="preserve">proyecto, se implementó en la clase Venta para calcular el total de una venta. </w:t>
      </w:r>
    </w:p>
    <w:p w14:paraId="10D2F9B9" w14:textId="783BA582" w:rsidR="006B692E" w:rsidRPr="00B33722" w:rsidRDefault="006B692E" w:rsidP="006B692E">
      <w:pPr>
        <w:ind w:firstLine="360"/>
        <w:jc w:val="both"/>
        <w:rPr>
          <w:rFonts w:ascii="Times New Roman" w:hAnsi="Times New Roman" w:cs="Times New Roman"/>
          <w:b/>
          <w:bCs/>
        </w:rPr>
      </w:pPr>
      <w:r w:rsidRPr="00B33722">
        <w:rPr>
          <w:rFonts w:ascii="Times New Roman" w:hAnsi="Times New Roman" w:cs="Times New Roman"/>
          <w:b/>
          <w:bCs/>
        </w:rPr>
        <w:t>M</w:t>
      </w:r>
      <w:r w:rsidRPr="00B33722">
        <w:rPr>
          <w:rFonts w:ascii="Times New Roman" w:hAnsi="Times New Roman" w:cs="Times New Roman"/>
          <w:b/>
          <w:bCs/>
        </w:rPr>
        <w:t>anejo de errores</w:t>
      </w:r>
    </w:p>
    <w:p w14:paraId="20A50F44" w14:textId="6F63363E" w:rsidR="00032976" w:rsidRPr="00B33722" w:rsidRDefault="00032976" w:rsidP="006B692E">
      <w:pPr>
        <w:pStyle w:val="NormalWeb"/>
        <w:ind w:left="360"/>
        <w:jc w:val="both"/>
      </w:pPr>
      <w:r w:rsidRPr="00B33722">
        <w:t xml:space="preserve">Se aplicó manejo de errores con </w:t>
      </w:r>
      <w:proofErr w:type="spellStart"/>
      <w:proofErr w:type="gramStart"/>
      <w:r w:rsidRPr="00B33722">
        <w:t>try.catch</w:t>
      </w:r>
      <w:proofErr w:type="spellEnd"/>
      <w:proofErr w:type="gramEnd"/>
      <w:r w:rsidRPr="00B33722">
        <w:t xml:space="preserve"> para validar entradas del usuario y evitar fallos en tiempo de ejecución, siendo esto crucial para la estabilidad del software. Se </w:t>
      </w:r>
      <w:r w:rsidRPr="00B33722">
        <w:lastRenderedPageBreak/>
        <w:t xml:space="preserve">utilizan bloques try-catch para capturar excepciones, realizar validaciones y definir excepciones personalizadas. Se podría extender esto con excepciones con errores específicos. </w:t>
      </w:r>
    </w:p>
    <w:p w14:paraId="245BF3E9" w14:textId="13EE76F5" w:rsidR="00032976" w:rsidRPr="00B33722" w:rsidRDefault="00032976" w:rsidP="00032976">
      <w:pPr>
        <w:ind w:firstLine="360"/>
        <w:jc w:val="both"/>
        <w:rPr>
          <w:rFonts w:ascii="Times New Roman" w:hAnsi="Times New Roman" w:cs="Times New Roman"/>
          <w:b/>
          <w:bCs/>
        </w:rPr>
      </w:pPr>
      <w:r w:rsidRPr="00B33722">
        <w:rPr>
          <w:rFonts w:ascii="Times New Roman" w:hAnsi="Times New Roman" w:cs="Times New Roman"/>
          <w:b/>
          <w:bCs/>
        </w:rPr>
        <w:t xml:space="preserve">Uso de Colecciones </w:t>
      </w:r>
    </w:p>
    <w:p w14:paraId="76A8F84D" w14:textId="48A40842" w:rsidR="00032976" w:rsidRPr="00B33722" w:rsidRDefault="00D35F53" w:rsidP="00032976">
      <w:pPr>
        <w:pStyle w:val="NormalWeb"/>
        <w:ind w:left="360"/>
        <w:jc w:val="both"/>
      </w:pPr>
      <w:r w:rsidRPr="00B33722">
        <w:t xml:space="preserve">Las colecciones como </w:t>
      </w:r>
      <w:proofErr w:type="spellStart"/>
      <w:r w:rsidRPr="00B33722">
        <w:t>ArrayList</w:t>
      </w:r>
      <w:proofErr w:type="spellEnd"/>
      <w:r w:rsidRPr="00B33722">
        <w:t xml:space="preserve"> y </w:t>
      </w:r>
      <w:proofErr w:type="spellStart"/>
      <w:r w:rsidRPr="00B33722">
        <w:t>HashMap</w:t>
      </w:r>
      <w:proofErr w:type="spellEnd"/>
      <w:r w:rsidRPr="00B33722">
        <w:t xml:space="preserve"> mejoran la eficiencia y flexibilidad al gestionar datos. Ejemplo para almacenar y gestionar datos dinámicos: </w:t>
      </w:r>
    </w:p>
    <w:p w14:paraId="4B9064D3" w14:textId="19912403" w:rsidR="00D35F53" w:rsidRPr="00B33722" w:rsidRDefault="00D35F53">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ArrayList</w:t>
      </w:r>
      <w:proofErr w:type="spellEnd"/>
      <w:r w:rsidRPr="00B33722">
        <w:rPr>
          <w:rStyle w:val="CdigoHTML"/>
          <w:rFonts w:ascii="Times New Roman" w:eastAsiaTheme="majorEastAsia" w:hAnsi="Times New Roman" w:cs="Times New Roman"/>
          <w:b/>
          <w:bCs/>
          <w:sz w:val="24"/>
          <w:szCs w:val="24"/>
        </w:rPr>
        <w:t>&lt;Venta&gt;</w:t>
      </w:r>
      <w:r w:rsidRPr="00B33722">
        <w:t xml:space="preserve"> </w:t>
      </w:r>
      <w:r w:rsidRPr="00B33722">
        <w:t xml:space="preserve">para registrar múltiples acciones. </w:t>
      </w:r>
    </w:p>
    <w:p w14:paraId="7D78DBEC" w14:textId="1697674B" w:rsidR="00D35F53" w:rsidRPr="00B33722" w:rsidRDefault="00D35F53">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HashMap</w:t>
      </w:r>
      <w:proofErr w:type="spellEnd"/>
      <w:r w:rsidRPr="00B33722">
        <w:rPr>
          <w:rStyle w:val="CdigoHTML"/>
          <w:rFonts w:ascii="Times New Roman" w:eastAsiaTheme="majorEastAsia" w:hAnsi="Times New Roman" w:cs="Times New Roman"/>
          <w:b/>
          <w:bCs/>
          <w:sz w:val="24"/>
          <w:szCs w:val="24"/>
        </w:rPr>
        <w:t>&lt;</w:t>
      </w:r>
      <w:proofErr w:type="spellStart"/>
      <w:r w:rsidRPr="00B33722">
        <w:rPr>
          <w:rStyle w:val="CdigoHTML"/>
          <w:rFonts w:ascii="Times New Roman" w:eastAsiaTheme="majorEastAsia" w:hAnsi="Times New Roman" w:cs="Times New Roman"/>
          <w:b/>
          <w:bCs/>
          <w:sz w:val="24"/>
          <w:szCs w:val="24"/>
        </w:rPr>
        <w:t>String</w:t>
      </w:r>
      <w:proofErr w:type="spellEnd"/>
      <w:r w:rsidRPr="00B33722">
        <w:rPr>
          <w:rStyle w:val="CdigoHTML"/>
          <w:rFonts w:ascii="Times New Roman" w:eastAsiaTheme="majorEastAsia" w:hAnsi="Times New Roman" w:cs="Times New Roman"/>
          <w:b/>
          <w:bCs/>
          <w:sz w:val="24"/>
          <w:szCs w:val="24"/>
        </w:rPr>
        <w:t>, Productos&gt;</w:t>
      </w:r>
      <w:r w:rsidRPr="00B33722">
        <w:t xml:space="preserve"> p</w:t>
      </w:r>
      <w:r w:rsidRPr="00B33722">
        <w:t xml:space="preserve">ara acceder rápidamente al código. </w:t>
      </w:r>
    </w:p>
    <w:p w14:paraId="496260BE" w14:textId="0E290913" w:rsidR="00D35F53" w:rsidRPr="00B33722" w:rsidRDefault="00D35F53" w:rsidP="00D35F53">
      <w:pPr>
        <w:pStyle w:val="NormalWeb"/>
        <w:spacing w:before="100" w:beforeAutospacing="1" w:after="100" w:afterAutospacing="1" w:line="240" w:lineRule="auto"/>
        <w:ind w:left="360"/>
      </w:pPr>
      <w:r w:rsidRPr="00B33722">
        <w:t xml:space="preserve">La elección de la colección dependerá de las necesidades específicas del proyecto. </w:t>
      </w:r>
    </w:p>
    <w:p w14:paraId="574DDBDE" w14:textId="3E474C14" w:rsidR="00D35F53" w:rsidRPr="00B33722" w:rsidRDefault="00D35F53" w:rsidP="00D35F53">
      <w:pPr>
        <w:pStyle w:val="NormalWeb"/>
        <w:spacing w:before="100" w:beforeAutospacing="1" w:after="100" w:afterAutospacing="1" w:line="240" w:lineRule="auto"/>
        <w:ind w:left="360"/>
        <w:rPr>
          <w:b/>
          <w:bCs/>
          <w:lang w:val="es-MX"/>
        </w:rPr>
      </w:pPr>
      <w:r w:rsidRPr="00B33722">
        <w:rPr>
          <w:b/>
          <w:bCs/>
          <w:lang w:val="es-MX"/>
        </w:rPr>
        <w:t xml:space="preserve">Justificación del uso de Colecciones: </w:t>
      </w:r>
    </w:p>
    <w:p w14:paraId="05F46BEF" w14:textId="6333D800" w:rsidR="00D35F53" w:rsidRPr="00B33722" w:rsidRDefault="00D35F53">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HashMap</w:t>
      </w:r>
      <w:proofErr w:type="spellEnd"/>
      <w:r w:rsidRPr="00B33722">
        <w:rPr>
          <w:rStyle w:val="CdigoHTML"/>
          <w:rFonts w:ascii="Times New Roman" w:eastAsiaTheme="majorEastAsia" w:hAnsi="Times New Roman" w:cs="Times New Roman"/>
          <w:b/>
          <w:bCs/>
          <w:sz w:val="24"/>
          <w:szCs w:val="24"/>
        </w:rPr>
        <w:t>:</w:t>
      </w:r>
      <w:r w:rsidRPr="00B33722">
        <w:t xml:space="preserve"> </w:t>
      </w:r>
      <w:r w:rsidRPr="00B33722">
        <w:t>Permite un acceso rápido a los productos por su nombre, lo cual es fundamental para buscar y actualizar información en un inventario. La búsqueda por nombre es 0 (1) en promedio.</w:t>
      </w:r>
      <w:r w:rsidRPr="00B33722">
        <w:t xml:space="preserve"> </w:t>
      </w:r>
    </w:p>
    <w:p w14:paraId="0CDD6973" w14:textId="4D9292AD" w:rsidR="00D35F53" w:rsidRPr="00B33722" w:rsidRDefault="00D35F53">
      <w:pPr>
        <w:pStyle w:val="NormalWeb"/>
        <w:numPr>
          <w:ilvl w:val="0"/>
          <w:numId w:val="3"/>
        </w:numPr>
        <w:spacing w:before="100" w:beforeAutospacing="1" w:after="100" w:afterAutospacing="1" w:line="240" w:lineRule="auto"/>
      </w:pPr>
      <w:proofErr w:type="spellStart"/>
      <w:r w:rsidRPr="00B33722">
        <w:rPr>
          <w:rStyle w:val="CdigoHTML"/>
          <w:rFonts w:ascii="Times New Roman" w:eastAsiaTheme="majorEastAsia" w:hAnsi="Times New Roman" w:cs="Times New Roman"/>
          <w:b/>
          <w:bCs/>
          <w:sz w:val="24"/>
          <w:szCs w:val="24"/>
        </w:rPr>
        <w:t>ArrayList</w:t>
      </w:r>
      <w:proofErr w:type="spellEnd"/>
      <w:r w:rsidRPr="00B33722">
        <w:rPr>
          <w:rStyle w:val="CdigoHTML"/>
          <w:rFonts w:ascii="Times New Roman" w:eastAsiaTheme="majorEastAsia" w:hAnsi="Times New Roman" w:cs="Times New Roman"/>
          <w:b/>
          <w:bCs/>
          <w:sz w:val="24"/>
          <w:szCs w:val="24"/>
        </w:rPr>
        <w:t>:</w:t>
      </w:r>
      <w:r w:rsidRPr="00B33722">
        <w:t xml:space="preserve"> </w:t>
      </w:r>
      <w:r w:rsidRPr="00B33722">
        <w:t xml:space="preserve"> </w:t>
      </w:r>
      <w:r w:rsidRPr="00B33722">
        <w:t>Pro</w:t>
      </w:r>
      <w:r w:rsidRPr="00B33722">
        <w:t>p</w:t>
      </w:r>
      <w:r w:rsidRPr="00B33722">
        <w:t>orciona una formula sencilla de almacenar una lista de productos manteniendo el orden de inserción. Esto podría ser útil para mostrar la lista de productos en un orden especifico</w:t>
      </w:r>
      <w:r w:rsidRPr="00B33722">
        <w:t xml:space="preserve">. </w:t>
      </w:r>
    </w:p>
    <w:p w14:paraId="0B11C84C" w14:textId="66E92419" w:rsidR="00B33722" w:rsidRDefault="00B33722" w:rsidP="00B33722">
      <w:pPr>
        <w:pStyle w:val="NormalWeb"/>
        <w:spacing w:before="100" w:beforeAutospacing="1" w:after="100" w:afterAutospacing="1" w:line="240" w:lineRule="auto"/>
        <w:ind w:left="360"/>
        <w:rPr>
          <w:rFonts w:ascii="Arial" w:hAnsi="Arial" w:cs="Arial"/>
          <w:sz w:val="22"/>
          <w:szCs w:val="22"/>
        </w:rPr>
      </w:pPr>
    </w:p>
    <w:p w14:paraId="304041B5" w14:textId="65FBD2A8" w:rsidR="00B33722" w:rsidRPr="00B33722" w:rsidRDefault="00B33722">
      <w:pPr>
        <w:pStyle w:val="Prrafodelista"/>
        <w:numPr>
          <w:ilvl w:val="0"/>
          <w:numId w:val="5"/>
        </w:numPr>
        <w:rPr>
          <w:rFonts w:ascii="Times New Roman" w:hAnsi="Times New Roman" w:cs="Times New Roman"/>
          <w:b/>
          <w:bCs/>
          <w:u w:val="single"/>
          <w:lang w:val="es-MX"/>
        </w:rPr>
      </w:pPr>
      <w:r w:rsidRPr="00B33722">
        <w:rPr>
          <w:rFonts w:ascii="Times New Roman" w:hAnsi="Times New Roman" w:cs="Times New Roman"/>
          <w:b/>
          <w:bCs/>
          <w:lang w:val="es-MX"/>
        </w:rPr>
        <w:t>DO</w:t>
      </w:r>
      <w:r>
        <w:rPr>
          <w:rFonts w:ascii="Times New Roman" w:hAnsi="Times New Roman" w:cs="Times New Roman"/>
          <w:b/>
          <w:bCs/>
          <w:lang w:val="es-MX"/>
        </w:rPr>
        <w:t>CUMENTACIÓN DE ANÁLISIS Y DISEÑO</w:t>
      </w:r>
    </w:p>
    <w:p w14:paraId="5DC8E9A6" w14:textId="77777777" w:rsidR="00B33722" w:rsidRPr="00B33722" w:rsidRDefault="00B33722" w:rsidP="00B33722">
      <w:pPr>
        <w:spacing w:before="100" w:beforeAutospacing="1" w:after="100" w:afterAutospacing="1" w:line="240" w:lineRule="auto"/>
        <w:ind w:firstLine="360"/>
        <w:rPr>
          <w:rFonts w:ascii="Times New Roman" w:eastAsia="Times New Roman" w:hAnsi="Times New Roman" w:cs="Times New Roman"/>
          <w:b/>
          <w:bCs/>
          <w:lang w:eastAsia="es-PE"/>
        </w:rPr>
      </w:pPr>
      <w:r w:rsidRPr="00B33722">
        <w:rPr>
          <w:rFonts w:ascii="Times New Roman" w:eastAsia="Times New Roman" w:hAnsi="Times New Roman" w:cs="Times New Roman"/>
          <w:b/>
          <w:bCs/>
          <w:lang w:eastAsia="es-PE"/>
        </w:rPr>
        <w:t>Problema Central</w:t>
      </w:r>
    </w:p>
    <w:p w14:paraId="7FB872D9" w14:textId="77777777" w:rsidR="00B33722" w:rsidRPr="00C74847" w:rsidRDefault="00B33722" w:rsidP="00B33722">
      <w:pPr>
        <w:spacing w:before="100" w:beforeAutospacing="1" w:after="100" w:afterAutospacing="1" w:line="240" w:lineRule="auto"/>
        <w:ind w:left="360"/>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El sistema actual de registro y gestión de productos carece de una interfaz gráfica intuitiva y de funcionalidades clave como edición o búsqueda dinámica. Esto dificulta el trabajo de administradores y vendedores, retrasa la actualización del inventario y limita la eficiencia del sistema.</w:t>
      </w:r>
    </w:p>
    <w:p w14:paraId="621ADE19" w14:textId="77777777" w:rsidR="00B33722" w:rsidRPr="00C74847" w:rsidRDefault="00B33722" w:rsidP="00B33722">
      <w:pPr>
        <w:spacing w:before="100" w:beforeAutospacing="1" w:after="100" w:afterAutospacing="1" w:line="240" w:lineRule="auto"/>
        <w:ind w:firstLine="360"/>
        <w:rPr>
          <w:rFonts w:ascii="Times New Roman" w:eastAsia="Times New Roman" w:hAnsi="Times New Roman" w:cs="Times New Roman"/>
          <w:lang w:eastAsia="es-PE"/>
        </w:rPr>
      </w:pPr>
      <w:r w:rsidRPr="00C74847">
        <w:rPr>
          <w:rFonts w:ascii="Segoe UI Emoji" w:eastAsia="Times New Roman" w:hAnsi="Segoe UI Emoji" w:cs="Segoe UI Emoji"/>
          <w:lang w:eastAsia="es-PE"/>
        </w:rPr>
        <w:t>🐟</w:t>
      </w:r>
      <w:r w:rsidRPr="00C74847">
        <w:rPr>
          <w:rFonts w:ascii="Times New Roman" w:eastAsia="Times New Roman" w:hAnsi="Times New Roman" w:cs="Times New Roman"/>
          <w:lang w:eastAsia="es-PE"/>
        </w:rPr>
        <w:t xml:space="preserve"> Diagrama de Ishikawa (Causas del problema)</w:t>
      </w:r>
    </w:p>
    <w:p w14:paraId="3BC75B3F" w14:textId="77777777" w:rsidR="00B33722" w:rsidRPr="00C74847" w:rsidRDefault="00B33722" w:rsidP="00B33722">
      <w:p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 xml:space="preserve">┌──────────────┐ │ Registro │ │ ineficiente │ └────┬─────────┘ ↓ ┌────────────┬─────────────┬────────────┬────────────┐ │ Tecnología │ Proceso │ Humanos │ Recursos │ ├────────────┼─────────────┼────────────┼────────────┤ │ No hay GUI │ Sin edición │ Poca guía │ Tiempo │ │ Solo consola│ Sin filtros│ Errores al │ limitado │ │ Sin búsqueda│ Manual </w:t>
      </w:r>
      <w:proofErr w:type="spellStart"/>
      <w:r w:rsidRPr="00C74847">
        <w:rPr>
          <w:rFonts w:ascii="Times New Roman" w:eastAsia="Times New Roman" w:hAnsi="Times New Roman" w:cs="Times New Roman"/>
          <w:lang w:eastAsia="es-PE"/>
        </w:rPr>
        <w:t>ted</w:t>
      </w:r>
      <w:proofErr w:type="spellEnd"/>
      <w:r w:rsidRPr="00C74847">
        <w:rPr>
          <w:rFonts w:ascii="Times New Roman" w:eastAsia="Times New Roman" w:hAnsi="Times New Roman" w:cs="Times New Roman"/>
          <w:lang w:eastAsia="es-PE"/>
        </w:rPr>
        <w:t xml:space="preserve">.│ ingresar │ Sin BD │ └────────────┴─────────────┴────────────┴────────────┘ </w:t>
      </w:r>
    </w:p>
    <w:p w14:paraId="6A044485" w14:textId="77777777" w:rsidR="00B33722" w:rsidRPr="00B33722" w:rsidRDefault="00B33722" w:rsidP="00B33722">
      <w:pPr>
        <w:spacing w:before="100" w:beforeAutospacing="1" w:after="100" w:afterAutospacing="1" w:line="240" w:lineRule="auto"/>
        <w:ind w:firstLine="360"/>
        <w:rPr>
          <w:rFonts w:ascii="Times New Roman" w:eastAsia="Times New Roman" w:hAnsi="Times New Roman" w:cs="Times New Roman"/>
          <w:b/>
          <w:bCs/>
          <w:lang w:eastAsia="es-PE"/>
        </w:rPr>
      </w:pPr>
      <w:r w:rsidRPr="00B33722">
        <w:rPr>
          <w:rFonts w:ascii="Times New Roman" w:eastAsia="Times New Roman" w:hAnsi="Times New Roman" w:cs="Times New Roman"/>
          <w:b/>
          <w:bCs/>
          <w:lang w:eastAsia="es-PE"/>
        </w:rPr>
        <w:t xml:space="preserve"> Antecedentes del problema</w:t>
      </w:r>
    </w:p>
    <w:p w14:paraId="40C58AD7" w14:textId="77777777" w:rsidR="00B33722" w:rsidRPr="00C74847" w:rsidRDefault="00B33722">
      <w:pPr>
        <w:numPr>
          <w:ilvl w:val="0"/>
          <w:numId w:val="6"/>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Gonzales, R. &amp; Torres, M. (2021).</w:t>
      </w:r>
      <w:r w:rsidRPr="00C74847">
        <w:rPr>
          <w:rFonts w:ascii="Times New Roman" w:eastAsia="Times New Roman" w:hAnsi="Times New Roman" w:cs="Times New Roman"/>
          <w:lang w:eastAsia="es-PE"/>
        </w:rPr>
        <w:t xml:space="preserve"> </w:t>
      </w:r>
      <w:r w:rsidRPr="00C74847">
        <w:rPr>
          <w:rFonts w:ascii="Times New Roman" w:eastAsia="Times New Roman" w:hAnsi="Times New Roman" w:cs="Times New Roman"/>
          <w:i/>
          <w:iCs/>
          <w:lang w:eastAsia="es-PE"/>
        </w:rPr>
        <w:t>Interacción hombre-máquina en sistemas de inventario</w:t>
      </w:r>
      <w:r w:rsidRPr="00C74847">
        <w:rPr>
          <w:rFonts w:ascii="Times New Roman" w:eastAsia="Times New Roman" w:hAnsi="Times New Roman" w:cs="Times New Roman"/>
          <w:lang w:eastAsia="es-PE"/>
        </w:rPr>
        <w:t xml:space="preserve">. </w:t>
      </w:r>
      <w:r w:rsidRPr="00C74847">
        <w:rPr>
          <w:rFonts w:ascii="Times New Roman" w:eastAsia="Times New Roman" w:hAnsi="Times New Roman" w:cs="Times New Roman"/>
          <w:i/>
          <w:iCs/>
          <w:lang w:eastAsia="es-PE"/>
        </w:rPr>
        <w:t>Revista de Ingeniería de Software</w:t>
      </w:r>
      <w:r w:rsidRPr="00C74847">
        <w:rPr>
          <w:rFonts w:ascii="Times New Roman" w:eastAsia="Times New Roman" w:hAnsi="Times New Roman" w:cs="Times New Roman"/>
          <w:lang w:eastAsia="es-PE"/>
        </w:rPr>
        <w:t>, 15(2), 55–67.</w:t>
      </w:r>
    </w:p>
    <w:p w14:paraId="756C42DA" w14:textId="77777777" w:rsidR="00B33722" w:rsidRPr="00C74847" w:rsidRDefault="00B33722">
      <w:pPr>
        <w:numPr>
          <w:ilvl w:val="1"/>
          <w:numId w:val="6"/>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lastRenderedPageBreak/>
        <w:t>Se destaca la importancia de interfaces claras para reducir errores en el registro manual.</w:t>
      </w:r>
    </w:p>
    <w:p w14:paraId="554DA2D9" w14:textId="77777777" w:rsidR="00B33722" w:rsidRPr="00C74847" w:rsidRDefault="00B33722">
      <w:pPr>
        <w:numPr>
          <w:ilvl w:val="1"/>
          <w:numId w:val="6"/>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Córdova, E. (2020).</w:t>
      </w:r>
      <w:r w:rsidRPr="00C74847">
        <w:rPr>
          <w:rFonts w:ascii="Times New Roman" w:eastAsia="Times New Roman" w:hAnsi="Times New Roman" w:cs="Times New Roman"/>
          <w:lang w:eastAsia="es-PE"/>
        </w:rPr>
        <w:t xml:space="preserve"> </w:t>
      </w:r>
      <w:r w:rsidRPr="00C74847">
        <w:rPr>
          <w:rFonts w:ascii="Times New Roman" w:eastAsia="Times New Roman" w:hAnsi="Times New Roman" w:cs="Times New Roman"/>
          <w:i/>
          <w:iCs/>
          <w:lang w:eastAsia="es-PE"/>
        </w:rPr>
        <w:t>Automatización del inventario con Java Swing</w:t>
      </w:r>
      <w:r w:rsidRPr="00C74847">
        <w:rPr>
          <w:rFonts w:ascii="Times New Roman" w:eastAsia="Times New Roman" w:hAnsi="Times New Roman" w:cs="Times New Roman"/>
          <w:lang w:eastAsia="es-PE"/>
        </w:rPr>
        <w:t>. Tesis, Universidad Nacional del Callao.</w:t>
      </w:r>
    </w:p>
    <w:p w14:paraId="1E6D5033" w14:textId="77777777" w:rsidR="00B33722" w:rsidRPr="00C74847" w:rsidRDefault="00B33722">
      <w:pPr>
        <w:numPr>
          <w:ilvl w:val="1"/>
          <w:numId w:val="6"/>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Se concluye que el uso de Swing mejora la velocidad de registro y consulta en un 45%.</w:t>
      </w:r>
    </w:p>
    <w:p w14:paraId="6716E7CD" w14:textId="22EB4540" w:rsidR="00B33722" w:rsidRPr="00B33722" w:rsidRDefault="00B33722">
      <w:pPr>
        <w:numPr>
          <w:ilvl w:val="1"/>
          <w:numId w:val="6"/>
        </w:numPr>
        <w:spacing w:before="100" w:beforeAutospacing="1" w:after="100" w:afterAutospacing="1" w:line="240" w:lineRule="auto"/>
        <w:rPr>
          <w:rFonts w:ascii="Times New Roman" w:eastAsia="Times New Roman" w:hAnsi="Times New Roman" w:cs="Times New Roman"/>
          <w:lang w:val="en-US" w:eastAsia="es-PE"/>
        </w:rPr>
      </w:pPr>
      <w:r w:rsidRPr="00C74847">
        <w:rPr>
          <w:rFonts w:ascii="Times New Roman" w:eastAsia="Times New Roman" w:hAnsi="Times New Roman" w:cs="Times New Roman"/>
          <w:b/>
          <w:bCs/>
          <w:lang w:val="en-US" w:eastAsia="es-PE"/>
        </w:rPr>
        <w:t>Nielsen, J. (2012).</w:t>
      </w:r>
      <w:r w:rsidRPr="00C74847">
        <w:rPr>
          <w:rFonts w:ascii="Times New Roman" w:eastAsia="Times New Roman" w:hAnsi="Times New Roman" w:cs="Times New Roman"/>
          <w:lang w:val="en-US" w:eastAsia="es-PE"/>
        </w:rPr>
        <w:t xml:space="preserve"> </w:t>
      </w:r>
      <w:r w:rsidRPr="00C74847">
        <w:rPr>
          <w:rFonts w:ascii="Times New Roman" w:eastAsia="Times New Roman" w:hAnsi="Times New Roman" w:cs="Times New Roman"/>
          <w:i/>
          <w:iCs/>
          <w:lang w:val="en-US" w:eastAsia="es-PE"/>
        </w:rPr>
        <w:t>Usability Engineering</w:t>
      </w:r>
      <w:r w:rsidRPr="00C74847">
        <w:rPr>
          <w:rFonts w:ascii="Times New Roman" w:eastAsia="Times New Roman" w:hAnsi="Times New Roman" w:cs="Times New Roman"/>
          <w:lang w:val="en-US" w:eastAsia="es-PE"/>
        </w:rPr>
        <w:t>. Morgan Kaufmann.</w:t>
      </w:r>
    </w:p>
    <w:p w14:paraId="431EE997" w14:textId="77777777" w:rsidR="00B33722" w:rsidRPr="00C74847" w:rsidRDefault="00B33722">
      <w:pPr>
        <w:numPr>
          <w:ilvl w:val="0"/>
          <w:numId w:val="6"/>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La usabilidad es esencial para la adopción de aplicaciones, especialmente en procesos repetitivos como gestión de inventario.</w:t>
      </w:r>
    </w:p>
    <w:p w14:paraId="13F416A2" w14:textId="77777777" w:rsidR="00B33722" w:rsidRPr="00C74847" w:rsidRDefault="00B33722" w:rsidP="00B33722">
      <w:pPr>
        <w:spacing w:before="100" w:beforeAutospacing="1" w:after="100" w:afterAutospacing="1" w:line="240" w:lineRule="auto"/>
        <w:ind w:firstLine="708"/>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Citas en formato APA 7ª edición listas para tu informe.</w:t>
      </w:r>
    </w:p>
    <w:p w14:paraId="1614F0FD" w14:textId="77777777" w:rsidR="00B33722" w:rsidRPr="00B33722" w:rsidRDefault="00B33722" w:rsidP="00B33722">
      <w:pPr>
        <w:spacing w:before="100" w:beforeAutospacing="1" w:after="100" w:afterAutospacing="1" w:line="240" w:lineRule="auto"/>
        <w:ind w:firstLine="426"/>
        <w:rPr>
          <w:rFonts w:ascii="Times New Roman" w:eastAsia="Times New Roman" w:hAnsi="Times New Roman" w:cs="Times New Roman"/>
          <w:b/>
          <w:bCs/>
          <w:lang w:eastAsia="es-PE"/>
        </w:rPr>
      </w:pPr>
      <w:r w:rsidRPr="00B33722">
        <w:rPr>
          <w:rFonts w:ascii="Times New Roman" w:eastAsia="Times New Roman" w:hAnsi="Times New Roman" w:cs="Times New Roman"/>
          <w:b/>
          <w:bCs/>
          <w:lang w:eastAsia="es-PE"/>
        </w:rPr>
        <w:t xml:space="preserve"> Restricciones realistas</w:t>
      </w:r>
    </w:p>
    <w:tbl>
      <w:tblPr>
        <w:tblW w:w="8504" w:type="dxa"/>
        <w:tblCellSpacing w:w="15" w:type="dxa"/>
        <w:tblInd w:w="489" w:type="dxa"/>
        <w:tblCellMar>
          <w:top w:w="15" w:type="dxa"/>
          <w:left w:w="15" w:type="dxa"/>
          <w:bottom w:w="15" w:type="dxa"/>
          <w:right w:w="15" w:type="dxa"/>
        </w:tblCellMar>
        <w:tblLook w:val="04A0" w:firstRow="1" w:lastRow="0" w:firstColumn="1" w:lastColumn="0" w:noHBand="0" w:noVBand="1"/>
      </w:tblPr>
      <w:tblGrid>
        <w:gridCol w:w="1155"/>
        <w:gridCol w:w="7349"/>
      </w:tblGrid>
      <w:tr w:rsidR="00B33722" w:rsidRPr="00C74847" w14:paraId="009D0160" w14:textId="77777777" w:rsidTr="00B33722">
        <w:trPr>
          <w:tblHeader/>
          <w:tblCellSpacing w:w="15" w:type="dxa"/>
        </w:trPr>
        <w:tc>
          <w:tcPr>
            <w:tcW w:w="0" w:type="auto"/>
            <w:vAlign w:val="center"/>
            <w:hideMark/>
          </w:tcPr>
          <w:p w14:paraId="3C6DCCDD" w14:textId="77777777" w:rsidR="00B33722" w:rsidRPr="00C74847" w:rsidRDefault="00B33722" w:rsidP="00ED49E7">
            <w:pPr>
              <w:spacing w:before="100" w:beforeAutospacing="1" w:after="100" w:afterAutospacing="1" w:line="240" w:lineRule="auto"/>
              <w:jc w:val="center"/>
              <w:rPr>
                <w:rFonts w:ascii="Times New Roman" w:eastAsia="Times New Roman" w:hAnsi="Times New Roman" w:cs="Times New Roman"/>
                <w:b/>
                <w:bCs/>
                <w:lang w:eastAsia="es-PE"/>
              </w:rPr>
            </w:pPr>
            <w:r w:rsidRPr="00C74847">
              <w:rPr>
                <w:rFonts w:ascii="Times New Roman" w:eastAsia="Times New Roman" w:hAnsi="Times New Roman" w:cs="Times New Roman"/>
                <w:b/>
                <w:bCs/>
                <w:lang w:eastAsia="es-PE"/>
              </w:rPr>
              <w:t>Tipo</w:t>
            </w:r>
          </w:p>
        </w:tc>
        <w:tc>
          <w:tcPr>
            <w:tcW w:w="0" w:type="auto"/>
            <w:vAlign w:val="center"/>
            <w:hideMark/>
          </w:tcPr>
          <w:p w14:paraId="5B59018A" w14:textId="77777777" w:rsidR="00B33722" w:rsidRPr="00C74847" w:rsidRDefault="00B33722" w:rsidP="00ED49E7">
            <w:pPr>
              <w:spacing w:before="100" w:beforeAutospacing="1" w:after="100" w:afterAutospacing="1" w:line="240" w:lineRule="auto"/>
              <w:jc w:val="center"/>
              <w:rPr>
                <w:rFonts w:ascii="Times New Roman" w:eastAsia="Times New Roman" w:hAnsi="Times New Roman" w:cs="Times New Roman"/>
                <w:b/>
                <w:bCs/>
                <w:lang w:eastAsia="es-PE"/>
              </w:rPr>
            </w:pPr>
            <w:r w:rsidRPr="00C74847">
              <w:rPr>
                <w:rFonts w:ascii="Times New Roman" w:eastAsia="Times New Roman" w:hAnsi="Times New Roman" w:cs="Times New Roman"/>
                <w:b/>
                <w:bCs/>
                <w:lang w:eastAsia="es-PE"/>
              </w:rPr>
              <w:t>Restricción</w:t>
            </w:r>
          </w:p>
        </w:tc>
      </w:tr>
      <w:tr w:rsidR="00B33722" w:rsidRPr="00C74847" w14:paraId="335604D1" w14:textId="77777777" w:rsidTr="00B33722">
        <w:trPr>
          <w:tblCellSpacing w:w="15" w:type="dxa"/>
        </w:trPr>
        <w:tc>
          <w:tcPr>
            <w:tcW w:w="0" w:type="auto"/>
            <w:vAlign w:val="center"/>
            <w:hideMark/>
          </w:tcPr>
          <w:p w14:paraId="224A651E" w14:textId="77777777" w:rsidR="00B33722" w:rsidRPr="00C74847" w:rsidRDefault="00B33722" w:rsidP="00ED49E7">
            <w:p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Económica</w:t>
            </w:r>
          </w:p>
        </w:tc>
        <w:tc>
          <w:tcPr>
            <w:tcW w:w="0" w:type="auto"/>
            <w:vAlign w:val="center"/>
            <w:hideMark/>
          </w:tcPr>
          <w:p w14:paraId="1B15EDF1" w14:textId="77777777" w:rsidR="00B33722" w:rsidRPr="00C74847" w:rsidRDefault="00B33722" w:rsidP="00B33722">
            <w:pPr>
              <w:spacing w:before="100" w:beforeAutospacing="1" w:after="100" w:afterAutospacing="1" w:line="240" w:lineRule="auto"/>
              <w:ind w:left="305"/>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No se cuenta con presupuesto para bases de datos comerciales ni librerías premium</w:t>
            </w:r>
          </w:p>
        </w:tc>
      </w:tr>
      <w:tr w:rsidR="00B33722" w:rsidRPr="00C74847" w14:paraId="0887463B" w14:textId="77777777" w:rsidTr="00B33722">
        <w:trPr>
          <w:tblCellSpacing w:w="15" w:type="dxa"/>
        </w:trPr>
        <w:tc>
          <w:tcPr>
            <w:tcW w:w="0" w:type="auto"/>
            <w:vAlign w:val="center"/>
            <w:hideMark/>
          </w:tcPr>
          <w:p w14:paraId="060381FC" w14:textId="77777777" w:rsidR="00B33722" w:rsidRPr="00C74847" w:rsidRDefault="00B33722" w:rsidP="00ED49E7">
            <w:p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Técnica</w:t>
            </w:r>
          </w:p>
        </w:tc>
        <w:tc>
          <w:tcPr>
            <w:tcW w:w="0" w:type="auto"/>
            <w:vAlign w:val="center"/>
            <w:hideMark/>
          </w:tcPr>
          <w:p w14:paraId="4F9E5748" w14:textId="77777777" w:rsidR="00B33722" w:rsidRPr="00C74847" w:rsidRDefault="00B33722" w:rsidP="00B33722">
            <w:pPr>
              <w:spacing w:before="100" w:beforeAutospacing="1" w:after="100" w:afterAutospacing="1" w:line="240" w:lineRule="auto"/>
              <w:ind w:left="305"/>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 xml:space="preserve">Solo se usarán herramientas estándar de Java (JDK, Swing, sin </w:t>
            </w:r>
            <w:proofErr w:type="spellStart"/>
            <w:r w:rsidRPr="00C74847">
              <w:rPr>
                <w:rFonts w:ascii="Times New Roman" w:eastAsia="Times New Roman" w:hAnsi="Times New Roman" w:cs="Times New Roman"/>
                <w:lang w:eastAsia="es-PE"/>
              </w:rPr>
              <w:t>frameworks</w:t>
            </w:r>
            <w:proofErr w:type="spellEnd"/>
            <w:r w:rsidRPr="00C74847">
              <w:rPr>
                <w:rFonts w:ascii="Times New Roman" w:eastAsia="Times New Roman" w:hAnsi="Times New Roman" w:cs="Times New Roman"/>
                <w:lang w:eastAsia="es-PE"/>
              </w:rPr>
              <w:t xml:space="preserve"> externos)</w:t>
            </w:r>
          </w:p>
        </w:tc>
      </w:tr>
      <w:tr w:rsidR="00B33722" w:rsidRPr="00C74847" w14:paraId="5156B534" w14:textId="77777777" w:rsidTr="00B33722">
        <w:trPr>
          <w:tblCellSpacing w:w="15" w:type="dxa"/>
        </w:trPr>
        <w:tc>
          <w:tcPr>
            <w:tcW w:w="0" w:type="auto"/>
            <w:vAlign w:val="center"/>
            <w:hideMark/>
          </w:tcPr>
          <w:p w14:paraId="489DF1CA" w14:textId="77777777" w:rsidR="00B33722" w:rsidRPr="00C74847" w:rsidRDefault="00B33722" w:rsidP="00ED49E7">
            <w:p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Temporal</w:t>
            </w:r>
          </w:p>
        </w:tc>
        <w:tc>
          <w:tcPr>
            <w:tcW w:w="0" w:type="auto"/>
            <w:vAlign w:val="center"/>
            <w:hideMark/>
          </w:tcPr>
          <w:p w14:paraId="6E51C09A" w14:textId="77777777" w:rsidR="00B33722" w:rsidRPr="00C74847" w:rsidRDefault="00B33722" w:rsidP="00B33722">
            <w:pPr>
              <w:spacing w:before="100" w:beforeAutospacing="1" w:after="100" w:afterAutospacing="1" w:line="240" w:lineRule="auto"/>
              <w:ind w:left="305"/>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El desarrollo debe completarse en menos de 3 semanas</w:t>
            </w:r>
          </w:p>
        </w:tc>
      </w:tr>
      <w:tr w:rsidR="00B33722" w:rsidRPr="00C74847" w14:paraId="705E8061" w14:textId="77777777" w:rsidTr="00B33722">
        <w:trPr>
          <w:tblCellSpacing w:w="15" w:type="dxa"/>
        </w:trPr>
        <w:tc>
          <w:tcPr>
            <w:tcW w:w="0" w:type="auto"/>
            <w:vAlign w:val="center"/>
            <w:hideMark/>
          </w:tcPr>
          <w:p w14:paraId="06725D0B" w14:textId="77777777" w:rsidR="00B33722" w:rsidRPr="00C74847" w:rsidRDefault="00B33722" w:rsidP="00ED49E7">
            <w:p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Social</w:t>
            </w:r>
          </w:p>
        </w:tc>
        <w:tc>
          <w:tcPr>
            <w:tcW w:w="0" w:type="auto"/>
            <w:vAlign w:val="center"/>
            <w:hideMark/>
          </w:tcPr>
          <w:p w14:paraId="6C68179B" w14:textId="77777777" w:rsidR="00B33722" w:rsidRPr="00C74847" w:rsidRDefault="00B33722" w:rsidP="00B33722">
            <w:pPr>
              <w:spacing w:before="100" w:beforeAutospacing="1" w:after="100" w:afterAutospacing="1" w:line="240" w:lineRule="auto"/>
              <w:ind w:left="305"/>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El sistema debe ser fácil de usar para usuarios sin formación técnica avanzada</w:t>
            </w:r>
          </w:p>
        </w:tc>
      </w:tr>
    </w:tbl>
    <w:p w14:paraId="746FF8CE" w14:textId="158CFF31" w:rsidR="00B33722" w:rsidRPr="00B33722" w:rsidRDefault="00B33722" w:rsidP="00B33722">
      <w:pPr>
        <w:spacing w:before="100" w:beforeAutospacing="1" w:after="100" w:afterAutospacing="1" w:line="240" w:lineRule="auto"/>
        <w:ind w:firstLine="360"/>
        <w:rPr>
          <w:rFonts w:ascii="Times New Roman" w:eastAsia="Times New Roman" w:hAnsi="Times New Roman" w:cs="Times New Roman"/>
          <w:b/>
          <w:bCs/>
          <w:lang w:eastAsia="es-PE"/>
        </w:rPr>
      </w:pPr>
      <w:r w:rsidRPr="00B33722">
        <w:rPr>
          <w:rFonts w:ascii="Times New Roman" w:eastAsia="Times New Roman" w:hAnsi="Times New Roman" w:cs="Times New Roman"/>
          <w:b/>
          <w:bCs/>
          <w:lang w:eastAsia="es-PE"/>
        </w:rPr>
        <w:t>Propuestas de solución a las restricciones</w:t>
      </w:r>
    </w:p>
    <w:p w14:paraId="06A8E283" w14:textId="77777777" w:rsidR="00B33722" w:rsidRPr="00C74847" w:rsidRDefault="00B33722">
      <w:pPr>
        <w:numPr>
          <w:ilvl w:val="0"/>
          <w:numId w:val="7"/>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Económica:</w:t>
      </w:r>
      <w:r w:rsidRPr="00C74847">
        <w:rPr>
          <w:rFonts w:ascii="Times New Roman" w:eastAsia="Times New Roman" w:hAnsi="Times New Roman" w:cs="Times New Roman"/>
          <w:lang w:eastAsia="es-PE"/>
        </w:rPr>
        <w:t xml:space="preserve"> Guardar datos en archivos </w:t>
      </w:r>
      <w:r w:rsidRPr="00C74847">
        <w:rPr>
          <w:rFonts w:ascii="Courier New" w:eastAsia="Times New Roman" w:hAnsi="Courier New" w:cs="Courier New"/>
          <w:sz w:val="20"/>
          <w:szCs w:val="20"/>
          <w:lang w:eastAsia="es-PE"/>
        </w:rPr>
        <w:t>.</w:t>
      </w:r>
      <w:proofErr w:type="spellStart"/>
      <w:r w:rsidRPr="00C74847">
        <w:rPr>
          <w:rFonts w:ascii="Courier New" w:eastAsia="Times New Roman" w:hAnsi="Courier New" w:cs="Courier New"/>
          <w:sz w:val="20"/>
          <w:szCs w:val="20"/>
          <w:lang w:eastAsia="es-PE"/>
        </w:rPr>
        <w:t>txt</w:t>
      </w:r>
      <w:proofErr w:type="spellEnd"/>
      <w:r w:rsidRPr="00C74847">
        <w:rPr>
          <w:rFonts w:ascii="Times New Roman" w:eastAsia="Times New Roman" w:hAnsi="Times New Roman" w:cs="Times New Roman"/>
          <w:lang w:eastAsia="es-PE"/>
        </w:rPr>
        <w:t xml:space="preserve"> o </w:t>
      </w:r>
      <w:r w:rsidRPr="00C74847">
        <w:rPr>
          <w:rFonts w:ascii="Courier New" w:eastAsia="Times New Roman" w:hAnsi="Courier New" w:cs="Courier New"/>
          <w:sz w:val="20"/>
          <w:szCs w:val="20"/>
          <w:lang w:eastAsia="es-PE"/>
        </w:rPr>
        <w:t>.</w:t>
      </w:r>
      <w:proofErr w:type="spellStart"/>
      <w:r w:rsidRPr="00C74847">
        <w:rPr>
          <w:rFonts w:ascii="Courier New" w:eastAsia="Times New Roman" w:hAnsi="Courier New" w:cs="Courier New"/>
          <w:sz w:val="20"/>
          <w:szCs w:val="20"/>
          <w:lang w:eastAsia="es-PE"/>
        </w:rPr>
        <w:t>csv</w:t>
      </w:r>
      <w:proofErr w:type="spellEnd"/>
      <w:r w:rsidRPr="00C74847">
        <w:rPr>
          <w:rFonts w:ascii="Times New Roman" w:eastAsia="Times New Roman" w:hAnsi="Times New Roman" w:cs="Times New Roman"/>
          <w:lang w:eastAsia="es-PE"/>
        </w:rPr>
        <w:t xml:space="preserve"> usando serialización o lectura de texto plano.</w:t>
      </w:r>
    </w:p>
    <w:p w14:paraId="18066FD1" w14:textId="77777777" w:rsidR="00B33722" w:rsidRPr="00C74847" w:rsidRDefault="00B33722">
      <w:pPr>
        <w:numPr>
          <w:ilvl w:val="0"/>
          <w:numId w:val="7"/>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Técnica:</w:t>
      </w:r>
      <w:r w:rsidRPr="00C74847">
        <w:rPr>
          <w:rFonts w:ascii="Times New Roman" w:eastAsia="Times New Roman" w:hAnsi="Times New Roman" w:cs="Times New Roman"/>
          <w:lang w:eastAsia="es-PE"/>
        </w:rPr>
        <w:t xml:space="preserve"> Utilizar Java Swing para la interfaz gráfica y </w:t>
      </w:r>
      <w:proofErr w:type="spellStart"/>
      <w:r w:rsidRPr="00C74847">
        <w:rPr>
          <w:rFonts w:ascii="Courier New" w:eastAsia="Times New Roman" w:hAnsi="Courier New" w:cs="Courier New"/>
          <w:sz w:val="20"/>
          <w:szCs w:val="20"/>
          <w:lang w:eastAsia="es-PE"/>
        </w:rPr>
        <w:t>ArrayList</w:t>
      </w:r>
      <w:proofErr w:type="spellEnd"/>
      <w:r w:rsidRPr="00C74847">
        <w:rPr>
          <w:rFonts w:ascii="Times New Roman" w:eastAsia="Times New Roman" w:hAnsi="Times New Roman" w:cs="Times New Roman"/>
          <w:lang w:eastAsia="es-PE"/>
        </w:rPr>
        <w:t xml:space="preserve"> para manejar los productos en memoria.</w:t>
      </w:r>
    </w:p>
    <w:p w14:paraId="49FC6F8E" w14:textId="77777777" w:rsidR="00B33722" w:rsidRPr="00C74847" w:rsidRDefault="00B33722">
      <w:pPr>
        <w:numPr>
          <w:ilvl w:val="0"/>
          <w:numId w:val="7"/>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Temporal:</w:t>
      </w:r>
      <w:r w:rsidRPr="00C74847">
        <w:rPr>
          <w:rFonts w:ascii="Times New Roman" w:eastAsia="Times New Roman" w:hAnsi="Times New Roman" w:cs="Times New Roman"/>
          <w:lang w:eastAsia="es-PE"/>
        </w:rPr>
        <w:t xml:space="preserve"> Enfocarse en un prototipo funcional primero (MVP), luego modularizar para extender.</w:t>
      </w:r>
    </w:p>
    <w:p w14:paraId="74507120" w14:textId="77777777" w:rsidR="00B33722" w:rsidRPr="00C74847" w:rsidRDefault="00B33722">
      <w:pPr>
        <w:numPr>
          <w:ilvl w:val="0"/>
          <w:numId w:val="7"/>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Social:</w:t>
      </w:r>
      <w:r w:rsidRPr="00C74847">
        <w:rPr>
          <w:rFonts w:ascii="Times New Roman" w:eastAsia="Times New Roman" w:hAnsi="Times New Roman" w:cs="Times New Roman"/>
          <w:lang w:eastAsia="es-PE"/>
        </w:rPr>
        <w:t xml:space="preserve"> Diseñar formularios intuitivos con etiquetas claras y mensajes de validación visuales.</w:t>
      </w:r>
    </w:p>
    <w:p w14:paraId="4D10D0F6" w14:textId="6635543C" w:rsidR="00B33722" w:rsidRPr="009656DB" w:rsidRDefault="00B33722" w:rsidP="00B33722">
      <w:pPr>
        <w:spacing w:before="100" w:beforeAutospacing="1" w:after="100" w:afterAutospacing="1" w:line="240" w:lineRule="auto"/>
        <w:ind w:firstLine="360"/>
        <w:rPr>
          <w:rFonts w:ascii="Times New Roman" w:eastAsia="Times New Roman" w:hAnsi="Times New Roman" w:cs="Times New Roman"/>
          <w:b/>
          <w:bCs/>
          <w:lang w:eastAsia="es-PE"/>
        </w:rPr>
      </w:pPr>
      <w:r w:rsidRPr="009656DB">
        <w:rPr>
          <w:rFonts w:ascii="Times New Roman" w:eastAsia="Times New Roman" w:hAnsi="Times New Roman" w:cs="Times New Roman"/>
          <w:b/>
          <w:bCs/>
          <w:lang w:eastAsia="es-PE"/>
        </w:rPr>
        <w:t>Objetivos del proyecto</w:t>
      </w:r>
    </w:p>
    <w:p w14:paraId="192D3C6B" w14:textId="77777777" w:rsidR="00B33722" w:rsidRPr="00C74847" w:rsidRDefault="00B33722" w:rsidP="00B33722">
      <w:pPr>
        <w:spacing w:before="100" w:beforeAutospacing="1" w:after="100" w:afterAutospacing="1" w:line="240" w:lineRule="auto"/>
        <w:ind w:left="360"/>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Objetivo general:</w:t>
      </w:r>
      <w:r w:rsidRPr="00C74847">
        <w:rPr>
          <w:rFonts w:ascii="Times New Roman" w:eastAsia="Times New Roman" w:hAnsi="Times New Roman" w:cs="Times New Roman"/>
          <w:lang w:eastAsia="es-PE"/>
        </w:rPr>
        <w:br/>
        <w:t>Desarrollar un sistema de gestión de productos con interfaz gráfica en Java Swing, que permita registrar, buscar y actualizar productos de forma clara y eficiente.</w:t>
      </w:r>
    </w:p>
    <w:p w14:paraId="7773A08C" w14:textId="77777777" w:rsidR="00B33722" w:rsidRPr="00C74847" w:rsidRDefault="00B33722" w:rsidP="00B33722">
      <w:pPr>
        <w:spacing w:before="100" w:beforeAutospacing="1" w:after="100" w:afterAutospacing="1" w:line="240" w:lineRule="auto"/>
        <w:ind w:firstLine="360"/>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Objetivos específicos:</w:t>
      </w:r>
    </w:p>
    <w:p w14:paraId="29E3063C" w14:textId="77777777" w:rsidR="00B33722" w:rsidRPr="00C74847" w:rsidRDefault="00B33722">
      <w:pPr>
        <w:numPr>
          <w:ilvl w:val="0"/>
          <w:numId w:val="8"/>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Implementar un formulario para registrar productos con validación de datos.</w:t>
      </w:r>
    </w:p>
    <w:p w14:paraId="0572EA84" w14:textId="77777777" w:rsidR="00B33722" w:rsidRPr="00C74847" w:rsidRDefault="00B33722">
      <w:pPr>
        <w:numPr>
          <w:ilvl w:val="0"/>
          <w:numId w:val="8"/>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Permitir la modificación de productos existentes de forma editable.</w:t>
      </w:r>
    </w:p>
    <w:p w14:paraId="249B7EB4" w14:textId="77777777" w:rsidR="00B33722" w:rsidRPr="00C74847" w:rsidRDefault="00B33722">
      <w:pPr>
        <w:numPr>
          <w:ilvl w:val="0"/>
          <w:numId w:val="8"/>
        </w:numPr>
        <w:spacing w:before="100" w:beforeAutospacing="1" w:after="100" w:afterAutospacing="1" w:line="240" w:lineRule="auto"/>
        <w:rPr>
          <w:rFonts w:ascii="Times New Roman" w:eastAsia="Times New Roman" w:hAnsi="Times New Roman" w:cs="Times New Roman"/>
          <w:lang w:eastAsia="es-PE"/>
        </w:rPr>
      </w:pPr>
      <w:r w:rsidRPr="00C74847">
        <w:rPr>
          <w:rFonts w:ascii="Times New Roman" w:eastAsia="Times New Roman" w:hAnsi="Times New Roman" w:cs="Times New Roman"/>
          <w:lang w:eastAsia="es-PE"/>
        </w:rPr>
        <w:t>Agregar un sistema de búsqueda por nombre o código con filtrado dinámico.</w:t>
      </w:r>
    </w:p>
    <w:p w14:paraId="7C58946E" w14:textId="694CCE89" w:rsidR="00B33722" w:rsidRDefault="00B33722" w:rsidP="00B33722">
      <w:pPr>
        <w:spacing w:before="100" w:beforeAutospacing="1" w:after="100" w:afterAutospacing="1" w:line="240" w:lineRule="auto"/>
        <w:ind w:left="360"/>
        <w:rPr>
          <w:rFonts w:ascii="Times New Roman" w:eastAsia="Times New Roman" w:hAnsi="Times New Roman" w:cs="Times New Roman"/>
          <w:lang w:eastAsia="es-PE"/>
        </w:rPr>
      </w:pPr>
      <w:r w:rsidRPr="00C74847">
        <w:rPr>
          <w:rFonts w:ascii="Times New Roman" w:eastAsia="Times New Roman" w:hAnsi="Times New Roman" w:cs="Times New Roman"/>
          <w:b/>
          <w:bCs/>
          <w:lang w:eastAsia="es-PE"/>
        </w:rPr>
        <w:t>Alcance:</w:t>
      </w:r>
      <w:r w:rsidRPr="00C74847">
        <w:rPr>
          <w:rFonts w:ascii="Times New Roman" w:eastAsia="Times New Roman" w:hAnsi="Times New Roman" w:cs="Times New Roman"/>
          <w:lang w:eastAsia="es-PE"/>
        </w:rPr>
        <w:br/>
        <w:t xml:space="preserve">Sistema de escritorio, local, sin conexión a base de datos, enfocado en el flujo de inventario. No incluye </w:t>
      </w:r>
      <w:proofErr w:type="spellStart"/>
      <w:r w:rsidRPr="00C74847">
        <w:rPr>
          <w:rFonts w:ascii="Times New Roman" w:eastAsia="Times New Roman" w:hAnsi="Times New Roman" w:cs="Times New Roman"/>
          <w:lang w:eastAsia="es-PE"/>
        </w:rPr>
        <w:t>login</w:t>
      </w:r>
      <w:proofErr w:type="spellEnd"/>
      <w:r w:rsidRPr="00C74847">
        <w:rPr>
          <w:rFonts w:ascii="Times New Roman" w:eastAsia="Times New Roman" w:hAnsi="Times New Roman" w:cs="Times New Roman"/>
          <w:lang w:eastAsia="es-PE"/>
        </w:rPr>
        <w:t xml:space="preserve"> ni exportación a PDF por ahora.</w:t>
      </w:r>
    </w:p>
    <w:p w14:paraId="0315F369" w14:textId="412E3BE6" w:rsidR="00AA2EC4" w:rsidRPr="00B33722" w:rsidRDefault="00AA2EC4">
      <w:pPr>
        <w:pStyle w:val="Prrafodelista"/>
        <w:numPr>
          <w:ilvl w:val="0"/>
          <w:numId w:val="5"/>
        </w:numPr>
        <w:rPr>
          <w:rFonts w:ascii="Times New Roman" w:hAnsi="Times New Roman" w:cs="Times New Roman"/>
          <w:b/>
          <w:bCs/>
          <w:u w:val="single"/>
          <w:lang w:val="es-MX"/>
        </w:rPr>
      </w:pPr>
      <w:r>
        <w:rPr>
          <w:rFonts w:ascii="Times New Roman" w:hAnsi="Times New Roman" w:cs="Times New Roman"/>
          <w:b/>
          <w:bCs/>
          <w:lang w:val="es-MX"/>
        </w:rPr>
        <w:lastRenderedPageBreak/>
        <w:t>REQUERIMIENTOS FUNCIONALES E HISTORIAS DE USUARIO</w:t>
      </w:r>
    </w:p>
    <w:p w14:paraId="15FD2F7D" w14:textId="7968E140" w:rsidR="00A72553" w:rsidRPr="00AA2EC4" w:rsidRDefault="00E04DBF" w:rsidP="00F10996">
      <w:pPr>
        <w:ind w:firstLine="360"/>
        <w:rPr>
          <w:rFonts w:ascii="Times New Roman" w:hAnsi="Times New Roman" w:cs="Times New Roman"/>
          <w:b/>
          <w:bCs/>
          <w:u w:val="single"/>
        </w:rPr>
      </w:pPr>
      <w:r w:rsidRPr="00AA2EC4">
        <w:rPr>
          <w:rFonts w:ascii="Times New Roman" w:hAnsi="Times New Roman" w:cs="Times New Roman"/>
          <w:b/>
          <w:bCs/>
          <w:u w:val="single"/>
        </w:rPr>
        <w:t>P</w:t>
      </w:r>
      <w:r w:rsidR="00AA2EC4">
        <w:rPr>
          <w:rFonts w:ascii="Times New Roman" w:hAnsi="Times New Roman" w:cs="Times New Roman"/>
          <w:b/>
          <w:bCs/>
          <w:u w:val="single"/>
        </w:rPr>
        <w:t>roductos e Inventario</w:t>
      </w:r>
    </w:p>
    <w:p w14:paraId="46532B4B" w14:textId="41DA54B6" w:rsidR="00A72553" w:rsidRPr="009656DB" w:rsidRDefault="00A7255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El sistema debe permitir registrar un Usuario y contraseña</w:t>
      </w:r>
      <w:r w:rsidR="002505A3" w:rsidRPr="009656DB">
        <w:rPr>
          <w:rFonts w:ascii="Times New Roman" w:hAnsi="Times New Roman" w:cs="Times New Roman"/>
          <w:b/>
          <w:bCs/>
        </w:rPr>
        <w:t>:</w:t>
      </w:r>
      <w:r w:rsidR="002505A3" w:rsidRPr="009656DB">
        <w:rPr>
          <w:rFonts w:ascii="Times New Roman" w:hAnsi="Times New Roman" w:cs="Times New Roman"/>
        </w:rPr>
        <w:t xml:space="preserve"> permitir que un </w:t>
      </w:r>
      <w:r w:rsidR="00B6502E" w:rsidRPr="009656DB">
        <w:rPr>
          <w:rFonts w:ascii="Times New Roman" w:hAnsi="Times New Roman" w:cs="Times New Roman"/>
        </w:rPr>
        <w:t xml:space="preserve">  </w:t>
      </w:r>
      <w:r w:rsidR="002505A3" w:rsidRPr="009656DB">
        <w:rPr>
          <w:rFonts w:ascii="Times New Roman" w:hAnsi="Times New Roman" w:cs="Times New Roman"/>
        </w:rPr>
        <w:t>usuario registre su nombre de usuario y una contraseña segura.</w:t>
      </w:r>
    </w:p>
    <w:p w14:paraId="69CF66F6" w14:textId="6A08E861" w:rsidR="00A72553" w:rsidRPr="009656DB" w:rsidRDefault="00A7255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El sistema debe permitir registrar un nuevo producto en el inventario</w:t>
      </w:r>
      <w:r w:rsidR="00753646" w:rsidRPr="009656DB">
        <w:rPr>
          <w:rFonts w:ascii="Times New Roman" w:hAnsi="Times New Roman" w:cs="Times New Roman"/>
          <w:b/>
          <w:bCs/>
        </w:rPr>
        <w:t xml:space="preserve">: </w:t>
      </w:r>
      <w:r w:rsidR="00753646" w:rsidRPr="009656DB">
        <w:rPr>
          <w:rFonts w:ascii="Times New Roman" w:hAnsi="Times New Roman" w:cs="Times New Roman"/>
        </w:rPr>
        <w:t>el sistema debe capturar y almacenar información esencial que te permita gestionarlo una ficha de identidad.</w:t>
      </w:r>
    </w:p>
    <w:p w14:paraId="3F05CE9F" w14:textId="4A33341D" w:rsidR="00A72553" w:rsidRPr="009656DB" w:rsidRDefault="00A7255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Registrar nuevo producto con: código, nombre, descripción, precio, categoría, stock</w:t>
      </w:r>
      <w:r w:rsidR="00753646" w:rsidRPr="009656DB">
        <w:rPr>
          <w:rFonts w:ascii="Times New Roman" w:hAnsi="Times New Roman" w:cs="Times New Roman"/>
          <w:b/>
          <w:bCs/>
        </w:rPr>
        <w:t xml:space="preserve">: </w:t>
      </w:r>
      <w:r w:rsidR="00753646" w:rsidRPr="009656DB">
        <w:rPr>
          <w:rFonts w:ascii="Times New Roman" w:hAnsi="Times New Roman" w:cs="Times New Roman"/>
        </w:rPr>
        <w:t>El sistema permitirá al usuario ingresar la información esencial para identificar y gestionar un producto dentro del inventario</w:t>
      </w:r>
      <w:r w:rsidR="00685138" w:rsidRPr="009656DB">
        <w:rPr>
          <w:rFonts w:ascii="Times New Roman" w:hAnsi="Times New Roman" w:cs="Times New Roman"/>
        </w:rPr>
        <w:t>.</w:t>
      </w:r>
    </w:p>
    <w:p w14:paraId="29631F24" w14:textId="3C1A460D" w:rsidR="00B6502E" w:rsidRPr="009656DB" w:rsidRDefault="00B6502E"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 xml:space="preserve">El sistema debe validar que el nombre de un producto no esté vacío. </w:t>
      </w:r>
      <w:r w:rsidRPr="009656DB">
        <w:rPr>
          <w:rFonts w:ascii="Times New Roman" w:hAnsi="Times New Roman" w:cs="Times New Roman"/>
        </w:rPr>
        <w:t>El sistema debe comprobar de manera específica que el campo "Nombre del Producto" no esté vacío, es decir, que contenga al menos algún carácter. Si el campo se encuentra sin información, el sistema debe detener el registro y mostrar un mensaje al usuario indicando que este campo es requerido y no puede dejarse en blanco.</w:t>
      </w:r>
    </w:p>
    <w:p w14:paraId="7F373D03" w14:textId="56FE4606" w:rsidR="00A72553" w:rsidRPr="009656DB" w:rsidRDefault="00A7255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El sistema debe validar que el ID de un producto no esté duplicado al registrarse</w:t>
      </w:r>
      <w:r w:rsidR="007607D8" w:rsidRPr="009656DB">
        <w:rPr>
          <w:rFonts w:ascii="Times New Roman" w:hAnsi="Times New Roman" w:cs="Times New Roman"/>
          <w:b/>
          <w:bCs/>
        </w:rPr>
        <w:t xml:space="preserve">: </w:t>
      </w:r>
      <w:r w:rsidR="007607D8" w:rsidRPr="009656DB">
        <w:rPr>
          <w:rFonts w:ascii="Times New Roman" w:hAnsi="Times New Roman" w:cs="Times New Roman"/>
        </w:rPr>
        <w:t>la validación de ID es un mecanismo de control de datos esencial que garantiza que cada producto en tu inventario sea único e inequívocamente identificable, previniendo errores y manteniendo la coherencia de tu información.</w:t>
      </w:r>
    </w:p>
    <w:p w14:paraId="73D14432" w14:textId="661BE3CC" w:rsidR="00B6502E" w:rsidRPr="009656DB" w:rsidRDefault="00B6502E"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El sistema debe validar que el precio de un producto sea mayor a cero:</w:t>
      </w:r>
      <w:r w:rsidRPr="009656DB">
        <w:rPr>
          <w:rFonts w:ascii="Times New Roman" w:hAnsi="Times New Roman" w:cs="Times New Roman"/>
        </w:rPr>
        <w:t xml:space="preserve"> Si el precio es cero o un número negativo, el sistema rechazará la operación y mostrará un mensaje de error claro al usuario, como: "El precio del producto debe ser un valor numérico mayor a cero".</w:t>
      </w:r>
    </w:p>
    <w:p w14:paraId="000BB498" w14:textId="3B1006A8" w:rsidR="00A72553" w:rsidRPr="009656DB" w:rsidRDefault="00A7255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Buscar productos por: código, nombre, categoría o rango de precios</w:t>
      </w:r>
      <w:r w:rsidR="007607D8" w:rsidRPr="009656DB">
        <w:rPr>
          <w:rFonts w:ascii="Times New Roman" w:hAnsi="Times New Roman" w:cs="Times New Roman"/>
          <w:b/>
          <w:bCs/>
        </w:rPr>
        <w:t xml:space="preserve">: </w:t>
      </w:r>
      <w:r w:rsidR="007607D8" w:rsidRPr="009656DB">
        <w:rPr>
          <w:rFonts w:ascii="Times New Roman" w:hAnsi="Times New Roman" w:cs="Times New Roman"/>
        </w:rPr>
        <w:t>permite a los usuarios localizar productos de manera rápida y eficiente utilizando diferentes criterios.</w:t>
      </w:r>
    </w:p>
    <w:p w14:paraId="749C5BBA" w14:textId="17BDBDA7" w:rsidR="00A72553" w:rsidRPr="009656DB" w:rsidRDefault="00A72553" w:rsidP="0016079F">
      <w:pPr>
        <w:pStyle w:val="Prrafodelista"/>
        <w:numPr>
          <w:ilvl w:val="0"/>
          <w:numId w:val="1"/>
        </w:numPr>
        <w:ind w:left="426" w:hanging="66"/>
        <w:jc w:val="both"/>
        <w:rPr>
          <w:rFonts w:ascii="Times New Roman" w:hAnsi="Times New Roman" w:cs="Times New Roman"/>
          <w:b/>
          <w:bCs/>
        </w:rPr>
      </w:pPr>
      <w:r w:rsidRPr="009656DB">
        <w:rPr>
          <w:rFonts w:ascii="Times New Roman" w:eastAsia="Times New Roman" w:hAnsi="Times New Roman" w:cs="Times New Roman"/>
          <w:b/>
          <w:bCs/>
          <w:color w:val="404040"/>
          <w:kern w:val="0"/>
          <w:lang w:eastAsia="es-PE"/>
          <w14:ligatures w14:val="none"/>
        </w:rPr>
        <w:t>Alertar cuando stock sea menor a cantidad mínima configurable</w:t>
      </w:r>
      <w:r w:rsidR="007607D8" w:rsidRPr="009656DB">
        <w:rPr>
          <w:rFonts w:ascii="Times New Roman" w:eastAsia="Times New Roman" w:hAnsi="Times New Roman" w:cs="Times New Roman"/>
          <w:b/>
          <w:bCs/>
          <w:color w:val="404040"/>
          <w:kern w:val="0"/>
          <w:lang w:eastAsia="es-PE"/>
          <w14:ligatures w14:val="none"/>
        </w:rPr>
        <w:t xml:space="preserve">: </w:t>
      </w:r>
      <w:r w:rsidR="007607D8" w:rsidRPr="009656DB">
        <w:rPr>
          <w:rFonts w:ascii="Times New Roman" w:eastAsia="Times New Roman" w:hAnsi="Times New Roman" w:cs="Times New Roman"/>
          <w:color w:val="404040"/>
          <w:kern w:val="0"/>
          <w:lang w:eastAsia="es-PE"/>
          <w14:ligatures w14:val="none"/>
        </w:rPr>
        <w:t>permite al sistema monitorear automáticamente la cantidad de un producto en stock y generar una notificación o advertencia cuando dicha cantidad desciende</w:t>
      </w:r>
    </w:p>
    <w:p w14:paraId="7266BE9C" w14:textId="56FEFD79" w:rsidR="00A72553" w:rsidRPr="009656DB" w:rsidRDefault="00A7255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El sistema debe permitir consultar los detalles de un producto por su ID</w:t>
      </w:r>
      <w:r w:rsidR="007607D8" w:rsidRPr="009656DB">
        <w:rPr>
          <w:rFonts w:ascii="Times New Roman" w:hAnsi="Times New Roman" w:cs="Times New Roman"/>
          <w:b/>
          <w:bCs/>
        </w:rPr>
        <w:t xml:space="preserve">: </w:t>
      </w:r>
      <w:r w:rsidR="007607D8" w:rsidRPr="009656DB">
        <w:rPr>
          <w:rFonts w:ascii="Times New Roman" w:hAnsi="Times New Roman" w:cs="Times New Roman"/>
        </w:rPr>
        <w:t>Permite recuperar toda la información asociada a un producto específico de manera rápida y precisa, utilizando su identificador único.</w:t>
      </w:r>
    </w:p>
    <w:p w14:paraId="0F4EE82C" w14:textId="235FC9B6" w:rsidR="00B6502E" w:rsidRPr="009656DB" w:rsidRDefault="00B6502E"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 xml:space="preserve">El sistema debe permitir eliminar un producto del inventario por su ID: </w:t>
      </w:r>
      <w:r w:rsidRPr="009656DB">
        <w:rPr>
          <w:rFonts w:ascii="Times New Roman" w:hAnsi="Times New Roman" w:cs="Times New Roman"/>
        </w:rPr>
        <w:t>Permite eliminar un producto, el sistema necesita que le proporciones ese ID único del producto que deseas remover.</w:t>
      </w:r>
    </w:p>
    <w:p w14:paraId="32D749DC" w14:textId="7BBE76FC" w:rsidR="00A72553" w:rsidRPr="009656DB" w:rsidRDefault="008A1D22"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Gestionar promociones (descuentos por producto/categoría)</w:t>
      </w:r>
      <w:r w:rsidR="007F408E" w:rsidRPr="009656DB">
        <w:rPr>
          <w:rFonts w:ascii="Times New Roman" w:hAnsi="Times New Roman" w:cs="Times New Roman"/>
          <w:b/>
          <w:bCs/>
        </w:rPr>
        <w:t xml:space="preserve">: </w:t>
      </w:r>
      <w:r w:rsidR="007F408E" w:rsidRPr="009656DB">
        <w:rPr>
          <w:rFonts w:ascii="Times New Roman" w:hAnsi="Times New Roman" w:cs="Times New Roman"/>
        </w:rPr>
        <w:t>Permite seleccionar uno o varios productos concretos para aplicar un descuento determinado.</w:t>
      </w:r>
    </w:p>
    <w:p w14:paraId="23533FE8" w14:textId="05095317" w:rsidR="008A1D22" w:rsidRPr="009656DB" w:rsidRDefault="008A1D22"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El sistema debe listar todos los productos actualmente en el inventario</w:t>
      </w:r>
      <w:r w:rsidR="007F408E" w:rsidRPr="009656DB">
        <w:rPr>
          <w:rFonts w:ascii="Times New Roman" w:hAnsi="Times New Roman" w:cs="Times New Roman"/>
          <w:b/>
          <w:bCs/>
        </w:rPr>
        <w:t>:</w:t>
      </w:r>
      <w:r w:rsidR="007F408E" w:rsidRPr="009656DB">
        <w:rPr>
          <w:rFonts w:ascii="Times New Roman" w:hAnsi="Times New Roman" w:cs="Times New Roman"/>
        </w:rPr>
        <w:t xml:space="preserve"> Permite visualizar de forma clara y organizada todos los artículos disponibles.</w:t>
      </w:r>
    </w:p>
    <w:p w14:paraId="35AED058" w14:textId="054B5C54" w:rsidR="008A1D22" w:rsidRPr="009656DB" w:rsidRDefault="008A1D22"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El sistema debe mostrar el ID, nombre, precio y stock de cada producto en la lista</w:t>
      </w:r>
      <w:r w:rsidR="007F408E" w:rsidRPr="009656DB">
        <w:rPr>
          <w:rFonts w:ascii="Times New Roman" w:hAnsi="Times New Roman" w:cs="Times New Roman"/>
          <w:b/>
          <w:bCs/>
        </w:rPr>
        <w:t xml:space="preserve">: </w:t>
      </w:r>
      <w:r w:rsidR="007F408E" w:rsidRPr="009656DB">
        <w:rPr>
          <w:rFonts w:ascii="Times New Roman" w:hAnsi="Times New Roman" w:cs="Times New Roman"/>
        </w:rPr>
        <w:t xml:space="preserve">el sistema debe presentar la información esencial de cada artículo de forma organizada. </w:t>
      </w:r>
    </w:p>
    <w:p w14:paraId="3721BF5C" w14:textId="24B6F2C8" w:rsidR="00E04DBF" w:rsidRPr="009656DB" w:rsidRDefault="00E04DBF" w:rsidP="00E04DBF">
      <w:pPr>
        <w:pStyle w:val="Prrafodelista"/>
        <w:ind w:left="426"/>
        <w:jc w:val="both"/>
        <w:rPr>
          <w:rFonts w:ascii="Times New Roman" w:hAnsi="Times New Roman" w:cs="Times New Roman"/>
          <w:b/>
          <w:bCs/>
        </w:rPr>
      </w:pPr>
    </w:p>
    <w:p w14:paraId="41D11E2B" w14:textId="3B33775F" w:rsidR="008A1D22" w:rsidRPr="009656DB" w:rsidRDefault="008A1D22" w:rsidP="0016079F">
      <w:pPr>
        <w:ind w:left="426" w:hanging="66"/>
        <w:jc w:val="both"/>
        <w:rPr>
          <w:rFonts w:ascii="Times New Roman" w:eastAsia="Times New Roman" w:hAnsi="Times New Roman" w:cs="Times New Roman"/>
          <w:b/>
          <w:bCs/>
          <w:color w:val="404040"/>
          <w:kern w:val="0"/>
          <w:u w:val="single"/>
          <w:lang w:eastAsia="es-PE"/>
          <w14:ligatures w14:val="none"/>
        </w:rPr>
      </w:pPr>
      <w:r w:rsidRPr="009656DB">
        <w:rPr>
          <w:rFonts w:ascii="Times New Roman" w:eastAsia="Times New Roman" w:hAnsi="Times New Roman" w:cs="Times New Roman"/>
          <w:b/>
          <w:bCs/>
          <w:color w:val="404040"/>
          <w:kern w:val="0"/>
          <w:u w:val="single"/>
          <w:lang w:eastAsia="es-PE"/>
          <w14:ligatures w14:val="none"/>
        </w:rPr>
        <w:t>Módulo de Venta</w:t>
      </w:r>
    </w:p>
    <w:p w14:paraId="0D881540" w14:textId="42FC44B2" w:rsidR="008A1D22" w:rsidRPr="009656DB" w:rsidRDefault="008A1D22" w:rsidP="00B6502E">
      <w:pPr>
        <w:pStyle w:val="Prrafodelista"/>
        <w:numPr>
          <w:ilvl w:val="0"/>
          <w:numId w:val="1"/>
        </w:numPr>
        <w:jc w:val="both"/>
        <w:rPr>
          <w:rFonts w:ascii="Times New Roman" w:hAnsi="Times New Roman" w:cs="Times New Roman"/>
        </w:rPr>
      </w:pPr>
      <w:r w:rsidRPr="009656DB">
        <w:rPr>
          <w:rFonts w:ascii="Times New Roman" w:eastAsia="Times New Roman" w:hAnsi="Times New Roman" w:cs="Times New Roman"/>
          <w:b/>
          <w:bCs/>
          <w:kern w:val="0"/>
          <w:lang w:eastAsia="es-PE"/>
          <w14:ligatures w14:val="none"/>
        </w:rPr>
        <w:t>Registrar de nueva venta con múltiples productos</w:t>
      </w:r>
      <w:r w:rsidR="007F408E" w:rsidRPr="009656DB">
        <w:rPr>
          <w:rFonts w:ascii="Times New Roman" w:eastAsia="Times New Roman" w:hAnsi="Times New Roman" w:cs="Times New Roman"/>
          <w:b/>
          <w:bCs/>
          <w:kern w:val="0"/>
          <w:lang w:eastAsia="es-PE"/>
          <w14:ligatures w14:val="none"/>
        </w:rPr>
        <w:t xml:space="preserve">: </w:t>
      </w:r>
      <w:r w:rsidR="007F408E" w:rsidRPr="009656DB">
        <w:rPr>
          <w:rFonts w:ascii="Times New Roman" w:eastAsia="Times New Roman" w:hAnsi="Times New Roman" w:cs="Times New Roman"/>
          <w:kern w:val="0"/>
          <w:lang w:eastAsia="es-PE"/>
          <w14:ligatures w14:val="none"/>
        </w:rPr>
        <w:t>Permite registrar cada transacción de venta, incluyendo la fecha, hora, productos vendidos, cantidad, precio unitario, descuentos aplicados, impuestos y el total a pagar.</w:t>
      </w:r>
    </w:p>
    <w:p w14:paraId="1E7F6838" w14:textId="70B5CF32" w:rsidR="008A1D22" w:rsidRPr="009656DB" w:rsidRDefault="001028DC"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Búsqueda y selección de productos</w:t>
      </w:r>
      <w:r w:rsidR="007F408E" w:rsidRPr="009656DB">
        <w:rPr>
          <w:rFonts w:ascii="Times New Roman" w:hAnsi="Times New Roman" w:cs="Times New Roman"/>
          <w:b/>
          <w:bCs/>
        </w:rPr>
        <w:t>:</w:t>
      </w:r>
      <w:r w:rsidR="007F408E" w:rsidRPr="009656DB">
        <w:rPr>
          <w:rFonts w:ascii="Times New Roman" w:hAnsi="Times New Roman" w:cs="Times New Roman"/>
        </w:rPr>
        <w:t xml:space="preserve"> Facilita la búsqueda rápida de productos por nombre, código.</w:t>
      </w:r>
    </w:p>
    <w:p w14:paraId="09DA9ABE" w14:textId="7C291055" w:rsidR="00E04DBF" w:rsidRPr="009656DB" w:rsidRDefault="00E04DBF"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Calcular automáticamente: subtotal, impuestos, total</w:t>
      </w:r>
      <w:r w:rsidRPr="009656DB">
        <w:rPr>
          <w:rFonts w:ascii="Times New Roman" w:hAnsi="Times New Roman" w:cs="Times New Roman"/>
        </w:rPr>
        <w:t>: Calcula automáticamente el subtotal, impuestos, descuentos y el total final a pagar por el cliente.</w:t>
      </w:r>
    </w:p>
    <w:p w14:paraId="4E64953F" w14:textId="70657868" w:rsidR="00E04DBF" w:rsidRPr="009656DB" w:rsidRDefault="00E04DBF"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 xml:space="preserve">Aplicación de descuentos y promociones: </w:t>
      </w:r>
      <w:r w:rsidRPr="009656DB">
        <w:rPr>
          <w:rFonts w:ascii="Times New Roman" w:hAnsi="Times New Roman" w:cs="Times New Roman"/>
        </w:rPr>
        <w:t>Permite aplicar descuentos por artículo individual o al total de la compra, así como gestionar promociones especiales.</w:t>
      </w:r>
    </w:p>
    <w:p w14:paraId="7FC9151B" w14:textId="3F3974A3" w:rsidR="00E04DBF" w:rsidRPr="009656DB" w:rsidRDefault="00E04DBF"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 xml:space="preserve">Seleccionar método de pago (efectivo, tarjeta, transferencia): </w:t>
      </w:r>
      <w:r w:rsidRPr="009656DB">
        <w:rPr>
          <w:rFonts w:ascii="Times New Roman" w:hAnsi="Times New Roman" w:cs="Times New Roman"/>
        </w:rPr>
        <w:t>Permite aceptar diversas formas en las que un cliente puede liquidar el monto de una compra o servicio.</w:t>
      </w:r>
    </w:p>
    <w:p w14:paraId="1A3C74F2" w14:textId="27E1C93E" w:rsidR="00E04DBF" w:rsidRPr="009656DB" w:rsidRDefault="00E04DBF"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Gestión de devoluciones y reembolsos</w:t>
      </w:r>
      <w:r w:rsidRPr="009656DB">
        <w:rPr>
          <w:rFonts w:ascii="Times New Roman" w:hAnsi="Times New Roman" w:cs="Times New Roman"/>
        </w:rPr>
        <w:t>: Permite procesar devoluciones de productos, generar notas de crédito y gestionar reembolsos de dinero de manera eficiente.</w:t>
      </w:r>
    </w:p>
    <w:p w14:paraId="12AEBD4B" w14:textId="10CA3B7A" w:rsidR="001028DC" w:rsidRPr="009656DB" w:rsidRDefault="001028DC"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Emisión de comprobantes de venta</w:t>
      </w:r>
      <w:r w:rsidR="007F017F" w:rsidRPr="009656DB">
        <w:rPr>
          <w:rFonts w:ascii="Times New Roman" w:hAnsi="Times New Roman" w:cs="Times New Roman"/>
          <w:b/>
          <w:bCs/>
        </w:rPr>
        <w:t xml:space="preserve">: </w:t>
      </w:r>
      <w:r w:rsidR="007F017F" w:rsidRPr="009656DB">
        <w:rPr>
          <w:rFonts w:ascii="Times New Roman" w:hAnsi="Times New Roman" w:cs="Times New Roman"/>
        </w:rPr>
        <w:t>Genera e imprime automáticamente boletas de venta, facturas o tickets, incluyendo los detalles de la transacción y la información fiscal requerida</w:t>
      </w:r>
      <w:r w:rsidR="00E04DBF" w:rsidRPr="009656DB">
        <w:rPr>
          <w:rFonts w:ascii="Times New Roman" w:hAnsi="Times New Roman" w:cs="Times New Roman"/>
        </w:rPr>
        <w:t>.</w:t>
      </w:r>
    </w:p>
    <w:p w14:paraId="39CD1649" w14:textId="557B6C77" w:rsidR="001028DC" w:rsidRPr="009656DB" w:rsidRDefault="001028DC"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Registro de vendedores</w:t>
      </w:r>
      <w:r w:rsidR="007F017F" w:rsidRPr="009656DB">
        <w:rPr>
          <w:rFonts w:ascii="Times New Roman" w:hAnsi="Times New Roman" w:cs="Times New Roman"/>
        </w:rPr>
        <w:t>: Permite asociar cada venta a un vendedor específico para el seguimiento de rendimiento o comisiones.</w:t>
      </w:r>
    </w:p>
    <w:p w14:paraId="17BF9C47" w14:textId="1102DA67" w:rsidR="001028DC" w:rsidRPr="009656DB" w:rsidRDefault="001028DC"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Buscar ventas históricas por: fecha, vendedor, cliente</w:t>
      </w:r>
      <w:r w:rsidR="007F017F" w:rsidRPr="009656DB">
        <w:rPr>
          <w:rFonts w:ascii="Times New Roman" w:hAnsi="Times New Roman" w:cs="Times New Roman"/>
          <w:b/>
          <w:bCs/>
        </w:rPr>
        <w:t xml:space="preserve">: </w:t>
      </w:r>
      <w:r w:rsidR="007F017F" w:rsidRPr="009656DB">
        <w:rPr>
          <w:rFonts w:ascii="Times New Roman" w:hAnsi="Times New Roman" w:cs="Times New Roman"/>
        </w:rPr>
        <w:t>Permite a los usuarios recuperar y visualizar transacciones de ventas pasadas utilizando criterios específicos</w:t>
      </w:r>
      <w:r w:rsidR="00E04DBF" w:rsidRPr="009656DB">
        <w:rPr>
          <w:rFonts w:ascii="Times New Roman" w:hAnsi="Times New Roman" w:cs="Times New Roman"/>
        </w:rPr>
        <w:t>.</w:t>
      </w:r>
    </w:p>
    <w:p w14:paraId="3581696D" w14:textId="37D14659" w:rsidR="00E04DBF" w:rsidRPr="009656DB" w:rsidRDefault="00E04DBF"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Configuración de precios y tipos de cambio</w:t>
      </w:r>
      <w:r w:rsidRPr="009656DB">
        <w:rPr>
          <w:rFonts w:ascii="Times New Roman" w:hAnsi="Times New Roman" w:cs="Times New Roman"/>
        </w:rPr>
        <w:t>: Posibilita la configuración de diferentes precios para un mismo producto.</w:t>
      </w:r>
    </w:p>
    <w:p w14:paraId="3187751A" w14:textId="7CF961D9" w:rsidR="001028DC" w:rsidRPr="009656DB" w:rsidRDefault="001028DC" w:rsidP="0016079F">
      <w:pPr>
        <w:ind w:left="426" w:hanging="66"/>
        <w:jc w:val="both"/>
        <w:rPr>
          <w:rFonts w:ascii="Times New Roman" w:hAnsi="Times New Roman" w:cs="Times New Roman"/>
          <w:b/>
          <w:bCs/>
          <w:u w:val="single"/>
        </w:rPr>
      </w:pPr>
      <w:r w:rsidRPr="009656DB">
        <w:rPr>
          <w:rFonts w:ascii="Times New Roman" w:hAnsi="Times New Roman" w:cs="Times New Roman"/>
          <w:b/>
          <w:bCs/>
          <w:u w:val="single"/>
        </w:rPr>
        <w:t>Módulo de Clientes</w:t>
      </w:r>
    </w:p>
    <w:p w14:paraId="0712C28A" w14:textId="32BD2F8C" w:rsidR="001028DC" w:rsidRPr="009656DB" w:rsidRDefault="001028DC" w:rsidP="0016079F">
      <w:pPr>
        <w:pStyle w:val="Prrafodelista"/>
        <w:numPr>
          <w:ilvl w:val="0"/>
          <w:numId w:val="1"/>
        </w:numPr>
        <w:ind w:left="426" w:hanging="66"/>
        <w:jc w:val="both"/>
        <w:rPr>
          <w:rFonts w:ascii="Times New Roman" w:hAnsi="Times New Roman" w:cs="Times New Roman"/>
        </w:rPr>
      </w:pPr>
      <w:r w:rsidRPr="009656DB">
        <w:rPr>
          <w:rFonts w:ascii="Times New Roman" w:hAnsi="Times New Roman" w:cs="Times New Roman"/>
          <w:b/>
          <w:bCs/>
        </w:rPr>
        <w:t>Registrar cliente con: nombre, contacto, dirección</w:t>
      </w:r>
      <w:r w:rsidR="007F017F" w:rsidRPr="009656DB">
        <w:rPr>
          <w:rFonts w:ascii="Times New Roman" w:hAnsi="Times New Roman" w:cs="Times New Roman"/>
          <w:b/>
          <w:bCs/>
        </w:rPr>
        <w:t xml:space="preserve">: </w:t>
      </w:r>
      <w:r w:rsidR="007F017F" w:rsidRPr="009656DB">
        <w:rPr>
          <w:rFonts w:ascii="Times New Roman" w:hAnsi="Times New Roman" w:cs="Times New Roman"/>
        </w:rPr>
        <w:t>Permite crear y almacenar perfiles de clientes con información básica (nombre, dirección, teléfono, email).</w:t>
      </w:r>
    </w:p>
    <w:p w14:paraId="5EF11D04" w14:textId="68A9CCFA" w:rsidR="001028DC" w:rsidRPr="009656DB" w:rsidRDefault="001028DC"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Edición y actualización de información de clientes</w:t>
      </w:r>
      <w:r w:rsidR="007F017F" w:rsidRPr="009656DB">
        <w:rPr>
          <w:rFonts w:ascii="Times New Roman" w:hAnsi="Times New Roman" w:cs="Times New Roman"/>
          <w:b/>
          <w:bCs/>
        </w:rPr>
        <w:t xml:space="preserve">: </w:t>
      </w:r>
      <w:r w:rsidR="007F017F" w:rsidRPr="009656DB">
        <w:rPr>
          <w:rFonts w:ascii="Times New Roman" w:hAnsi="Times New Roman" w:cs="Times New Roman"/>
        </w:rPr>
        <w:t>Facilita la modificación de los datos de los clientes en cualquier momento.</w:t>
      </w:r>
    </w:p>
    <w:p w14:paraId="0B7CEC27" w14:textId="7A8FAEE0" w:rsidR="001028DC" w:rsidRPr="009656DB" w:rsidRDefault="001028DC"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Búsqueda de clientes</w:t>
      </w:r>
      <w:r w:rsidR="007F017F" w:rsidRPr="009656DB">
        <w:rPr>
          <w:rFonts w:ascii="Times New Roman" w:hAnsi="Times New Roman" w:cs="Times New Roman"/>
        </w:rPr>
        <w:t xml:space="preserve"> permite localizar rápidamente la información de un cliente existente dentro de un sistema.</w:t>
      </w:r>
    </w:p>
    <w:p w14:paraId="6DF97C92" w14:textId="2C539843" w:rsidR="001028DC" w:rsidRPr="009656DB" w:rsidRDefault="001028DC"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Historial de compras por cliente</w:t>
      </w:r>
      <w:r w:rsidR="007F017F" w:rsidRPr="009656DB">
        <w:rPr>
          <w:rFonts w:ascii="Times New Roman" w:hAnsi="Times New Roman" w:cs="Times New Roman"/>
          <w:b/>
          <w:bCs/>
        </w:rPr>
        <w:t>:</w:t>
      </w:r>
      <w:r w:rsidR="007F017F" w:rsidRPr="009656DB">
        <w:rPr>
          <w:rFonts w:ascii="Times New Roman" w:hAnsi="Times New Roman" w:cs="Times New Roman"/>
        </w:rPr>
        <w:t xml:space="preserve"> Muestra un registro detallado de todas las compras realizadas por un cliente específico.</w:t>
      </w:r>
    </w:p>
    <w:p w14:paraId="5CA9403B" w14:textId="3CF43393" w:rsidR="001028DC" w:rsidRPr="009656DB" w:rsidRDefault="002505A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Notas y comentarios de clientes</w:t>
      </w:r>
      <w:r w:rsidR="007F017F" w:rsidRPr="009656DB">
        <w:rPr>
          <w:rFonts w:ascii="Times New Roman" w:hAnsi="Times New Roman" w:cs="Times New Roman"/>
          <w:b/>
          <w:bCs/>
        </w:rPr>
        <w:t xml:space="preserve">: </w:t>
      </w:r>
      <w:r w:rsidR="007F017F" w:rsidRPr="009656DB">
        <w:rPr>
          <w:rFonts w:ascii="Times New Roman" w:hAnsi="Times New Roman" w:cs="Times New Roman"/>
        </w:rPr>
        <w:t>Permite añadir notas internas sobre preferencias, quejas o interacciones importantes con el cliente</w:t>
      </w:r>
      <w:r w:rsidR="007F017F" w:rsidRPr="009656DB">
        <w:rPr>
          <w:rFonts w:ascii="Times New Roman" w:hAnsi="Times New Roman" w:cs="Times New Roman"/>
          <w:b/>
          <w:bCs/>
        </w:rPr>
        <w:t>.</w:t>
      </w:r>
    </w:p>
    <w:p w14:paraId="5758FA69" w14:textId="32FABF0D" w:rsidR="002505A3" w:rsidRPr="009656DB" w:rsidRDefault="002505A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lastRenderedPageBreak/>
        <w:t>Gestión de la comunicación con el cliente</w:t>
      </w:r>
      <w:r w:rsidR="007F017F" w:rsidRPr="009656DB">
        <w:rPr>
          <w:rFonts w:ascii="Times New Roman" w:hAnsi="Times New Roman" w:cs="Times New Roman"/>
          <w:b/>
          <w:bCs/>
        </w:rPr>
        <w:t xml:space="preserve">: </w:t>
      </w:r>
      <w:r w:rsidR="007F017F" w:rsidRPr="009656DB">
        <w:rPr>
          <w:rFonts w:ascii="Times New Roman" w:hAnsi="Times New Roman" w:cs="Times New Roman"/>
        </w:rPr>
        <w:t>Permite registrar correos electrónicos, llamadas o mensajes enviados al cliente.</w:t>
      </w:r>
    </w:p>
    <w:p w14:paraId="49861916" w14:textId="3098F138" w:rsidR="002505A3" w:rsidRPr="009656DB" w:rsidRDefault="002505A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Asignación de categorías o tipos de clientes</w:t>
      </w:r>
      <w:r w:rsidR="007F017F" w:rsidRPr="009656DB">
        <w:rPr>
          <w:rFonts w:ascii="Times New Roman" w:hAnsi="Times New Roman" w:cs="Times New Roman"/>
          <w:b/>
          <w:bCs/>
        </w:rPr>
        <w:t xml:space="preserve">: </w:t>
      </w:r>
      <w:r w:rsidR="007F017F" w:rsidRPr="009656DB">
        <w:rPr>
          <w:rFonts w:ascii="Times New Roman" w:hAnsi="Times New Roman" w:cs="Times New Roman"/>
        </w:rPr>
        <w:t>Permite clasificar a los clientes para una mejor organización (ej. cliente VIP, cliente normal)</w:t>
      </w:r>
    </w:p>
    <w:p w14:paraId="2918975E" w14:textId="7F94CFA1" w:rsidR="006B3CA0" w:rsidRPr="009656DB" w:rsidRDefault="006B3CA0"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 xml:space="preserve">Reportes de clientes: </w:t>
      </w:r>
      <w:r w:rsidRPr="009656DB">
        <w:rPr>
          <w:rFonts w:ascii="Times New Roman" w:hAnsi="Times New Roman" w:cs="Times New Roman"/>
        </w:rPr>
        <w:t>Genera informes sobre la base de clientes, clientes más frecuentes, clientes inactivos</w:t>
      </w:r>
      <w:r w:rsidRPr="009656DB">
        <w:rPr>
          <w:rFonts w:ascii="Times New Roman" w:hAnsi="Times New Roman" w:cs="Times New Roman"/>
          <w:b/>
          <w:bCs/>
        </w:rPr>
        <w:t>.</w:t>
      </w:r>
    </w:p>
    <w:p w14:paraId="149F2E8E" w14:textId="53744D83" w:rsidR="002505A3" w:rsidRPr="009656DB" w:rsidRDefault="002505A3" w:rsidP="0016079F">
      <w:pPr>
        <w:ind w:left="426" w:hanging="66"/>
        <w:jc w:val="both"/>
        <w:rPr>
          <w:rFonts w:ascii="Times New Roman" w:hAnsi="Times New Roman" w:cs="Times New Roman"/>
          <w:b/>
          <w:bCs/>
          <w:u w:val="single"/>
        </w:rPr>
      </w:pPr>
      <w:r w:rsidRPr="009656DB">
        <w:rPr>
          <w:rFonts w:ascii="Times New Roman" w:hAnsi="Times New Roman" w:cs="Times New Roman"/>
          <w:b/>
          <w:bCs/>
          <w:u w:val="single"/>
        </w:rPr>
        <w:t>Módulo de Reporte</w:t>
      </w:r>
    </w:p>
    <w:p w14:paraId="0A58C6A8" w14:textId="336D8D7F" w:rsidR="002505A3" w:rsidRPr="009656DB" w:rsidRDefault="002505A3" w:rsidP="0016079F">
      <w:pPr>
        <w:pStyle w:val="Prrafodelista"/>
        <w:numPr>
          <w:ilvl w:val="0"/>
          <w:numId w:val="1"/>
        </w:numPr>
        <w:ind w:left="426" w:hanging="66"/>
        <w:jc w:val="both"/>
        <w:rPr>
          <w:rFonts w:ascii="Times New Roman" w:hAnsi="Times New Roman" w:cs="Times New Roman"/>
        </w:rPr>
      </w:pPr>
      <w:r w:rsidRPr="009656DB">
        <w:rPr>
          <w:rFonts w:ascii="Times New Roman" w:hAnsi="Times New Roman" w:cs="Times New Roman"/>
          <w:b/>
          <w:bCs/>
        </w:rPr>
        <w:t>Reporte diario de ventas (total, métodos pago)</w:t>
      </w:r>
      <w:r w:rsidR="007F017F" w:rsidRPr="009656DB">
        <w:rPr>
          <w:rFonts w:ascii="Times New Roman" w:hAnsi="Times New Roman" w:cs="Times New Roman"/>
          <w:b/>
          <w:bCs/>
        </w:rPr>
        <w:t xml:space="preserve">: </w:t>
      </w:r>
      <w:r w:rsidR="006B3CA0" w:rsidRPr="009656DB">
        <w:rPr>
          <w:rFonts w:ascii="Times New Roman" w:hAnsi="Times New Roman" w:cs="Times New Roman"/>
        </w:rPr>
        <w:t>permite la suma de todos los ingresos generados por las ventas de productos o servicios en el día.</w:t>
      </w:r>
    </w:p>
    <w:p w14:paraId="0AC4A61E" w14:textId="2470E7E5" w:rsidR="002505A3" w:rsidRPr="009656DB" w:rsidRDefault="002505A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Reporte de productos más vendidos</w:t>
      </w:r>
      <w:r w:rsidR="006B3CA0" w:rsidRPr="009656DB">
        <w:rPr>
          <w:rFonts w:ascii="Times New Roman" w:hAnsi="Times New Roman" w:cs="Times New Roman"/>
          <w:b/>
          <w:bCs/>
        </w:rPr>
        <w:t xml:space="preserve">: </w:t>
      </w:r>
      <w:r w:rsidR="006B3CA0" w:rsidRPr="009656DB">
        <w:rPr>
          <w:rFonts w:ascii="Times New Roman" w:hAnsi="Times New Roman" w:cs="Times New Roman"/>
        </w:rPr>
        <w:t>Identifica los productos con mayor volumen de ventas en un período determinado.</w:t>
      </w:r>
    </w:p>
    <w:p w14:paraId="43E9BC31" w14:textId="4B7EB064" w:rsidR="002505A3" w:rsidRPr="009656DB" w:rsidRDefault="002505A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Reporte de tendencias de compra (por producto/categoría)</w:t>
      </w:r>
      <w:r w:rsidR="006B3CA0" w:rsidRPr="009656DB">
        <w:rPr>
          <w:rFonts w:ascii="Times New Roman" w:hAnsi="Times New Roman" w:cs="Times New Roman"/>
          <w:b/>
          <w:bCs/>
        </w:rPr>
        <w:t xml:space="preserve">: </w:t>
      </w:r>
      <w:r w:rsidR="006B3CA0" w:rsidRPr="009656DB">
        <w:rPr>
          <w:rFonts w:ascii="Times New Roman" w:hAnsi="Times New Roman" w:cs="Times New Roman"/>
        </w:rPr>
        <w:t>Identifica patrones en la demanda de productos o categorías a lo largo del tiempo.</w:t>
      </w:r>
    </w:p>
    <w:p w14:paraId="2B1A216C" w14:textId="705B5297" w:rsidR="002505A3" w:rsidRPr="009656DB" w:rsidRDefault="002505A3" w:rsidP="0016079F">
      <w:pPr>
        <w:pStyle w:val="Prrafodelista"/>
        <w:numPr>
          <w:ilvl w:val="0"/>
          <w:numId w:val="1"/>
        </w:numPr>
        <w:ind w:left="426" w:hanging="66"/>
        <w:jc w:val="both"/>
        <w:rPr>
          <w:rFonts w:ascii="Times New Roman" w:hAnsi="Times New Roman" w:cs="Times New Roman"/>
          <w:b/>
          <w:bCs/>
        </w:rPr>
      </w:pPr>
      <w:r w:rsidRPr="009656DB">
        <w:rPr>
          <w:rFonts w:ascii="Times New Roman" w:hAnsi="Times New Roman" w:cs="Times New Roman"/>
          <w:b/>
          <w:bCs/>
        </w:rPr>
        <w:t>Reporte de stock bajo/alto</w:t>
      </w:r>
      <w:r w:rsidR="006B3CA0" w:rsidRPr="009656DB">
        <w:rPr>
          <w:rFonts w:ascii="Times New Roman" w:hAnsi="Times New Roman" w:cs="Times New Roman"/>
          <w:b/>
          <w:bCs/>
        </w:rPr>
        <w:t xml:space="preserve">: </w:t>
      </w:r>
      <w:r w:rsidR="006B3CA0" w:rsidRPr="009656DB">
        <w:rPr>
          <w:rFonts w:ascii="Times New Roman" w:hAnsi="Times New Roman" w:cs="Times New Roman"/>
        </w:rPr>
        <w:t>Su propósito principal es identificar rápidamente qué productos necesitan ser reabastecidos y cuáles tienen un exceso de existencias.</w:t>
      </w:r>
    </w:p>
    <w:p w14:paraId="52BBD917" w14:textId="4796531A" w:rsidR="002505A3" w:rsidRDefault="002505A3" w:rsidP="0016079F">
      <w:pPr>
        <w:pStyle w:val="Prrafodelista"/>
        <w:numPr>
          <w:ilvl w:val="0"/>
          <w:numId w:val="1"/>
        </w:numPr>
        <w:ind w:left="426" w:hanging="66"/>
        <w:jc w:val="both"/>
        <w:rPr>
          <w:rFonts w:ascii="Times New Roman" w:hAnsi="Times New Roman" w:cs="Times New Roman"/>
        </w:rPr>
      </w:pPr>
      <w:r w:rsidRPr="009656DB">
        <w:rPr>
          <w:rFonts w:ascii="Times New Roman" w:hAnsi="Times New Roman" w:cs="Times New Roman"/>
          <w:b/>
          <w:bCs/>
        </w:rPr>
        <w:t>Reporte de devoluciones y reembolsos</w:t>
      </w:r>
      <w:r w:rsidR="006B3CA0" w:rsidRPr="009656DB">
        <w:rPr>
          <w:rFonts w:ascii="Times New Roman" w:hAnsi="Times New Roman" w:cs="Times New Roman"/>
          <w:b/>
          <w:bCs/>
        </w:rPr>
        <w:t xml:space="preserve">: </w:t>
      </w:r>
      <w:r w:rsidR="006B3CA0" w:rsidRPr="009656DB">
        <w:rPr>
          <w:rFonts w:ascii="Times New Roman" w:hAnsi="Times New Roman" w:cs="Times New Roman"/>
        </w:rPr>
        <w:t>Detalla las transacciones de devolución y los motivos.</w:t>
      </w:r>
    </w:p>
    <w:p w14:paraId="6CFEFA36" w14:textId="0B1057DA" w:rsidR="00AA2EC4" w:rsidRPr="00AA2EC4" w:rsidRDefault="00AA2EC4" w:rsidP="00AA2EC4">
      <w:pPr>
        <w:ind w:left="360"/>
        <w:jc w:val="both"/>
        <w:rPr>
          <w:rFonts w:ascii="Times New Roman" w:hAnsi="Times New Roman" w:cs="Times New Roman"/>
          <w:b/>
          <w:bCs/>
          <w:u w:val="single"/>
        </w:rPr>
      </w:pPr>
      <w:r w:rsidRPr="00AA2EC4">
        <w:rPr>
          <w:rFonts w:ascii="Times New Roman" w:hAnsi="Times New Roman" w:cs="Times New Roman"/>
          <w:b/>
          <w:bCs/>
          <w:u w:val="single"/>
        </w:rPr>
        <w:t xml:space="preserve">Historias de Usuario: </w:t>
      </w:r>
    </w:p>
    <w:p w14:paraId="7BF748EA" w14:textId="77777777" w:rsidR="00AA2EC4" w:rsidRPr="00AA2EC4" w:rsidRDefault="00AA2EC4" w:rsidP="00AA2EC4">
      <w:pPr>
        <w:shd w:val="clear" w:color="auto" w:fill="FFFFFF"/>
        <w:spacing w:after="0" w:line="240" w:lineRule="auto"/>
        <w:ind w:firstLine="360"/>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1. Registro de Productos:</w:t>
      </w:r>
    </w:p>
    <w:p w14:paraId="3891FEB2" w14:textId="77777777" w:rsidR="00AA2EC4" w:rsidRPr="00AA2EC4" w:rsidRDefault="00AA2EC4">
      <w:pPr>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administrador de inventario</w:t>
      </w:r>
    </w:p>
    <w:p w14:paraId="53E4CD7A" w14:textId="77777777" w:rsidR="00AA2EC4" w:rsidRPr="00AA2EC4" w:rsidRDefault="00AA2EC4">
      <w:pPr>
        <w:numPr>
          <w:ilvl w:val="0"/>
          <w:numId w:val="9"/>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poder registrar nuevos productos con todos sus datos.</w:t>
      </w:r>
    </w:p>
    <w:p w14:paraId="0BABA0DB" w14:textId="77777777" w:rsidR="00AA2EC4" w:rsidRPr="00AA2EC4" w:rsidRDefault="00AA2EC4">
      <w:pPr>
        <w:numPr>
          <w:ilvl w:val="0"/>
          <w:numId w:val="9"/>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mantener actualizado el catálogo de productos.</w:t>
      </w:r>
    </w:p>
    <w:p w14:paraId="7E9D14C1" w14:textId="41BB954C" w:rsidR="00AA2EC4" w:rsidRPr="00AA2EC4" w:rsidRDefault="00AA2EC4">
      <w:pPr>
        <w:numPr>
          <w:ilvl w:val="0"/>
          <w:numId w:val="9"/>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sistema debe permitir ingresar nombre, descripción, precio, stock inicial y categoría del producto. El producto debe aparecer en la lista de productos disponibles después de ser guardado. Debe mostrar mensaje de confirmación al guardar.</w:t>
      </w:r>
    </w:p>
    <w:p w14:paraId="7C3B6A36" w14:textId="60EF609A" w:rsidR="00AA2EC4" w:rsidRPr="00AA2EC4" w:rsidRDefault="00AA2EC4" w:rsidP="00AA2EC4">
      <w:pPr>
        <w:shd w:val="clear" w:color="auto" w:fill="FFFFFF"/>
        <w:spacing w:after="0" w:line="240" w:lineRule="auto"/>
        <w:ind w:firstLine="360"/>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2. Modificar los atributos del producto:</w:t>
      </w:r>
    </w:p>
    <w:p w14:paraId="0E6692EE" w14:textId="77777777" w:rsidR="00AA2EC4" w:rsidRPr="00AA2EC4" w:rsidRDefault="00AA2EC4">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administrador</w:t>
      </w:r>
    </w:p>
    <w:p w14:paraId="101F6AF0" w14:textId="77777777" w:rsidR="00AA2EC4" w:rsidRPr="00AA2EC4" w:rsidRDefault="00AA2EC4">
      <w:pPr>
        <w:numPr>
          <w:ilvl w:val="0"/>
          <w:numId w:val="10"/>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modificar la información de un producto existente.</w:t>
      </w:r>
    </w:p>
    <w:p w14:paraId="20562EB0" w14:textId="77777777" w:rsidR="00AA2EC4" w:rsidRPr="00AA2EC4" w:rsidRDefault="00AA2EC4">
      <w:pPr>
        <w:numPr>
          <w:ilvl w:val="0"/>
          <w:numId w:val="10"/>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mantener actualizado el catálogo ante cambios de precios o características.</w:t>
      </w:r>
    </w:p>
    <w:p w14:paraId="1EBA4B67" w14:textId="1F4C3127" w:rsidR="00AA2EC4" w:rsidRPr="00AA2EC4" w:rsidRDefault="00AA2EC4">
      <w:pPr>
        <w:numPr>
          <w:ilvl w:val="0"/>
          <w:numId w:val="10"/>
        </w:numPr>
        <w:shd w:val="clear" w:color="auto" w:fill="FFFFFF"/>
        <w:spacing w:before="120" w:after="0" w:afterAutospacing="1" w:line="240" w:lineRule="auto"/>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sistema debe permitir buscar el producto por su nombre o código. El sistema debe mostrar los campos editables del producto (nombre, descripción, precio, stock, categoría). Los cambios deben guardarse correctamente y reflejarse en el catálogo.</w:t>
      </w:r>
      <w:r w:rsidRPr="00AA2EC4">
        <w:rPr>
          <w:rFonts w:ascii="Times New Roman" w:eastAsia="Times New Roman" w:hAnsi="Times New Roman" w:cs="Times New Roman"/>
          <w:color w:val="000000"/>
          <w:kern w:val="0"/>
          <w:lang w:val="es-MX" w:eastAsia="es-MX"/>
          <w14:ligatures w14:val="none"/>
        </w:rPr>
        <w:t xml:space="preserve"> </w:t>
      </w:r>
    </w:p>
    <w:p w14:paraId="3FDDE273" w14:textId="2B9647B9" w:rsidR="00AA2EC4" w:rsidRPr="00AA2EC4" w:rsidRDefault="00AA2EC4" w:rsidP="00AA2EC4">
      <w:pPr>
        <w:shd w:val="clear" w:color="auto" w:fill="FFFFFF"/>
        <w:spacing w:after="0" w:line="240" w:lineRule="auto"/>
        <w:ind w:firstLine="360"/>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3. Búsqueda de un Producto:</w:t>
      </w:r>
      <w:r>
        <w:rPr>
          <w:rFonts w:ascii="Times New Roman" w:eastAsia="Times New Roman" w:hAnsi="Times New Roman" w:cs="Times New Roman"/>
          <w:b/>
          <w:bCs/>
          <w:color w:val="000000"/>
          <w:kern w:val="0"/>
          <w:lang w:val="es-MX" w:eastAsia="es-MX"/>
          <w14:ligatures w14:val="none"/>
        </w:rPr>
        <w:t xml:space="preserve"> </w:t>
      </w:r>
    </w:p>
    <w:p w14:paraId="3E453503" w14:textId="77777777" w:rsidR="00AA2EC4" w:rsidRPr="00AA2EC4" w:rsidRDefault="00AA2EC4">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vendedor</w:t>
      </w:r>
    </w:p>
    <w:p w14:paraId="000F88C3" w14:textId="77777777" w:rsidR="00AA2EC4" w:rsidRPr="00AA2EC4" w:rsidRDefault="00AA2EC4">
      <w:pPr>
        <w:numPr>
          <w:ilvl w:val="0"/>
          <w:numId w:val="11"/>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buscar productos rápidamente por nombre o código.</w:t>
      </w:r>
    </w:p>
    <w:p w14:paraId="6EFE5E0E" w14:textId="77777777" w:rsidR="00AA2EC4" w:rsidRPr="00AA2EC4" w:rsidRDefault="00AA2EC4">
      <w:pPr>
        <w:numPr>
          <w:ilvl w:val="0"/>
          <w:numId w:val="11"/>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lastRenderedPageBreak/>
        <w:t>Para:</w:t>
      </w:r>
      <w:r w:rsidRPr="00AA2EC4">
        <w:rPr>
          <w:rFonts w:ascii="Times New Roman" w:eastAsia="Times New Roman" w:hAnsi="Times New Roman" w:cs="Times New Roman"/>
          <w:color w:val="000000"/>
          <w:kern w:val="0"/>
          <w:lang w:val="es-MX" w:eastAsia="es-MX"/>
          <w14:ligatures w14:val="none"/>
        </w:rPr>
        <w:t> agilizar el proceso de venta.</w:t>
      </w:r>
    </w:p>
    <w:p w14:paraId="7877D365" w14:textId="77777777" w:rsidR="00AA2EC4" w:rsidRPr="00AA2EC4" w:rsidRDefault="00AA2EC4">
      <w:pPr>
        <w:numPr>
          <w:ilvl w:val="0"/>
          <w:numId w:val="11"/>
        </w:numPr>
        <w:shd w:val="clear" w:color="auto" w:fill="FFFFFF"/>
        <w:spacing w:before="120" w:after="0" w:afterAutospacing="1" w:line="240" w:lineRule="auto"/>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sistema debe mostrar una barra de búsqueda. Al ingresar parte del nombre del producto, el sistema debe filtrar y mostrar los productos coincidentes. La búsqueda debe ser sensible a mayúsculas y minúsculas o considerar ambas.</w:t>
      </w:r>
    </w:p>
    <w:p w14:paraId="2C98CBBF" w14:textId="1C0149C5" w:rsidR="00AA2EC4" w:rsidRPr="00AA2EC4" w:rsidRDefault="00AA2EC4" w:rsidP="00AA2EC4">
      <w:pPr>
        <w:shd w:val="clear" w:color="auto" w:fill="FFFFFF"/>
        <w:spacing w:before="120" w:after="0" w:afterAutospacing="1" w:line="240" w:lineRule="auto"/>
        <w:ind w:left="360"/>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4. Eliminar un producto:</w:t>
      </w:r>
    </w:p>
    <w:p w14:paraId="67911F23" w14:textId="77777777" w:rsidR="00AA2EC4" w:rsidRPr="00AA2EC4" w:rsidRDefault="00AA2EC4">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administrador</w:t>
      </w:r>
    </w:p>
    <w:p w14:paraId="45647421" w14:textId="77777777" w:rsidR="00AA2EC4" w:rsidRPr="00AA2EC4" w:rsidRDefault="00AA2EC4">
      <w:pPr>
        <w:numPr>
          <w:ilvl w:val="0"/>
          <w:numId w:val="12"/>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eliminar un producto del inventario.</w:t>
      </w:r>
    </w:p>
    <w:p w14:paraId="39C7FDD7" w14:textId="77777777" w:rsidR="00AA2EC4" w:rsidRPr="00AA2EC4" w:rsidRDefault="00AA2EC4">
      <w:pPr>
        <w:numPr>
          <w:ilvl w:val="0"/>
          <w:numId w:val="12"/>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retirar artículos descontinuados o no disponibles.</w:t>
      </w:r>
    </w:p>
    <w:p w14:paraId="75E7F876" w14:textId="77777777" w:rsidR="00AA2EC4" w:rsidRDefault="00AA2EC4">
      <w:pPr>
        <w:numPr>
          <w:ilvl w:val="0"/>
          <w:numId w:val="12"/>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Puedo ingresar el ID del producto a eliminar. El producto es removido de la lista de inventario. Se muestra un mensaje de confirmación de la eliminación.</w:t>
      </w:r>
    </w:p>
    <w:p w14:paraId="2EED20A9" w14:textId="3B0625E1" w:rsidR="00AA2EC4" w:rsidRPr="00AA2EC4" w:rsidRDefault="00AA2EC4" w:rsidP="00AA2EC4">
      <w:pPr>
        <w:shd w:val="clear" w:color="auto" w:fill="FFFFFF"/>
        <w:spacing w:before="120" w:after="100" w:afterAutospacing="1" w:line="240" w:lineRule="auto"/>
        <w:ind w:left="360"/>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5. Gestión de Ventas:</w:t>
      </w:r>
    </w:p>
    <w:p w14:paraId="68626BA5" w14:textId="77777777" w:rsidR="00AA2EC4" w:rsidRPr="00AA2EC4" w:rsidRDefault="00AA2EC4">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cajero</w:t>
      </w:r>
    </w:p>
    <w:p w14:paraId="22C87ABA" w14:textId="77777777" w:rsidR="00AA2EC4" w:rsidRPr="00AA2EC4" w:rsidRDefault="00AA2EC4">
      <w:pPr>
        <w:numPr>
          <w:ilvl w:val="0"/>
          <w:numId w:val="13"/>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registrar una venta con múltiples productos.</w:t>
      </w:r>
    </w:p>
    <w:p w14:paraId="0018E6A0" w14:textId="77777777" w:rsidR="00AA2EC4" w:rsidRPr="00AA2EC4" w:rsidRDefault="00AA2EC4">
      <w:pPr>
        <w:numPr>
          <w:ilvl w:val="0"/>
          <w:numId w:val="13"/>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procesar las compras de los clientes.</w:t>
      </w:r>
    </w:p>
    <w:p w14:paraId="56542C50" w14:textId="77777777" w:rsidR="00AA2EC4" w:rsidRPr="00AA2EC4" w:rsidRDefault="00AA2EC4">
      <w:pPr>
        <w:numPr>
          <w:ilvl w:val="0"/>
          <w:numId w:val="13"/>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Poder añadir productos por código. Mostrar lista de productos con cantidades. El subtotal del ítem y el total de la venta deben recalcularse automáticamente.</w:t>
      </w:r>
    </w:p>
    <w:p w14:paraId="0D8BF4C9" w14:textId="63724FAF" w:rsidR="00AA2EC4" w:rsidRPr="00AA2EC4" w:rsidRDefault="00AA2EC4" w:rsidP="00AA2EC4">
      <w:pPr>
        <w:shd w:val="clear" w:color="auto" w:fill="FFFFFF"/>
        <w:spacing w:after="0" w:line="240" w:lineRule="auto"/>
        <w:ind w:firstLine="360"/>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6. Lista completa de todos los productos:</w:t>
      </w:r>
    </w:p>
    <w:p w14:paraId="4D3A761F" w14:textId="77777777" w:rsidR="00AA2EC4" w:rsidRPr="00AA2EC4" w:rsidRDefault="00AA2EC4">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jefe de Tienda</w:t>
      </w:r>
    </w:p>
    <w:p w14:paraId="56D25874" w14:textId="77777777" w:rsidR="00AA2EC4" w:rsidRPr="00AA2EC4" w:rsidRDefault="00AA2EC4">
      <w:pPr>
        <w:numPr>
          <w:ilvl w:val="0"/>
          <w:numId w:val="14"/>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ver una lista completa de todos los productos en el inventario.</w:t>
      </w:r>
    </w:p>
    <w:p w14:paraId="5E984822" w14:textId="77777777" w:rsidR="00AA2EC4" w:rsidRPr="00AA2EC4" w:rsidRDefault="00AA2EC4">
      <w:pPr>
        <w:numPr>
          <w:ilvl w:val="0"/>
          <w:numId w:val="14"/>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realizar un seguimiento general del stock disponible.</w:t>
      </w:r>
    </w:p>
    <w:p w14:paraId="08F7F08A" w14:textId="2B5A42C7" w:rsidR="00AA2EC4" w:rsidRPr="00AA2EC4" w:rsidRDefault="00AA2EC4">
      <w:pPr>
        <w:numPr>
          <w:ilvl w:val="0"/>
          <w:numId w:val="14"/>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sistema muestra una tabla o lista con el ID, nombre, precio y stock de cada producto. La lista incluye todos los productos registrados.</w:t>
      </w:r>
    </w:p>
    <w:p w14:paraId="2AD39E0C" w14:textId="77777777" w:rsidR="00AA2EC4" w:rsidRPr="00AA2EC4" w:rsidRDefault="00AA2EC4" w:rsidP="00AA2EC4">
      <w:pPr>
        <w:shd w:val="clear" w:color="auto" w:fill="FFFFFF"/>
        <w:spacing w:after="0" w:line="240" w:lineRule="auto"/>
        <w:ind w:firstLine="360"/>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7. Ingresar Datos de un cliente:</w:t>
      </w:r>
    </w:p>
    <w:p w14:paraId="597EB635" w14:textId="77777777" w:rsidR="00AA2EC4" w:rsidRPr="00AA2EC4" w:rsidRDefault="00AA2EC4">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administrador</w:t>
      </w:r>
    </w:p>
    <w:p w14:paraId="6D20F54E" w14:textId="77777777" w:rsidR="00AA2EC4" w:rsidRPr="00AA2EC4" w:rsidRDefault="00AA2EC4">
      <w:pPr>
        <w:numPr>
          <w:ilvl w:val="0"/>
          <w:numId w:val="15"/>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registrar datos completos de clientes.</w:t>
      </w:r>
    </w:p>
    <w:p w14:paraId="246F9A50" w14:textId="77777777" w:rsidR="00AA2EC4" w:rsidRPr="00AA2EC4" w:rsidRDefault="00AA2EC4">
      <w:pPr>
        <w:numPr>
          <w:ilvl w:val="0"/>
          <w:numId w:val="15"/>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llevar un historial de compras y contactarlos.</w:t>
      </w:r>
    </w:p>
    <w:p w14:paraId="687FB4F8" w14:textId="219BCA9B" w:rsidR="00AA2EC4" w:rsidRDefault="00AA2EC4">
      <w:pPr>
        <w:numPr>
          <w:ilvl w:val="0"/>
          <w:numId w:val="15"/>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sistema debe tener un formulario para ingresar nombre, apellido, DNI, dirección y teléfono del cliente. El sistema debe validar que el DNI sea único. El cliente debe aparecer en la lista de clientes registrados después de ser guardado.</w:t>
      </w:r>
    </w:p>
    <w:p w14:paraId="32BA4A2D" w14:textId="5F9B04D9" w:rsidR="00AA2EC4" w:rsidRPr="00AA2EC4" w:rsidRDefault="00AA2EC4" w:rsidP="003D56A1">
      <w:pPr>
        <w:shd w:val="clear" w:color="auto" w:fill="FFFFFF"/>
        <w:spacing w:after="0" w:line="240" w:lineRule="auto"/>
        <w:ind w:firstLine="360"/>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8. Gestión de usuario y contraseña:</w:t>
      </w:r>
      <w:r w:rsidRPr="00AA2EC4">
        <w:rPr>
          <w:rFonts w:ascii="Times New Roman" w:eastAsia="Times New Roman" w:hAnsi="Times New Roman" w:cs="Times New Roman"/>
          <w:color w:val="000000"/>
          <w:kern w:val="0"/>
          <w:lang w:val="es-MX" w:eastAsia="es-MX"/>
          <w14:ligatures w14:val="none"/>
        </w:rPr>
        <w:br/>
      </w:r>
    </w:p>
    <w:p w14:paraId="2FBC7C23" w14:textId="77777777" w:rsidR="00AA2EC4" w:rsidRPr="00AA2EC4" w:rsidRDefault="00AA2EC4">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lastRenderedPageBreak/>
        <w:t>Como:</w:t>
      </w:r>
      <w:r w:rsidRPr="00AA2EC4">
        <w:rPr>
          <w:rFonts w:ascii="Times New Roman" w:eastAsia="Times New Roman" w:hAnsi="Times New Roman" w:cs="Times New Roman"/>
          <w:color w:val="000000"/>
          <w:kern w:val="0"/>
          <w:lang w:val="es-MX" w:eastAsia="es-MX"/>
          <w14:ligatures w14:val="none"/>
        </w:rPr>
        <w:t> usuario</w:t>
      </w:r>
    </w:p>
    <w:p w14:paraId="6CF311BF" w14:textId="77777777" w:rsidR="00AA2EC4" w:rsidRPr="00AA2EC4" w:rsidRDefault="00AA2EC4">
      <w:pPr>
        <w:numPr>
          <w:ilvl w:val="0"/>
          <w:numId w:val="16"/>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iniciar sesión con mi nombre de usuario y contraseña.</w:t>
      </w:r>
    </w:p>
    <w:p w14:paraId="43FCADB8" w14:textId="77777777" w:rsidR="00AA2EC4" w:rsidRPr="00AA2EC4" w:rsidRDefault="00AA2EC4">
      <w:pPr>
        <w:numPr>
          <w:ilvl w:val="0"/>
          <w:numId w:val="16"/>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acceder a las funcionalidades del sistema según mi rol.</w:t>
      </w:r>
    </w:p>
    <w:p w14:paraId="4FA143E2" w14:textId="5915E7E0" w:rsidR="00AA2EC4" w:rsidRDefault="00AA2EC4">
      <w:pPr>
        <w:numPr>
          <w:ilvl w:val="0"/>
          <w:numId w:val="16"/>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sistema debe mostrar una pantalla de inicio de sesión. Si las credenciales son correctas, el usuario debe ser redirigido a la interfaz principal. Si las credenciales son incorrectas, el sistema debe mostrar un mensaje de error y no permitir el acceso.</w:t>
      </w:r>
    </w:p>
    <w:p w14:paraId="36D9CB3A" w14:textId="55F5A432" w:rsidR="00AA2EC4" w:rsidRPr="00AA2EC4" w:rsidRDefault="00AA2EC4" w:rsidP="003D56A1">
      <w:pPr>
        <w:shd w:val="clear" w:color="auto" w:fill="FFFFFF"/>
        <w:spacing w:after="0" w:line="240" w:lineRule="auto"/>
        <w:ind w:firstLine="360"/>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9. Emitir un comprobante de venta:</w:t>
      </w:r>
    </w:p>
    <w:p w14:paraId="5C564AA8" w14:textId="77777777" w:rsidR="00AA2EC4" w:rsidRPr="00AA2EC4" w:rsidRDefault="00AA2EC4">
      <w:pPr>
        <w:numPr>
          <w:ilvl w:val="0"/>
          <w:numId w:val="17"/>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vendedor</w:t>
      </w:r>
    </w:p>
    <w:p w14:paraId="757B0005" w14:textId="77777777" w:rsidR="00AA2EC4" w:rsidRPr="00AA2EC4" w:rsidRDefault="00AA2EC4">
      <w:pPr>
        <w:numPr>
          <w:ilvl w:val="0"/>
          <w:numId w:val="17"/>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imprimir un recibo de venta.</w:t>
      </w:r>
    </w:p>
    <w:p w14:paraId="0ABCBCBA" w14:textId="77777777" w:rsidR="00AA2EC4" w:rsidRPr="00AA2EC4" w:rsidRDefault="00AA2EC4">
      <w:pPr>
        <w:numPr>
          <w:ilvl w:val="0"/>
          <w:numId w:val="17"/>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entregar un comprobante al cliente.</w:t>
      </w:r>
    </w:p>
    <w:p w14:paraId="066EAE7C" w14:textId="1A3CE949" w:rsidR="00AA2EC4" w:rsidRPr="00AA2EC4" w:rsidRDefault="00AA2EC4">
      <w:pPr>
        <w:numPr>
          <w:ilvl w:val="0"/>
          <w:numId w:val="17"/>
        </w:numPr>
        <w:shd w:val="clear" w:color="auto" w:fill="FFFFFF"/>
        <w:spacing w:before="120" w:after="0" w:afterAutospacing="1" w:line="240" w:lineRule="auto"/>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Después de registrar una venta, debe aparecer una opción para imprimir el recibo. El recibo debe incluir el detalle de los productos, cantidades, precios, descuentos, método de pago y el total.</w:t>
      </w:r>
    </w:p>
    <w:p w14:paraId="5F2884AA" w14:textId="60571357" w:rsidR="00AA2EC4" w:rsidRPr="00AA2EC4" w:rsidRDefault="00AA2EC4" w:rsidP="003D56A1">
      <w:pPr>
        <w:shd w:val="clear" w:color="auto" w:fill="FFFFFF"/>
        <w:spacing w:after="0" w:line="240" w:lineRule="auto"/>
        <w:ind w:firstLine="360"/>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10. Aplicar Descuentos:</w:t>
      </w:r>
    </w:p>
    <w:p w14:paraId="4890BD1E" w14:textId="77777777" w:rsidR="00AA2EC4" w:rsidRPr="00AA2EC4" w:rsidRDefault="00AA2EC4">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vendedor</w:t>
      </w:r>
    </w:p>
    <w:p w14:paraId="73B414D7" w14:textId="77777777" w:rsidR="00AA2EC4" w:rsidRPr="00AA2EC4" w:rsidRDefault="00AA2EC4">
      <w:pPr>
        <w:numPr>
          <w:ilvl w:val="0"/>
          <w:numId w:val="18"/>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aplicar descuentos a productos.</w:t>
      </w:r>
    </w:p>
    <w:p w14:paraId="5E90805A" w14:textId="77777777" w:rsidR="00AA2EC4" w:rsidRPr="00AA2EC4" w:rsidRDefault="00AA2EC4">
      <w:pPr>
        <w:numPr>
          <w:ilvl w:val="0"/>
          <w:numId w:val="18"/>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ofrecer promociones a clientes.</w:t>
      </w:r>
    </w:p>
    <w:p w14:paraId="6898ED76" w14:textId="78BD581E" w:rsidR="00AA2EC4" w:rsidRDefault="00AA2EC4">
      <w:pPr>
        <w:numPr>
          <w:ilvl w:val="0"/>
          <w:numId w:val="18"/>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Seleccionar producto(s) para descuento y aplicar un porcentaje o monto de descuento. El subtotal del producto y el total de la venta deben recalcularse automáticamente. El descuento aplicado debe mostrarse claramente en el detalle de la venta.</w:t>
      </w:r>
    </w:p>
    <w:p w14:paraId="5999B5FB" w14:textId="77777777" w:rsidR="00AA2EC4" w:rsidRPr="00AA2EC4" w:rsidRDefault="00AA2EC4" w:rsidP="003D56A1">
      <w:pPr>
        <w:shd w:val="clear" w:color="auto" w:fill="FFFFFF"/>
        <w:spacing w:after="0" w:line="240" w:lineRule="auto"/>
        <w:ind w:firstLine="360"/>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11. Registrar la forma del pago de una venta:</w:t>
      </w:r>
    </w:p>
    <w:p w14:paraId="5D4E0275" w14:textId="77777777" w:rsidR="00AA2EC4" w:rsidRPr="00AA2EC4" w:rsidRDefault="00AA2EC4">
      <w:pPr>
        <w:numPr>
          <w:ilvl w:val="0"/>
          <w:numId w:val="19"/>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vendedor</w:t>
      </w:r>
    </w:p>
    <w:p w14:paraId="14C12749" w14:textId="77777777" w:rsidR="00AA2EC4" w:rsidRPr="00AA2EC4" w:rsidRDefault="00AA2EC4">
      <w:pPr>
        <w:numPr>
          <w:ilvl w:val="0"/>
          <w:numId w:val="19"/>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registrar la forma del pago de una venta.</w:t>
      </w:r>
    </w:p>
    <w:p w14:paraId="510CDAC2" w14:textId="77777777" w:rsidR="00AA2EC4" w:rsidRPr="00AA2EC4" w:rsidRDefault="00AA2EC4">
      <w:pPr>
        <w:numPr>
          <w:ilvl w:val="0"/>
          <w:numId w:val="19"/>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completar la transacción.</w:t>
      </w:r>
    </w:p>
    <w:p w14:paraId="1C39A013" w14:textId="77777777" w:rsidR="003D56A1" w:rsidRPr="003D56A1" w:rsidRDefault="00AA2EC4">
      <w:pPr>
        <w:numPr>
          <w:ilvl w:val="0"/>
          <w:numId w:val="19"/>
        </w:numPr>
        <w:shd w:val="clear" w:color="auto" w:fill="FFFFFF"/>
        <w:spacing w:before="120" w:after="0" w:afterAutospacing="1" w:line="240" w:lineRule="auto"/>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sistema debe permitir seleccionar "Tipo de pago" (efectivo, yape, tarjeta, etc.). Registrar el monto exacto que se pagó con esta forma específica.</w:t>
      </w:r>
    </w:p>
    <w:p w14:paraId="031EAE92" w14:textId="71EC95BE" w:rsidR="00AA2EC4" w:rsidRPr="00AA2EC4" w:rsidRDefault="00AA2EC4" w:rsidP="003D56A1">
      <w:pPr>
        <w:shd w:val="clear" w:color="auto" w:fill="FFFFFF"/>
        <w:spacing w:before="120" w:after="0" w:afterAutospacing="1" w:line="240" w:lineRule="auto"/>
        <w:ind w:left="360"/>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12. Registrar la devolución:</w:t>
      </w:r>
    </w:p>
    <w:p w14:paraId="01D3970C" w14:textId="77777777" w:rsidR="00AA2EC4" w:rsidRPr="00AA2EC4" w:rsidRDefault="00AA2EC4">
      <w:pPr>
        <w:numPr>
          <w:ilvl w:val="0"/>
          <w:numId w:val="20"/>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vendedor</w:t>
      </w:r>
    </w:p>
    <w:p w14:paraId="2D5668B3" w14:textId="77777777" w:rsidR="00AA2EC4" w:rsidRPr="00AA2EC4" w:rsidRDefault="00AA2EC4">
      <w:pPr>
        <w:numPr>
          <w:ilvl w:val="0"/>
          <w:numId w:val="20"/>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registrar la devolución de un producto.</w:t>
      </w:r>
    </w:p>
    <w:p w14:paraId="66FB5D7D" w14:textId="77777777" w:rsidR="00AA2EC4" w:rsidRPr="00AA2EC4" w:rsidRDefault="00AA2EC4">
      <w:pPr>
        <w:numPr>
          <w:ilvl w:val="0"/>
          <w:numId w:val="20"/>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actualizar correctamente el stock y el historial de ventas.</w:t>
      </w:r>
    </w:p>
    <w:p w14:paraId="16CE0FB3" w14:textId="77777777" w:rsidR="003D56A1" w:rsidRPr="003D56A1" w:rsidRDefault="00AA2EC4">
      <w:pPr>
        <w:numPr>
          <w:ilvl w:val="0"/>
          <w:numId w:val="20"/>
        </w:numPr>
        <w:shd w:val="clear" w:color="auto" w:fill="FFFFFF"/>
        <w:spacing w:before="120" w:after="0" w:afterAutospacing="1" w:line="240" w:lineRule="auto"/>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xml:space="preserve"> El sistema debe permitir buscar la venta original asociada a la devolución. El sistema debe permitir seleccionar los productos a </w:t>
      </w:r>
      <w:r w:rsidRPr="00AA2EC4">
        <w:rPr>
          <w:rFonts w:ascii="Times New Roman" w:eastAsia="Times New Roman" w:hAnsi="Times New Roman" w:cs="Times New Roman"/>
          <w:color w:val="000000"/>
          <w:kern w:val="0"/>
          <w:lang w:val="es-MX" w:eastAsia="es-MX"/>
          <w14:ligatures w14:val="none"/>
        </w:rPr>
        <w:lastRenderedPageBreak/>
        <w:t>devolver y las cantidades. La transacción de devolución debe quedar registrada en el historial de ventas y en el historial del cliente (si aplica).</w:t>
      </w:r>
    </w:p>
    <w:p w14:paraId="40CD311B" w14:textId="3BD28892" w:rsidR="00AA2EC4" w:rsidRPr="00AA2EC4" w:rsidRDefault="00AA2EC4" w:rsidP="003D56A1">
      <w:pPr>
        <w:shd w:val="clear" w:color="auto" w:fill="FFFFFF"/>
        <w:spacing w:before="120" w:after="0" w:afterAutospacing="1" w:line="240" w:lineRule="auto"/>
        <w:ind w:left="360"/>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13. Reporte de Productos Más Vendidos:</w:t>
      </w:r>
    </w:p>
    <w:p w14:paraId="6121C9DF" w14:textId="77777777" w:rsidR="00AA2EC4" w:rsidRPr="00AA2EC4" w:rsidRDefault="00AA2EC4">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administrador</w:t>
      </w:r>
    </w:p>
    <w:p w14:paraId="684A47E7" w14:textId="77777777" w:rsidR="00AA2EC4" w:rsidRPr="00AA2EC4" w:rsidRDefault="00AA2EC4">
      <w:pPr>
        <w:numPr>
          <w:ilvl w:val="0"/>
          <w:numId w:val="21"/>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generar reportes de productos más vendidos.</w:t>
      </w:r>
    </w:p>
    <w:p w14:paraId="04B5453C" w14:textId="77777777" w:rsidR="00AA2EC4" w:rsidRPr="00AA2EC4" w:rsidRDefault="00AA2EC4">
      <w:pPr>
        <w:numPr>
          <w:ilvl w:val="0"/>
          <w:numId w:val="21"/>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tomar decisiones informadas sobre compras y gestión de inventario.</w:t>
      </w:r>
    </w:p>
    <w:p w14:paraId="0E4AA771" w14:textId="77777777" w:rsidR="003D56A1" w:rsidRPr="003D56A1" w:rsidRDefault="00AA2EC4">
      <w:pPr>
        <w:numPr>
          <w:ilvl w:val="0"/>
          <w:numId w:val="21"/>
        </w:numPr>
        <w:shd w:val="clear" w:color="auto" w:fill="FFFFFF"/>
        <w:spacing w:before="120" w:after="0" w:afterAutospacing="1" w:line="240" w:lineRule="auto"/>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reporte debe permitir seleccionar un rango de fechas (diario, semanal, mensual, anual). Debe mostrar los datos del rango de fecha seleccionado.</w:t>
      </w:r>
    </w:p>
    <w:p w14:paraId="149B7015" w14:textId="6F58701D" w:rsidR="00AA2EC4" w:rsidRDefault="00AA2EC4" w:rsidP="003D56A1">
      <w:pPr>
        <w:shd w:val="clear" w:color="auto" w:fill="FFFFFF"/>
        <w:spacing w:before="120" w:after="0" w:afterAutospacing="1" w:line="240" w:lineRule="auto"/>
        <w:ind w:left="360"/>
        <w:jc w:val="both"/>
        <w:rPr>
          <w:rFonts w:ascii="Times New Roman" w:eastAsia="Times New Roman" w:hAnsi="Times New Roman" w:cs="Times New Roman"/>
          <w:b/>
          <w:bCs/>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14. Salir de la aplicación:</w:t>
      </w:r>
    </w:p>
    <w:p w14:paraId="4D3BDA85" w14:textId="77777777" w:rsidR="00AA2EC4" w:rsidRPr="00AA2EC4" w:rsidRDefault="00AA2EC4">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usuario</w:t>
      </w:r>
    </w:p>
    <w:p w14:paraId="0C3AF24B" w14:textId="77777777" w:rsidR="00AA2EC4" w:rsidRPr="00AA2EC4" w:rsidRDefault="00AA2EC4">
      <w:pPr>
        <w:numPr>
          <w:ilvl w:val="0"/>
          <w:numId w:val="22"/>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finalizar la sesión de manera controlada.</w:t>
      </w:r>
    </w:p>
    <w:p w14:paraId="4C6DCFC8" w14:textId="77777777" w:rsidR="00AA2EC4" w:rsidRPr="00AA2EC4" w:rsidRDefault="00AA2EC4">
      <w:pPr>
        <w:numPr>
          <w:ilvl w:val="0"/>
          <w:numId w:val="22"/>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finalizar mi sesión de trabajo.</w:t>
      </w:r>
    </w:p>
    <w:p w14:paraId="2BC90FC3" w14:textId="02C63B99" w:rsidR="00AA2EC4" w:rsidRDefault="00AA2EC4">
      <w:pPr>
        <w:numPr>
          <w:ilvl w:val="0"/>
          <w:numId w:val="22"/>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Debe haber un botón o una opción de menú claramente etiquetada como "Salir", "Cerrar Sesión" o "Finalizar". La aplicación se cierra de forma limpia. Se muestra un mensaje de despedida.</w:t>
      </w:r>
    </w:p>
    <w:p w14:paraId="38284B9C" w14:textId="77777777" w:rsidR="00AA2EC4" w:rsidRPr="00AA2EC4" w:rsidRDefault="00AA2EC4" w:rsidP="003D56A1">
      <w:pPr>
        <w:shd w:val="clear" w:color="auto" w:fill="FFFFFF"/>
        <w:spacing w:after="0" w:line="240" w:lineRule="auto"/>
        <w:ind w:firstLine="360"/>
        <w:jc w:val="both"/>
        <w:rPr>
          <w:rFonts w:ascii="Times New Roman" w:eastAsia="Times New Roman" w:hAnsi="Times New Roman" w:cs="Times New Roman"/>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15. Gestión de Usuarios y Roles (Modificada para mayor claridad):</w:t>
      </w:r>
    </w:p>
    <w:p w14:paraId="241B25F0" w14:textId="77777777" w:rsidR="00AA2EC4" w:rsidRPr="00AA2EC4" w:rsidRDefault="00AA2EC4">
      <w:pPr>
        <w:numPr>
          <w:ilvl w:val="0"/>
          <w:numId w:val="23"/>
        </w:numPr>
        <w:shd w:val="clear" w:color="auto" w:fill="FFFFFF"/>
        <w:spacing w:before="100" w:beforeAutospacing="1"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Como:</w:t>
      </w:r>
      <w:r w:rsidRPr="00AA2EC4">
        <w:rPr>
          <w:rFonts w:ascii="Times New Roman" w:eastAsia="Times New Roman" w:hAnsi="Times New Roman" w:cs="Times New Roman"/>
          <w:color w:val="000000"/>
          <w:kern w:val="0"/>
          <w:lang w:val="es-MX" w:eastAsia="es-MX"/>
          <w14:ligatures w14:val="none"/>
        </w:rPr>
        <w:t> administrador</w:t>
      </w:r>
    </w:p>
    <w:p w14:paraId="408B1DC3" w14:textId="77777777" w:rsidR="00AA2EC4" w:rsidRPr="00AA2EC4" w:rsidRDefault="00AA2EC4">
      <w:pPr>
        <w:numPr>
          <w:ilvl w:val="0"/>
          <w:numId w:val="23"/>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Quiero:</w:t>
      </w:r>
      <w:r w:rsidRPr="00AA2EC4">
        <w:rPr>
          <w:rFonts w:ascii="Times New Roman" w:eastAsia="Times New Roman" w:hAnsi="Times New Roman" w:cs="Times New Roman"/>
          <w:color w:val="000000"/>
          <w:kern w:val="0"/>
          <w:lang w:val="es-MX" w:eastAsia="es-MX"/>
          <w14:ligatures w14:val="none"/>
        </w:rPr>
        <w:t> poder gestionar usuarios y sus roles (crear, modificar, eliminar).</w:t>
      </w:r>
    </w:p>
    <w:p w14:paraId="340196CF" w14:textId="77777777" w:rsidR="00AA2EC4" w:rsidRPr="00AA2EC4" w:rsidRDefault="00AA2EC4">
      <w:pPr>
        <w:numPr>
          <w:ilvl w:val="0"/>
          <w:numId w:val="23"/>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Para:</w:t>
      </w:r>
      <w:r w:rsidRPr="00AA2EC4">
        <w:rPr>
          <w:rFonts w:ascii="Times New Roman" w:eastAsia="Times New Roman" w:hAnsi="Times New Roman" w:cs="Times New Roman"/>
          <w:color w:val="000000"/>
          <w:kern w:val="0"/>
          <w:lang w:val="es-MX" w:eastAsia="es-MX"/>
          <w14:ligatures w14:val="none"/>
        </w:rPr>
        <w:t> controlar el acceso al sistema y las funcionalidades disponibles para cada usuario.</w:t>
      </w:r>
    </w:p>
    <w:p w14:paraId="3C035C4A" w14:textId="77777777" w:rsidR="00AA2EC4" w:rsidRPr="00AA2EC4" w:rsidRDefault="00AA2EC4">
      <w:pPr>
        <w:numPr>
          <w:ilvl w:val="0"/>
          <w:numId w:val="23"/>
        </w:numPr>
        <w:shd w:val="clear" w:color="auto" w:fill="FFFFFF"/>
        <w:spacing w:before="120" w:after="100" w:afterAutospacing="1" w:line="240" w:lineRule="auto"/>
        <w:jc w:val="both"/>
        <w:rPr>
          <w:rFonts w:ascii="Times New Roman" w:eastAsia="Times New Roman" w:hAnsi="Times New Roman" w:cs="Times New Roman"/>
          <w:color w:val="000000"/>
          <w:kern w:val="0"/>
          <w:lang w:val="es-MX" w:eastAsia="es-MX"/>
          <w14:ligatures w14:val="none"/>
        </w:rPr>
      </w:pPr>
      <w:r w:rsidRPr="00AA2EC4">
        <w:rPr>
          <w:rFonts w:ascii="Times New Roman" w:eastAsia="Times New Roman" w:hAnsi="Times New Roman" w:cs="Times New Roman"/>
          <w:b/>
          <w:bCs/>
          <w:color w:val="000000"/>
          <w:kern w:val="0"/>
          <w:lang w:val="es-MX" w:eastAsia="es-MX"/>
          <w14:ligatures w14:val="none"/>
        </w:rPr>
        <w:t>Criterios de Aceptación:</w:t>
      </w:r>
      <w:r w:rsidRPr="00AA2EC4">
        <w:rPr>
          <w:rFonts w:ascii="Times New Roman" w:eastAsia="Times New Roman" w:hAnsi="Times New Roman" w:cs="Times New Roman"/>
          <w:color w:val="000000"/>
          <w:kern w:val="0"/>
          <w:lang w:val="es-MX" w:eastAsia="es-MX"/>
          <w14:ligatures w14:val="none"/>
        </w:rPr>
        <w:t> El sistema debe permitir crear nuevos usuarios con nombre de usuario, contraseña y rol. El sistema debe permitir modificar la información de usuarios existentes (incluyendo el rol). El sistema debe permitir eliminar usuarios. El sistema debe verificar que no exista otro usuario con el mismo nombre de usuario.</w:t>
      </w:r>
    </w:p>
    <w:sectPr w:rsidR="00AA2EC4" w:rsidRPr="00AA2E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111B"/>
    <w:multiLevelType w:val="multilevel"/>
    <w:tmpl w:val="BBD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25C9A"/>
    <w:multiLevelType w:val="hybridMultilevel"/>
    <w:tmpl w:val="68A04AA6"/>
    <w:lvl w:ilvl="0" w:tplc="DBF4C38C">
      <w:start w:val="1"/>
      <w:numFmt w:val="decimal"/>
      <w:lvlText w:val="%1."/>
      <w:lvlJc w:val="left"/>
      <w:pPr>
        <w:ind w:left="720" w:hanging="360"/>
      </w:pPr>
      <w:rPr>
        <w:rFonts w:hint="default"/>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4D43D49"/>
    <w:multiLevelType w:val="multilevel"/>
    <w:tmpl w:val="C1A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7495B"/>
    <w:multiLevelType w:val="multilevel"/>
    <w:tmpl w:val="EF1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D5E2B"/>
    <w:multiLevelType w:val="multilevel"/>
    <w:tmpl w:val="A80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71787"/>
    <w:multiLevelType w:val="multilevel"/>
    <w:tmpl w:val="82B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20617"/>
    <w:multiLevelType w:val="multilevel"/>
    <w:tmpl w:val="950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D4650"/>
    <w:multiLevelType w:val="multilevel"/>
    <w:tmpl w:val="52B43B9E"/>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254C14CE"/>
    <w:multiLevelType w:val="multilevel"/>
    <w:tmpl w:val="C5E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A638B"/>
    <w:multiLevelType w:val="multilevel"/>
    <w:tmpl w:val="1D8A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81F41"/>
    <w:multiLevelType w:val="multilevel"/>
    <w:tmpl w:val="933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A1A74"/>
    <w:multiLevelType w:val="multilevel"/>
    <w:tmpl w:val="37D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0400A"/>
    <w:multiLevelType w:val="multilevel"/>
    <w:tmpl w:val="FED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13414"/>
    <w:multiLevelType w:val="multilevel"/>
    <w:tmpl w:val="542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D6A43"/>
    <w:multiLevelType w:val="multilevel"/>
    <w:tmpl w:val="D54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D3415"/>
    <w:multiLevelType w:val="multilevel"/>
    <w:tmpl w:val="2990E096"/>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E4CAF"/>
    <w:multiLevelType w:val="multilevel"/>
    <w:tmpl w:val="328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902DB"/>
    <w:multiLevelType w:val="multilevel"/>
    <w:tmpl w:val="76C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46BAE"/>
    <w:multiLevelType w:val="hybridMultilevel"/>
    <w:tmpl w:val="79C058D8"/>
    <w:lvl w:ilvl="0" w:tplc="280A000F">
      <w:start w:val="1"/>
      <w:numFmt w:val="decimal"/>
      <w:lvlText w:val="%1."/>
      <w:lvlJc w:val="left"/>
      <w:pPr>
        <w:ind w:left="644" w:hanging="360"/>
      </w:p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19" w15:restartNumberingAfterBreak="0">
    <w:nsid w:val="729340B3"/>
    <w:multiLevelType w:val="multilevel"/>
    <w:tmpl w:val="8AE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A33D0"/>
    <w:multiLevelType w:val="multilevel"/>
    <w:tmpl w:val="05BC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15B13"/>
    <w:multiLevelType w:val="multilevel"/>
    <w:tmpl w:val="7516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E1A7C"/>
    <w:multiLevelType w:val="multilevel"/>
    <w:tmpl w:val="56B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220332">
    <w:abstractNumId w:val="18"/>
  </w:num>
  <w:num w:numId="2" w16cid:durableId="1779566433">
    <w:abstractNumId w:val="5"/>
  </w:num>
  <w:num w:numId="3" w16cid:durableId="1250430830">
    <w:abstractNumId w:val="15"/>
  </w:num>
  <w:num w:numId="4" w16cid:durableId="1564752493">
    <w:abstractNumId w:val="21"/>
  </w:num>
  <w:num w:numId="5" w16cid:durableId="274799413">
    <w:abstractNumId w:val="1"/>
  </w:num>
  <w:num w:numId="6" w16cid:durableId="1085802372">
    <w:abstractNumId w:val="7"/>
  </w:num>
  <w:num w:numId="7" w16cid:durableId="2132169608">
    <w:abstractNumId w:val="12"/>
  </w:num>
  <w:num w:numId="8" w16cid:durableId="1578786333">
    <w:abstractNumId w:val="6"/>
  </w:num>
  <w:num w:numId="9" w16cid:durableId="1250850688">
    <w:abstractNumId w:val="16"/>
  </w:num>
  <w:num w:numId="10" w16cid:durableId="890388055">
    <w:abstractNumId w:val="0"/>
  </w:num>
  <w:num w:numId="11" w16cid:durableId="1038891991">
    <w:abstractNumId w:val="20"/>
  </w:num>
  <w:num w:numId="12" w16cid:durableId="1725592529">
    <w:abstractNumId w:val="4"/>
  </w:num>
  <w:num w:numId="13" w16cid:durableId="1558933348">
    <w:abstractNumId w:val="10"/>
  </w:num>
  <w:num w:numId="14" w16cid:durableId="202521990">
    <w:abstractNumId w:val="9"/>
  </w:num>
  <w:num w:numId="15" w16cid:durableId="69624724">
    <w:abstractNumId w:val="11"/>
  </w:num>
  <w:num w:numId="16" w16cid:durableId="1867064759">
    <w:abstractNumId w:val="3"/>
  </w:num>
  <w:num w:numId="17" w16cid:durableId="191266405">
    <w:abstractNumId w:val="2"/>
  </w:num>
  <w:num w:numId="18" w16cid:durableId="1238904740">
    <w:abstractNumId w:val="19"/>
  </w:num>
  <w:num w:numId="19" w16cid:durableId="1384980869">
    <w:abstractNumId w:val="14"/>
  </w:num>
  <w:num w:numId="20" w16cid:durableId="911425963">
    <w:abstractNumId w:val="8"/>
  </w:num>
  <w:num w:numId="21" w16cid:durableId="34934909">
    <w:abstractNumId w:val="17"/>
  </w:num>
  <w:num w:numId="22" w16cid:durableId="1161896711">
    <w:abstractNumId w:val="13"/>
  </w:num>
  <w:num w:numId="23" w16cid:durableId="228417565">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619"/>
    <w:rsid w:val="00032976"/>
    <w:rsid w:val="00063525"/>
    <w:rsid w:val="001028DC"/>
    <w:rsid w:val="00110A4F"/>
    <w:rsid w:val="0016079F"/>
    <w:rsid w:val="001A55A0"/>
    <w:rsid w:val="001C14A9"/>
    <w:rsid w:val="002505A3"/>
    <w:rsid w:val="003333B5"/>
    <w:rsid w:val="003D56A1"/>
    <w:rsid w:val="00424886"/>
    <w:rsid w:val="00446F97"/>
    <w:rsid w:val="00447415"/>
    <w:rsid w:val="004750E3"/>
    <w:rsid w:val="00533CA5"/>
    <w:rsid w:val="00566619"/>
    <w:rsid w:val="005B7B90"/>
    <w:rsid w:val="005E4EC4"/>
    <w:rsid w:val="00675C8F"/>
    <w:rsid w:val="00685138"/>
    <w:rsid w:val="006B3CA0"/>
    <w:rsid w:val="006B692E"/>
    <w:rsid w:val="006E3A7F"/>
    <w:rsid w:val="006F1D0E"/>
    <w:rsid w:val="00753646"/>
    <w:rsid w:val="007607D8"/>
    <w:rsid w:val="007B7245"/>
    <w:rsid w:val="007F017F"/>
    <w:rsid w:val="007F36BE"/>
    <w:rsid w:val="007F408E"/>
    <w:rsid w:val="00810DB0"/>
    <w:rsid w:val="00875FCA"/>
    <w:rsid w:val="008A1D22"/>
    <w:rsid w:val="008E34F4"/>
    <w:rsid w:val="00963269"/>
    <w:rsid w:val="009656DB"/>
    <w:rsid w:val="009A59AE"/>
    <w:rsid w:val="009C037B"/>
    <w:rsid w:val="009F29AF"/>
    <w:rsid w:val="00A42579"/>
    <w:rsid w:val="00A72553"/>
    <w:rsid w:val="00A74A4A"/>
    <w:rsid w:val="00AA2EC4"/>
    <w:rsid w:val="00B33722"/>
    <w:rsid w:val="00B35E6A"/>
    <w:rsid w:val="00B5141F"/>
    <w:rsid w:val="00B6502E"/>
    <w:rsid w:val="00C83E28"/>
    <w:rsid w:val="00D35F53"/>
    <w:rsid w:val="00D9260C"/>
    <w:rsid w:val="00E04DBF"/>
    <w:rsid w:val="00E85DE5"/>
    <w:rsid w:val="00EC3DFB"/>
    <w:rsid w:val="00EC4945"/>
    <w:rsid w:val="00EF5A30"/>
    <w:rsid w:val="00F10996"/>
    <w:rsid w:val="00F965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8367"/>
  <w15:chartTrackingRefBased/>
  <w15:docId w15:val="{2FF7B40C-3EE5-49A1-9DDF-FE4AC6E9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6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66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666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66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66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66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66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66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66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66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666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666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66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66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66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66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66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6619"/>
    <w:rPr>
      <w:rFonts w:eastAsiaTheme="majorEastAsia" w:cstheme="majorBidi"/>
      <w:color w:val="272727" w:themeColor="text1" w:themeTint="D8"/>
    </w:rPr>
  </w:style>
  <w:style w:type="paragraph" w:styleId="Ttulo">
    <w:name w:val="Title"/>
    <w:basedOn w:val="Normal"/>
    <w:next w:val="Normal"/>
    <w:link w:val="TtuloCar"/>
    <w:uiPriority w:val="10"/>
    <w:qFormat/>
    <w:rsid w:val="00566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66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66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66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6619"/>
    <w:pPr>
      <w:spacing w:before="160"/>
      <w:jc w:val="center"/>
    </w:pPr>
    <w:rPr>
      <w:i/>
      <w:iCs/>
      <w:color w:val="404040" w:themeColor="text1" w:themeTint="BF"/>
    </w:rPr>
  </w:style>
  <w:style w:type="character" w:customStyle="1" w:styleId="CitaCar">
    <w:name w:val="Cita Car"/>
    <w:basedOn w:val="Fuentedeprrafopredeter"/>
    <w:link w:val="Cita"/>
    <w:uiPriority w:val="29"/>
    <w:rsid w:val="00566619"/>
    <w:rPr>
      <w:i/>
      <w:iCs/>
      <w:color w:val="404040" w:themeColor="text1" w:themeTint="BF"/>
    </w:rPr>
  </w:style>
  <w:style w:type="paragraph" w:styleId="Prrafodelista">
    <w:name w:val="List Paragraph"/>
    <w:basedOn w:val="Normal"/>
    <w:uiPriority w:val="34"/>
    <w:qFormat/>
    <w:rsid w:val="00566619"/>
    <w:pPr>
      <w:ind w:left="720"/>
      <w:contextualSpacing/>
    </w:pPr>
  </w:style>
  <w:style w:type="character" w:styleId="nfasisintenso">
    <w:name w:val="Intense Emphasis"/>
    <w:basedOn w:val="Fuentedeprrafopredeter"/>
    <w:uiPriority w:val="21"/>
    <w:qFormat/>
    <w:rsid w:val="00566619"/>
    <w:rPr>
      <w:i/>
      <w:iCs/>
      <w:color w:val="0F4761" w:themeColor="accent1" w:themeShade="BF"/>
    </w:rPr>
  </w:style>
  <w:style w:type="paragraph" w:styleId="Citadestacada">
    <w:name w:val="Intense Quote"/>
    <w:basedOn w:val="Normal"/>
    <w:next w:val="Normal"/>
    <w:link w:val="CitadestacadaCar"/>
    <w:uiPriority w:val="30"/>
    <w:qFormat/>
    <w:rsid w:val="00566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6619"/>
    <w:rPr>
      <w:i/>
      <w:iCs/>
      <w:color w:val="0F4761" w:themeColor="accent1" w:themeShade="BF"/>
    </w:rPr>
  </w:style>
  <w:style w:type="character" w:styleId="Referenciaintensa">
    <w:name w:val="Intense Reference"/>
    <w:basedOn w:val="Fuentedeprrafopredeter"/>
    <w:uiPriority w:val="32"/>
    <w:qFormat/>
    <w:rsid w:val="00566619"/>
    <w:rPr>
      <w:b/>
      <w:bCs/>
      <w:smallCaps/>
      <w:color w:val="0F4761" w:themeColor="accent1" w:themeShade="BF"/>
      <w:spacing w:val="5"/>
    </w:rPr>
  </w:style>
  <w:style w:type="paragraph" w:styleId="NormalWeb">
    <w:name w:val="Normal (Web)"/>
    <w:basedOn w:val="Normal"/>
    <w:uiPriority w:val="99"/>
    <w:unhideWhenUsed/>
    <w:rsid w:val="00A72553"/>
    <w:rPr>
      <w:rFonts w:ascii="Times New Roman" w:hAnsi="Times New Roman" w:cs="Times New Roman"/>
    </w:rPr>
  </w:style>
  <w:style w:type="character" w:styleId="Textoennegrita">
    <w:name w:val="Strong"/>
    <w:basedOn w:val="Fuentedeprrafopredeter"/>
    <w:uiPriority w:val="22"/>
    <w:qFormat/>
    <w:rsid w:val="00E04DBF"/>
    <w:rPr>
      <w:b/>
      <w:bCs/>
    </w:rPr>
  </w:style>
  <w:style w:type="character" w:styleId="CdigoHTML">
    <w:name w:val="HTML Code"/>
    <w:basedOn w:val="Fuentedeprrafopredeter"/>
    <w:uiPriority w:val="99"/>
    <w:semiHidden/>
    <w:unhideWhenUsed/>
    <w:rsid w:val="00E04DBF"/>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sid w:val="00E85DE5"/>
    <w:rPr>
      <w:sz w:val="16"/>
      <w:szCs w:val="16"/>
    </w:rPr>
  </w:style>
  <w:style w:type="paragraph" w:styleId="Textocomentario">
    <w:name w:val="annotation text"/>
    <w:basedOn w:val="Normal"/>
    <w:link w:val="TextocomentarioCar"/>
    <w:uiPriority w:val="99"/>
    <w:semiHidden/>
    <w:unhideWhenUsed/>
    <w:rsid w:val="00E85DE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85DE5"/>
    <w:rPr>
      <w:sz w:val="20"/>
      <w:szCs w:val="20"/>
    </w:rPr>
  </w:style>
  <w:style w:type="paragraph" w:styleId="Asuntodelcomentario">
    <w:name w:val="annotation subject"/>
    <w:basedOn w:val="Textocomentario"/>
    <w:next w:val="Textocomentario"/>
    <w:link w:val="AsuntodelcomentarioCar"/>
    <w:uiPriority w:val="99"/>
    <w:semiHidden/>
    <w:unhideWhenUsed/>
    <w:rsid w:val="00E85DE5"/>
    <w:rPr>
      <w:b/>
      <w:bCs/>
    </w:rPr>
  </w:style>
  <w:style w:type="character" w:customStyle="1" w:styleId="AsuntodelcomentarioCar">
    <w:name w:val="Asunto del comentario Car"/>
    <w:basedOn w:val="TextocomentarioCar"/>
    <w:link w:val="Asuntodelcomentario"/>
    <w:uiPriority w:val="99"/>
    <w:semiHidden/>
    <w:rsid w:val="00E85D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855">
      <w:bodyDiv w:val="1"/>
      <w:marLeft w:val="0"/>
      <w:marRight w:val="0"/>
      <w:marTop w:val="0"/>
      <w:marBottom w:val="0"/>
      <w:divBdr>
        <w:top w:val="none" w:sz="0" w:space="0" w:color="auto"/>
        <w:left w:val="none" w:sz="0" w:space="0" w:color="auto"/>
        <w:bottom w:val="none" w:sz="0" w:space="0" w:color="auto"/>
        <w:right w:val="none" w:sz="0" w:space="0" w:color="auto"/>
      </w:divBdr>
    </w:div>
    <w:div w:id="30570938">
      <w:bodyDiv w:val="1"/>
      <w:marLeft w:val="0"/>
      <w:marRight w:val="0"/>
      <w:marTop w:val="0"/>
      <w:marBottom w:val="0"/>
      <w:divBdr>
        <w:top w:val="none" w:sz="0" w:space="0" w:color="auto"/>
        <w:left w:val="none" w:sz="0" w:space="0" w:color="auto"/>
        <w:bottom w:val="none" w:sz="0" w:space="0" w:color="auto"/>
        <w:right w:val="none" w:sz="0" w:space="0" w:color="auto"/>
      </w:divBdr>
      <w:divsChild>
        <w:div w:id="1123306160">
          <w:marLeft w:val="0"/>
          <w:marRight w:val="0"/>
          <w:marTop w:val="0"/>
          <w:marBottom w:val="0"/>
          <w:divBdr>
            <w:top w:val="none" w:sz="0" w:space="0" w:color="auto"/>
            <w:left w:val="none" w:sz="0" w:space="0" w:color="auto"/>
            <w:bottom w:val="none" w:sz="0" w:space="0" w:color="auto"/>
            <w:right w:val="none" w:sz="0" w:space="0" w:color="auto"/>
          </w:divBdr>
        </w:div>
        <w:div w:id="197861489">
          <w:marLeft w:val="0"/>
          <w:marRight w:val="0"/>
          <w:marTop w:val="0"/>
          <w:marBottom w:val="0"/>
          <w:divBdr>
            <w:top w:val="none" w:sz="0" w:space="0" w:color="auto"/>
            <w:left w:val="none" w:sz="0" w:space="0" w:color="auto"/>
            <w:bottom w:val="none" w:sz="0" w:space="0" w:color="auto"/>
            <w:right w:val="none" w:sz="0" w:space="0" w:color="auto"/>
          </w:divBdr>
        </w:div>
        <w:div w:id="303123281">
          <w:marLeft w:val="0"/>
          <w:marRight w:val="0"/>
          <w:marTop w:val="0"/>
          <w:marBottom w:val="0"/>
          <w:divBdr>
            <w:top w:val="none" w:sz="0" w:space="0" w:color="auto"/>
            <w:left w:val="none" w:sz="0" w:space="0" w:color="auto"/>
            <w:bottom w:val="none" w:sz="0" w:space="0" w:color="auto"/>
            <w:right w:val="none" w:sz="0" w:space="0" w:color="auto"/>
          </w:divBdr>
        </w:div>
      </w:divsChild>
    </w:div>
    <w:div w:id="128013728">
      <w:bodyDiv w:val="1"/>
      <w:marLeft w:val="0"/>
      <w:marRight w:val="0"/>
      <w:marTop w:val="0"/>
      <w:marBottom w:val="0"/>
      <w:divBdr>
        <w:top w:val="none" w:sz="0" w:space="0" w:color="auto"/>
        <w:left w:val="none" w:sz="0" w:space="0" w:color="auto"/>
        <w:bottom w:val="none" w:sz="0" w:space="0" w:color="auto"/>
        <w:right w:val="none" w:sz="0" w:space="0" w:color="auto"/>
      </w:divBdr>
    </w:div>
    <w:div w:id="199436963">
      <w:bodyDiv w:val="1"/>
      <w:marLeft w:val="0"/>
      <w:marRight w:val="0"/>
      <w:marTop w:val="0"/>
      <w:marBottom w:val="0"/>
      <w:divBdr>
        <w:top w:val="none" w:sz="0" w:space="0" w:color="auto"/>
        <w:left w:val="none" w:sz="0" w:space="0" w:color="auto"/>
        <w:bottom w:val="none" w:sz="0" w:space="0" w:color="auto"/>
        <w:right w:val="none" w:sz="0" w:space="0" w:color="auto"/>
      </w:divBdr>
    </w:div>
    <w:div w:id="271742204">
      <w:bodyDiv w:val="1"/>
      <w:marLeft w:val="0"/>
      <w:marRight w:val="0"/>
      <w:marTop w:val="0"/>
      <w:marBottom w:val="0"/>
      <w:divBdr>
        <w:top w:val="none" w:sz="0" w:space="0" w:color="auto"/>
        <w:left w:val="none" w:sz="0" w:space="0" w:color="auto"/>
        <w:bottom w:val="none" w:sz="0" w:space="0" w:color="auto"/>
        <w:right w:val="none" w:sz="0" w:space="0" w:color="auto"/>
      </w:divBdr>
    </w:div>
    <w:div w:id="345375678">
      <w:bodyDiv w:val="1"/>
      <w:marLeft w:val="0"/>
      <w:marRight w:val="0"/>
      <w:marTop w:val="0"/>
      <w:marBottom w:val="0"/>
      <w:divBdr>
        <w:top w:val="none" w:sz="0" w:space="0" w:color="auto"/>
        <w:left w:val="none" w:sz="0" w:space="0" w:color="auto"/>
        <w:bottom w:val="none" w:sz="0" w:space="0" w:color="auto"/>
        <w:right w:val="none" w:sz="0" w:space="0" w:color="auto"/>
      </w:divBdr>
    </w:div>
    <w:div w:id="436802668">
      <w:bodyDiv w:val="1"/>
      <w:marLeft w:val="0"/>
      <w:marRight w:val="0"/>
      <w:marTop w:val="0"/>
      <w:marBottom w:val="0"/>
      <w:divBdr>
        <w:top w:val="none" w:sz="0" w:space="0" w:color="auto"/>
        <w:left w:val="none" w:sz="0" w:space="0" w:color="auto"/>
        <w:bottom w:val="none" w:sz="0" w:space="0" w:color="auto"/>
        <w:right w:val="none" w:sz="0" w:space="0" w:color="auto"/>
      </w:divBdr>
    </w:div>
    <w:div w:id="467892526">
      <w:bodyDiv w:val="1"/>
      <w:marLeft w:val="0"/>
      <w:marRight w:val="0"/>
      <w:marTop w:val="0"/>
      <w:marBottom w:val="0"/>
      <w:divBdr>
        <w:top w:val="none" w:sz="0" w:space="0" w:color="auto"/>
        <w:left w:val="none" w:sz="0" w:space="0" w:color="auto"/>
        <w:bottom w:val="none" w:sz="0" w:space="0" w:color="auto"/>
        <w:right w:val="none" w:sz="0" w:space="0" w:color="auto"/>
      </w:divBdr>
    </w:div>
    <w:div w:id="639581269">
      <w:bodyDiv w:val="1"/>
      <w:marLeft w:val="0"/>
      <w:marRight w:val="0"/>
      <w:marTop w:val="0"/>
      <w:marBottom w:val="0"/>
      <w:divBdr>
        <w:top w:val="none" w:sz="0" w:space="0" w:color="auto"/>
        <w:left w:val="none" w:sz="0" w:space="0" w:color="auto"/>
        <w:bottom w:val="none" w:sz="0" w:space="0" w:color="auto"/>
        <w:right w:val="none" w:sz="0" w:space="0" w:color="auto"/>
      </w:divBdr>
    </w:div>
    <w:div w:id="642580766">
      <w:bodyDiv w:val="1"/>
      <w:marLeft w:val="0"/>
      <w:marRight w:val="0"/>
      <w:marTop w:val="0"/>
      <w:marBottom w:val="0"/>
      <w:divBdr>
        <w:top w:val="none" w:sz="0" w:space="0" w:color="auto"/>
        <w:left w:val="none" w:sz="0" w:space="0" w:color="auto"/>
        <w:bottom w:val="none" w:sz="0" w:space="0" w:color="auto"/>
        <w:right w:val="none" w:sz="0" w:space="0" w:color="auto"/>
      </w:divBdr>
    </w:div>
    <w:div w:id="919366401">
      <w:bodyDiv w:val="1"/>
      <w:marLeft w:val="0"/>
      <w:marRight w:val="0"/>
      <w:marTop w:val="0"/>
      <w:marBottom w:val="0"/>
      <w:divBdr>
        <w:top w:val="none" w:sz="0" w:space="0" w:color="auto"/>
        <w:left w:val="none" w:sz="0" w:space="0" w:color="auto"/>
        <w:bottom w:val="none" w:sz="0" w:space="0" w:color="auto"/>
        <w:right w:val="none" w:sz="0" w:space="0" w:color="auto"/>
      </w:divBdr>
    </w:div>
    <w:div w:id="1012147872">
      <w:bodyDiv w:val="1"/>
      <w:marLeft w:val="0"/>
      <w:marRight w:val="0"/>
      <w:marTop w:val="0"/>
      <w:marBottom w:val="0"/>
      <w:divBdr>
        <w:top w:val="none" w:sz="0" w:space="0" w:color="auto"/>
        <w:left w:val="none" w:sz="0" w:space="0" w:color="auto"/>
        <w:bottom w:val="none" w:sz="0" w:space="0" w:color="auto"/>
        <w:right w:val="none" w:sz="0" w:space="0" w:color="auto"/>
      </w:divBdr>
    </w:div>
    <w:div w:id="1039284582">
      <w:bodyDiv w:val="1"/>
      <w:marLeft w:val="0"/>
      <w:marRight w:val="0"/>
      <w:marTop w:val="0"/>
      <w:marBottom w:val="0"/>
      <w:divBdr>
        <w:top w:val="none" w:sz="0" w:space="0" w:color="auto"/>
        <w:left w:val="none" w:sz="0" w:space="0" w:color="auto"/>
        <w:bottom w:val="none" w:sz="0" w:space="0" w:color="auto"/>
        <w:right w:val="none" w:sz="0" w:space="0" w:color="auto"/>
      </w:divBdr>
    </w:div>
    <w:div w:id="1058942579">
      <w:bodyDiv w:val="1"/>
      <w:marLeft w:val="0"/>
      <w:marRight w:val="0"/>
      <w:marTop w:val="0"/>
      <w:marBottom w:val="0"/>
      <w:divBdr>
        <w:top w:val="none" w:sz="0" w:space="0" w:color="auto"/>
        <w:left w:val="none" w:sz="0" w:space="0" w:color="auto"/>
        <w:bottom w:val="none" w:sz="0" w:space="0" w:color="auto"/>
        <w:right w:val="none" w:sz="0" w:space="0" w:color="auto"/>
      </w:divBdr>
    </w:div>
    <w:div w:id="1080711246">
      <w:bodyDiv w:val="1"/>
      <w:marLeft w:val="0"/>
      <w:marRight w:val="0"/>
      <w:marTop w:val="0"/>
      <w:marBottom w:val="0"/>
      <w:divBdr>
        <w:top w:val="none" w:sz="0" w:space="0" w:color="auto"/>
        <w:left w:val="none" w:sz="0" w:space="0" w:color="auto"/>
        <w:bottom w:val="none" w:sz="0" w:space="0" w:color="auto"/>
        <w:right w:val="none" w:sz="0" w:space="0" w:color="auto"/>
      </w:divBdr>
    </w:div>
    <w:div w:id="1100373286">
      <w:bodyDiv w:val="1"/>
      <w:marLeft w:val="0"/>
      <w:marRight w:val="0"/>
      <w:marTop w:val="0"/>
      <w:marBottom w:val="0"/>
      <w:divBdr>
        <w:top w:val="none" w:sz="0" w:space="0" w:color="auto"/>
        <w:left w:val="none" w:sz="0" w:space="0" w:color="auto"/>
        <w:bottom w:val="none" w:sz="0" w:space="0" w:color="auto"/>
        <w:right w:val="none" w:sz="0" w:space="0" w:color="auto"/>
      </w:divBdr>
    </w:div>
    <w:div w:id="1110668147">
      <w:bodyDiv w:val="1"/>
      <w:marLeft w:val="0"/>
      <w:marRight w:val="0"/>
      <w:marTop w:val="0"/>
      <w:marBottom w:val="0"/>
      <w:divBdr>
        <w:top w:val="none" w:sz="0" w:space="0" w:color="auto"/>
        <w:left w:val="none" w:sz="0" w:space="0" w:color="auto"/>
        <w:bottom w:val="none" w:sz="0" w:space="0" w:color="auto"/>
        <w:right w:val="none" w:sz="0" w:space="0" w:color="auto"/>
      </w:divBdr>
    </w:div>
    <w:div w:id="1130440095">
      <w:bodyDiv w:val="1"/>
      <w:marLeft w:val="0"/>
      <w:marRight w:val="0"/>
      <w:marTop w:val="0"/>
      <w:marBottom w:val="0"/>
      <w:divBdr>
        <w:top w:val="none" w:sz="0" w:space="0" w:color="auto"/>
        <w:left w:val="none" w:sz="0" w:space="0" w:color="auto"/>
        <w:bottom w:val="none" w:sz="0" w:space="0" w:color="auto"/>
        <w:right w:val="none" w:sz="0" w:space="0" w:color="auto"/>
      </w:divBdr>
    </w:div>
    <w:div w:id="1156334217">
      <w:bodyDiv w:val="1"/>
      <w:marLeft w:val="0"/>
      <w:marRight w:val="0"/>
      <w:marTop w:val="0"/>
      <w:marBottom w:val="0"/>
      <w:divBdr>
        <w:top w:val="none" w:sz="0" w:space="0" w:color="auto"/>
        <w:left w:val="none" w:sz="0" w:space="0" w:color="auto"/>
        <w:bottom w:val="none" w:sz="0" w:space="0" w:color="auto"/>
        <w:right w:val="none" w:sz="0" w:space="0" w:color="auto"/>
      </w:divBdr>
    </w:div>
    <w:div w:id="1180387010">
      <w:bodyDiv w:val="1"/>
      <w:marLeft w:val="0"/>
      <w:marRight w:val="0"/>
      <w:marTop w:val="0"/>
      <w:marBottom w:val="0"/>
      <w:divBdr>
        <w:top w:val="none" w:sz="0" w:space="0" w:color="auto"/>
        <w:left w:val="none" w:sz="0" w:space="0" w:color="auto"/>
        <w:bottom w:val="none" w:sz="0" w:space="0" w:color="auto"/>
        <w:right w:val="none" w:sz="0" w:space="0" w:color="auto"/>
      </w:divBdr>
    </w:div>
    <w:div w:id="1253276799">
      <w:bodyDiv w:val="1"/>
      <w:marLeft w:val="0"/>
      <w:marRight w:val="0"/>
      <w:marTop w:val="0"/>
      <w:marBottom w:val="0"/>
      <w:divBdr>
        <w:top w:val="none" w:sz="0" w:space="0" w:color="auto"/>
        <w:left w:val="none" w:sz="0" w:space="0" w:color="auto"/>
        <w:bottom w:val="none" w:sz="0" w:space="0" w:color="auto"/>
        <w:right w:val="none" w:sz="0" w:space="0" w:color="auto"/>
      </w:divBdr>
    </w:div>
    <w:div w:id="1279533025">
      <w:bodyDiv w:val="1"/>
      <w:marLeft w:val="0"/>
      <w:marRight w:val="0"/>
      <w:marTop w:val="0"/>
      <w:marBottom w:val="0"/>
      <w:divBdr>
        <w:top w:val="none" w:sz="0" w:space="0" w:color="auto"/>
        <w:left w:val="none" w:sz="0" w:space="0" w:color="auto"/>
        <w:bottom w:val="none" w:sz="0" w:space="0" w:color="auto"/>
        <w:right w:val="none" w:sz="0" w:space="0" w:color="auto"/>
      </w:divBdr>
    </w:div>
    <w:div w:id="1338771403">
      <w:bodyDiv w:val="1"/>
      <w:marLeft w:val="0"/>
      <w:marRight w:val="0"/>
      <w:marTop w:val="0"/>
      <w:marBottom w:val="0"/>
      <w:divBdr>
        <w:top w:val="none" w:sz="0" w:space="0" w:color="auto"/>
        <w:left w:val="none" w:sz="0" w:space="0" w:color="auto"/>
        <w:bottom w:val="none" w:sz="0" w:space="0" w:color="auto"/>
        <w:right w:val="none" w:sz="0" w:space="0" w:color="auto"/>
      </w:divBdr>
    </w:div>
    <w:div w:id="1480656940">
      <w:bodyDiv w:val="1"/>
      <w:marLeft w:val="0"/>
      <w:marRight w:val="0"/>
      <w:marTop w:val="0"/>
      <w:marBottom w:val="0"/>
      <w:divBdr>
        <w:top w:val="none" w:sz="0" w:space="0" w:color="auto"/>
        <w:left w:val="none" w:sz="0" w:space="0" w:color="auto"/>
        <w:bottom w:val="none" w:sz="0" w:space="0" w:color="auto"/>
        <w:right w:val="none" w:sz="0" w:space="0" w:color="auto"/>
      </w:divBdr>
    </w:div>
    <w:div w:id="1487745820">
      <w:bodyDiv w:val="1"/>
      <w:marLeft w:val="0"/>
      <w:marRight w:val="0"/>
      <w:marTop w:val="0"/>
      <w:marBottom w:val="0"/>
      <w:divBdr>
        <w:top w:val="none" w:sz="0" w:space="0" w:color="auto"/>
        <w:left w:val="none" w:sz="0" w:space="0" w:color="auto"/>
        <w:bottom w:val="none" w:sz="0" w:space="0" w:color="auto"/>
        <w:right w:val="none" w:sz="0" w:space="0" w:color="auto"/>
      </w:divBdr>
    </w:div>
    <w:div w:id="1531450154">
      <w:bodyDiv w:val="1"/>
      <w:marLeft w:val="0"/>
      <w:marRight w:val="0"/>
      <w:marTop w:val="0"/>
      <w:marBottom w:val="0"/>
      <w:divBdr>
        <w:top w:val="none" w:sz="0" w:space="0" w:color="auto"/>
        <w:left w:val="none" w:sz="0" w:space="0" w:color="auto"/>
        <w:bottom w:val="none" w:sz="0" w:space="0" w:color="auto"/>
        <w:right w:val="none" w:sz="0" w:space="0" w:color="auto"/>
      </w:divBdr>
    </w:div>
    <w:div w:id="1577200519">
      <w:bodyDiv w:val="1"/>
      <w:marLeft w:val="0"/>
      <w:marRight w:val="0"/>
      <w:marTop w:val="0"/>
      <w:marBottom w:val="0"/>
      <w:divBdr>
        <w:top w:val="none" w:sz="0" w:space="0" w:color="auto"/>
        <w:left w:val="none" w:sz="0" w:space="0" w:color="auto"/>
        <w:bottom w:val="none" w:sz="0" w:space="0" w:color="auto"/>
        <w:right w:val="none" w:sz="0" w:space="0" w:color="auto"/>
      </w:divBdr>
    </w:div>
    <w:div w:id="1614511768">
      <w:bodyDiv w:val="1"/>
      <w:marLeft w:val="0"/>
      <w:marRight w:val="0"/>
      <w:marTop w:val="0"/>
      <w:marBottom w:val="0"/>
      <w:divBdr>
        <w:top w:val="none" w:sz="0" w:space="0" w:color="auto"/>
        <w:left w:val="none" w:sz="0" w:space="0" w:color="auto"/>
        <w:bottom w:val="none" w:sz="0" w:space="0" w:color="auto"/>
        <w:right w:val="none" w:sz="0" w:space="0" w:color="auto"/>
      </w:divBdr>
    </w:div>
    <w:div w:id="1664116484">
      <w:bodyDiv w:val="1"/>
      <w:marLeft w:val="0"/>
      <w:marRight w:val="0"/>
      <w:marTop w:val="0"/>
      <w:marBottom w:val="0"/>
      <w:divBdr>
        <w:top w:val="none" w:sz="0" w:space="0" w:color="auto"/>
        <w:left w:val="none" w:sz="0" w:space="0" w:color="auto"/>
        <w:bottom w:val="none" w:sz="0" w:space="0" w:color="auto"/>
        <w:right w:val="none" w:sz="0" w:space="0" w:color="auto"/>
      </w:divBdr>
    </w:div>
    <w:div w:id="1673724666">
      <w:bodyDiv w:val="1"/>
      <w:marLeft w:val="0"/>
      <w:marRight w:val="0"/>
      <w:marTop w:val="0"/>
      <w:marBottom w:val="0"/>
      <w:divBdr>
        <w:top w:val="none" w:sz="0" w:space="0" w:color="auto"/>
        <w:left w:val="none" w:sz="0" w:space="0" w:color="auto"/>
        <w:bottom w:val="none" w:sz="0" w:space="0" w:color="auto"/>
        <w:right w:val="none" w:sz="0" w:space="0" w:color="auto"/>
      </w:divBdr>
    </w:div>
    <w:div w:id="1681347195">
      <w:bodyDiv w:val="1"/>
      <w:marLeft w:val="0"/>
      <w:marRight w:val="0"/>
      <w:marTop w:val="0"/>
      <w:marBottom w:val="0"/>
      <w:divBdr>
        <w:top w:val="none" w:sz="0" w:space="0" w:color="auto"/>
        <w:left w:val="none" w:sz="0" w:space="0" w:color="auto"/>
        <w:bottom w:val="none" w:sz="0" w:space="0" w:color="auto"/>
        <w:right w:val="none" w:sz="0" w:space="0" w:color="auto"/>
      </w:divBdr>
    </w:div>
    <w:div w:id="1708026019">
      <w:bodyDiv w:val="1"/>
      <w:marLeft w:val="0"/>
      <w:marRight w:val="0"/>
      <w:marTop w:val="0"/>
      <w:marBottom w:val="0"/>
      <w:divBdr>
        <w:top w:val="none" w:sz="0" w:space="0" w:color="auto"/>
        <w:left w:val="none" w:sz="0" w:space="0" w:color="auto"/>
        <w:bottom w:val="none" w:sz="0" w:space="0" w:color="auto"/>
        <w:right w:val="none" w:sz="0" w:space="0" w:color="auto"/>
      </w:divBdr>
      <w:divsChild>
        <w:div w:id="456996831">
          <w:marLeft w:val="0"/>
          <w:marRight w:val="0"/>
          <w:marTop w:val="0"/>
          <w:marBottom w:val="0"/>
          <w:divBdr>
            <w:top w:val="none" w:sz="0" w:space="0" w:color="auto"/>
            <w:left w:val="none" w:sz="0" w:space="0" w:color="auto"/>
            <w:bottom w:val="none" w:sz="0" w:space="0" w:color="auto"/>
            <w:right w:val="none" w:sz="0" w:space="0" w:color="auto"/>
          </w:divBdr>
        </w:div>
        <w:div w:id="1688143008">
          <w:marLeft w:val="0"/>
          <w:marRight w:val="0"/>
          <w:marTop w:val="0"/>
          <w:marBottom w:val="0"/>
          <w:divBdr>
            <w:top w:val="none" w:sz="0" w:space="0" w:color="auto"/>
            <w:left w:val="none" w:sz="0" w:space="0" w:color="auto"/>
            <w:bottom w:val="none" w:sz="0" w:space="0" w:color="auto"/>
            <w:right w:val="none" w:sz="0" w:space="0" w:color="auto"/>
          </w:divBdr>
        </w:div>
        <w:div w:id="1236745730">
          <w:marLeft w:val="0"/>
          <w:marRight w:val="0"/>
          <w:marTop w:val="0"/>
          <w:marBottom w:val="0"/>
          <w:divBdr>
            <w:top w:val="none" w:sz="0" w:space="0" w:color="auto"/>
            <w:left w:val="none" w:sz="0" w:space="0" w:color="auto"/>
            <w:bottom w:val="none" w:sz="0" w:space="0" w:color="auto"/>
            <w:right w:val="none" w:sz="0" w:space="0" w:color="auto"/>
          </w:divBdr>
        </w:div>
        <w:div w:id="1190798079">
          <w:marLeft w:val="0"/>
          <w:marRight w:val="0"/>
          <w:marTop w:val="0"/>
          <w:marBottom w:val="0"/>
          <w:divBdr>
            <w:top w:val="none" w:sz="0" w:space="0" w:color="auto"/>
            <w:left w:val="none" w:sz="0" w:space="0" w:color="auto"/>
            <w:bottom w:val="none" w:sz="0" w:space="0" w:color="auto"/>
            <w:right w:val="none" w:sz="0" w:space="0" w:color="auto"/>
          </w:divBdr>
        </w:div>
        <w:div w:id="1614633545">
          <w:marLeft w:val="0"/>
          <w:marRight w:val="0"/>
          <w:marTop w:val="0"/>
          <w:marBottom w:val="0"/>
          <w:divBdr>
            <w:top w:val="none" w:sz="0" w:space="0" w:color="auto"/>
            <w:left w:val="none" w:sz="0" w:space="0" w:color="auto"/>
            <w:bottom w:val="none" w:sz="0" w:space="0" w:color="auto"/>
            <w:right w:val="none" w:sz="0" w:space="0" w:color="auto"/>
          </w:divBdr>
        </w:div>
        <w:div w:id="1084302073">
          <w:marLeft w:val="0"/>
          <w:marRight w:val="0"/>
          <w:marTop w:val="0"/>
          <w:marBottom w:val="0"/>
          <w:divBdr>
            <w:top w:val="none" w:sz="0" w:space="0" w:color="auto"/>
            <w:left w:val="none" w:sz="0" w:space="0" w:color="auto"/>
            <w:bottom w:val="none" w:sz="0" w:space="0" w:color="auto"/>
            <w:right w:val="none" w:sz="0" w:space="0" w:color="auto"/>
          </w:divBdr>
        </w:div>
        <w:div w:id="1381174275">
          <w:marLeft w:val="0"/>
          <w:marRight w:val="0"/>
          <w:marTop w:val="0"/>
          <w:marBottom w:val="0"/>
          <w:divBdr>
            <w:top w:val="none" w:sz="0" w:space="0" w:color="auto"/>
            <w:left w:val="none" w:sz="0" w:space="0" w:color="auto"/>
            <w:bottom w:val="none" w:sz="0" w:space="0" w:color="auto"/>
            <w:right w:val="none" w:sz="0" w:space="0" w:color="auto"/>
          </w:divBdr>
        </w:div>
        <w:div w:id="1570071559">
          <w:marLeft w:val="0"/>
          <w:marRight w:val="0"/>
          <w:marTop w:val="0"/>
          <w:marBottom w:val="0"/>
          <w:divBdr>
            <w:top w:val="none" w:sz="0" w:space="0" w:color="auto"/>
            <w:left w:val="none" w:sz="0" w:space="0" w:color="auto"/>
            <w:bottom w:val="none" w:sz="0" w:space="0" w:color="auto"/>
            <w:right w:val="none" w:sz="0" w:space="0" w:color="auto"/>
          </w:divBdr>
        </w:div>
        <w:div w:id="913124419">
          <w:marLeft w:val="0"/>
          <w:marRight w:val="0"/>
          <w:marTop w:val="0"/>
          <w:marBottom w:val="0"/>
          <w:divBdr>
            <w:top w:val="none" w:sz="0" w:space="0" w:color="auto"/>
            <w:left w:val="none" w:sz="0" w:space="0" w:color="auto"/>
            <w:bottom w:val="none" w:sz="0" w:space="0" w:color="auto"/>
            <w:right w:val="none" w:sz="0" w:space="0" w:color="auto"/>
          </w:divBdr>
        </w:div>
        <w:div w:id="1159689631">
          <w:marLeft w:val="0"/>
          <w:marRight w:val="0"/>
          <w:marTop w:val="0"/>
          <w:marBottom w:val="0"/>
          <w:divBdr>
            <w:top w:val="none" w:sz="0" w:space="0" w:color="auto"/>
            <w:left w:val="none" w:sz="0" w:space="0" w:color="auto"/>
            <w:bottom w:val="none" w:sz="0" w:space="0" w:color="auto"/>
            <w:right w:val="none" w:sz="0" w:space="0" w:color="auto"/>
          </w:divBdr>
        </w:div>
        <w:div w:id="1072852315">
          <w:marLeft w:val="0"/>
          <w:marRight w:val="0"/>
          <w:marTop w:val="0"/>
          <w:marBottom w:val="0"/>
          <w:divBdr>
            <w:top w:val="none" w:sz="0" w:space="0" w:color="auto"/>
            <w:left w:val="none" w:sz="0" w:space="0" w:color="auto"/>
            <w:bottom w:val="none" w:sz="0" w:space="0" w:color="auto"/>
            <w:right w:val="none" w:sz="0" w:space="0" w:color="auto"/>
          </w:divBdr>
        </w:div>
        <w:div w:id="1996837201">
          <w:marLeft w:val="0"/>
          <w:marRight w:val="0"/>
          <w:marTop w:val="0"/>
          <w:marBottom w:val="0"/>
          <w:divBdr>
            <w:top w:val="none" w:sz="0" w:space="0" w:color="auto"/>
            <w:left w:val="none" w:sz="0" w:space="0" w:color="auto"/>
            <w:bottom w:val="none" w:sz="0" w:space="0" w:color="auto"/>
            <w:right w:val="none" w:sz="0" w:space="0" w:color="auto"/>
          </w:divBdr>
        </w:div>
        <w:div w:id="1200242895">
          <w:marLeft w:val="0"/>
          <w:marRight w:val="0"/>
          <w:marTop w:val="0"/>
          <w:marBottom w:val="0"/>
          <w:divBdr>
            <w:top w:val="none" w:sz="0" w:space="0" w:color="auto"/>
            <w:left w:val="none" w:sz="0" w:space="0" w:color="auto"/>
            <w:bottom w:val="none" w:sz="0" w:space="0" w:color="auto"/>
            <w:right w:val="none" w:sz="0" w:space="0" w:color="auto"/>
          </w:divBdr>
        </w:div>
        <w:div w:id="1386299782">
          <w:marLeft w:val="0"/>
          <w:marRight w:val="0"/>
          <w:marTop w:val="0"/>
          <w:marBottom w:val="0"/>
          <w:divBdr>
            <w:top w:val="none" w:sz="0" w:space="0" w:color="auto"/>
            <w:left w:val="none" w:sz="0" w:space="0" w:color="auto"/>
            <w:bottom w:val="none" w:sz="0" w:space="0" w:color="auto"/>
            <w:right w:val="none" w:sz="0" w:space="0" w:color="auto"/>
          </w:divBdr>
        </w:div>
        <w:div w:id="179971778">
          <w:marLeft w:val="0"/>
          <w:marRight w:val="0"/>
          <w:marTop w:val="0"/>
          <w:marBottom w:val="0"/>
          <w:divBdr>
            <w:top w:val="none" w:sz="0" w:space="0" w:color="auto"/>
            <w:left w:val="none" w:sz="0" w:space="0" w:color="auto"/>
            <w:bottom w:val="none" w:sz="0" w:space="0" w:color="auto"/>
            <w:right w:val="none" w:sz="0" w:space="0" w:color="auto"/>
          </w:divBdr>
        </w:div>
        <w:div w:id="1962417630">
          <w:marLeft w:val="0"/>
          <w:marRight w:val="0"/>
          <w:marTop w:val="0"/>
          <w:marBottom w:val="0"/>
          <w:divBdr>
            <w:top w:val="none" w:sz="0" w:space="0" w:color="auto"/>
            <w:left w:val="none" w:sz="0" w:space="0" w:color="auto"/>
            <w:bottom w:val="none" w:sz="0" w:space="0" w:color="auto"/>
            <w:right w:val="none" w:sz="0" w:space="0" w:color="auto"/>
          </w:divBdr>
        </w:div>
      </w:divsChild>
    </w:div>
    <w:div w:id="1734621916">
      <w:bodyDiv w:val="1"/>
      <w:marLeft w:val="0"/>
      <w:marRight w:val="0"/>
      <w:marTop w:val="0"/>
      <w:marBottom w:val="0"/>
      <w:divBdr>
        <w:top w:val="none" w:sz="0" w:space="0" w:color="auto"/>
        <w:left w:val="none" w:sz="0" w:space="0" w:color="auto"/>
        <w:bottom w:val="none" w:sz="0" w:space="0" w:color="auto"/>
        <w:right w:val="none" w:sz="0" w:space="0" w:color="auto"/>
      </w:divBdr>
    </w:div>
    <w:div w:id="1744139359">
      <w:bodyDiv w:val="1"/>
      <w:marLeft w:val="0"/>
      <w:marRight w:val="0"/>
      <w:marTop w:val="0"/>
      <w:marBottom w:val="0"/>
      <w:divBdr>
        <w:top w:val="none" w:sz="0" w:space="0" w:color="auto"/>
        <w:left w:val="none" w:sz="0" w:space="0" w:color="auto"/>
        <w:bottom w:val="none" w:sz="0" w:space="0" w:color="auto"/>
        <w:right w:val="none" w:sz="0" w:space="0" w:color="auto"/>
      </w:divBdr>
    </w:div>
    <w:div w:id="1844739496">
      <w:bodyDiv w:val="1"/>
      <w:marLeft w:val="0"/>
      <w:marRight w:val="0"/>
      <w:marTop w:val="0"/>
      <w:marBottom w:val="0"/>
      <w:divBdr>
        <w:top w:val="none" w:sz="0" w:space="0" w:color="auto"/>
        <w:left w:val="none" w:sz="0" w:space="0" w:color="auto"/>
        <w:bottom w:val="none" w:sz="0" w:space="0" w:color="auto"/>
        <w:right w:val="none" w:sz="0" w:space="0" w:color="auto"/>
      </w:divBdr>
    </w:div>
    <w:div w:id="1908106249">
      <w:bodyDiv w:val="1"/>
      <w:marLeft w:val="0"/>
      <w:marRight w:val="0"/>
      <w:marTop w:val="0"/>
      <w:marBottom w:val="0"/>
      <w:divBdr>
        <w:top w:val="none" w:sz="0" w:space="0" w:color="auto"/>
        <w:left w:val="none" w:sz="0" w:space="0" w:color="auto"/>
        <w:bottom w:val="none" w:sz="0" w:space="0" w:color="auto"/>
        <w:right w:val="none" w:sz="0" w:space="0" w:color="auto"/>
      </w:divBdr>
    </w:div>
    <w:div w:id="1909999574">
      <w:bodyDiv w:val="1"/>
      <w:marLeft w:val="0"/>
      <w:marRight w:val="0"/>
      <w:marTop w:val="0"/>
      <w:marBottom w:val="0"/>
      <w:divBdr>
        <w:top w:val="none" w:sz="0" w:space="0" w:color="auto"/>
        <w:left w:val="none" w:sz="0" w:space="0" w:color="auto"/>
        <w:bottom w:val="none" w:sz="0" w:space="0" w:color="auto"/>
        <w:right w:val="none" w:sz="0" w:space="0" w:color="auto"/>
      </w:divBdr>
    </w:div>
    <w:div w:id="1947618089">
      <w:bodyDiv w:val="1"/>
      <w:marLeft w:val="0"/>
      <w:marRight w:val="0"/>
      <w:marTop w:val="0"/>
      <w:marBottom w:val="0"/>
      <w:divBdr>
        <w:top w:val="none" w:sz="0" w:space="0" w:color="auto"/>
        <w:left w:val="none" w:sz="0" w:space="0" w:color="auto"/>
        <w:bottom w:val="none" w:sz="0" w:space="0" w:color="auto"/>
        <w:right w:val="none" w:sz="0" w:space="0" w:color="auto"/>
      </w:divBdr>
    </w:div>
    <w:div w:id="1984188008">
      <w:bodyDiv w:val="1"/>
      <w:marLeft w:val="0"/>
      <w:marRight w:val="0"/>
      <w:marTop w:val="0"/>
      <w:marBottom w:val="0"/>
      <w:divBdr>
        <w:top w:val="none" w:sz="0" w:space="0" w:color="auto"/>
        <w:left w:val="none" w:sz="0" w:space="0" w:color="auto"/>
        <w:bottom w:val="none" w:sz="0" w:space="0" w:color="auto"/>
        <w:right w:val="none" w:sz="0" w:space="0" w:color="auto"/>
      </w:divBdr>
    </w:div>
    <w:div w:id="2006475478">
      <w:bodyDiv w:val="1"/>
      <w:marLeft w:val="0"/>
      <w:marRight w:val="0"/>
      <w:marTop w:val="0"/>
      <w:marBottom w:val="0"/>
      <w:divBdr>
        <w:top w:val="none" w:sz="0" w:space="0" w:color="auto"/>
        <w:left w:val="none" w:sz="0" w:space="0" w:color="auto"/>
        <w:bottom w:val="none" w:sz="0" w:space="0" w:color="auto"/>
        <w:right w:val="none" w:sz="0" w:space="0" w:color="auto"/>
      </w:divBdr>
    </w:div>
    <w:div w:id="2009674357">
      <w:bodyDiv w:val="1"/>
      <w:marLeft w:val="0"/>
      <w:marRight w:val="0"/>
      <w:marTop w:val="0"/>
      <w:marBottom w:val="0"/>
      <w:divBdr>
        <w:top w:val="none" w:sz="0" w:space="0" w:color="auto"/>
        <w:left w:val="none" w:sz="0" w:space="0" w:color="auto"/>
        <w:bottom w:val="none" w:sz="0" w:space="0" w:color="auto"/>
        <w:right w:val="none" w:sz="0" w:space="0" w:color="auto"/>
      </w:divBdr>
    </w:div>
    <w:div w:id="2105222092">
      <w:bodyDiv w:val="1"/>
      <w:marLeft w:val="0"/>
      <w:marRight w:val="0"/>
      <w:marTop w:val="0"/>
      <w:marBottom w:val="0"/>
      <w:divBdr>
        <w:top w:val="none" w:sz="0" w:space="0" w:color="auto"/>
        <w:left w:val="none" w:sz="0" w:space="0" w:color="auto"/>
        <w:bottom w:val="none" w:sz="0" w:space="0" w:color="auto"/>
        <w:right w:val="none" w:sz="0" w:space="0" w:color="auto"/>
      </w:divBdr>
    </w:div>
    <w:div w:id="213864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70ACD-80C9-4A68-B73C-7AF50B398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11</Pages>
  <Words>2817</Words>
  <Characters>15494</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Collins Gallo Rios</dc:creator>
  <cp:keywords/>
  <dc:description/>
  <cp:lastModifiedBy>Pamela Arroe</cp:lastModifiedBy>
  <cp:revision>16</cp:revision>
  <dcterms:created xsi:type="dcterms:W3CDTF">2025-06-26T23:53:00Z</dcterms:created>
  <dcterms:modified xsi:type="dcterms:W3CDTF">2025-06-27T18:33:00Z</dcterms:modified>
</cp:coreProperties>
</file>