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162ACC2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68945D" w:rsidR="00AC4D77" w:rsidRDefault="00B53FD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Ignacio Naranjo López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054E6CD" w:rsidR="00AC4D77" w:rsidRDefault="00B53FD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BB31DA1" w:rsidR="00E43678" w:rsidRPr="003065C0" w:rsidRDefault="00637999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 xml:space="preserve">Gestionar proyectos </w:t>
            </w:r>
            <w:r w:rsidR="003065C0" w:rsidRPr="003065C0">
              <w:rPr>
                <w:bCs/>
                <w:sz w:val="18"/>
                <w:szCs w:val="18"/>
              </w:rPr>
              <w:t>informáticos</w:t>
            </w:r>
          </w:p>
        </w:tc>
        <w:tc>
          <w:tcPr>
            <w:tcW w:w="1017" w:type="dxa"/>
          </w:tcPr>
          <w:p w14:paraId="0AE11E06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F5CA6CD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09F7F3E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El gestionar proyectos, en base a entregables, restricciones o lista de alcances, lo domino, aunque hay veces en las que se me puede pasar un pequeño detalle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DB44FB5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Comunicación efectiva en ingles en situaciones socio-laborales</w:t>
            </w:r>
          </w:p>
        </w:tc>
        <w:tc>
          <w:tcPr>
            <w:tcW w:w="1017" w:type="dxa"/>
          </w:tcPr>
          <w:p w14:paraId="6DBA9A2C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077FAFC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5D4A0EB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Si bien logro defenderme en ingles dependiendo del tema y contexto, debo prepararme demasiado o si no lograre expresarme de manera correcta lo que quiero comunicar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CF2AAE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Desarrollar solución de software</w:t>
            </w:r>
          </w:p>
        </w:tc>
        <w:tc>
          <w:tcPr>
            <w:tcW w:w="1017" w:type="dxa"/>
          </w:tcPr>
          <w:p w14:paraId="2B8826EE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5E480C5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03C53A9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Logro defenderme en la solución de software dependiendo del contexto, logro adecuarme y capacitarme para poder aportar al equipo desarrollador o analista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5A328AF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Realización de pruebas de certificación</w:t>
            </w:r>
          </w:p>
        </w:tc>
        <w:tc>
          <w:tcPr>
            <w:tcW w:w="1017" w:type="dxa"/>
          </w:tcPr>
          <w:p w14:paraId="1C11CAB0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A2CDCA2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2D6A756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No es mi fuerte, pero conozco algunas pruebas de calidad básicas para ver en que grado de calidad se encuentra mi producto o solución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942A1C4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Construcción de modelos de datos para soportar futuros requerimientos</w:t>
            </w:r>
          </w:p>
        </w:tc>
        <w:tc>
          <w:tcPr>
            <w:tcW w:w="1017" w:type="dxa"/>
          </w:tcPr>
          <w:p w14:paraId="70C9F467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6190F3D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3065C0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91B70C5" w:rsidR="00E43678" w:rsidRPr="003065C0" w:rsidRDefault="003065C0" w:rsidP="6C71971D">
            <w:pPr>
              <w:jc w:val="center"/>
              <w:rPr>
                <w:bCs/>
                <w:sz w:val="18"/>
                <w:szCs w:val="18"/>
              </w:rPr>
            </w:pPr>
            <w:r w:rsidRPr="003065C0">
              <w:rPr>
                <w:bCs/>
                <w:sz w:val="18"/>
                <w:szCs w:val="18"/>
              </w:rPr>
              <w:t>Carezco de proyección futura de mis proyectos, por lo cual trabajo lo justo según lo solicitado y no algo escalable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764FA" w14:textId="77777777" w:rsidR="00DE7D01" w:rsidRDefault="00DE7D01" w:rsidP="00DF38AE">
      <w:pPr>
        <w:spacing w:after="0" w:line="240" w:lineRule="auto"/>
      </w:pPr>
      <w:r>
        <w:separator/>
      </w:r>
    </w:p>
  </w:endnote>
  <w:endnote w:type="continuationSeparator" w:id="0">
    <w:p w14:paraId="5414C386" w14:textId="77777777" w:rsidR="00DE7D01" w:rsidRDefault="00DE7D0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81C13" w14:textId="77777777" w:rsidR="00DE7D01" w:rsidRDefault="00DE7D01" w:rsidP="00DF38AE">
      <w:pPr>
        <w:spacing w:after="0" w:line="240" w:lineRule="auto"/>
      </w:pPr>
      <w:r>
        <w:separator/>
      </w:r>
    </w:p>
  </w:footnote>
  <w:footnote w:type="continuationSeparator" w:id="0">
    <w:p w14:paraId="4BA98816" w14:textId="77777777" w:rsidR="00DE7D01" w:rsidRDefault="00DE7D0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5C0"/>
    <w:rsid w:val="00306F80"/>
    <w:rsid w:val="003076AF"/>
    <w:rsid w:val="003141C6"/>
    <w:rsid w:val="00315939"/>
    <w:rsid w:val="003161F9"/>
    <w:rsid w:val="00316BE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37999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3FD2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7D01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EA2DA4-31D0-4BF2-978B-BDAC0853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</cp:revision>
  <cp:lastPrinted>2019-12-16T20:10:00Z</cp:lastPrinted>
  <dcterms:created xsi:type="dcterms:W3CDTF">2024-08-12T18:26:00Z</dcterms:created>
  <dcterms:modified xsi:type="dcterms:W3CDTF">2024-08-12T18:26:00Z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