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0F0E" w14:textId="579E11E2" w:rsidR="004371AC" w:rsidRDefault="004371AC" w:rsidP="004371AC">
      <w:pPr>
        <w:pStyle w:val="Ttulo1"/>
        <w:jc w:val="both"/>
        <w:rPr>
          <w:lang w:val="es-MX"/>
        </w:rPr>
      </w:pPr>
      <w:r>
        <w:rPr>
          <w:lang w:val="es-MX"/>
        </w:rPr>
        <w:t>Conexión con Firebase</w:t>
      </w:r>
      <w:r w:rsidR="000C6FDC">
        <w:rPr>
          <w:lang w:val="es-MX"/>
        </w:rPr>
        <w:t xml:space="preserve"> y Validaciones</w:t>
      </w:r>
    </w:p>
    <w:p w14:paraId="31D95AD2" w14:textId="77777777" w:rsidR="004371AC" w:rsidRPr="004371AC" w:rsidRDefault="004371AC" w:rsidP="004371AC">
      <w:pPr>
        <w:pStyle w:val="Ttulo2"/>
        <w:jc w:val="both"/>
        <w:rPr>
          <w:lang w:val="es-MX"/>
        </w:rPr>
      </w:pPr>
      <w:r w:rsidRPr="004371AC">
        <w:rPr>
          <w:lang w:val="es-MX"/>
        </w:rPr>
        <w:t>Configuración en Build &amp; Gradle</w:t>
      </w:r>
    </w:p>
    <w:p w14:paraId="5A359C3F" w14:textId="05C24EA3" w:rsidR="004371AC" w:rsidRDefault="004371AC" w:rsidP="004371AC">
      <w:pPr>
        <w:pStyle w:val="Prrafodelista"/>
        <w:numPr>
          <w:ilvl w:val="0"/>
          <w:numId w:val="7"/>
        </w:numPr>
        <w:jc w:val="both"/>
        <w:rPr>
          <w:lang w:val="es-MX"/>
        </w:rPr>
      </w:pPr>
      <w:r w:rsidRPr="004371AC">
        <w:rPr>
          <w:lang w:val="es-MX"/>
        </w:rPr>
        <w:t xml:space="preserve">Plugin de Google Services: Declarado en build.gradle.kts raíz e identificado como </w:t>
      </w:r>
      <w:r w:rsidRPr="004371AC">
        <w:rPr>
          <w:i/>
          <w:iCs/>
          <w:lang w:val="es-MX"/>
        </w:rPr>
        <w:t>com.google.gms.google-services</w:t>
      </w:r>
      <w:r w:rsidRPr="004371AC">
        <w:rPr>
          <w:lang w:val="es-MX"/>
        </w:rPr>
        <w:t>.</w:t>
      </w:r>
    </w:p>
    <w:p w14:paraId="47D242B6" w14:textId="77777777" w:rsidR="004371AC" w:rsidRDefault="004371AC" w:rsidP="004371AC">
      <w:pPr>
        <w:pStyle w:val="Prrafodelista"/>
        <w:numPr>
          <w:ilvl w:val="0"/>
          <w:numId w:val="7"/>
        </w:numPr>
        <w:jc w:val="both"/>
        <w:rPr>
          <w:lang w:val="es-MX"/>
        </w:rPr>
      </w:pPr>
      <w:r w:rsidRPr="004371AC">
        <w:rPr>
          <w:lang w:val="es-MX"/>
        </w:rPr>
        <w:t>Inclusión de Dependencias: En app/build.gradle.kts se gestionan los SDK mediante la BoM oficial de Firebase:</w:t>
      </w:r>
    </w:p>
    <w:p w14:paraId="618DD9A7" w14:textId="77777777" w:rsidR="004371AC" w:rsidRDefault="004371AC" w:rsidP="004371AC">
      <w:pPr>
        <w:pStyle w:val="Prrafodelista"/>
        <w:numPr>
          <w:ilvl w:val="0"/>
          <w:numId w:val="8"/>
        </w:numPr>
        <w:rPr>
          <w:lang w:val="en-US"/>
        </w:rPr>
      </w:pPr>
      <w:r w:rsidRPr="004371AC">
        <w:rPr>
          <w:lang w:val="en-US"/>
        </w:rPr>
        <w:t>platform("com.google.firebase:firebase-bom:35.0.2")</w:t>
      </w:r>
    </w:p>
    <w:p w14:paraId="376CC87F" w14:textId="77777777" w:rsidR="004371AC" w:rsidRDefault="004371AC" w:rsidP="004371AC">
      <w:pPr>
        <w:pStyle w:val="Prrafodelista"/>
        <w:numPr>
          <w:ilvl w:val="0"/>
          <w:numId w:val="8"/>
        </w:numPr>
        <w:rPr>
          <w:lang w:val="en-US"/>
        </w:rPr>
      </w:pPr>
      <w:r w:rsidRPr="004371AC">
        <w:rPr>
          <w:lang w:val="en-US"/>
        </w:rPr>
        <w:t>com.google.firebase:firebase-auth (Firebase Authentication)</w:t>
      </w:r>
    </w:p>
    <w:p w14:paraId="7EF73AEA" w14:textId="77777777" w:rsidR="004371AC" w:rsidRDefault="004371AC" w:rsidP="004371AC">
      <w:pPr>
        <w:pStyle w:val="Prrafodelista"/>
        <w:numPr>
          <w:ilvl w:val="0"/>
          <w:numId w:val="8"/>
        </w:numPr>
        <w:rPr>
          <w:lang w:val="en-US"/>
        </w:rPr>
      </w:pPr>
      <w:r w:rsidRPr="004371AC">
        <w:rPr>
          <w:lang w:val="en-US"/>
        </w:rPr>
        <w:t>com.google.firebase:firebase-firestore (Cloud Firestore)</w:t>
      </w:r>
    </w:p>
    <w:p w14:paraId="32BE0EBC" w14:textId="0A4F77F8" w:rsidR="001B02E2" w:rsidRPr="00484358" w:rsidRDefault="004371AC" w:rsidP="004371AC">
      <w:pPr>
        <w:pStyle w:val="Prrafodelista"/>
        <w:numPr>
          <w:ilvl w:val="0"/>
          <w:numId w:val="8"/>
        </w:numPr>
      </w:pPr>
      <w:r w:rsidRPr="004371AC">
        <w:rPr>
          <w:lang w:val="es-MX"/>
        </w:rPr>
        <w:t>org.jetbrains.kotlinx:kotlinx-coroutines-play-services (Soporte asíncrono para corrutinas)</w:t>
      </w:r>
    </w:p>
    <w:p w14:paraId="29A008DA" w14:textId="0B882B57" w:rsidR="00484358" w:rsidRDefault="00484358" w:rsidP="00484358">
      <w:pPr>
        <w:pStyle w:val="Ttulo2"/>
        <w:jc w:val="both"/>
      </w:pPr>
      <w:r>
        <w:t>Integración de funciones de Authentication</w:t>
      </w:r>
    </w:p>
    <w:p w14:paraId="3942F9A8" w14:textId="36D40336" w:rsidR="00484358" w:rsidRDefault="00484358" w:rsidP="00484358">
      <w:pPr>
        <w:pStyle w:val="Ttulo3"/>
        <w:jc w:val="both"/>
      </w:pPr>
      <w:r>
        <w:t>AuthRepository.tk</w:t>
      </w:r>
    </w:p>
    <w:p w14:paraId="41DF8B8D" w14:textId="69BAB76F" w:rsidR="00484358" w:rsidRDefault="00484358" w:rsidP="00484358">
      <w:pPr>
        <w:jc w:val="both"/>
      </w:pPr>
      <w:r>
        <w:t xml:space="preserve">Establece una interfaz en donde se integran funciones propias del servicio de Firebase Authentication, tales como signIn o </w:t>
      </w:r>
      <w:r w:rsidRPr="00484358">
        <w:t>etLinkedSecurityUserEmail</w:t>
      </w:r>
      <w:r>
        <w:t>. Funciona como un puente intermediario entre la aplicación y la base de datos, esto al recuperar el UID del usuario que ingrese o ya se encuentre ingresado.</w:t>
      </w:r>
    </w:p>
    <w:p w14:paraId="5B307911" w14:textId="5F623A94" w:rsidR="00484358" w:rsidRDefault="00484358" w:rsidP="00484358">
      <w:pPr>
        <w:pStyle w:val="Ttulo3"/>
        <w:jc w:val="both"/>
      </w:pPr>
      <w:r>
        <w:t>Firebase</w:t>
      </w:r>
      <w:r>
        <w:t>AuthRepository.tk</w:t>
      </w:r>
    </w:p>
    <w:p w14:paraId="3E38B1A6" w14:textId="44487F50" w:rsidR="00484358" w:rsidRDefault="00657AA7" w:rsidP="00484358">
      <w:pPr>
        <w:jc w:val="both"/>
      </w:pPr>
      <w:r>
        <w:t>Genera una instancia de Firebase Authenticaction y se extiende desde la interfaz generada en AuthRepository.tk</w:t>
      </w:r>
      <w:r w:rsidR="003D08A3">
        <w:t>, motivo por el cual sobrescribe la mayor parte de sus funciones, siendo las más importantes las siguientes:</w:t>
      </w:r>
    </w:p>
    <w:p w14:paraId="6094CDED" w14:textId="0902E055" w:rsidR="003D08A3" w:rsidRDefault="00CE1B0B" w:rsidP="00F60D35">
      <w:pPr>
        <w:pStyle w:val="Prrafodelista"/>
        <w:numPr>
          <w:ilvl w:val="0"/>
          <w:numId w:val="10"/>
        </w:numPr>
        <w:jc w:val="both"/>
      </w:pPr>
      <w:r>
        <w:t>signIn: Recibe los parámetros (correo y contraseña) desde la pantalla de login y los verifica dentro de la base de datos, retronando un valor con estado ‘valido’ de encontrar el usuario.</w:t>
      </w:r>
    </w:p>
    <w:p w14:paraId="0F406636" w14:textId="29EF757F" w:rsidR="00CE1B0B" w:rsidRDefault="00BB1404" w:rsidP="00F60D35">
      <w:pPr>
        <w:pStyle w:val="Prrafodelista"/>
        <w:numPr>
          <w:ilvl w:val="0"/>
          <w:numId w:val="10"/>
        </w:numPr>
        <w:jc w:val="both"/>
      </w:pPr>
      <w:r w:rsidRPr="00BB1404">
        <w:t>currentUser</w:t>
      </w:r>
      <w:r>
        <w:t>: Verifica a un usuario que ya ingreso anteriormente en la plataforma mediante su UID.</w:t>
      </w:r>
    </w:p>
    <w:p w14:paraId="2D835CB1" w14:textId="68531EE9" w:rsidR="00BB1404" w:rsidRDefault="00BB1404" w:rsidP="00F60D35">
      <w:pPr>
        <w:pStyle w:val="Prrafodelista"/>
        <w:numPr>
          <w:ilvl w:val="0"/>
          <w:numId w:val="10"/>
        </w:numPr>
        <w:jc w:val="both"/>
      </w:pPr>
      <w:r w:rsidRPr="00BB1404">
        <w:t>checkUserExistsInAuth</w:t>
      </w:r>
      <w:r>
        <w:t>: Se utiliza para verificar la existencia del usuario de seguridad asociado. Se complementa con otras funciones.</w:t>
      </w:r>
    </w:p>
    <w:p w14:paraId="7BD9F912" w14:textId="1AE5C8B9" w:rsidR="00BB1404" w:rsidRDefault="00BB1404" w:rsidP="00BB1404">
      <w:pPr>
        <w:pStyle w:val="Ttulo3"/>
        <w:jc w:val="both"/>
      </w:pPr>
      <w:r>
        <w:lastRenderedPageBreak/>
        <w:t>AuthFlow.tk</w:t>
      </w:r>
    </w:p>
    <w:p w14:paraId="758893E2" w14:textId="121B79C2" w:rsidR="00BB1404" w:rsidRDefault="00BB1404" w:rsidP="00BB1404">
      <w:pPr>
        <w:jc w:val="both"/>
      </w:pPr>
      <w:r>
        <w:t xml:space="preserve">Cumple un funcionamiento similar a </w:t>
      </w:r>
      <w:r w:rsidRPr="00BB1404">
        <w:t>FirebaseAuthRepository.tk</w:t>
      </w:r>
      <w:r>
        <w:t>, con la diferencia de llevar cabo operaciones de forma local, por ejemplo, validar el formato de credenciales (correo).</w:t>
      </w:r>
    </w:p>
    <w:p w14:paraId="4F008F4A" w14:textId="0FD7C295" w:rsidR="00BB1404" w:rsidRPr="00BB1404" w:rsidRDefault="000C6FDC" w:rsidP="00BB1404">
      <w:pPr>
        <w:jc w:val="both"/>
      </w:pPr>
      <w:r>
        <w:t>Su principal función es la verificación de resultados de ingreso de credenciales, para así almacenar el estado presente en el ingreso desde la pantalla de Login y conexión con Firebase Authentication, proporcionando una capa segura para excepciones o fallos de ingreso y un límite para el paso a las siguientes pantallas (Configuración y Valores).</w:t>
      </w:r>
    </w:p>
    <w:p w14:paraId="6FF23BA0" w14:textId="3C3D2361" w:rsidR="005E736C" w:rsidRDefault="005E736C" w:rsidP="000C6FDC">
      <w:pPr>
        <w:pStyle w:val="Ttulo1"/>
        <w:rPr>
          <w:lang w:val="es-MX"/>
        </w:rPr>
      </w:pPr>
      <w:r>
        <w:rPr>
          <w:lang w:val="es-MX"/>
        </w:rPr>
        <w:t>Pantalla de Login (LoginScreen.kt)</w:t>
      </w:r>
    </w:p>
    <w:p w14:paraId="50ED9747" w14:textId="72ABACD9" w:rsidR="001D16A9" w:rsidRPr="001D16A9" w:rsidRDefault="001D16A9" w:rsidP="001D16A9">
      <w:pPr>
        <w:jc w:val="both"/>
        <w:rPr>
          <w:lang w:val="es-MX"/>
        </w:rPr>
      </w:pPr>
      <w:r>
        <w:rPr>
          <w:lang w:val="es-MX"/>
        </w:rPr>
        <w:t>Se componen únicamente de una función que almacena y gestiona las variables de validación, guardado de credenciales y componentes gráficos.</w:t>
      </w:r>
    </w:p>
    <w:p w14:paraId="0EF4154E" w14:textId="15404CA7" w:rsidR="005E736C" w:rsidRDefault="00474E25" w:rsidP="001D16A9">
      <w:pPr>
        <w:pStyle w:val="Ttulo3"/>
        <w:jc w:val="both"/>
        <w:rPr>
          <w:lang w:val="es-MX"/>
        </w:rPr>
      </w:pPr>
      <w:r>
        <w:rPr>
          <w:lang w:val="es-MX"/>
        </w:rPr>
        <w:t>Composición Gráfica</w:t>
      </w:r>
    </w:p>
    <w:p w14:paraId="52A93B3B" w14:textId="4DDA9CE7" w:rsidR="001D16A9" w:rsidRDefault="001D16A9" w:rsidP="001D16A9">
      <w:pPr>
        <w:jc w:val="both"/>
        <w:rPr>
          <w:lang w:val="es-MX"/>
        </w:rPr>
      </w:pPr>
      <w:r>
        <w:rPr>
          <w:lang w:val="es-MX"/>
        </w:rPr>
        <w:t>Se contiene la siguiente estructura jerárquica de componentes que se pueden observar en la pantalla:</w:t>
      </w:r>
    </w:p>
    <w:p w14:paraId="502F3F0D" w14:textId="036B86CB" w:rsidR="001D16A9" w:rsidRDefault="001D16A9" w:rsidP="001D16A9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Box: Contiene el fondo azul y sirve como contenedor base del resto de elementos.</w:t>
      </w:r>
    </w:p>
    <w:p w14:paraId="6AED7E4D" w14:textId="40A1B82E" w:rsidR="001D16A9" w:rsidRDefault="001D16A9" w:rsidP="001D16A9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Column: Contiene el título principal de la pantalla y el marco de Login.</w:t>
      </w:r>
    </w:p>
    <w:p w14:paraId="4C78A3B4" w14:textId="0A7095B6" w:rsidR="001D16A9" w:rsidRPr="00C903EC" w:rsidRDefault="00C903EC" w:rsidP="00C903EC">
      <w:pPr>
        <w:pStyle w:val="Prrafodelista"/>
        <w:numPr>
          <w:ilvl w:val="0"/>
          <w:numId w:val="1"/>
        </w:numPr>
        <w:jc w:val="both"/>
      </w:pPr>
      <w:r>
        <w:rPr>
          <w:lang w:val="es-MX"/>
        </w:rPr>
        <w:t>Card: Representa el marco (Rectangulo Blanco) donde se posicionan el subtítulo de ‘Iniciar sesión’ y los campos de ingreso (</w:t>
      </w:r>
      <w:r w:rsidRPr="00C903EC">
        <w:t>OutlinedTextField</w:t>
      </w:r>
      <w:r w:rsidRPr="00C903EC">
        <w:rPr>
          <w:lang w:val="es-MX"/>
        </w:rPr>
        <w:t>)</w:t>
      </w:r>
      <w:r>
        <w:rPr>
          <w:lang w:val="es-MX"/>
        </w:rPr>
        <w:t xml:space="preserve"> para correo electrónico y contraseña.</w:t>
      </w:r>
    </w:p>
    <w:p w14:paraId="61D45899" w14:textId="0DB854CA" w:rsidR="00C903EC" w:rsidRDefault="00C903EC" w:rsidP="00C903EC">
      <w:pPr>
        <w:pStyle w:val="Ttulo3"/>
      </w:pPr>
      <w:r>
        <w:t>Verificación de Conexión (Internet)</w:t>
      </w:r>
    </w:p>
    <w:p w14:paraId="621E582E" w14:textId="72EB7613" w:rsidR="00C903EC" w:rsidRDefault="00C903EC" w:rsidP="00C903EC">
      <w:pPr>
        <w:jc w:val="both"/>
      </w:pPr>
      <w:r>
        <w:t xml:space="preserve">Se basa en las variables </w:t>
      </w:r>
      <w:r w:rsidRPr="00C903EC">
        <w:t>connectivityMessage</w:t>
      </w:r>
      <w:r>
        <w:t xml:space="preserve"> e isConnected. Juntas se obtiene el estado de conexión y se valida el mismo mediante el siguiente proceso.</w:t>
      </w:r>
    </w:p>
    <w:p w14:paraId="65B5B097" w14:textId="023A791B" w:rsidR="00C903EC" w:rsidRDefault="00433E9A" w:rsidP="00C903EC">
      <w:pPr>
        <w:pStyle w:val="Prrafodelista"/>
        <w:numPr>
          <w:ilvl w:val="0"/>
          <w:numId w:val="2"/>
        </w:numPr>
        <w:jc w:val="both"/>
      </w:pPr>
      <w:r>
        <w:t xml:space="preserve">Dentro de MainActivity, se declaran la variable las variables connectivityMonitor y connectivityState, las cuales hacen instancia de sus componentes importados homónimos. </w:t>
      </w:r>
    </w:p>
    <w:p w14:paraId="1F54DFBB" w14:textId="476BE16F" w:rsidR="00433E9A" w:rsidRDefault="00433E9A" w:rsidP="00C903EC">
      <w:pPr>
        <w:pStyle w:val="Prrafodelista"/>
        <w:numPr>
          <w:ilvl w:val="0"/>
          <w:numId w:val="2"/>
        </w:numPr>
        <w:jc w:val="both"/>
      </w:pPr>
      <w:r w:rsidRPr="00433E9A">
        <w:t>ConnectivityMonitor escucha los eventos del sistema Android (ConnectivityManager.NetworkCallback) evaluando si la red tiene capacidades de Internet (NET_CAPABILITY_INTERNET y NET_CAPABILITY_VALIDATED).</w:t>
      </w:r>
    </w:p>
    <w:p w14:paraId="7C6F7766" w14:textId="3E3454FF" w:rsidR="00F9759B" w:rsidRDefault="00433E9A" w:rsidP="00F9759B">
      <w:pPr>
        <w:pStyle w:val="Prrafodelista"/>
        <w:numPr>
          <w:ilvl w:val="0"/>
          <w:numId w:val="2"/>
        </w:numPr>
        <w:jc w:val="both"/>
      </w:pPr>
      <w:r>
        <w:lastRenderedPageBreak/>
        <w:t xml:space="preserve">connectivityState evalúa el estado de la conexión actual, y dependiendo si se encuentra o no conexión, </w:t>
      </w:r>
      <w:r w:rsidR="00F9759B">
        <w:t>almacenara</w:t>
      </w:r>
      <w:r>
        <w:t xml:space="preserve"> el valor correspondiente </w:t>
      </w:r>
      <w:r w:rsidR="00F9759B">
        <w:t xml:space="preserve">en la variable </w:t>
      </w:r>
      <w:r w:rsidR="00F9759B" w:rsidRPr="00F9759B">
        <w:t>connectivityMessage</w:t>
      </w:r>
      <w:r w:rsidR="00F9759B">
        <w:t>.</w:t>
      </w:r>
    </w:p>
    <w:p w14:paraId="326AC6DE" w14:textId="77777777" w:rsidR="00F9759B" w:rsidRDefault="00F9759B" w:rsidP="00F9759B">
      <w:pPr>
        <w:pStyle w:val="Prrafodelista"/>
        <w:numPr>
          <w:ilvl w:val="0"/>
          <w:numId w:val="2"/>
        </w:numPr>
        <w:jc w:val="both"/>
      </w:pPr>
      <w:r>
        <w:t xml:space="preserve">Dicha variable se encuentra dentro de LoginScreen, </w:t>
      </w:r>
    </w:p>
    <w:p w14:paraId="28E2AE4D" w14:textId="77777777" w:rsidR="00F9759B" w:rsidRDefault="00F9759B" w:rsidP="00F9759B">
      <w:pPr>
        <w:pStyle w:val="Prrafodelista"/>
        <w:numPr>
          <w:ilvl w:val="0"/>
          <w:numId w:val="3"/>
        </w:numPr>
        <w:jc w:val="both"/>
      </w:pPr>
      <w:r>
        <w:t>Si hay red: Recibe el texto: "Conectado a Internet".</w:t>
      </w:r>
    </w:p>
    <w:p w14:paraId="56280962" w14:textId="12F507FF" w:rsidR="00F9759B" w:rsidRDefault="00F9759B" w:rsidP="00F9759B">
      <w:pPr>
        <w:pStyle w:val="Prrafodelista"/>
        <w:numPr>
          <w:ilvl w:val="0"/>
          <w:numId w:val="3"/>
        </w:numPr>
        <w:jc w:val="both"/>
      </w:pPr>
      <w:r>
        <w:t>Si NO hay red: Recibe el texto "No hay conexión a Internet".</w:t>
      </w:r>
    </w:p>
    <w:p w14:paraId="51FB0818" w14:textId="77777777" w:rsidR="00F9759B" w:rsidRDefault="00F9759B" w:rsidP="00F9759B">
      <w:pPr>
        <w:pStyle w:val="Prrafodelista"/>
        <w:numPr>
          <w:ilvl w:val="0"/>
          <w:numId w:val="5"/>
        </w:numPr>
        <w:jc w:val="both"/>
      </w:pPr>
      <w:r w:rsidRPr="00F9759B">
        <w:t>La variable isConnected analiza la cadena connectivityMessage buscando la frase "No hay" (ignorando mayúsculas/minúsculas):</w:t>
      </w:r>
    </w:p>
    <w:p w14:paraId="5399E343" w14:textId="77777777" w:rsidR="00F9759B" w:rsidRDefault="00F9759B" w:rsidP="00F9759B">
      <w:pPr>
        <w:pStyle w:val="Prrafodelista"/>
        <w:numPr>
          <w:ilvl w:val="0"/>
          <w:numId w:val="6"/>
        </w:numPr>
        <w:jc w:val="both"/>
      </w:pPr>
      <w:r w:rsidRPr="00F9759B">
        <w:t>Si no la contiene, isConnected pasa a ser true.</w:t>
      </w:r>
    </w:p>
    <w:p w14:paraId="6E98887D" w14:textId="758F3C4A" w:rsidR="00474E25" w:rsidRDefault="00F9759B" w:rsidP="00474E25">
      <w:pPr>
        <w:pStyle w:val="Prrafodelista"/>
        <w:numPr>
          <w:ilvl w:val="0"/>
          <w:numId w:val="6"/>
        </w:numPr>
        <w:jc w:val="both"/>
      </w:pPr>
      <w:r w:rsidRPr="00F9759B">
        <w:t>Si sí la contiene, isConnected pasa a ser false.</w:t>
      </w:r>
    </w:p>
    <w:p w14:paraId="55E8A127" w14:textId="57E21106" w:rsidR="00F9759B" w:rsidRDefault="00F9759B" w:rsidP="00F9759B">
      <w:pPr>
        <w:pStyle w:val="Prrafodelista"/>
        <w:numPr>
          <w:ilvl w:val="0"/>
          <w:numId w:val="5"/>
        </w:numPr>
        <w:jc w:val="both"/>
      </w:pPr>
      <w:r>
        <w:t>Dependiendo el valor que encuentre la variable, se modificara el texto de demostración dentro de la Card de Login, mostrando un mensaje que diga si se tiene conexión o no.</w:t>
      </w:r>
    </w:p>
    <w:p w14:paraId="3E45D873" w14:textId="6A37173B" w:rsidR="00F9759B" w:rsidRDefault="000C6FDC" w:rsidP="0065507D">
      <w:pPr>
        <w:pStyle w:val="Ttulo2"/>
      </w:pPr>
      <w:r>
        <w:t>Ingreso</w:t>
      </w:r>
      <w:r w:rsidR="00F9759B">
        <w:t xml:space="preserve"> de Credenciales</w:t>
      </w:r>
    </w:p>
    <w:p w14:paraId="2B6072F2" w14:textId="5C301B45" w:rsidR="0065507D" w:rsidRDefault="0065507D" w:rsidP="0065507D">
      <w:r>
        <w:t>Las credenciales se ingresan en los campos de texto tipo ‘</w:t>
      </w:r>
      <w:r w:rsidRPr="00C903EC">
        <w:t>OutlinedTextField</w:t>
      </w:r>
      <w:r>
        <w:t>’ presente en LoginScreen.kt, los mismos se almacenan en la variable “onSignIn”.</w:t>
      </w:r>
    </w:p>
    <w:p w14:paraId="72782A86" w14:textId="38EA69E9" w:rsidR="0065507D" w:rsidRPr="0065507D" w:rsidRDefault="000C6FDC" w:rsidP="000C6FDC">
      <w:pPr>
        <w:pStyle w:val="Ttulo1"/>
      </w:pPr>
      <w:r>
        <w:t>Flujo principal (MainActivity.kt)</w:t>
      </w:r>
    </w:p>
    <w:p w14:paraId="2C99D82A" w14:textId="0994D00C" w:rsidR="00F9759B" w:rsidRDefault="009352A4" w:rsidP="009352A4">
      <w:pPr>
        <w:pStyle w:val="Ttulo3"/>
      </w:pPr>
      <w:r>
        <w:t>Función onCreate()</w:t>
      </w:r>
    </w:p>
    <w:p w14:paraId="287EC441" w14:textId="72BF1AA1" w:rsidR="009352A4" w:rsidRDefault="009352A4" w:rsidP="009352A4">
      <w:pPr>
        <w:jc w:val="both"/>
      </w:pPr>
      <w:r>
        <w:t xml:space="preserve">Primeramente, se crea una instancia de la clase de </w:t>
      </w:r>
      <w:r>
        <w:t>FirebaseAuthRepository</w:t>
      </w:r>
      <w:r>
        <w:t>, para seguido verificar mediante variables y parámetros de SessionLifecycle.kt la presencia de una sesión previa de usuario. En caso de no haberla, se redirigirá a la vista de LoginScreen.tk (esto si se dispone de los permisos correspondientes).</w:t>
      </w:r>
    </w:p>
    <w:p w14:paraId="0ABBEEDA" w14:textId="477FF6EA" w:rsidR="009352A4" w:rsidRDefault="000738AA" w:rsidP="009352A4">
      <w:pPr>
        <w:jc w:val="both"/>
      </w:pPr>
      <w:r>
        <w:t xml:space="preserve">Se hace llamado a la función onSignIn de esta pantalla, obteniendo los valores de credenciales ingresados por el usuario </w:t>
      </w:r>
      <w:r w:rsidR="00F56798">
        <w:t>y realizando el siguiente flujo de validaciones:</w:t>
      </w:r>
    </w:p>
    <w:p w14:paraId="4166FBF9" w14:textId="1643CF75" w:rsidR="00F56798" w:rsidRDefault="001014EF" w:rsidP="001014EF">
      <w:pPr>
        <w:pStyle w:val="Prrafodelista"/>
        <w:numPr>
          <w:ilvl w:val="0"/>
          <w:numId w:val="11"/>
        </w:numPr>
        <w:jc w:val="both"/>
      </w:pPr>
      <w:r w:rsidRPr="001014EF">
        <w:t>Validaciones locales desde AuthFlow.kt</w:t>
      </w:r>
      <w:r>
        <w:t>: Se verifican la presencia de credenciales y el formato de estas.</w:t>
      </w:r>
    </w:p>
    <w:p w14:paraId="71A69AD2" w14:textId="70E74E85" w:rsidR="001014EF" w:rsidRDefault="001014EF" w:rsidP="001014EF">
      <w:pPr>
        <w:pStyle w:val="Prrafodelista"/>
        <w:numPr>
          <w:ilvl w:val="0"/>
          <w:numId w:val="11"/>
        </w:numPr>
        <w:jc w:val="both"/>
      </w:pPr>
      <w:r w:rsidRPr="001014EF">
        <w:t>Validación de Conectividad y Permisos</w:t>
      </w:r>
      <w:r>
        <w:t>: Si la validación de credenciales fue exitosa, se verifica la presencia de permisos necesarios y conexión para dejar ingresar al usuario.</w:t>
      </w:r>
    </w:p>
    <w:p w14:paraId="5606333F" w14:textId="1D207913" w:rsidR="001014EF" w:rsidRPr="009352A4" w:rsidRDefault="001014EF" w:rsidP="001014EF">
      <w:pPr>
        <w:pStyle w:val="Prrafodelista"/>
        <w:numPr>
          <w:ilvl w:val="0"/>
          <w:numId w:val="11"/>
        </w:numPr>
        <w:jc w:val="both"/>
      </w:pPr>
      <w:r w:rsidRPr="001014EF">
        <w:t>Validación de credenciales en Firebase Authenticat</w:t>
      </w:r>
      <w:r>
        <w:t>i</w:t>
      </w:r>
      <w:r w:rsidRPr="001014EF">
        <w:t>o</w:t>
      </w:r>
      <w:r>
        <w:t>n: De haber las concesiones necesarias, se llama a la función signIn() para completar el ingreso con la validación de usuario desde Authentication.</w:t>
      </w:r>
    </w:p>
    <w:sectPr w:rsidR="001014EF" w:rsidRPr="009352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63A4"/>
    <w:multiLevelType w:val="hybridMultilevel"/>
    <w:tmpl w:val="ADF873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006A6"/>
    <w:multiLevelType w:val="hybridMultilevel"/>
    <w:tmpl w:val="9B00EE7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A2AF6"/>
    <w:multiLevelType w:val="hybridMultilevel"/>
    <w:tmpl w:val="B01489F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F2EDD"/>
    <w:multiLevelType w:val="hybridMultilevel"/>
    <w:tmpl w:val="03762C66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1A564E"/>
    <w:multiLevelType w:val="hybridMultilevel"/>
    <w:tmpl w:val="62B8B2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86998"/>
    <w:multiLevelType w:val="hybridMultilevel"/>
    <w:tmpl w:val="539E48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FA7F9F"/>
    <w:multiLevelType w:val="hybridMultilevel"/>
    <w:tmpl w:val="A274A718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917BEB"/>
    <w:multiLevelType w:val="hybridMultilevel"/>
    <w:tmpl w:val="34FE49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7311D"/>
    <w:multiLevelType w:val="hybridMultilevel"/>
    <w:tmpl w:val="B97C70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CD2B67"/>
    <w:multiLevelType w:val="hybridMultilevel"/>
    <w:tmpl w:val="7CDC73E4"/>
    <w:lvl w:ilvl="0" w:tplc="3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7FFE7FE4"/>
    <w:multiLevelType w:val="hybridMultilevel"/>
    <w:tmpl w:val="2F007CD6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2935310">
    <w:abstractNumId w:val="5"/>
  </w:num>
  <w:num w:numId="2" w16cid:durableId="1752502542">
    <w:abstractNumId w:val="8"/>
  </w:num>
  <w:num w:numId="3" w16cid:durableId="872574734">
    <w:abstractNumId w:val="6"/>
  </w:num>
  <w:num w:numId="4" w16cid:durableId="2003118682">
    <w:abstractNumId w:val="9"/>
  </w:num>
  <w:num w:numId="5" w16cid:durableId="1910335645">
    <w:abstractNumId w:val="0"/>
  </w:num>
  <w:num w:numId="6" w16cid:durableId="799808476">
    <w:abstractNumId w:val="10"/>
  </w:num>
  <w:num w:numId="7" w16cid:durableId="62922521">
    <w:abstractNumId w:val="4"/>
  </w:num>
  <w:num w:numId="8" w16cid:durableId="587540226">
    <w:abstractNumId w:val="3"/>
  </w:num>
  <w:num w:numId="9" w16cid:durableId="1546985350">
    <w:abstractNumId w:val="1"/>
  </w:num>
  <w:num w:numId="10" w16cid:durableId="509028656">
    <w:abstractNumId w:val="7"/>
  </w:num>
  <w:num w:numId="11" w16cid:durableId="860125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F9"/>
    <w:rsid w:val="000738AA"/>
    <w:rsid w:val="000C6FDC"/>
    <w:rsid w:val="001014EF"/>
    <w:rsid w:val="001B02E2"/>
    <w:rsid w:val="001D16A9"/>
    <w:rsid w:val="003D08A3"/>
    <w:rsid w:val="00433E9A"/>
    <w:rsid w:val="004371AC"/>
    <w:rsid w:val="004726F9"/>
    <w:rsid w:val="00474E25"/>
    <w:rsid w:val="00476879"/>
    <w:rsid w:val="00484358"/>
    <w:rsid w:val="005E736C"/>
    <w:rsid w:val="0065507D"/>
    <w:rsid w:val="00657AA7"/>
    <w:rsid w:val="007B66EC"/>
    <w:rsid w:val="009352A4"/>
    <w:rsid w:val="00BB1404"/>
    <w:rsid w:val="00C903EC"/>
    <w:rsid w:val="00CE1B0B"/>
    <w:rsid w:val="00E27492"/>
    <w:rsid w:val="00F56798"/>
    <w:rsid w:val="00F60D35"/>
    <w:rsid w:val="00F9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1E8A3"/>
  <w15:chartTrackingRefBased/>
  <w15:docId w15:val="{A4E0156F-8313-40D6-B8AF-3390B85A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2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72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6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6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6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6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6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6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6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6F9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903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903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808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ALONSO NEYRA REYNUABA</dc:creator>
  <cp:keywords/>
  <dc:description/>
  <cp:lastModifiedBy>FELIPE ALONSO NEYRA REYNUABA</cp:lastModifiedBy>
  <cp:revision>16</cp:revision>
  <dcterms:created xsi:type="dcterms:W3CDTF">2026-10-24T17:05:00Z</dcterms:created>
  <dcterms:modified xsi:type="dcterms:W3CDTF">2026-10-25T00:25:00Z</dcterms:modified>
</cp:coreProperties>
</file>