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8007A" w:rsidRDefault="00000000">
      <w:pPr>
        <w:jc w:val="both"/>
      </w:pPr>
      <w:r>
        <w:t>Funcionalidades requeridas</w:t>
      </w:r>
    </w:p>
    <w:p w14:paraId="00000002" w14:textId="77777777" w:rsidR="0068007A" w:rsidRDefault="0068007A">
      <w:pPr>
        <w:jc w:val="both"/>
      </w:pPr>
    </w:p>
    <w:p w14:paraId="00000003" w14:textId="77777777" w:rsidR="0068007A" w:rsidRDefault="00000000">
      <w:pPr>
        <w:numPr>
          <w:ilvl w:val="0"/>
          <w:numId w:val="1"/>
        </w:numPr>
        <w:jc w:val="both"/>
      </w:pPr>
      <w:r>
        <w:t xml:space="preserve">Menú de navegación hamburguesa-dinámico </w:t>
      </w:r>
      <w:r>
        <w:rPr>
          <w:b/>
          <w:bCs/>
        </w:rPr>
        <w:t>(Hecho)</w:t>
      </w:r>
    </w:p>
    <w:p w14:paraId="00000004" w14:textId="77777777" w:rsidR="0068007A" w:rsidRDefault="00000000">
      <w:pPr>
        <w:numPr>
          <w:ilvl w:val="0"/>
          <w:numId w:val="1"/>
        </w:numPr>
        <w:jc w:val="both"/>
      </w:pPr>
      <w:r>
        <w:t xml:space="preserve">Carga dinámica de contenido </w:t>
      </w:r>
    </w:p>
    <w:p w14:paraId="00000005" w14:textId="77777777" w:rsidR="0068007A" w:rsidRDefault="00000000">
      <w:pPr>
        <w:numPr>
          <w:ilvl w:val="0"/>
          <w:numId w:val="1"/>
        </w:numPr>
        <w:jc w:val="both"/>
      </w:pPr>
      <w:r>
        <w:t xml:space="preserve">Filtro o búsqueda interactiva </w:t>
      </w:r>
    </w:p>
    <w:p w14:paraId="00000006" w14:textId="77777777" w:rsidR="0068007A" w:rsidRDefault="00000000">
      <w:pPr>
        <w:numPr>
          <w:ilvl w:val="0"/>
          <w:numId w:val="1"/>
        </w:numPr>
        <w:jc w:val="both"/>
      </w:pPr>
      <w:r>
        <w:t xml:space="preserve">Formulario de contacto validado </w:t>
      </w:r>
      <w:r>
        <w:rPr>
          <w:b/>
          <w:bCs/>
        </w:rPr>
        <w:t>(Hecho a la mitad)</w:t>
      </w:r>
    </w:p>
    <w:p w14:paraId="00000007" w14:textId="77777777" w:rsidR="0068007A" w:rsidRDefault="00000000">
      <w:pPr>
        <w:numPr>
          <w:ilvl w:val="0"/>
          <w:numId w:val="1"/>
        </w:numPr>
        <w:jc w:val="both"/>
      </w:pPr>
      <w:r>
        <w:t>Carrito o lista de favoritos (funcionalidad contextual)</w:t>
      </w:r>
    </w:p>
    <w:p w14:paraId="00000008" w14:textId="77777777" w:rsidR="0068007A" w:rsidRDefault="00000000">
      <w:pPr>
        <w:numPr>
          <w:ilvl w:val="0"/>
          <w:numId w:val="1"/>
        </w:numPr>
        <w:jc w:val="both"/>
      </w:pPr>
      <w:r>
        <w:t xml:space="preserve">Accesibilidad con JavaScript </w:t>
      </w:r>
    </w:p>
    <w:p w14:paraId="00000009" w14:textId="6EAFB6F8" w:rsidR="0068007A" w:rsidRDefault="00000000">
      <w:pPr>
        <w:numPr>
          <w:ilvl w:val="0"/>
          <w:numId w:val="1"/>
        </w:numPr>
        <w:jc w:val="both"/>
      </w:pPr>
      <w:r>
        <w:t xml:space="preserve">Modo oscuro / claro </w:t>
      </w:r>
      <w:r w:rsidR="0091358B">
        <w:rPr>
          <w:b/>
          <w:bCs/>
        </w:rPr>
        <w:t>(Hecho)</w:t>
      </w:r>
    </w:p>
    <w:p w14:paraId="0000000A" w14:textId="77777777" w:rsidR="0068007A" w:rsidRDefault="00000000">
      <w:pPr>
        <w:spacing w:before="180" w:after="180"/>
        <w:jc w:val="both"/>
      </w:pPr>
      <w:r>
        <w:t>Para la segunda etapa del proyecto del sitio web de la Escuela Laura Robles Silva se implementarán mejoras utilizando JavaScript con el objetivo de agregar interactividad y mejorar la experiencia del usuario.</w:t>
      </w:r>
    </w:p>
    <w:p w14:paraId="0000000B" w14:textId="77777777" w:rsidR="0068007A" w:rsidRDefault="00000000">
      <w:pPr>
        <w:spacing w:before="180" w:after="180"/>
        <w:jc w:val="both"/>
      </w:pPr>
      <w:r>
        <w:t>Entre las funcionalidades planificadas se encuentran:</w:t>
      </w:r>
    </w:p>
    <w:p w14:paraId="0000000C" w14:textId="77777777" w:rsidR="0068007A" w:rsidRDefault="00000000">
      <w:pPr>
        <w:spacing w:before="180" w:after="180"/>
        <w:jc w:val="both"/>
      </w:pPr>
      <w:r>
        <w:t>1.- Implementación de un menú hamburguesa.</w:t>
      </w:r>
    </w:p>
    <w:p w14:paraId="0000000D" w14:textId="77777777" w:rsidR="0068007A" w:rsidRDefault="00000000">
      <w:pPr>
        <w:spacing w:before="180" w:after="180"/>
        <w:jc w:val="both"/>
      </w:pPr>
      <w:r>
        <w:t>Implementar un menú hamburguesa que permita mostrar las opciones de modo claro y oscuro, y cambio de tamaño de fuente.</w:t>
      </w:r>
    </w:p>
    <w:p w14:paraId="0000000E" w14:textId="77777777" w:rsidR="0068007A" w:rsidRDefault="00000000">
      <w:pPr>
        <w:spacing w:before="180" w:after="180"/>
        <w:jc w:val="both"/>
      </w:pPr>
      <w:r>
        <w:t>2.- Creación y carga dinámica de comunicados y avisos utilizando arreglos de objetos JavaScript y manipulación del DOM.</w:t>
      </w:r>
    </w:p>
    <w:p w14:paraId="0000000F" w14:textId="77777777" w:rsidR="0068007A" w:rsidRDefault="00000000">
      <w:pPr>
        <w:spacing w:before="180" w:after="180"/>
        <w:jc w:val="both"/>
      </w:pPr>
      <w:r>
        <w:t>Una idea de carga de contenido sería la carga de la información del docente.</w:t>
      </w:r>
    </w:p>
    <w:p w14:paraId="00000010" w14:textId="77777777" w:rsidR="0068007A" w:rsidRDefault="00000000">
      <w:r>
        <w:t>Ejemplo:</w:t>
      </w:r>
    </w:p>
    <w:p w14:paraId="00000011" w14:textId="77777777" w:rsidR="0068007A" w:rsidRDefault="0068007A"/>
    <w:p w14:paraId="00000012" w14:textId="77777777" w:rsidR="0068007A" w:rsidRDefault="00000000">
      <w:r>
        <w:t>Nombre.</w:t>
      </w:r>
    </w:p>
    <w:p w14:paraId="00000013" w14:textId="77777777" w:rsidR="0068007A" w:rsidRDefault="00000000">
      <w:r>
        <w:t>Asignatura.</w:t>
      </w:r>
    </w:p>
    <w:p w14:paraId="00000014" w14:textId="77777777" w:rsidR="0068007A" w:rsidRDefault="00000000">
      <w:r>
        <w:t>Correo.</w:t>
      </w:r>
    </w:p>
    <w:p w14:paraId="00000015" w14:textId="77777777" w:rsidR="0068007A" w:rsidRDefault="00000000">
      <w:r>
        <w:t>Imagen correspondiente.</w:t>
      </w:r>
    </w:p>
    <w:p w14:paraId="00000016" w14:textId="77777777" w:rsidR="0068007A" w:rsidRDefault="00000000">
      <w:pPr>
        <w:spacing w:before="180" w:after="180"/>
        <w:jc w:val="both"/>
      </w:pPr>
      <w:r>
        <w:t>3.- Sistema de búsqueda y filtrado de comunicados en tiempo real.</w:t>
      </w:r>
    </w:p>
    <w:p w14:paraId="00000017" w14:textId="77777777" w:rsidR="0068007A" w:rsidRDefault="00000000">
      <w:pPr>
        <w:spacing w:before="180" w:after="180"/>
        <w:jc w:val="both"/>
      </w:pPr>
      <w:r>
        <w:t>Buscar comunicados y avisos en base a un filtro proporcionado por el usuario, filtro el cuál puede ser el título, fecha o tipo de comunicado.</w:t>
      </w:r>
    </w:p>
    <w:p w14:paraId="00000018" w14:textId="77777777" w:rsidR="0068007A" w:rsidRDefault="00000000">
      <w:pPr>
        <w:spacing w:before="180" w:after="180"/>
        <w:jc w:val="both"/>
      </w:pPr>
      <w:r>
        <w:t>4.- Formulario de contacto validado con JavaScript, incluyendo validación de correo y sanitización básica de datos.</w:t>
      </w:r>
    </w:p>
    <w:p w14:paraId="00000019" w14:textId="77777777" w:rsidR="0068007A" w:rsidRDefault="00000000">
      <w:pPr>
        <w:spacing w:before="180" w:after="180"/>
        <w:jc w:val="both"/>
      </w:pPr>
      <w:r>
        <w:t xml:space="preserve">Desarrollo de un formulario para solicitar el uso de la sala de computación, incluyendo validación de campos obligatorios, correo electrónico y cantidad de estudiantes. </w:t>
      </w:r>
    </w:p>
    <w:p w14:paraId="0000001A" w14:textId="77777777" w:rsidR="0068007A" w:rsidRDefault="00000000">
      <w:pPr>
        <w:spacing w:before="180" w:after="180"/>
        <w:jc w:val="both"/>
      </w:pPr>
      <w:r>
        <w:t>5.- Implementación de modo oscuro/claro con persistencia usando localStorage.</w:t>
      </w:r>
    </w:p>
    <w:p w14:paraId="0000001B" w14:textId="77777777" w:rsidR="0068007A" w:rsidRDefault="00000000">
      <w:pPr>
        <w:spacing w:before="180" w:after="180"/>
        <w:jc w:val="both"/>
      </w:pPr>
      <w:r>
        <w:t>Traspasar la función de modo oscuro/claro ya implementada en la página web con CSS a JavaScript.</w:t>
      </w:r>
    </w:p>
    <w:p w14:paraId="0000001C" w14:textId="77777777" w:rsidR="0068007A" w:rsidRDefault="00000000">
      <w:pPr>
        <w:spacing w:before="180" w:after="180"/>
        <w:jc w:val="both"/>
      </w:pPr>
      <w:r>
        <w:t>6.- Accesibilidad con JavaScript</w:t>
      </w:r>
    </w:p>
    <w:p w14:paraId="0000001D" w14:textId="77777777" w:rsidR="0068007A" w:rsidRDefault="00000000">
      <w:pPr>
        <w:spacing w:before="180" w:after="180"/>
        <w:jc w:val="both"/>
      </w:pPr>
      <w:r>
        <w:t>La gestión de foco de los menús se llevaría a cabo dentro del menú hamburguesa (y por ende en el modo oscuro/claro).</w:t>
      </w:r>
    </w:p>
    <w:p w14:paraId="0000001E" w14:textId="77777777" w:rsidR="0068007A" w:rsidRDefault="00000000">
      <w:pPr>
        <w:spacing w:before="180" w:after="180"/>
        <w:jc w:val="both"/>
      </w:pPr>
      <w:r>
        <w:lastRenderedPageBreak/>
        <w:t>También se implementaría mediante el uso de advertencias de error dentro del formulario.</w:t>
      </w:r>
    </w:p>
    <w:p w14:paraId="0000001F" w14:textId="77777777" w:rsidR="0068007A" w:rsidRDefault="00000000">
      <w:pPr>
        <w:spacing w:before="180" w:after="180"/>
        <w:jc w:val="both"/>
      </w:pPr>
      <w:r>
        <w:t>Dentro de dichos apartados se implementarían atributos ARIA para mejorar la accesibilidad para los usuarios con discapacidades.</w:t>
      </w:r>
    </w:p>
    <w:p w14:paraId="00000020" w14:textId="77777777" w:rsidR="0068007A" w:rsidRDefault="00000000">
      <w:pPr>
        <w:spacing w:before="180" w:after="180"/>
        <w:jc w:val="both"/>
      </w:pPr>
      <w:r>
        <w:t xml:space="preserve">7.- Carrito o lista de favoritos </w:t>
      </w:r>
    </w:p>
    <w:p w14:paraId="00000021" w14:textId="77777777" w:rsidR="0068007A" w:rsidRDefault="00000000">
      <w:pPr>
        <w:spacing w:before="180" w:after="180"/>
        <w:jc w:val="both"/>
      </w:pPr>
      <w:r>
        <w:t>Permitir guardar distintas actividades que sean del interés del usuario en un listado que sea visible en la página.</w:t>
      </w:r>
    </w:p>
    <w:p w14:paraId="00000022" w14:textId="77777777" w:rsidR="0068007A" w:rsidRDefault="0068007A"/>
    <w:p w14:paraId="00000023" w14:textId="77777777" w:rsidR="0068007A" w:rsidRDefault="00000000">
      <w:r>
        <w:t>IDEA FORMULARIO</w:t>
      </w:r>
    </w:p>
    <w:p w14:paraId="00000024" w14:textId="77777777" w:rsidR="0068007A" w:rsidRDefault="00000000">
      <w:r>
        <w:t>(antes debería mostrarse los horarios de Laboratorio de Enlaces)</w:t>
      </w:r>
    </w:p>
    <w:p w14:paraId="00000025" w14:textId="77777777" w:rsidR="0068007A" w:rsidRDefault="0068007A"/>
    <w:p w14:paraId="00000026" w14:textId="77777777" w:rsidR="0068007A" w:rsidRDefault="00000000">
      <w:r>
        <w:t>Docente: Juanin Juan Harry</w:t>
      </w:r>
    </w:p>
    <w:p w14:paraId="00000027" w14:textId="77777777" w:rsidR="0068007A" w:rsidRDefault="00000000">
      <w:r>
        <w:t>Curso (con el que asistira al Laboratorio de Enlaces):</w:t>
      </w:r>
    </w:p>
    <w:p w14:paraId="00000028" w14:textId="77777777" w:rsidR="0068007A" w:rsidRDefault="00000000">
      <w:r>
        <w:t>Fecha: (calendario)</w:t>
      </w:r>
    </w:p>
    <w:p w14:paraId="00000029" w14:textId="77777777" w:rsidR="0068007A" w:rsidRDefault="00000000">
      <w:r>
        <w:t>Horario:</w:t>
      </w:r>
    </w:p>
    <w:p w14:paraId="0000002A" w14:textId="77777777" w:rsidR="0068007A" w:rsidRDefault="00000000">
      <w:r>
        <w:t>Cantidad de Estudiantes:</w:t>
      </w:r>
    </w:p>
    <w:p w14:paraId="0000002B" w14:textId="77777777" w:rsidR="0068007A" w:rsidRDefault="00000000">
      <w:r>
        <w:t>Descripción:</w:t>
      </w:r>
    </w:p>
    <w:p w14:paraId="0000002C" w14:textId="77777777" w:rsidR="0068007A" w:rsidRDefault="0068007A"/>
    <w:p w14:paraId="0000002D" w14:textId="77777777" w:rsidR="0068007A" w:rsidRDefault="0068007A"/>
    <w:p w14:paraId="0000002E" w14:textId="77777777" w:rsidR="0068007A" w:rsidRDefault="0068007A"/>
    <w:p w14:paraId="0000002F" w14:textId="77777777" w:rsidR="0068007A" w:rsidRDefault="00000000">
      <w:r>
        <w:t xml:space="preserve">enviar a correo (botón) </w:t>
      </w:r>
    </w:p>
    <w:sectPr w:rsidR="0068007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243CE3D-7237-40BE-91F7-9411FE0711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330C57A-008E-4DB7-8AFB-294DFFF24E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5588F"/>
    <w:multiLevelType w:val="multilevel"/>
    <w:tmpl w:val="FE907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672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07A"/>
    <w:rsid w:val="0068007A"/>
    <w:rsid w:val="0091358B"/>
    <w:rsid w:val="00DB2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33D0C3-E272-4C20-B4E8-8F9307141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367</Words>
  <Characters>2064</Characters>
  <Application>Microsoft Office Word</Application>
  <DocSecurity>0</DocSecurity>
  <Lines>98</Lines>
  <Paragraphs>36</Paragraphs>
  <ScaleCrop>false</ScaleCrop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Alonso Neyra Reynuaba</cp:lastModifiedBy>
  <cp:revision>2</cp:revision>
  <dcterms:created xsi:type="dcterms:W3CDTF">2026-05-21T15:59:00Z</dcterms:created>
  <dcterms:modified xsi:type="dcterms:W3CDTF">2026-05-21T20:39:00Z</dcterms:modified>
</cp:coreProperties>
</file>