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857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implementar y evaluar un sistema IoT, para la detección de anomalías en una red sensorial.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de grado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Electrónica – Ingeniería Sistemas y Telecomunicaciones.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 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Brayan Felipe Olivares Montañez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Giovanni Andrés González Zárate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Directores: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Juan Manuel Aranda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Camilo Rodríguez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Sergio Arboleda Escuela de Ciencias Exactas e Ingeniería (ECEI)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Contacto: brayan.olivares2@correo.usa.edu.co - giovanni.gonzalez@correo.usa.edu.co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Objetivo General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Diseñar, implementaar y evaluar un sistema IoT para detectar anomalías en una red sensorial haciendo uso de inteligencia artificial.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Objetivos Específicos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Diseñar, implementar y testear un Gateway que permita la transmisión de datos, entre dos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una red sensorial que permita realizar la transmisión de los datos obtenidos.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el análisis de los datos obtenidos por cada uno de los nodos en la red sensorial.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con inteligencia artificial un modulo que permita identificar datos corruptos de los nodos presentes en la red sensorial.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8.0248962655603"/>
        <w:gridCol w:w="2102.5394190871375"/>
        <w:gridCol w:w="1821.3858921161827"/>
        <w:gridCol w:w="1638.0248962655603"/>
        <w:gridCol w:w="1638.0248962655603"/>
        <w:tblGridChange w:id="0">
          <w:tblGrid>
            <w:gridCol w:w="1638.0248962655603"/>
            <w:gridCol w:w="2102.5394190871375"/>
            <w:gridCol w:w="1821.3858921161827"/>
            <w:gridCol w:w="1638.0248962655603"/>
            <w:gridCol w:w="1638.02489626556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Familiarización con la herramienta Kafka.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introducción a “Kafka”.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Felipe Olivares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 Kafka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con los resultados y el paso a paso para la instalación de Kafka en una máquina local, así como las especificaciones de esta misma y las respectivas pruebas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Felipe Olivares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en Python implementando la plataforma de distribución de datos “Kafka”.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funcional implementando PyKafka.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Felipe Olivares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medición de temperatura  Sense 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Medición de la temperatura haciendo el uso del dispositivo Sense Hat y Raspberry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funcional de la medición temperatura con Sense Hat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paso a paso de la instalación e implementación del Sense 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Familiarización con los dispositivos Raspberry Pi y Sense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Instalación sistema operativo para el funcionamiento de la Raspberry Pi e instalación de las librerías necesarias para el uso del Sense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paso a paso de la instalación del SO de Raspberry y las librerías del Sense 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comunicación WiFi  a plataforma Ubidots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Comunicación de la Raspberry Pi para el envío de datos a través de WiFi a la plataforma Ubidots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funcional de la comunicación WiFi a plataforma Ubidots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paso a paso de la implementación  de la conexión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comunicación BLE entre dos dispositivo Raspberry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Comunicación BLE entre dos dispositivos BLE simulando un servicio de cliente servidor para el envío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Scripts de buscar dispositivos BLE, servidor y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Familiarización con dispositivos 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Instalación de librerías necesarias para el funcionamiento de un dispositivo 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 Gonzalez 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4 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Metodología de trabajo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realización de este proyecto se ha decido optar por segmentarlo en cuatro partes, las cuales son: definición del proyecto, diseño del proyecto, implementación del proyecto y evaluación del proyecto.. A continuación, se procede a especificar cada una de las etapas mencionadas anteriormente.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del proyecto.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busca darle un enfoque claro y conciso al proyecto con el fin de abarcar los reque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rimientos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necesarios para desarrollar el diseño, la implementación y finalmente la evaluación de las técnicas investigadas. Con el fin de desarrollar esta sección se tienen en cuenta los siguientes ítems: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el estado del arte relacionado con la implementación de una red sensorica, anomalías en nodos  y técnicas de inteligencia artificial.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el alcance del proyecto.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las tecnologías a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busca enunciar los requerimientos necesarios para la implementación tanto de la red sensorica cómo de la plataforma de transmisión y análisis de datos,  proponiendo un diseño adecuado para la misma, con el fin de garantizar una buena toma y envío de los datos para posteriormente ser tratados con técnicas de IA. Los ítems que comprenden esta sección son los siguientes: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los requerimientos del proyecto, en donde se tienen en cuenta los requerimientos funcionales y no funcionales. Para de esta manera poder saber en cuáles escenarios se pueden presentar fallas, ya sea del mismo sistema o efectuadas por el usuario.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y definir qué tipo de sensores son los que se van a utilizar para la implementación de la red sensorica, esto con el fin de hacer una familiarización con cada uno de los dispositivos, saber su funcionamiento y librerías necesarias.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y definir qué tipo de comunicación se va utilizar para el envío de los datos, tanto entre dispositivos como, entre el dispositivo y la nube.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definen los los pasos necesarios para la implementación del proyecto, en donde se eligen las técnicas que se van a evaluar, los componentes necesarios para crear la red sensorica, ……… Para la realización de esta sección se tiene en cuenta los siguientes ítems: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Familiarizarse con el dispositivo Raspberry Pi, el lenguaje de programación Python, los dispositivos LoRa y métodos de request POST.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Familiarizarse con la arquitectura de Kafka, que será la plataforma para transmitir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integración entre Kafka y Python mediante Pykafka.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Técnicas de inteligencias artificial.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E1B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B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B10ED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10E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10E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E1B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E1B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E1B20"/>
    <w:pPr>
      <w:spacing w:after="100"/>
    </w:pPr>
  </w:style>
  <w:style w:type="table" w:styleId="TableGrid">
    <w:name w:val="Table Grid"/>
    <w:basedOn w:val="TableNormal"/>
    <w:uiPriority w:val="39"/>
    <w:rsid w:val="001122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F58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2019-08-08T18:24:00Z</dcterms:created>
  <dc:creator>MR ROBOT</dc:creator>
</cp:coreProperties>
</file>