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D2B38" w14:textId="77777777" w:rsidR="00301C42" w:rsidRDefault="00301C42">
      <w:r>
        <w:t>Felipe Orlando Lanzara</w:t>
      </w:r>
    </w:p>
    <w:p w14:paraId="326FF3AA" w14:textId="77777777" w:rsidR="002D19C5" w:rsidRDefault="00301C42">
      <w:r>
        <w:t>João Vitor Governatore</w:t>
      </w:r>
    </w:p>
    <w:p w14:paraId="0BE37EF4" w14:textId="77777777" w:rsidR="00301C42" w:rsidRDefault="00301C42"/>
    <w:p w14:paraId="318A00FA" w14:textId="77777777" w:rsidR="00301C42" w:rsidRDefault="00301C42" w:rsidP="00301C42">
      <w:pPr>
        <w:jc w:val="center"/>
        <w:rPr>
          <w:rFonts w:ascii="Arial" w:hAnsi="Arial" w:cs="Arial"/>
          <w:b/>
          <w:bCs/>
          <w:color w:val="1D2125"/>
          <w:sz w:val="40"/>
          <w:szCs w:val="40"/>
          <w:shd w:val="clear" w:color="auto" w:fill="FFFFFF"/>
        </w:rPr>
      </w:pPr>
      <w:r w:rsidRPr="00301C42">
        <w:rPr>
          <w:rFonts w:ascii="Arial" w:hAnsi="Arial" w:cs="Arial"/>
          <w:sz w:val="40"/>
          <w:szCs w:val="40"/>
        </w:rPr>
        <w:br/>
      </w:r>
      <w:r w:rsidRPr="00301C42">
        <w:rPr>
          <w:rFonts w:ascii="Arial" w:hAnsi="Arial" w:cs="Arial"/>
          <w:b/>
          <w:bCs/>
          <w:color w:val="1D2125"/>
          <w:sz w:val="40"/>
          <w:szCs w:val="40"/>
          <w:shd w:val="clear" w:color="auto" w:fill="FFFFFF"/>
        </w:rPr>
        <w:t>Relatório Atividade #03 - Aprendizado Indutivo - Árvore de Decisão</w:t>
      </w:r>
    </w:p>
    <w:p w14:paraId="1654425A" w14:textId="77777777" w:rsidR="00301C42" w:rsidRDefault="00301C42" w:rsidP="00301C42">
      <w:pPr>
        <w:jc w:val="center"/>
        <w:rPr>
          <w:rFonts w:ascii="Arial" w:hAnsi="Arial" w:cs="Arial"/>
          <w:b/>
          <w:bCs/>
          <w:color w:val="1D2125"/>
          <w:sz w:val="40"/>
          <w:szCs w:val="40"/>
          <w:shd w:val="clear" w:color="auto" w:fill="FFFFFF"/>
        </w:rPr>
      </w:pPr>
    </w:p>
    <w:p w14:paraId="39822DC5" w14:textId="59758BE5" w:rsid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301C42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Base de dados critério de provas</w:t>
      </w:r>
    </w:p>
    <w:p w14:paraId="0D84A6BD" w14:textId="3E4920DC" w:rsidR="00962D70" w:rsidRDefault="00962D70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4EAE7BF4" w14:textId="6723A257" w:rsidR="005F0082" w:rsidRDefault="00962D70" w:rsidP="00301C42">
      <w:pPr>
        <w:rPr>
          <w:rFonts w:ascii="Arial" w:hAnsi="Arial" w:cs="Arial"/>
          <w:bCs/>
          <w:color w:val="1D2125"/>
          <w:sz w:val="24"/>
          <w:szCs w:val="24"/>
          <w:shd w:val="clear" w:color="auto" w:fill="FFFFFF"/>
        </w:rPr>
      </w:pPr>
      <w:r w:rsidRPr="00962D70">
        <w:rPr>
          <w:rFonts w:ascii="Arial" w:hAnsi="Arial" w:cs="Arial"/>
          <w:bCs/>
          <w:color w:val="1D2125"/>
          <w:sz w:val="24"/>
          <w:szCs w:val="24"/>
          <w:shd w:val="clear" w:color="auto" w:fill="FFFFFF"/>
        </w:rPr>
        <w:t>Essa base de dados utiliza informações relacionadas ao desempenho de alunos nas provas p1 e p2, juntamente com o percentual de faltas</w:t>
      </w:r>
      <w:r w:rsidR="005F0082">
        <w:rPr>
          <w:rFonts w:ascii="Arial" w:hAnsi="Arial" w:cs="Arial"/>
          <w:bCs/>
          <w:color w:val="1D2125"/>
          <w:sz w:val="24"/>
          <w:szCs w:val="24"/>
          <w:shd w:val="clear" w:color="auto" w:fill="FFFFFF"/>
        </w:rPr>
        <w:t>, para usá-los como features no treinamento do modelo. O objetivo é</w:t>
      </w:r>
      <w:r w:rsidRPr="00962D70">
        <w:rPr>
          <w:rFonts w:ascii="Arial" w:hAnsi="Arial" w:cs="Arial"/>
          <w:bCs/>
          <w:color w:val="1D2125"/>
          <w:sz w:val="24"/>
          <w:szCs w:val="24"/>
          <w:shd w:val="clear" w:color="auto" w:fill="FFFFFF"/>
        </w:rPr>
        <w:t xml:space="preserve"> determinar se o</w:t>
      </w:r>
      <w:r>
        <w:rPr>
          <w:rFonts w:ascii="Arial" w:hAnsi="Arial" w:cs="Arial"/>
          <w:bCs/>
          <w:color w:val="1D2125"/>
          <w:sz w:val="24"/>
          <w:szCs w:val="24"/>
          <w:shd w:val="clear" w:color="auto" w:fill="FFFFFF"/>
        </w:rPr>
        <w:t>s alunos foram aprovados ou reprovados</w:t>
      </w:r>
      <w:r w:rsidRPr="00962D70">
        <w:rPr>
          <w:rFonts w:ascii="Arial" w:hAnsi="Arial" w:cs="Arial"/>
          <w:bCs/>
          <w:color w:val="1D2125"/>
          <w:sz w:val="24"/>
          <w:szCs w:val="24"/>
          <w:shd w:val="clear" w:color="auto" w:fill="FFFFFF"/>
        </w:rPr>
        <w:t>.</w:t>
      </w:r>
    </w:p>
    <w:p w14:paraId="5222A573" w14:textId="66BE114A" w:rsidR="00301C42" w:rsidRPr="005F0082" w:rsidRDefault="00301C42" w:rsidP="00301C42">
      <w:pPr>
        <w:rPr>
          <w:rFonts w:ascii="Arial" w:hAnsi="Arial" w:cs="Arial"/>
          <w:bCs/>
          <w:color w:val="1D2125"/>
          <w:sz w:val="24"/>
          <w:szCs w:val="24"/>
          <w:shd w:val="clear" w:color="auto" w:fill="FFFFFF"/>
        </w:rPr>
      </w:pPr>
    </w:p>
    <w:p w14:paraId="1632002D" w14:textId="77777777" w:rsid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Árvore encontrada:</w:t>
      </w:r>
    </w:p>
    <w:p w14:paraId="173D7832" w14:textId="77777777" w:rsid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301C42">
        <w:rPr>
          <w:rFonts w:ascii="Arial" w:hAnsi="Arial" w:cs="Arial"/>
          <w:b/>
          <w:bCs/>
          <w:noProof/>
          <w:color w:val="1D2125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2427A11" wp14:editId="602C8F2E">
            <wp:extent cx="5400040" cy="3611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F7F2" w14:textId="77777777" w:rsidR="005F0082" w:rsidRDefault="005F008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7FB3C910" w14:textId="77777777" w:rsidR="005F0082" w:rsidRDefault="005F008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0942A097" w14:textId="77777777" w:rsidR="005F0082" w:rsidRDefault="005F008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bookmarkStart w:id="0" w:name="_GoBack"/>
      <w:bookmarkEnd w:id="0"/>
    </w:p>
    <w:p w14:paraId="2C38D255" w14:textId="50D151F9" w:rsid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lastRenderedPageBreak/>
        <w:t>Matriz de Confusão:</w:t>
      </w:r>
    </w:p>
    <w:p w14:paraId="1AE9DB40" w14:textId="77777777" w:rsidR="00301C42" w:rsidRP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301C42">
        <w:rPr>
          <w:rFonts w:ascii="Arial" w:hAnsi="Arial" w:cs="Arial"/>
          <w:b/>
          <w:bCs/>
          <w:noProof/>
          <w:color w:val="1D2125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E67EBA6" wp14:editId="54654B93">
            <wp:extent cx="5400040" cy="4210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EDF6" w14:textId="77777777" w:rsid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301C42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 xml:space="preserve">Base de dados </w:t>
      </w:r>
      <w: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banco</w:t>
      </w:r>
    </w:p>
    <w:p w14:paraId="7191A352" w14:textId="77777777" w:rsid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7B338063" w14:textId="77777777" w:rsid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Árvore encontrada:</w:t>
      </w:r>
    </w:p>
    <w:p w14:paraId="01D1630F" w14:textId="77777777" w:rsid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301C42">
        <w:rPr>
          <w:rFonts w:ascii="Arial" w:hAnsi="Arial" w:cs="Arial"/>
          <w:b/>
          <w:bCs/>
          <w:noProof/>
          <w:color w:val="1D2125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C70E1B6" wp14:editId="0EE92D20">
            <wp:extent cx="5400040" cy="34029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EB1F" w14:textId="77777777" w:rsid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Matriz de Confusão:</w:t>
      </w:r>
    </w:p>
    <w:p w14:paraId="0835F8B5" w14:textId="77777777" w:rsidR="00301C42" w:rsidRDefault="00301C42" w:rsidP="00301C4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301C42">
        <w:rPr>
          <w:rFonts w:ascii="Arial" w:hAnsi="Arial" w:cs="Arial"/>
          <w:b/>
          <w:bCs/>
          <w:noProof/>
          <w:color w:val="1D2125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468D5B7" wp14:editId="6DFB8D9E">
            <wp:extent cx="5400040" cy="4556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E636" w14:textId="77777777" w:rsidR="00301C42" w:rsidRPr="00301C42" w:rsidRDefault="00301C42" w:rsidP="00301C42">
      <w:pPr>
        <w:rPr>
          <w:rFonts w:ascii="Arial" w:hAnsi="Arial" w:cs="Arial"/>
          <w:sz w:val="24"/>
          <w:szCs w:val="24"/>
        </w:rPr>
      </w:pPr>
    </w:p>
    <w:sectPr w:rsidR="00301C42" w:rsidRPr="00301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16922"/>
    <w:multiLevelType w:val="hybridMultilevel"/>
    <w:tmpl w:val="1714C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42"/>
    <w:rsid w:val="002D19C5"/>
    <w:rsid w:val="00301C42"/>
    <w:rsid w:val="005F0082"/>
    <w:rsid w:val="0096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1B66"/>
  <w15:chartTrackingRefBased/>
  <w15:docId w15:val="{73D96F7C-BB6A-42AD-A7F1-6EE7365F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C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3</cp:revision>
  <dcterms:created xsi:type="dcterms:W3CDTF">2025-02-28T14:03:00Z</dcterms:created>
  <dcterms:modified xsi:type="dcterms:W3CDTF">2025-03-01T17:30:00Z</dcterms:modified>
</cp:coreProperties>
</file>