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2A13B7" w14:paraId="416C77F4" w14:textId="77777777" w:rsidTr="000A1331">
        <w:tc>
          <w:tcPr>
            <w:tcW w:w="2528" w:type="dxa"/>
            <w:vAlign w:val="center"/>
          </w:tcPr>
          <w:p w14:paraId="72F2ABB8" w14:textId="77777777" w:rsidR="002A13B7" w:rsidRPr="00CA22A9" w:rsidRDefault="002A13B7" w:rsidP="002A13B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DFFA0FA" w14:textId="5DCB3DB9" w:rsidR="002A13B7" w:rsidRPr="002A13B7" w:rsidRDefault="002A13B7" w:rsidP="002A13B7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Durante este periodo en el proceso de desarrollo del proyecto hemos:</w:t>
            </w:r>
          </w:p>
          <w:p w14:paraId="6C70E0C9" w14:textId="6DC1A03B" w:rsidR="00756B1E" w:rsidRPr="00711C16" w:rsidRDefault="002A13B7" w:rsidP="00756B1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-Definido una 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arquitectura 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micro-servicios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Definido tecnologías familiares (Django, Python, Bootstrap, AWS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 PostgreSQL</w:t>
            </w:r>
            <w:r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)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Definido la metodología de trabajo Ágil SCRUM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Demilitamos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roles del equipo: Al ser muchos roles para 2 desarrolladores nos decidimos por la siguiente distribución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Comenzamos a crear un Mock-up de la navegación del usuario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Diseñamos los modelos de BD</w:t>
            </w:r>
            <w:r w:rsid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comenzamos su desarrollo. </w:t>
            </w:r>
            <w:r w:rsidR="00756B1E" w:rsidRPr="002A13B7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Comenzamos a desarrollar la documentación apropiada al proyecto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11761029" w:rsidR="0003309E" w:rsidRPr="00A370C8" w:rsidRDefault="00756B1E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Redefinimos los objetivos del proyecto para poder crear un MVP factible con el tiempo y recursos asignado: Página web desde la cuál los usuarios (Jefe JV, Vecino y Administrador) podrán registrarse, iniciar sesión y solicitar la entrega de documentos personales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34717B17" w:rsidR="0003309E" w:rsidRPr="00711C16" w:rsidRDefault="00756B1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Mantenemos la metodología Agil SCRUM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4E02C151" w14:textId="77777777" w:rsidR="00756B1E" w:rsidRPr="00756B1E" w:rsidRDefault="00756B1E" w:rsidP="00756B1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Como evidencia presentaremos el modelo de BD junto con un Mockup de un usuario general.</w:t>
            </w:r>
          </w:p>
          <w:p w14:paraId="51E5B895" w14:textId="5ABF231B" w:rsidR="0003309E" w:rsidRPr="00A370C8" w:rsidRDefault="00756B1E" w:rsidP="00756B1E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756B1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Adicional presentaremos los documentos asociados a un proyecto de estas características (Kick-of, acta de constitución, etc)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0D4FAAA2" w14:textId="77777777" w:rsidTr="00EA0C09">
        <w:trPr>
          <w:trHeight w:val="2410"/>
        </w:trPr>
        <w:tc>
          <w:tcPr>
            <w:tcW w:w="1328" w:type="dxa"/>
          </w:tcPr>
          <w:p w14:paraId="14F791F9" w14:textId="4B763676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Análisis y diseño de proyectos</w:t>
            </w:r>
          </w:p>
          <w:p w14:paraId="29F01B29" w14:textId="6B7B57B1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7B4EBE25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la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actividades que se necesitan para desarrollar el proyecto APT. </w:t>
            </w:r>
          </w:p>
        </w:tc>
        <w:tc>
          <w:tcPr>
            <w:tcW w:w="1276" w:type="dxa"/>
          </w:tcPr>
          <w:p w14:paraId="16E191DF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Nombra los recursos necesarios para llevar a cabo las actividades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definidas.</w:t>
            </w:r>
          </w:p>
        </w:tc>
        <w:tc>
          <w:tcPr>
            <w:tcW w:w="1276" w:type="dxa"/>
          </w:tcPr>
          <w:p w14:paraId="66A5D860" w14:textId="77777777" w:rsidR="00FD5149" w:rsidRPr="006E3B0D" w:rsidRDefault="00FD5149" w:rsidP="00FD514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 duración de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. </w:t>
            </w:r>
          </w:p>
        </w:tc>
        <w:tc>
          <w:tcPr>
            <w:tcW w:w="1275" w:type="dxa"/>
          </w:tcPr>
          <w:p w14:paraId="036AB5D8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Escribe el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nombre del integrante del equipo responsable de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cada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actividad.</w:t>
            </w:r>
          </w:p>
        </w:tc>
        <w:tc>
          <w:tcPr>
            <w:tcW w:w="1276" w:type="dxa"/>
          </w:tcPr>
          <w:p w14:paraId="2FCEC037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Señala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las dific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ult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ades o facilitadores que se podrían presentar durante la ejecución de cada una de las actividades propuestas.</w:t>
            </w:r>
          </w:p>
        </w:tc>
        <w:tc>
          <w:tcPr>
            <w:tcW w:w="1418" w:type="dxa"/>
          </w:tcPr>
          <w:p w14:paraId="29B0BFEB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escribe</w:t>
            </w:r>
            <w:r w:rsidRPr="00E54467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el estado de avance 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 cada actividad.</w:t>
            </w:r>
          </w:p>
          <w:p w14:paraId="7CBF6E36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</w:p>
          <w:p w14:paraId="6D3B922B" w14:textId="77777777" w:rsidR="00FD5149" w:rsidRPr="00CA29F2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Tipos de estado: </w:t>
            </w:r>
          </w:p>
          <w:p w14:paraId="2163602D" w14:textId="77777777" w:rsidR="00FD5149" w:rsidRPr="00E54467" w:rsidRDefault="00FD5149" w:rsidP="00FD514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 w:rsidRPr="00CA29F2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curso/ Con retraso/ No iniciado/ Completado/ Ajustada</w:t>
            </w:r>
            <w:r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  <w:t xml:space="preserve"> </w:t>
            </w:r>
          </w:p>
        </w:tc>
        <w:tc>
          <w:tcPr>
            <w:tcW w:w="850" w:type="dxa"/>
          </w:tcPr>
          <w:p w14:paraId="7C6D6F31" w14:textId="77777777" w:rsidR="00FD5149" w:rsidRPr="006E3B0D" w:rsidRDefault="00FD5149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ñala los ajustes o reformulaciones </w:t>
            </w:r>
            <w:r w:rsidRPr="006E3B0D"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que has realiza</w:t>
            </w: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do. </w:t>
            </w:r>
          </w:p>
        </w:tc>
      </w:tr>
      <w:tr w:rsidR="003020D0" w:rsidRPr="006E3B0D" w14:paraId="43DA7E13" w14:textId="77777777" w:rsidTr="00EA0C09">
        <w:trPr>
          <w:trHeight w:val="2410"/>
        </w:trPr>
        <w:tc>
          <w:tcPr>
            <w:tcW w:w="1328" w:type="dxa"/>
          </w:tcPr>
          <w:p w14:paraId="549E9FA9" w14:textId="3D60E125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Programación Front-End</w:t>
            </w:r>
          </w:p>
          <w:p w14:paraId="05530853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D730EF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2131D5A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259C1B6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58694FE9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B2B93F4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31D7F093" w14:textId="77777777" w:rsidR="003020D0" w:rsidRPr="00E54467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443517AF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3020D0" w:rsidRPr="006E3B0D" w14:paraId="485B784C" w14:textId="77777777" w:rsidTr="00EA0C09">
        <w:trPr>
          <w:trHeight w:val="2410"/>
        </w:trPr>
        <w:tc>
          <w:tcPr>
            <w:tcW w:w="1328" w:type="dxa"/>
          </w:tcPr>
          <w:p w14:paraId="0E05136C" w14:textId="1DC62385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Programación Back-End</w:t>
            </w:r>
          </w:p>
        </w:tc>
        <w:tc>
          <w:tcPr>
            <w:tcW w:w="1077" w:type="dxa"/>
          </w:tcPr>
          <w:p w14:paraId="73C6BCF8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A4C72C7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1DBF95C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7EFA19A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BB8318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4451EC7A" w14:textId="77777777" w:rsidR="003020D0" w:rsidRPr="00E54467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15E9E0A3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3020D0" w:rsidRPr="006E3B0D" w14:paraId="3931160E" w14:textId="77777777" w:rsidTr="00EA0C09">
        <w:trPr>
          <w:trHeight w:val="2410"/>
        </w:trPr>
        <w:tc>
          <w:tcPr>
            <w:tcW w:w="1328" w:type="dxa"/>
          </w:tcPr>
          <w:p w14:paraId="2FACB11A" w14:textId="24F5E16A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lastRenderedPageBreak/>
              <w:t>Programación BD</w:t>
            </w:r>
          </w:p>
        </w:tc>
        <w:tc>
          <w:tcPr>
            <w:tcW w:w="1077" w:type="dxa"/>
          </w:tcPr>
          <w:p w14:paraId="0F1309F7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8720233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8CB4494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2912CAB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50F8A0E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6D42B65B" w14:textId="77777777" w:rsidR="003020D0" w:rsidRPr="00E54467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335AB07A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3020D0" w:rsidRPr="006E3B0D" w14:paraId="45123AA4" w14:textId="77777777" w:rsidTr="00EA0C09">
        <w:trPr>
          <w:trHeight w:val="2410"/>
        </w:trPr>
        <w:tc>
          <w:tcPr>
            <w:tcW w:w="1328" w:type="dxa"/>
          </w:tcPr>
          <w:p w14:paraId="4FD7DC3C" w14:textId="63A3A1D7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Certificación QA</w:t>
            </w:r>
          </w:p>
          <w:p w14:paraId="6FD51DCB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5DE4DC98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2FEFAA22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85E97F2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7FF7DE3A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63154391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41CDEC1D" w14:textId="77777777" w:rsidR="003020D0" w:rsidRPr="00E54467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13E7F798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3020D0" w:rsidRPr="006E3B0D" w14:paraId="5CADCF5D" w14:textId="77777777" w:rsidTr="00EA0C09">
        <w:trPr>
          <w:trHeight w:val="2410"/>
        </w:trPr>
        <w:tc>
          <w:tcPr>
            <w:tcW w:w="1328" w:type="dxa"/>
          </w:tcPr>
          <w:p w14:paraId="42BCA10E" w14:textId="137929B6" w:rsidR="003020D0" w:rsidRDefault="003020D0" w:rsidP="003020D0">
            <w:pP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cs="Arial"/>
                <w:i/>
                <w:color w:val="548DD4"/>
                <w:sz w:val="20"/>
                <w:szCs w:val="20"/>
                <w:lang w:eastAsia="es-CL"/>
              </w:rPr>
              <w:t>Gestión de equipos</w:t>
            </w:r>
          </w:p>
          <w:p w14:paraId="3D8179C8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077" w:type="dxa"/>
          </w:tcPr>
          <w:p w14:paraId="2B29B98F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AC07CDC" w14:textId="77777777" w:rsidR="003020D0" w:rsidRPr="006E3B0D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458302ED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5" w:type="dxa"/>
          </w:tcPr>
          <w:p w14:paraId="4E141371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733AAB9E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1418" w:type="dxa"/>
          </w:tcPr>
          <w:p w14:paraId="2CD6B6DF" w14:textId="77777777" w:rsidR="003020D0" w:rsidRPr="00E54467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44326732" w14:textId="77777777" w:rsidR="003020D0" w:rsidRDefault="003020D0" w:rsidP="00FD514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3E548DB4" w:rsidR="0003309E" w:rsidRDefault="003020D0" w:rsidP="00C5122E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De momento los factores que nos has facilitado el desarrollo del proyecto son:</w:t>
            </w:r>
            <w:r>
              <w:rPr>
                <w:rFonts w:ascii="Calibri" w:hAnsi="Calibri"/>
                <w:color w:val="1F3864" w:themeColor="accent1" w:themeShade="80"/>
              </w:rPr>
              <w:br/>
              <w:t>-</w:t>
            </w:r>
            <w:r w:rsidR="00E43E47">
              <w:rPr>
                <w:rFonts w:ascii="Calibri" w:hAnsi="Calibri"/>
                <w:color w:val="1F3864" w:themeColor="accent1" w:themeShade="80"/>
              </w:rPr>
              <w:t>El dominio sobre las tecnologías a emplear como Django con AWS y SQL, debido a nuestra trayectoria en DUOC</w:t>
            </w:r>
            <w:r>
              <w:rPr>
                <w:rFonts w:ascii="Calibri" w:hAnsi="Calibri"/>
                <w:color w:val="1F3864" w:themeColor="accent1" w:themeShade="80"/>
              </w:rPr>
              <w:br/>
              <w:t>-</w:t>
            </w:r>
            <w:r w:rsidR="00E43E47">
              <w:rPr>
                <w:rFonts w:ascii="Calibri" w:hAnsi="Calibri"/>
                <w:color w:val="1F3864" w:themeColor="accent1" w:themeShade="80"/>
              </w:rPr>
              <w:t>Aceptación del caso propuesto por la institución, esto nos facilitó encontrar un objetivo aunque tuvimos que adaptarlo a nuestras capacidades e interpretación</w:t>
            </w:r>
            <w:r>
              <w:rPr>
                <w:rFonts w:ascii="Calibri" w:hAnsi="Calibri"/>
                <w:color w:val="1F3864" w:themeColor="accent1" w:themeShade="80"/>
              </w:rPr>
              <w:t>-</w:t>
            </w:r>
            <w:r>
              <w:rPr>
                <w:rFonts w:ascii="Calibri" w:hAnsi="Calibri"/>
                <w:color w:val="1F3864" w:themeColor="accent1" w:themeShade="80"/>
              </w:rPr>
              <w:br/>
            </w:r>
          </w:p>
          <w:p w14:paraId="55313032" w14:textId="74FFC4D5" w:rsidR="0003309E" w:rsidRPr="00711C16" w:rsidRDefault="003020D0" w:rsidP="003020D0">
            <w:pP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Mientras que los factores </w:t>
            </w:r>
            <w:r w:rsidR="00E43E47">
              <w:rPr>
                <w:rFonts w:ascii="Calibri" w:hAnsi="Calibri"/>
                <w:color w:val="1F3864" w:themeColor="accent1" w:themeShade="80"/>
              </w:rPr>
              <w:t>más</w:t>
            </w:r>
            <w:r>
              <w:rPr>
                <w:rFonts w:ascii="Calibri" w:hAnsi="Calibri"/>
                <w:color w:val="1F3864" w:themeColor="accent1" w:themeShade="80"/>
              </w:rPr>
              <w:t xml:space="preserve"> negativos han sido:</w:t>
            </w:r>
            <w:r>
              <w:rPr>
                <w:rFonts w:ascii="Calibri" w:hAnsi="Calibri"/>
                <w:color w:val="1F3864" w:themeColor="accent1" w:themeShade="80"/>
              </w:rPr>
              <w:br/>
              <w:t>-</w:t>
            </w:r>
            <w:r w:rsidR="00F75F2F">
              <w:rPr>
                <w:rFonts w:ascii="Calibri" w:hAnsi="Calibri"/>
                <w:color w:val="1F3864" w:themeColor="accent1" w:themeShade="80"/>
              </w:rPr>
              <w:t xml:space="preserve">Problemas de coordinación para lo que ya hemos preparado un calendario de trabajo entre los compañeros 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1D30FBBB" w:rsidR="00FD5149" w:rsidRPr="00CD38BD" w:rsidRDefault="00F75F2F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Tuvimos que hacer grandes cambios y recortes en nuestra propuesta, limitándonos a un MVP para que los usuarios puedan registrarse, ingresar y realizar solicitudes en línea. También ajustamos la carta Gantt aunque mantuvimos las tecnologías y arquitectura</w:t>
            </w: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23312A51" w:rsidR="00FD5149" w:rsidRDefault="00F75F2F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Nuestros principales retrasos pertenecen al ámbito de la programación</w:t>
            </w: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29EE3" w14:textId="77777777" w:rsidR="00FE662A" w:rsidRDefault="00FE662A" w:rsidP="0003309E">
      <w:pPr>
        <w:spacing w:after="0" w:line="240" w:lineRule="auto"/>
      </w:pPr>
      <w:r>
        <w:separator/>
      </w:r>
    </w:p>
  </w:endnote>
  <w:endnote w:type="continuationSeparator" w:id="0">
    <w:p w14:paraId="783FAC02" w14:textId="77777777" w:rsidR="00FE662A" w:rsidRDefault="00FE662A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B4C30" w14:textId="77777777" w:rsidR="00FE662A" w:rsidRDefault="00FE662A" w:rsidP="0003309E">
      <w:pPr>
        <w:spacing w:after="0" w:line="240" w:lineRule="auto"/>
      </w:pPr>
      <w:r>
        <w:separator/>
      </w:r>
    </w:p>
  </w:footnote>
  <w:footnote w:type="continuationSeparator" w:id="0">
    <w:p w14:paraId="722184EF" w14:textId="77777777" w:rsidR="00FE662A" w:rsidRDefault="00FE662A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114668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52C08"/>
    <w:rsid w:val="00065341"/>
    <w:rsid w:val="000A1331"/>
    <w:rsid w:val="00145B36"/>
    <w:rsid w:val="00147283"/>
    <w:rsid w:val="002A13B7"/>
    <w:rsid w:val="003020D0"/>
    <w:rsid w:val="0033377C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56B1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B1400"/>
    <w:rsid w:val="00BE1024"/>
    <w:rsid w:val="00C20F3D"/>
    <w:rsid w:val="00C44557"/>
    <w:rsid w:val="00C5122E"/>
    <w:rsid w:val="00CE0AA8"/>
    <w:rsid w:val="00D67975"/>
    <w:rsid w:val="00D714E2"/>
    <w:rsid w:val="00DF3386"/>
    <w:rsid w:val="00E43E47"/>
    <w:rsid w:val="00E50368"/>
    <w:rsid w:val="00EA0C09"/>
    <w:rsid w:val="00F75F2F"/>
    <w:rsid w:val="00FD5149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4</Pages>
  <Words>686</Words>
  <Characters>3775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MIGUEL ANGEL MONTERO LOBOS</cp:lastModifiedBy>
  <cp:revision>6</cp:revision>
  <dcterms:created xsi:type="dcterms:W3CDTF">2022-08-24T18:14:00Z</dcterms:created>
  <dcterms:modified xsi:type="dcterms:W3CDTF">2026-10-15T02:28:00Z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