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9FE" w:rsidRPr="00650822" w:rsidRDefault="00650822" w:rsidP="00CD377F">
      <w:pPr>
        <w:pStyle w:val="Title"/>
        <w:rPr>
          <w:lang w:val="pt-BR"/>
        </w:rPr>
      </w:pPr>
      <w:r w:rsidRPr="00650822">
        <w:rPr>
          <w:lang w:val="pt-BR"/>
        </w:rPr>
        <w:t>Ferramentas de desenvolvimento para aplicativos m</w:t>
      </w:r>
      <w:r>
        <w:rPr>
          <w:lang w:val="pt-BR"/>
        </w:rPr>
        <w:t>óveis: Xamarim</w:t>
      </w:r>
    </w:p>
    <w:p w:rsidR="00EC49FE" w:rsidRPr="0039084B" w:rsidRDefault="00650822" w:rsidP="0039084B">
      <w:pPr>
        <w:pStyle w:val="Author"/>
        <w:rPr>
          <w:lang w:val="pt-BR"/>
        </w:rPr>
      </w:pPr>
      <w:r>
        <w:rPr>
          <w:lang w:val="pt-BR"/>
        </w:rPr>
        <w:t>Felipe Regino, José Olímpio Negrão, Rogério Lázaro Jr.</w:t>
      </w:r>
    </w:p>
    <w:p w:rsidR="00EC49FE" w:rsidRPr="003C25DE" w:rsidRDefault="00650822" w:rsidP="003C25DE">
      <w:pPr>
        <w:spacing w:before="240"/>
        <w:jc w:val="center"/>
        <w:rPr>
          <w:rStyle w:val="AddressChar"/>
        </w:rPr>
      </w:pPr>
      <w:r>
        <w:rPr>
          <w:rStyle w:val="AddressChar"/>
        </w:rPr>
        <w:t xml:space="preserve">Universidade Federal da Bahia </w:t>
      </w:r>
      <w:r w:rsidR="00CD377F">
        <w:rPr>
          <w:rStyle w:val="AddressChar"/>
        </w:rPr>
        <w:t>– Avenida Adhemar de Barros, Salvador, Bahia, Brasil</w:t>
      </w:r>
    </w:p>
    <w:p w:rsidR="00EC49FE" w:rsidRPr="00704101" w:rsidRDefault="00445008" w:rsidP="00EE70EF">
      <w:pPr>
        <w:pStyle w:val="Email"/>
        <w:rPr>
          <w:lang w:val="pt-BR"/>
        </w:rPr>
        <w:sectPr w:rsidR="00EC49FE" w:rsidRPr="00704101">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hyperlink r:id="rId12" w:history="1">
        <w:r w:rsidR="00650822" w:rsidRPr="00704101">
          <w:rPr>
            <w:rStyle w:val="Hyperlink"/>
            <w:lang w:val="pt-BR"/>
          </w:rPr>
          <w:t>liperegino@gmail.com</w:t>
        </w:r>
      </w:hyperlink>
      <w:r w:rsidR="00650822" w:rsidRPr="00704101">
        <w:rPr>
          <w:lang w:val="pt-BR"/>
        </w:rPr>
        <w:t xml:space="preserve">; </w:t>
      </w:r>
      <w:hyperlink r:id="rId13" w:history="1">
        <w:r w:rsidR="00650822" w:rsidRPr="00704101">
          <w:rPr>
            <w:rStyle w:val="Hyperlink"/>
            <w:lang w:val="pt-BR"/>
          </w:rPr>
          <w:t>joseolimpionegrao@gmail.com</w:t>
        </w:r>
      </w:hyperlink>
      <w:r w:rsidR="00650822" w:rsidRPr="00704101">
        <w:rPr>
          <w:lang w:val="pt-BR"/>
        </w:rPr>
        <w:t xml:space="preserve">; </w:t>
      </w:r>
      <w:hyperlink r:id="rId14" w:history="1">
        <w:r w:rsidR="00650822" w:rsidRPr="00704101">
          <w:rPr>
            <w:rStyle w:val="Hyperlink"/>
            <w:lang w:val="pt-BR"/>
          </w:rPr>
          <w:t>rogeriolazarojr@gmail.com</w:t>
        </w:r>
      </w:hyperlink>
      <w:r w:rsidR="00650822" w:rsidRPr="00704101">
        <w:rPr>
          <w:lang w:val="pt-BR"/>
        </w:rPr>
        <w:t xml:space="preserve">; </w:t>
      </w:r>
    </w:p>
    <w:p w:rsidR="00EC49FE" w:rsidRPr="00430CCF" w:rsidRDefault="00EC49FE" w:rsidP="00676E05">
      <w:pPr>
        <w:pStyle w:val="Abstract"/>
        <w:rPr>
          <w:lang w:val="en-US"/>
        </w:rPr>
      </w:pPr>
      <w:r w:rsidRPr="00430CCF">
        <w:rPr>
          <w:b/>
          <w:lang w:val="en-US"/>
        </w:rPr>
        <w:lastRenderedPageBreak/>
        <w:t>Abstract.</w:t>
      </w:r>
      <w:r w:rsidRPr="00430CCF">
        <w:rPr>
          <w:lang w:val="en-US"/>
        </w:rPr>
        <w:t xml:space="preserve"> </w:t>
      </w:r>
      <w:r w:rsidR="00430CCF" w:rsidRPr="00430CCF">
        <w:rPr>
          <w:lang w:val="en-US"/>
        </w:rPr>
        <w:t>T</w:t>
      </w:r>
      <w:r w:rsidR="00430CCF">
        <w:rPr>
          <w:lang w:val="en-US"/>
        </w:rPr>
        <w:t xml:space="preserve">his document refers to the description activity of the development tool </w:t>
      </w:r>
      <w:proofErr w:type="spellStart"/>
      <w:r w:rsidR="002E1907">
        <w:rPr>
          <w:lang w:val="en-US"/>
        </w:rPr>
        <w:t>Xamarim</w:t>
      </w:r>
      <w:proofErr w:type="spellEnd"/>
      <w:r w:rsidR="00430CCF">
        <w:rPr>
          <w:lang w:val="en-US"/>
        </w:rPr>
        <w:t xml:space="preserve">, used for mobile applications creation. On this document, questions about </w:t>
      </w:r>
      <w:proofErr w:type="spellStart"/>
      <w:r w:rsidR="002E1907">
        <w:rPr>
          <w:lang w:val="en-US"/>
        </w:rPr>
        <w:t>Xamarim</w:t>
      </w:r>
      <w:r w:rsidR="00430CCF">
        <w:rPr>
          <w:lang w:val="en-US"/>
        </w:rPr>
        <w:t>’s</w:t>
      </w:r>
      <w:proofErr w:type="spellEnd"/>
      <w:r w:rsidR="00430CCF">
        <w:rPr>
          <w:lang w:val="en-US"/>
        </w:rPr>
        <w:t xml:space="preserve"> features will be answered, as described on the activity document, and other complementary information about the experience of first-time development with </w:t>
      </w:r>
      <w:proofErr w:type="spellStart"/>
      <w:r w:rsidR="002E1907">
        <w:rPr>
          <w:lang w:val="en-US"/>
        </w:rPr>
        <w:t>Xamarim</w:t>
      </w:r>
      <w:proofErr w:type="spellEnd"/>
      <w:r w:rsidR="00430CCF">
        <w:rPr>
          <w:lang w:val="en-US"/>
        </w:rPr>
        <w:t xml:space="preserve"> tools.</w:t>
      </w:r>
    </w:p>
    <w:p w:rsidR="00EC49FE" w:rsidRDefault="00EC49FE" w:rsidP="00676E05">
      <w:pPr>
        <w:pStyle w:val="Abstract"/>
      </w:pPr>
      <w:r w:rsidRPr="00676E05">
        <w:rPr>
          <w:b/>
        </w:rPr>
        <w:t>Resumo.</w:t>
      </w:r>
      <w:r w:rsidRPr="00676E05">
        <w:t xml:space="preserve"> </w:t>
      </w:r>
      <w:r w:rsidR="00650822">
        <w:t xml:space="preserve">Este documento refere-se à atividade de descrição da ferramenta de desenvolvimento </w:t>
      </w:r>
      <w:r w:rsidR="002E1907">
        <w:t>Xamarim</w:t>
      </w:r>
      <w:r w:rsidR="00650822">
        <w:t>, utilizada para criação de aplicativos mobile. Neste documento serão respondidas perg</w:t>
      </w:r>
      <w:r w:rsidR="00430CCF">
        <w:t>u</w:t>
      </w:r>
      <w:r w:rsidR="00650822">
        <w:t xml:space="preserve">ntas sobre características do </w:t>
      </w:r>
      <w:r w:rsidR="002E1907">
        <w:t>Xamarim</w:t>
      </w:r>
      <w:r w:rsidR="00650822">
        <w:t xml:space="preserve"> conforme descrito em </w:t>
      </w:r>
      <w:r w:rsidR="00430CCF">
        <w:t>documento</w:t>
      </w:r>
      <w:r w:rsidR="00650822">
        <w:t xml:space="preserve"> da atividade, e complementos sobre experiências com </w:t>
      </w:r>
      <w:r w:rsidR="00430CCF">
        <w:t xml:space="preserve">primeiros </w:t>
      </w:r>
      <w:r w:rsidR="00650822">
        <w:t>desenvolvimento</w:t>
      </w:r>
      <w:r w:rsidR="00430CCF">
        <w:t>s</w:t>
      </w:r>
      <w:r w:rsidR="00650822">
        <w:t xml:space="preserve"> na sua ferramenta.</w:t>
      </w:r>
    </w:p>
    <w:p w:rsidR="00CD377F" w:rsidRDefault="00CD377F" w:rsidP="00676E05">
      <w:pPr>
        <w:pStyle w:val="Abstract"/>
      </w:pPr>
    </w:p>
    <w:p w:rsidR="00CD377F" w:rsidRDefault="00CD377F" w:rsidP="00676E05">
      <w:pPr>
        <w:pStyle w:val="Abstract"/>
      </w:pPr>
    </w:p>
    <w:p w:rsidR="00CD377F" w:rsidRDefault="00CD377F" w:rsidP="00676E05">
      <w:pPr>
        <w:pStyle w:val="Abstract"/>
      </w:pPr>
    </w:p>
    <w:p w:rsidR="00CD377F" w:rsidRDefault="00CD377F" w:rsidP="00676E05">
      <w:pPr>
        <w:pStyle w:val="Abstract"/>
      </w:pPr>
    </w:p>
    <w:p w:rsidR="00CD377F" w:rsidRDefault="00CD377F" w:rsidP="00676E05">
      <w:pPr>
        <w:pStyle w:val="Abstract"/>
      </w:pPr>
    </w:p>
    <w:p w:rsidR="00CD377F" w:rsidRDefault="00CD377F" w:rsidP="00676E05">
      <w:pPr>
        <w:pStyle w:val="Abstract"/>
      </w:pPr>
    </w:p>
    <w:p w:rsidR="00CD377F" w:rsidRDefault="00CD377F" w:rsidP="00676E05">
      <w:pPr>
        <w:pStyle w:val="Abstract"/>
      </w:pPr>
    </w:p>
    <w:p w:rsidR="00CD377F" w:rsidRDefault="00CD377F" w:rsidP="00676E05">
      <w:pPr>
        <w:pStyle w:val="Abstract"/>
      </w:pPr>
    </w:p>
    <w:p w:rsidR="00CD377F" w:rsidRDefault="00CD377F" w:rsidP="00676E05">
      <w:pPr>
        <w:pStyle w:val="Abstract"/>
      </w:pPr>
    </w:p>
    <w:p w:rsidR="00CD377F" w:rsidRDefault="00CD377F" w:rsidP="00676E05">
      <w:pPr>
        <w:pStyle w:val="Abstract"/>
      </w:pPr>
    </w:p>
    <w:p w:rsidR="00CD377F" w:rsidRDefault="00CD377F" w:rsidP="00676E05">
      <w:pPr>
        <w:pStyle w:val="Abstract"/>
      </w:pPr>
    </w:p>
    <w:p w:rsidR="00CD377F" w:rsidRDefault="00CD377F" w:rsidP="00676E05">
      <w:pPr>
        <w:pStyle w:val="Abstract"/>
      </w:pPr>
    </w:p>
    <w:p w:rsidR="00CD377F" w:rsidRPr="00676E05" w:rsidRDefault="00CD377F" w:rsidP="00676E05">
      <w:pPr>
        <w:pStyle w:val="Abstract"/>
      </w:pPr>
    </w:p>
    <w:p w:rsidR="00EC49FE" w:rsidRDefault="00EC49FE">
      <w:pPr>
        <w:rPr>
          <w:lang w:val="pt-BR"/>
        </w:rPr>
      </w:pPr>
      <w:r w:rsidRPr="00564937">
        <w:rPr>
          <w:lang w:val="pt-BR"/>
        </w:rPr>
        <w:t xml:space="preserve"> </w:t>
      </w:r>
    </w:p>
    <w:p w:rsidR="002441FB" w:rsidRDefault="002441FB">
      <w:pPr>
        <w:rPr>
          <w:lang w:val="pt-BR"/>
        </w:rPr>
      </w:pPr>
    </w:p>
    <w:p w:rsidR="002441FB" w:rsidRDefault="002441FB">
      <w:pPr>
        <w:rPr>
          <w:lang w:val="pt-BR"/>
        </w:rPr>
      </w:pPr>
    </w:p>
    <w:p w:rsidR="002441FB" w:rsidRDefault="002441FB" w:rsidP="00603861">
      <w:pPr>
        <w:pStyle w:val="Heading1"/>
        <w:rPr>
          <w:b w:val="0"/>
          <w:kern w:val="0"/>
          <w:sz w:val="24"/>
          <w:lang w:val="pt-BR"/>
        </w:rPr>
      </w:pPr>
    </w:p>
    <w:p w:rsidR="00EC49FE" w:rsidRPr="00564937" w:rsidRDefault="00BB5229" w:rsidP="00603861">
      <w:pPr>
        <w:pStyle w:val="Heading1"/>
        <w:rPr>
          <w:lang w:val="pt-BR"/>
        </w:rPr>
      </w:pPr>
      <w:r w:rsidRPr="00564937">
        <w:rPr>
          <w:lang w:val="pt-BR"/>
        </w:rPr>
        <w:t>1</w:t>
      </w:r>
      <w:r w:rsidR="00EC49FE" w:rsidRPr="00564937">
        <w:rPr>
          <w:lang w:val="pt-BR"/>
        </w:rPr>
        <w:t xml:space="preserve">. </w:t>
      </w:r>
      <w:r w:rsidR="00564937">
        <w:rPr>
          <w:lang w:val="pt-BR"/>
        </w:rPr>
        <w:t>Introdução à Atividade</w:t>
      </w:r>
    </w:p>
    <w:p w:rsidR="00477C63" w:rsidRPr="00477C63" w:rsidRDefault="00477C63">
      <w:pPr>
        <w:rPr>
          <w:lang w:val="pt-BR"/>
        </w:rPr>
      </w:pPr>
      <w:r w:rsidRPr="00477C63">
        <w:rPr>
          <w:lang w:val="pt-BR"/>
        </w:rPr>
        <w:t xml:space="preserve">Abaixo, seguem respostas sobre os questionamentos </w:t>
      </w:r>
      <w:r>
        <w:rPr>
          <w:lang w:val="pt-BR"/>
        </w:rPr>
        <w:t>especificados</w:t>
      </w:r>
      <w:r w:rsidRPr="00477C63">
        <w:rPr>
          <w:lang w:val="pt-BR"/>
        </w:rPr>
        <w:t xml:space="preserve"> no document</w:t>
      </w:r>
      <w:r>
        <w:rPr>
          <w:lang w:val="pt-BR"/>
        </w:rPr>
        <w:t>o</w:t>
      </w:r>
      <w:r w:rsidRPr="00477C63">
        <w:rPr>
          <w:lang w:val="pt-BR"/>
        </w:rPr>
        <w:t xml:space="preserve"> </w:t>
      </w:r>
      <w:r>
        <w:rPr>
          <w:lang w:val="pt-BR"/>
        </w:rPr>
        <w:t xml:space="preserve">de atividade, </w:t>
      </w:r>
      <w:r w:rsidRPr="00477C63">
        <w:rPr>
          <w:lang w:val="pt-BR"/>
        </w:rPr>
        <w:t>publicado</w:t>
      </w:r>
      <w:r>
        <w:rPr>
          <w:lang w:val="pt-BR"/>
        </w:rPr>
        <w:t xml:space="preserve"> no dia 29 de janeiro de 2016,</w:t>
      </w:r>
      <w:r w:rsidRPr="00477C63">
        <w:rPr>
          <w:lang w:val="pt-BR"/>
        </w:rPr>
        <w:t xml:space="preserve"> no endere</w:t>
      </w:r>
      <w:r>
        <w:rPr>
          <w:lang w:val="pt-BR"/>
        </w:rPr>
        <w:t xml:space="preserve">ço </w:t>
      </w:r>
      <w:hyperlink r:id="rId15" w:history="1">
        <w:r w:rsidRPr="00750023">
          <w:rPr>
            <w:rStyle w:val="Hyperlink"/>
            <w:lang w:val="pt-BR"/>
          </w:rPr>
          <w:t>http://disciplinas.dcc.ufba.br/MATC89/EquipesFerramentasHibridas</w:t>
        </w:r>
      </w:hyperlink>
      <w:r>
        <w:rPr>
          <w:lang w:val="pt-BR"/>
        </w:rPr>
        <w:t xml:space="preserve">. </w:t>
      </w:r>
    </w:p>
    <w:p w:rsidR="00EC49FE" w:rsidRPr="00477C63" w:rsidRDefault="00BB5229" w:rsidP="00603861">
      <w:pPr>
        <w:pStyle w:val="Heading2"/>
        <w:rPr>
          <w:lang w:val="pt-BR"/>
        </w:rPr>
      </w:pPr>
      <w:r>
        <w:rPr>
          <w:lang w:val="pt-BR"/>
        </w:rPr>
        <w:t>1</w:t>
      </w:r>
      <w:r w:rsidR="00EC49FE" w:rsidRPr="00477C63">
        <w:rPr>
          <w:lang w:val="pt-BR"/>
        </w:rPr>
        <w:t xml:space="preserve">.1. </w:t>
      </w:r>
      <w:r w:rsidR="00477C63" w:rsidRPr="00477C63">
        <w:rPr>
          <w:rFonts w:ascii="Times New Roman" w:hAnsi="Times New Roman"/>
          <w:color w:val="000000"/>
          <w:szCs w:val="24"/>
          <w:lang w:val="pt-BR"/>
        </w:rPr>
        <w:t>Nome, empresa que mantêm ou possui os direitos da ferramenta</w:t>
      </w:r>
    </w:p>
    <w:p w:rsidR="00477C63" w:rsidRPr="002441FB" w:rsidRDefault="00477C63">
      <w:pPr>
        <w:rPr>
          <w:lang w:val="pt-BR"/>
        </w:rPr>
      </w:pPr>
      <w:r>
        <w:rPr>
          <w:lang w:val="pt-BR"/>
        </w:rPr>
        <w:t>O nome da ferramenta é Xamarim, criado e mantido pela Xamarim Inc.</w:t>
      </w:r>
      <w:r w:rsidR="00564937">
        <w:rPr>
          <w:lang w:val="pt-BR"/>
        </w:rPr>
        <w:t xml:space="preserve">. A iniciativa possui cinco investidores. </w:t>
      </w:r>
      <w:r w:rsidR="00564937" w:rsidRPr="002441FB">
        <w:rPr>
          <w:lang w:val="pt-BR"/>
        </w:rPr>
        <w:t>São eles a Charles River Venture, Floodgate Inc., Ignition, LeadEdge Capital e a Insight Venture Partners</w:t>
      </w:r>
    </w:p>
    <w:p w:rsidR="00477C63" w:rsidRPr="00477C63" w:rsidRDefault="00BB5229" w:rsidP="00477C63">
      <w:pPr>
        <w:pStyle w:val="Heading2"/>
        <w:rPr>
          <w:lang w:val="pt-BR"/>
        </w:rPr>
      </w:pPr>
      <w:r>
        <w:rPr>
          <w:lang w:val="pt-BR"/>
        </w:rPr>
        <w:t>1</w:t>
      </w:r>
      <w:r w:rsidR="00D2790C">
        <w:rPr>
          <w:lang w:val="pt-BR"/>
        </w:rPr>
        <w:t>.2</w:t>
      </w:r>
      <w:r w:rsidR="00477C63" w:rsidRPr="00477C63">
        <w:rPr>
          <w:lang w:val="pt-BR"/>
        </w:rPr>
        <w:t xml:space="preserve">. </w:t>
      </w:r>
      <w:r w:rsidR="002A478D">
        <w:rPr>
          <w:rFonts w:ascii="Times New Roman" w:hAnsi="Times New Roman"/>
          <w:color w:val="000000"/>
          <w:szCs w:val="24"/>
          <w:lang w:val="pt-BR"/>
        </w:rPr>
        <w:t>Um pouco sobre o Xamarim</w:t>
      </w:r>
    </w:p>
    <w:p w:rsidR="00477C63" w:rsidRPr="00477C63" w:rsidRDefault="00D2790C" w:rsidP="00477C63">
      <w:pPr>
        <w:rPr>
          <w:lang w:val="pt-BR"/>
        </w:rPr>
      </w:pPr>
      <w:r>
        <w:rPr>
          <w:lang w:val="pt-BR"/>
        </w:rPr>
        <w:t xml:space="preserve">O Xamarim foi desenvolvido com o intuito de oferecer uma ferramenta nativa capaz de otimizar o ciclo de criação de aplicativos móveis desde o planejamento até a fase de testes e monitoramento, </w:t>
      </w:r>
      <w:r w:rsidR="004C2ECD">
        <w:rPr>
          <w:lang w:val="pt-BR"/>
        </w:rPr>
        <w:t>integrado em uma só ferrame</w:t>
      </w:r>
      <w:r>
        <w:rPr>
          <w:lang w:val="pt-BR"/>
        </w:rPr>
        <w:t>nta, de forma que a experiência de desenvolvimento seja a melhor possível para seus usuários desenvolvedores.</w:t>
      </w:r>
    </w:p>
    <w:p w:rsidR="00477C63" w:rsidRPr="00477C63" w:rsidRDefault="00BB5229" w:rsidP="00477C63">
      <w:pPr>
        <w:pStyle w:val="Heading2"/>
        <w:rPr>
          <w:lang w:val="pt-BR"/>
        </w:rPr>
      </w:pPr>
      <w:r>
        <w:rPr>
          <w:lang w:val="pt-BR"/>
        </w:rPr>
        <w:t>1</w:t>
      </w:r>
      <w:r w:rsidR="00D2790C">
        <w:rPr>
          <w:lang w:val="pt-BR"/>
        </w:rPr>
        <w:t>.3</w:t>
      </w:r>
      <w:r w:rsidR="00477C63" w:rsidRPr="00477C63">
        <w:rPr>
          <w:lang w:val="pt-BR"/>
        </w:rPr>
        <w:t xml:space="preserve">. </w:t>
      </w:r>
      <w:r w:rsidR="00D2790C">
        <w:rPr>
          <w:rFonts w:ascii="Times New Roman" w:hAnsi="Times New Roman"/>
          <w:color w:val="000000"/>
          <w:szCs w:val="24"/>
          <w:lang w:val="pt-BR"/>
        </w:rPr>
        <w:t>Descrevendo a arquitetura do Xamarim</w:t>
      </w:r>
    </w:p>
    <w:p w:rsidR="008B2232" w:rsidRDefault="008B2232" w:rsidP="00477C63">
      <w:pPr>
        <w:rPr>
          <w:lang w:val="pt-BR"/>
        </w:rPr>
      </w:pPr>
      <w:r>
        <w:rPr>
          <w:lang w:val="pt-BR"/>
        </w:rPr>
        <w:t>O Xamarin utiliza a arquitetura MONO, um ambiente executado em paralelo com uma máquina virtual Android Runtime, ambos rodando numa base Linux Kernel</w:t>
      </w:r>
    </w:p>
    <w:p w:rsidR="008B2232" w:rsidRDefault="008B2232" w:rsidP="00477C63">
      <w:pPr>
        <w:rPr>
          <w:color w:val="000000"/>
          <w:lang w:val="pt-BR"/>
        </w:rPr>
      </w:pPr>
      <w:r>
        <w:rPr>
          <w:lang w:val="pt-BR"/>
        </w:rPr>
        <w:t xml:space="preserve">De forma simplificada, existem as ACW (Android Callable Wrappers), que são as </w:t>
      </w:r>
      <w:r w:rsidRPr="008B2232">
        <w:rPr>
          <w:color w:val="000000"/>
          <w:lang w:val="pt-BR"/>
        </w:rPr>
        <w:t>ligaçõ</w:t>
      </w:r>
      <w:r>
        <w:rPr>
          <w:color w:val="000000"/>
          <w:lang w:val="pt-BR"/>
        </w:rPr>
        <w:t>es entre a interface nativa do J</w:t>
      </w:r>
      <w:r w:rsidRPr="008B2232">
        <w:rPr>
          <w:color w:val="000000"/>
          <w:lang w:val="pt-BR"/>
        </w:rPr>
        <w:t xml:space="preserve">ava (Java Native Interface), </w:t>
      </w:r>
      <w:r>
        <w:rPr>
          <w:color w:val="000000"/>
          <w:lang w:val="pt-BR"/>
        </w:rPr>
        <w:t>e que são</w:t>
      </w:r>
      <w:r w:rsidRPr="008B2232">
        <w:rPr>
          <w:color w:val="000000"/>
          <w:lang w:val="pt-BR"/>
        </w:rPr>
        <w:t xml:space="preserve"> utilizadas </w:t>
      </w:r>
      <w:r>
        <w:rPr>
          <w:color w:val="000000"/>
          <w:lang w:val="pt-BR"/>
        </w:rPr>
        <w:t>no momento em que o</w:t>
      </w:r>
      <w:r w:rsidRPr="008B2232">
        <w:rPr>
          <w:color w:val="000000"/>
          <w:lang w:val="pt-BR"/>
        </w:rPr>
        <w:t xml:space="preserve"> Android Runtime (ART) </w:t>
      </w:r>
      <w:r>
        <w:rPr>
          <w:color w:val="000000"/>
          <w:lang w:val="pt-BR"/>
        </w:rPr>
        <w:t>invoca</w:t>
      </w:r>
      <w:r w:rsidRPr="008B2232">
        <w:rPr>
          <w:color w:val="000000"/>
          <w:lang w:val="pt-BR"/>
        </w:rPr>
        <w:t xml:space="preserve"> códigos gerenciados</w:t>
      </w:r>
      <w:r>
        <w:rPr>
          <w:color w:val="000000"/>
          <w:lang w:val="pt-BR"/>
        </w:rPr>
        <w:t>.</w:t>
      </w:r>
      <w:r w:rsidRPr="008B2232">
        <w:rPr>
          <w:color w:val="000000"/>
          <w:lang w:val="pt-BR"/>
        </w:rPr>
        <w:t xml:space="preserve"> </w:t>
      </w:r>
      <w:r>
        <w:rPr>
          <w:color w:val="000000"/>
          <w:lang w:val="pt-BR"/>
        </w:rPr>
        <w:t xml:space="preserve">Dessa forma, </w:t>
      </w:r>
      <w:r w:rsidRPr="008B2232">
        <w:rPr>
          <w:color w:val="000000"/>
          <w:lang w:val="pt-BR"/>
        </w:rPr>
        <w:t>os método</w:t>
      </w:r>
      <w:r>
        <w:rPr>
          <w:color w:val="000000"/>
          <w:lang w:val="pt-BR"/>
        </w:rPr>
        <w:t>s virtuais podem ser sobrescritos e as interfaces Java,</w:t>
      </w:r>
      <w:r w:rsidRPr="008B2232">
        <w:rPr>
          <w:color w:val="000000"/>
          <w:lang w:val="pt-BR"/>
        </w:rPr>
        <w:t xml:space="preserve"> implementadas.</w:t>
      </w:r>
    </w:p>
    <w:p w:rsidR="008B2232" w:rsidRDefault="008B2232" w:rsidP="00477C63">
      <w:pPr>
        <w:rPr>
          <w:color w:val="000000"/>
          <w:shd w:val="clear" w:color="auto" w:fill="FFFFFF"/>
          <w:lang w:val="pt-BR"/>
        </w:rPr>
      </w:pPr>
      <w:r>
        <w:rPr>
          <w:color w:val="000000"/>
          <w:lang w:val="pt-BR"/>
        </w:rPr>
        <w:t xml:space="preserve">De forma análoga, existem </w:t>
      </w:r>
      <w:r w:rsidRPr="008B2232">
        <w:rPr>
          <w:color w:val="000000"/>
          <w:lang w:val="pt-BR"/>
        </w:rPr>
        <w:t>o</w:t>
      </w:r>
      <w:r>
        <w:rPr>
          <w:color w:val="000000"/>
          <w:lang w:val="pt-BR"/>
        </w:rPr>
        <w:t>s</w:t>
      </w:r>
      <w:r w:rsidRPr="008B2232">
        <w:rPr>
          <w:color w:val="000000"/>
          <w:lang w:val="pt-BR"/>
        </w:rPr>
        <w:t xml:space="preserve"> MCW (Managed Callable Wrappers) </w:t>
      </w:r>
      <w:r>
        <w:rPr>
          <w:color w:val="000000"/>
          <w:lang w:val="pt-BR"/>
        </w:rPr>
        <w:t>que</w:t>
      </w:r>
      <w:r w:rsidRPr="008B2232">
        <w:rPr>
          <w:color w:val="000000"/>
          <w:lang w:val="pt-BR"/>
        </w:rPr>
        <w:t xml:space="preserve"> </w:t>
      </w:r>
      <w:r>
        <w:rPr>
          <w:color w:val="000000"/>
          <w:lang w:val="pt-BR"/>
        </w:rPr>
        <w:t xml:space="preserve">são </w:t>
      </w:r>
      <w:r w:rsidRPr="008B2232">
        <w:rPr>
          <w:color w:val="000000"/>
          <w:lang w:val="pt-BR"/>
        </w:rPr>
        <w:t xml:space="preserve">usados </w:t>
      </w:r>
      <w:r>
        <w:rPr>
          <w:color w:val="000000"/>
          <w:lang w:val="pt-BR"/>
        </w:rPr>
        <w:t>no momento em que</w:t>
      </w:r>
      <w:r w:rsidRPr="008B2232">
        <w:rPr>
          <w:color w:val="000000"/>
          <w:lang w:val="pt-BR"/>
        </w:rPr>
        <w:t xml:space="preserve"> o código gerenciado precisa utilizar estruturas do Android, sendo este o responsável pela conversão entre o código gerado pela ferramenta e pela chamada dos tipos relacionados a interface Java nativa. Não menos importantes, são as subclasses do tipo supracitado, uma vez que são nelas onde as </w:t>
      </w:r>
      <w:r>
        <w:rPr>
          <w:color w:val="000000"/>
          <w:lang w:val="pt-BR"/>
        </w:rPr>
        <w:t>A</w:t>
      </w:r>
      <w:r w:rsidRPr="008B2232">
        <w:rPr>
          <w:color w:val="000000"/>
          <w:shd w:val="clear" w:color="auto" w:fill="FFFFFF"/>
          <w:lang w:val="pt-BR"/>
        </w:rPr>
        <w:t>ctivities estão definidas.</w:t>
      </w:r>
    </w:p>
    <w:p w:rsidR="008B2232" w:rsidRDefault="00294C78" w:rsidP="008B2232">
      <w:pPr>
        <w:jc w:val="center"/>
        <w:rPr>
          <w:color w:val="000000"/>
        </w:rPr>
      </w:pPr>
      <w:r>
        <w:rPr>
          <w:noProof/>
          <w:color w:val="000000"/>
          <w:lang w:val="pt-BR"/>
        </w:rPr>
        <w:drawing>
          <wp:inline distT="0" distB="0" distL="0" distR="0">
            <wp:extent cx="4010025" cy="1838325"/>
            <wp:effectExtent l="0" t="0" r="9525" b="9525"/>
            <wp:docPr id="1" name="Picture 1" descr="nOWmwKEXRYQRO1vDeZe8ETL2vnUJpGkF3MZbYzuNKOy6UIYwRWhLX_J9Z_oKYk1GWa-ZZnywr0VoEeK4eD3MdYAiQ9qWMi2IlY9EVFLFGN8IPS4jeNu_gf94EPHWZmc38KL_sb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WmwKEXRYQRO1vDeZe8ETL2vnUJpGkF3MZbYzuNKOy6UIYwRWhLX_J9Z_oKYk1GWa-ZZnywr0VoEeK4eD3MdYAiQ9qWMi2IlY9EVFLFGN8IPS4jeNu_gf94EPHWZmc38KL_sb6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025" cy="1838325"/>
                    </a:xfrm>
                    <a:prstGeom prst="rect">
                      <a:avLst/>
                    </a:prstGeom>
                    <a:noFill/>
                    <a:ln>
                      <a:noFill/>
                    </a:ln>
                  </pic:spPr>
                </pic:pic>
              </a:graphicData>
            </a:graphic>
          </wp:inline>
        </w:drawing>
      </w:r>
    </w:p>
    <w:p w:rsidR="008B2232" w:rsidRPr="008B2232" w:rsidRDefault="008B2232" w:rsidP="008B2232">
      <w:pPr>
        <w:pStyle w:val="Caption"/>
        <w:rPr>
          <w:lang w:val="pt-BR"/>
        </w:rPr>
      </w:pPr>
      <w:r w:rsidRPr="008B2232">
        <w:rPr>
          <w:lang w:val="pt-BR"/>
        </w:rPr>
        <w:t xml:space="preserve">Figura </w:t>
      </w:r>
      <w:r>
        <w:fldChar w:fldCharType="begin"/>
      </w:r>
      <w:r w:rsidRPr="008B2232">
        <w:rPr>
          <w:lang w:val="pt-BR"/>
        </w:rPr>
        <w:instrText xml:space="preserve"> SEQ Figure \* ARABIC </w:instrText>
      </w:r>
      <w:r>
        <w:fldChar w:fldCharType="separate"/>
      </w:r>
      <w:r w:rsidRPr="008B2232">
        <w:rPr>
          <w:noProof/>
          <w:lang w:val="pt-BR"/>
        </w:rPr>
        <w:t>1</w:t>
      </w:r>
      <w:r>
        <w:fldChar w:fldCharType="end"/>
      </w:r>
      <w:r w:rsidRPr="008B2232">
        <w:rPr>
          <w:lang w:val="pt-BR"/>
        </w:rPr>
        <w:t>. Arquitetura do Xamarin</w:t>
      </w:r>
      <w:r w:rsidR="00C81CDE">
        <w:rPr>
          <w:lang w:val="pt-BR"/>
        </w:rPr>
        <w:t xml:space="preserve"> para Android</w:t>
      </w:r>
      <w:r w:rsidRPr="008B2232">
        <w:rPr>
          <w:lang w:val="pt-BR"/>
        </w:rPr>
        <w:tab/>
      </w:r>
    </w:p>
    <w:p w:rsidR="00C81CDE" w:rsidRDefault="00C81CDE" w:rsidP="00C81CDE">
      <w:pPr>
        <w:jc w:val="left"/>
        <w:rPr>
          <w:lang w:val="pt-BR"/>
        </w:rPr>
      </w:pPr>
    </w:p>
    <w:p w:rsidR="00C81CDE" w:rsidRDefault="00C81CDE" w:rsidP="00C81CDE">
      <w:pPr>
        <w:jc w:val="left"/>
        <w:rPr>
          <w:lang w:val="pt-BR"/>
        </w:rPr>
      </w:pPr>
    </w:p>
    <w:p w:rsidR="00C81CDE" w:rsidRDefault="00C81CDE" w:rsidP="00C81CDE">
      <w:pPr>
        <w:jc w:val="left"/>
        <w:rPr>
          <w:lang w:val="pt-BR"/>
        </w:rPr>
      </w:pPr>
      <w:r>
        <w:rPr>
          <w:lang w:val="pt-BR"/>
        </w:rPr>
        <w:lastRenderedPageBreak/>
        <w:t>O código C gerado pelo Xamarim referenci aas DLLs do MonoTouch e esse código é compilado pelo iOS compiler (SMSC), o qual gera um código intermediário, que ainda não é executado pelo iOS. Para ser executado pelo iOS, o código tem que ser unido com bibliotecas .NET, feito por uma ferramenta chamada Mtouch, pertencente ao SDK. Uma vez unidas, se tornam um aplicativo iOS executável.</w:t>
      </w:r>
    </w:p>
    <w:p w:rsidR="00C81CDE" w:rsidRDefault="00C81CDE" w:rsidP="008B2232">
      <w:pPr>
        <w:jc w:val="center"/>
        <w:rPr>
          <w:lang w:val="pt-BR"/>
        </w:rPr>
      </w:pPr>
    </w:p>
    <w:p w:rsidR="00C81CDE" w:rsidRDefault="00294C78" w:rsidP="008B2232">
      <w:pPr>
        <w:jc w:val="center"/>
        <w:rPr>
          <w:lang w:val="pt-BR"/>
        </w:rPr>
      </w:pPr>
      <w:r w:rsidRPr="00C81CDE">
        <w:rPr>
          <w:noProof/>
          <w:lang w:val="pt-BR"/>
        </w:rPr>
        <w:drawing>
          <wp:inline distT="0" distB="0" distL="0" distR="0">
            <wp:extent cx="5400675" cy="3505200"/>
            <wp:effectExtent l="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505200"/>
                    </a:xfrm>
                    <a:prstGeom prst="rect">
                      <a:avLst/>
                    </a:prstGeom>
                    <a:noFill/>
                    <a:ln>
                      <a:noFill/>
                    </a:ln>
                  </pic:spPr>
                </pic:pic>
              </a:graphicData>
            </a:graphic>
          </wp:inline>
        </w:drawing>
      </w:r>
    </w:p>
    <w:p w:rsidR="00C81CDE" w:rsidRDefault="00294C78" w:rsidP="008B2232">
      <w:pPr>
        <w:jc w:val="center"/>
        <w:rPr>
          <w:lang w:val="pt-BR"/>
        </w:rPr>
      </w:pPr>
      <w:r w:rsidRPr="00C81CDE">
        <w:rPr>
          <w:noProof/>
          <w:lang w:val="pt-BR"/>
        </w:rPr>
        <w:drawing>
          <wp:inline distT="0" distB="0" distL="0" distR="0">
            <wp:extent cx="5400675" cy="2114550"/>
            <wp:effectExtent l="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114550"/>
                    </a:xfrm>
                    <a:prstGeom prst="rect">
                      <a:avLst/>
                    </a:prstGeom>
                    <a:noFill/>
                    <a:ln>
                      <a:noFill/>
                    </a:ln>
                  </pic:spPr>
                </pic:pic>
              </a:graphicData>
            </a:graphic>
          </wp:inline>
        </w:drawing>
      </w:r>
    </w:p>
    <w:p w:rsidR="00C81CDE" w:rsidRPr="00C81CDE" w:rsidRDefault="00C81CDE" w:rsidP="008B2232">
      <w:pPr>
        <w:jc w:val="center"/>
        <w:rPr>
          <w:rFonts w:ascii="Helvetica" w:hAnsi="Helvetica" w:cs="Helvetica"/>
          <w:b/>
          <w:sz w:val="20"/>
          <w:lang w:val="pt-BR"/>
        </w:rPr>
      </w:pPr>
      <w:r w:rsidRPr="00C81CDE">
        <w:rPr>
          <w:rFonts w:ascii="Helvetica" w:hAnsi="Helvetica" w:cs="Helvetica"/>
          <w:b/>
          <w:sz w:val="20"/>
          <w:lang w:val="pt-BR"/>
        </w:rPr>
        <w:t xml:space="preserve">Figura </w:t>
      </w:r>
      <w:r>
        <w:rPr>
          <w:rFonts w:ascii="Helvetica" w:hAnsi="Helvetica" w:cs="Helvetica"/>
          <w:b/>
          <w:sz w:val="20"/>
          <w:lang w:val="pt-BR"/>
        </w:rPr>
        <w:t>2</w:t>
      </w:r>
      <w:r w:rsidRPr="00C81CDE">
        <w:rPr>
          <w:rFonts w:ascii="Helvetica" w:hAnsi="Helvetica" w:cs="Helvetica"/>
          <w:b/>
          <w:sz w:val="20"/>
          <w:lang w:val="pt-BR"/>
        </w:rPr>
        <w:t>. Arquitetura do Xamarin</w:t>
      </w:r>
      <w:r>
        <w:rPr>
          <w:rFonts w:ascii="Helvetica" w:hAnsi="Helvetica" w:cs="Helvetica"/>
          <w:b/>
          <w:sz w:val="20"/>
          <w:lang w:val="pt-BR"/>
        </w:rPr>
        <w:t xml:space="preserve"> para iOS</w:t>
      </w:r>
    </w:p>
    <w:p w:rsidR="00477C63" w:rsidRPr="00477C63" w:rsidRDefault="00BB5229" w:rsidP="00477C63">
      <w:pPr>
        <w:pStyle w:val="Heading2"/>
        <w:rPr>
          <w:lang w:val="pt-BR"/>
        </w:rPr>
      </w:pPr>
      <w:r>
        <w:rPr>
          <w:lang w:val="pt-BR"/>
        </w:rPr>
        <w:t>1</w:t>
      </w:r>
      <w:r w:rsidR="00477C63" w:rsidRPr="00477C63">
        <w:rPr>
          <w:lang w:val="pt-BR"/>
        </w:rPr>
        <w:t>.</w:t>
      </w:r>
      <w:r>
        <w:rPr>
          <w:lang w:val="pt-BR"/>
        </w:rPr>
        <w:t>4</w:t>
      </w:r>
      <w:r w:rsidR="00477C63" w:rsidRPr="00477C63">
        <w:rPr>
          <w:lang w:val="pt-BR"/>
        </w:rPr>
        <w:t xml:space="preserve">. </w:t>
      </w:r>
      <w:r w:rsidR="004C2ECD">
        <w:rPr>
          <w:rFonts w:ascii="Times New Roman" w:hAnsi="Times New Roman"/>
          <w:color w:val="000000"/>
          <w:szCs w:val="24"/>
          <w:lang w:val="pt-BR"/>
        </w:rPr>
        <w:t>Quais são as modalidades de licença do Xamarim?</w:t>
      </w:r>
    </w:p>
    <w:p w:rsidR="00F63200" w:rsidRDefault="00C946BB" w:rsidP="00477C63">
      <w:pPr>
        <w:rPr>
          <w:lang w:val="pt-BR"/>
        </w:rPr>
      </w:pPr>
      <w:r>
        <w:rPr>
          <w:lang w:val="pt-BR"/>
        </w:rPr>
        <w:t>A IDE da ferramenta, o Xamarim Studio, é livre para download. No entanto, o</w:t>
      </w:r>
      <w:r w:rsidR="004C2ECD">
        <w:rPr>
          <w:lang w:val="pt-BR"/>
        </w:rPr>
        <w:t xml:space="preserve"> Xamarim </w:t>
      </w:r>
      <w:r>
        <w:rPr>
          <w:lang w:val="pt-BR"/>
        </w:rPr>
        <w:t>possui modalidades de pagamento</w:t>
      </w:r>
      <w:r w:rsidR="00F63200">
        <w:rPr>
          <w:lang w:val="pt-BR"/>
        </w:rPr>
        <w:t>, contendo três pacotes:</w:t>
      </w:r>
    </w:p>
    <w:p w:rsidR="00477C63" w:rsidRDefault="004C2ECD" w:rsidP="00F63200">
      <w:pPr>
        <w:numPr>
          <w:ilvl w:val="0"/>
          <w:numId w:val="20"/>
        </w:numPr>
        <w:rPr>
          <w:lang w:val="pt-BR"/>
        </w:rPr>
      </w:pPr>
      <w:r>
        <w:rPr>
          <w:lang w:val="pt-BR"/>
        </w:rPr>
        <w:t>Indie</w:t>
      </w:r>
      <w:r w:rsidR="00F63200">
        <w:rPr>
          <w:lang w:val="pt-BR"/>
        </w:rPr>
        <w:t xml:space="preserve"> ($25/mês): P</w:t>
      </w:r>
      <w:r>
        <w:rPr>
          <w:lang w:val="pt-BR"/>
        </w:rPr>
        <w:t>ara uso individual</w:t>
      </w:r>
      <w:r w:rsidR="00F63200">
        <w:rPr>
          <w:lang w:val="pt-BR"/>
        </w:rPr>
        <w:t xml:space="preserve">, </w:t>
      </w:r>
      <w:r>
        <w:rPr>
          <w:lang w:val="pt-BR"/>
        </w:rPr>
        <w:t xml:space="preserve">contendo o básico </w:t>
      </w:r>
      <w:r w:rsidR="00F63200">
        <w:rPr>
          <w:lang w:val="pt-BR"/>
        </w:rPr>
        <w:t xml:space="preserve">da ferramenta de desenvolvimento, isto é, a IDE Xamarim Studio com a possibilidade de </w:t>
      </w:r>
      <w:r w:rsidR="00F63200">
        <w:rPr>
          <w:lang w:val="pt-BR"/>
        </w:rPr>
        <w:lastRenderedPageBreak/>
        <w:t>distribuição para dispositivos como diretamente para app stores como Google Play , Apple App Store, dentre outras funcionalidades.</w:t>
      </w:r>
    </w:p>
    <w:p w:rsidR="00F63200" w:rsidRDefault="00F63200" w:rsidP="00F63200">
      <w:pPr>
        <w:numPr>
          <w:ilvl w:val="0"/>
          <w:numId w:val="20"/>
        </w:numPr>
        <w:rPr>
          <w:lang w:val="pt-BR"/>
        </w:rPr>
      </w:pPr>
      <w:r>
        <w:rPr>
          <w:lang w:val="pt-BR"/>
        </w:rPr>
        <w:t>Business ($999/ano): Inclui as funcionalidades do pacote Indie, e adiciona a integração da ferramenta com o Visual Studio, suporte da companhia via e-mail, e funções de negócio como bancos de dados e outros.</w:t>
      </w:r>
    </w:p>
    <w:p w:rsidR="00F63200" w:rsidRPr="00477C63" w:rsidRDefault="00F63200" w:rsidP="00F63200">
      <w:pPr>
        <w:numPr>
          <w:ilvl w:val="0"/>
          <w:numId w:val="20"/>
        </w:numPr>
        <w:rPr>
          <w:lang w:val="pt-BR"/>
        </w:rPr>
      </w:pPr>
      <w:r>
        <w:rPr>
          <w:lang w:val="pt-BR"/>
        </w:rPr>
        <w:t>Entreprise ($1899/ano): Inclui o pacote Business, e adiciona outros benefícios como acesso prioritário a patches para corrigir bugs da ferramenta, gerenciamento de contas, suporte para iniciação de projetos com engenheiros da Xamarim Inc.</w:t>
      </w:r>
    </w:p>
    <w:p w:rsidR="00477C63" w:rsidRPr="00477C63" w:rsidRDefault="00BB5229" w:rsidP="00477C63">
      <w:pPr>
        <w:pStyle w:val="Heading2"/>
        <w:rPr>
          <w:lang w:val="pt-BR"/>
        </w:rPr>
      </w:pPr>
      <w:r>
        <w:rPr>
          <w:lang w:val="pt-BR"/>
        </w:rPr>
        <w:t>1</w:t>
      </w:r>
      <w:r w:rsidR="00477C63" w:rsidRPr="00477C63">
        <w:rPr>
          <w:lang w:val="pt-BR"/>
        </w:rPr>
        <w:t>.</w:t>
      </w:r>
      <w:r>
        <w:rPr>
          <w:lang w:val="pt-BR"/>
        </w:rPr>
        <w:t>5</w:t>
      </w:r>
      <w:r w:rsidR="00477C63" w:rsidRPr="00477C63">
        <w:rPr>
          <w:lang w:val="pt-BR"/>
        </w:rPr>
        <w:t xml:space="preserve">. </w:t>
      </w:r>
      <w:r>
        <w:rPr>
          <w:rFonts w:ascii="Times New Roman" w:hAnsi="Times New Roman"/>
          <w:color w:val="000000"/>
          <w:szCs w:val="24"/>
          <w:lang w:val="pt-BR"/>
        </w:rPr>
        <w:t>Quais as linguagens de desenvolvimento que o Xamarim usa?</w:t>
      </w:r>
    </w:p>
    <w:p w:rsidR="00477C63" w:rsidRPr="00BB5229" w:rsidRDefault="00BB5229" w:rsidP="00477C63">
      <w:pPr>
        <w:rPr>
          <w:lang w:val="pt-BR"/>
        </w:rPr>
      </w:pPr>
      <w:r w:rsidRPr="00BB5229">
        <w:rPr>
          <w:lang w:val="pt-BR"/>
        </w:rPr>
        <w:t>O Xamarim usa uma única linguagem de c</w:t>
      </w:r>
      <w:r>
        <w:rPr>
          <w:lang w:val="pt-BR"/>
        </w:rPr>
        <w:t>ódigo, o C#, pois é uma linguagem que é familiar de muitos desenvolvedores e que possui muitas similaridades com Java, Swift e Objective-C, o que facilita na codificação dos apps.</w:t>
      </w:r>
    </w:p>
    <w:p w:rsidR="00477C63" w:rsidRPr="002441FB" w:rsidRDefault="00BB5229" w:rsidP="00477C63">
      <w:pPr>
        <w:pStyle w:val="Heading2"/>
        <w:rPr>
          <w:lang w:val="pt-BR"/>
        </w:rPr>
      </w:pPr>
      <w:r w:rsidRPr="002441FB">
        <w:rPr>
          <w:lang w:val="pt-BR"/>
        </w:rPr>
        <w:t>1.</w:t>
      </w:r>
      <w:r w:rsidR="00704101" w:rsidRPr="002441FB">
        <w:rPr>
          <w:lang w:val="pt-BR"/>
        </w:rPr>
        <w:t>6</w:t>
      </w:r>
      <w:r w:rsidRPr="002441FB">
        <w:rPr>
          <w:lang w:val="pt-BR"/>
        </w:rPr>
        <w:t>. O Xamarim possui IDE?</w:t>
      </w:r>
    </w:p>
    <w:p w:rsidR="00BB5229" w:rsidRDefault="00BB5229" w:rsidP="00BB5229">
      <w:pPr>
        <w:rPr>
          <w:lang w:val="pt-BR"/>
        </w:rPr>
      </w:pPr>
      <w:r w:rsidRPr="00BB5229">
        <w:rPr>
          <w:lang w:val="pt-BR"/>
        </w:rPr>
        <w:t xml:space="preserve">Sim. Existe a possibilidade de </w:t>
      </w:r>
      <w:r>
        <w:rPr>
          <w:lang w:val="pt-BR"/>
        </w:rPr>
        <w:t>utiliza</w:t>
      </w:r>
      <w:r w:rsidRPr="00BB5229">
        <w:rPr>
          <w:lang w:val="pt-BR"/>
        </w:rPr>
        <w:t xml:space="preserve">r </w:t>
      </w:r>
      <w:r>
        <w:rPr>
          <w:lang w:val="pt-BR"/>
        </w:rPr>
        <w:t>o Xamarim Studio, da própria empresa, ou utilizar a integração do Xamarim para o Visual Studio 2015.</w:t>
      </w:r>
    </w:p>
    <w:p w:rsidR="00BB5229" w:rsidRPr="00477C63" w:rsidRDefault="00BB5229" w:rsidP="00BB5229">
      <w:pPr>
        <w:pStyle w:val="Heading2"/>
        <w:rPr>
          <w:lang w:val="pt-BR"/>
        </w:rPr>
      </w:pPr>
      <w:r>
        <w:rPr>
          <w:lang w:val="pt-BR"/>
        </w:rPr>
        <w:t>1</w:t>
      </w:r>
      <w:r w:rsidRPr="00477C63">
        <w:rPr>
          <w:lang w:val="pt-BR"/>
        </w:rPr>
        <w:t>.</w:t>
      </w:r>
      <w:r w:rsidR="00532599">
        <w:rPr>
          <w:lang w:val="pt-BR"/>
        </w:rPr>
        <w:t>7</w:t>
      </w:r>
      <w:r w:rsidRPr="00477C63">
        <w:rPr>
          <w:lang w:val="pt-BR"/>
        </w:rPr>
        <w:t xml:space="preserve">. </w:t>
      </w:r>
      <w:r>
        <w:rPr>
          <w:rFonts w:ascii="Times New Roman" w:hAnsi="Times New Roman"/>
          <w:color w:val="000000"/>
          <w:szCs w:val="24"/>
          <w:lang w:val="pt-BR"/>
        </w:rPr>
        <w:t>O Xamarim Studio contempla todo o ciclo de desenvolvimento de um app?</w:t>
      </w:r>
    </w:p>
    <w:p w:rsidR="00BB5229" w:rsidRDefault="00BB5229" w:rsidP="00BB5229">
      <w:pPr>
        <w:rPr>
          <w:lang w:val="pt-BR"/>
        </w:rPr>
      </w:pPr>
      <w:r>
        <w:rPr>
          <w:lang w:val="pt-BR"/>
        </w:rPr>
        <w:t>O Xamarim Studio foi desenvolvido para otimizar todo o ciclo de desenvolvimento, desde o planejamento, passando pela fase de testes e finalizando com a ditribuição do app. Não se faz necessária a utilização de outras IDEs ou plugins.</w:t>
      </w:r>
    </w:p>
    <w:p w:rsidR="00BB5229" w:rsidRPr="00477C63" w:rsidRDefault="00BB5229" w:rsidP="00BB5229">
      <w:pPr>
        <w:pStyle w:val="Heading2"/>
        <w:rPr>
          <w:lang w:val="pt-BR"/>
        </w:rPr>
      </w:pPr>
      <w:r>
        <w:rPr>
          <w:lang w:val="pt-BR"/>
        </w:rPr>
        <w:t>1</w:t>
      </w:r>
      <w:r w:rsidRPr="00477C63">
        <w:rPr>
          <w:lang w:val="pt-BR"/>
        </w:rPr>
        <w:t>.</w:t>
      </w:r>
      <w:r w:rsidR="00532599">
        <w:rPr>
          <w:lang w:val="pt-BR"/>
        </w:rPr>
        <w:t>8</w:t>
      </w:r>
      <w:r w:rsidRPr="00477C63">
        <w:rPr>
          <w:lang w:val="pt-BR"/>
        </w:rPr>
        <w:t xml:space="preserve">. </w:t>
      </w:r>
      <w:r>
        <w:rPr>
          <w:rFonts w:ascii="Times New Roman" w:hAnsi="Times New Roman"/>
          <w:color w:val="000000"/>
          <w:szCs w:val="24"/>
          <w:lang w:val="pt-BR"/>
        </w:rPr>
        <w:t xml:space="preserve">O Xamarim </w:t>
      </w:r>
      <w:r w:rsidR="00C946BB">
        <w:rPr>
          <w:rFonts w:ascii="Times New Roman" w:hAnsi="Times New Roman"/>
          <w:color w:val="000000"/>
          <w:szCs w:val="24"/>
          <w:lang w:val="pt-BR"/>
        </w:rPr>
        <w:t>possui seu próprio emulador para testes</w:t>
      </w:r>
      <w:r>
        <w:rPr>
          <w:rFonts w:ascii="Times New Roman" w:hAnsi="Times New Roman"/>
          <w:color w:val="000000"/>
          <w:szCs w:val="24"/>
          <w:lang w:val="pt-BR"/>
        </w:rPr>
        <w:t>?</w:t>
      </w:r>
    </w:p>
    <w:p w:rsidR="00BB5229" w:rsidRDefault="00C946BB" w:rsidP="00BB5229">
      <w:pPr>
        <w:rPr>
          <w:lang w:val="pt-BR"/>
        </w:rPr>
      </w:pPr>
      <w:r>
        <w:rPr>
          <w:lang w:val="pt-BR"/>
        </w:rPr>
        <w:t>Sim. Graças ao Xamarim Test Cloud, existe a possibilidade de testar um app em até 2000 dispositivos diferentes utilizando Android ou iOS. E caso não exista algum dispositivo dentro do banco de dispositivos, a Xamarim Inc. aceita pedidos para adição destes.</w:t>
      </w:r>
    </w:p>
    <w:p w:rsidR="00C946BB" w:rsidRPr="00477C63" w:rsidRDefault="00C946BB" w:rsidP="00C946BB">
      <w:pPr>
        <w:pStyle w:val="Heading2"/>
        <w:rPr>
          <w:lang w:val="pt-BR"/>
        </w:rPr>
      </w:pPr>
      <w:r>
        <w:rPr>
          <w:lang w:val="pt-BR"/>
        </w:rPr>
        <w:t>1</w:t>
      </w:r>
      <w:r w:rsidRPr="00477C63">
        <w:rPr>
          <w:lang w:val="pt-BR"/>
        </w:rPr>
        <w:t>.</w:t>
      </w:r>
      <w:r w:rsidR="00532599">
        <w:rPr>
          <w:lang w:val="pt-BR"/>
        </w:rPr>
        <w:t>9</w:t>
      </w:r>
      <w:r w:rsidRPr="00477C63">
        <w:rPr>
          <w:lang w:val="pt-BR"/>
        </w:rPr>
        <w:t xml:space="preserve">. </w:t>
      </w:r>
      <w:r>
        <w:rPr>
          <w:rFonts w:ascii="Times New Roman" w:hAnsi="Times New Roman"/>
          <w:color w:val="000000"/>
          <w:szCs w:val="24"/>
          <w:lang w:val="pt-BR"/>
        </w:rPr>
        <w:t>O Xamarim possui a funcionalidade de drag-drop para design de telas?</w:t>
      </w:r>
    </w:p>
    <w:p w:rsidR="00C946BB" w:rsidRDefault="00C946BB" w:rsidP="00C946BB">
      <w:pPr>
        <w:rPr>
          <w:lang w:val="pt-BR"/>
        </w:rPr>
      </w:pPr>
      <w:r>
        <w:rPr>
          <w:lang w:val="pt-BR"/>
        </w:rPr>
        <w:t>Sim. Tanto no Xamarim Studio como na integração com o Visual Studio, existe a função de design de telas nativa, contendo um leque extenso de funcionalidades</w:t>
      </w:r>
      <w:r w:rsidR="009D3685">
        <w:rPr>
          <w:lang w:val="pt-BR"/>
        </w:rPr>
        <w:t>.</w:t>
      </w:r>
    </w:p>
    <w:p w:rsidR="009D3685" w:rsidRPr="00477C63" w:rsidRDefault="009D3685" w:rsidP="009D3685">
      <w:pPr>
        <w:pStyle w:val="Heading2"/>
        <w:rPr>
          <w:lang w:val="pt-BR"/>
        </w:rPr>
      </w:pPr>
      <w:r>
        <w:rPr>
          <w:lang w:val="pt-BR"/>
        </w:rPr>
        <w:t>1</w:t>
      </w:r>
      <w:r w:rsidRPr="00477C63">
        <w:rPr>
          <w:lang w:val="pt-BR"/>
        </w:rPr>
        <w:t>.</w:t>
      </w:r>
      <w:r>
        <w:rPr>
          <w:lang w:val="pt-BR"/>
        </w:rPr>
        <w:t>1</w:t>
      </w:r>
      <w:r w:rsidR="00532599">
        <w:rPr>
          <w:lang w:val="pt-BR"/>
        </w:rPr>
        <w:t>0</w:t>
      </w:r>
      <w:r w:rsidRPr="00477C63">
        <w:rPr>
          <w:lang w:val="pt-BR"/>
        </w:rPr>
        <w:t xml:space="preserve">. </w:t>
      </w:r>
      <w:r>
        <w:rPr>
          <w:rFonts w:ascii="Times New Roman" w:hAnsi="Times New Roman"/>
          <w:color w:val="000000"/>
          <w:szCs w:val="24"/>
          <w:lang w:val="pt-BR"/>
        </w:rPr>
        <w:t>Para quais plataformas/SOs é possível desenvolver no Xamarim?</w:t>
      </w:r>
    </w:p>
    <w:p w:rsidR="009D3685" w:rsidRDefault="009D3685" w:rsidP="009D3685">
      <w:pPr>
        <w:rPr>
          <w:lang w:val="pt-BR"/>
        </w:rPr>
      </w:pPr>
      <w:r>
        <w:rPr>
          <w:lang w:val="pt-BR"/>
        </w:rPr>
        <w:t>Atualmente o Xamarim suporta o desenvolvimento para Android, Windows Phone, iOS e também para Mac, através da função de portabilidade TouchDraw.</w:t>
      </w:r>
    </w:p>
    <w:p w:rsidR="009D3685" w:rsidRPr="00477C63" w:rsidRDefault="009D3685" w:rsidP="009D3685">
      <w:pPr>
        <w:pStyle w:val="Heading2"/>
        <w:rPr>
          <w:lang w:val="pt-BR"/>
        </w:rPr>
      </w:pPr>
      <w:r>
        <w:rPr>
          <w:lang w:val="pt-BR"/>
        </w:rPr>
        <w:t>1</w:t>
      </w:r>
      <w:r w:rsidRPr="00477C63">
        <w:rPr>
          <w:lang w:val="pt-BR"/>
        </w:rPr>
        <w:t>.</w:t>
      </w:r>
      <w:r>
        <w:rPr>
          <w:lang w:val="pt-BR"/>
        </w:rPr>
        <w:t>1</w:t>
      </w:r>
      <w:r w:rsidR="00532599">
        <w:rPr>
          <w:lang w:val="pt-BR"/>
        </w:rPr>
        <w:t>1</w:t>
      </w:r>
      <w:r w:rsidRPr="00477C63">
        <w:rPr>
          <w:lang w:val="pt-BR"/>
        </w:rPr>
        <w:t xml:space="preserve">. </w:t>
      </w:r>
      <w:r>
        <w:rPr>
          <w:rFonts w:ascii="Times New Roman" w:hAnsi="Times New Roman"/>
          <w:color w:val="000000"/>
          <w:szCs w:val="24"/>
          <w:lang w:val="pt-BR"/>
        </w:rPr>
        <w:t>Quais as opções de instalação do aplicativo?</w:t>
      </w:r>
    </w:p>
    <w:p w:rsidR="009D3685" w:rsidRDefault="008B2232" w:rsidP="009D3685">
      <w:pPr>
        <w:rPr>
          <w:lang w:val="pt-BR"/>
        </w:rPr>
      </w:pPr>
      <w:r>
        <w:rPr>
          <w:lang w:val="pt-BR"/>
        </w:rPr>
        <w:t xml:space="preserve">A aplicativo possui um executável assistente, que gerencia o download e instalação dos componentes necessários para o pleno funcionamento das IDEs. São estes: o Xamarin, que é o núcleo contendo </w:t>
      </w:r>
      <w:r w:rsidR="00FF50FC">
        <w:rPr>
          <w:lang w:val="pt-BR"/>
        </w:rPr>
        <w:t>a linguagem de programação, APIs e todos os aspectos da ferramenta, o Xamarin Studio, que é a IDE desenvolvida pela empresa utilizando o Xamarin, e o GTK (Graphical user Interface Kit) para utilização das visões de design dentro do Xamarin Studio e suas propriedades.</w:t>
      </w:r>
    </w:p>
    <w:p w:rsidR="00FF50FC" w:rsidRDefault="00FF50FC" w:rsidP="009D3685">
      <w:pPr>
        <w:rPr>
          <w:lang w:val="pt-BR"/>
        </w:rPr>
      </w:pPr>
      <w:r>
        <w:rPr>
          <w:lang w:val="pt-BR"/>
        </w:rPr>
        <w:lastRenderedPageBreak/>
        <w:t>A utilização do Visual Studio é opcional e não está dentro do pacote disponibilizado. Da mesma forma, o Android SDK e o NDK devem ser baixados no repositório do Google, enquanto o Java SDK (com o JRE embutido) devem ser baixados no repositório da Sun.</w:t>
      </w:r>
    </w:p>
    <w:p w:rsidR="009D3685" w:rsidRPr="009D3685" w:rsidRDefault="009D3685" w:rsidP="009D3685">
      <w:pPr>
        <w:pStyle w:val="Heading2"/>
      </w:pPr>
      <w:r w:rsidRPr="002441FB">
        <w:t>1.1</w:t>
      </w:r>
      <w:r w:rsidR="00532599" w:rsidRPr="002441FB">
        <w:t>2</w:t>
      </w:r>
      <w:r w:rsidRPr="002441FB">
        <w:t xml:space="preserve">. </w:t>
      </w:r>
      <w:r w:rsidRPr="009D3685">
        <w:rPr>
          <w:rFonts w:ascii="Times New Roman" w:hAnsi="Times New Roman"/>
          <w:color w:val="000000"/>
          <w:szCs w:val="24"/>
        </w:rPr>
        <w:t xml:space="preserve">De </w:t>
      </w:r>
      <w:proofErr w:type="spellStart"/>
      <w:r w:rsidRPr="009D3685">
        <w:rPr>
          <w:rFonts w:ascii="Times New Roman" w:hAnsi="Times New Roman"/>
          <w:color w:val="000000"/>
          <w:szCs w:val="24"/>
        </w:rPr>
        <w:t>qual</w:t>
      </w:r>
      <w:proofErr w:type="spellEnd"/>
      <w:r w:rsidRPr="009D3685">
        <w:rPr>
          <w:rFonts w:ascii="Times New Roman" w:hAnsi="Times New Roman"/>
          <w:color w:val="000000"/>
          <w:szCs w:val="24"/>
        </w:rPr>
        <w:t xml:space="preserve"> </w:t>
      </w:r>
      <w:proofErr w:type="spellStart"/>
      <w:r w:rsidRPr="009D3685">
        <w:rPr>
          <w:rFonts w:ascii="Times New Roman" w:hAnsi="Times New Roman"/>
          <w:color w:val="000000"/>
          <w:szCs w:val="24"/>
        </w:rPr>
        <w:t>abordagem</w:t>
      </w:r>
      <w:proofErr w:type="spellEnd"/>
      <w:r w:rsidRPr="009D3685">
        <w:rPr>
          <w:rFonts w:ascii="Times New Roman" w:hAnsi="Times New Roman"/>
          <w:color w:val="000000"/>
          <w:szCs w:val="24"/>
        </w:rPr>
        <w:t xml:space="preserve"> o </w:t>
      </w:r>
      <w:proofErr w:type="spellStart"/>
      <w:r w:rsidRPr="009D3685">
        <w:rPr>
          <w:rFonts w:ascii="Times New Roman" w:hAnsi="Times New Roman"/>
          <w:color w:val="000000"/>
          <w:szCs w:val="24"/>
        </w:rPr>
        <w:t>Xamarim</w:t>
      </w:r>
      <w:proofErr w:type="spellEnd"/>
      <w:r w:rsidRPr="009D3685">
        <w:rPr>
          <w:rFonts w:ascii="Times New Roman" w:hAnsi="Times New Roman"/>
          <w:color w:val="000000"/>
          <w:szCs w:val="24"/>
        </w:rPr>
        <w:t xml:space="preserve"> se </w:t>
      </w:r>
      <w:proofErr w:type="spellStart"/>
      <w:r w:rsidRPr="009D3685">
        <w:rPr>
          <w:rFonts w:ascii="Times New Roman" w:hAnsi="Times New Roman"/>
          <w:color w:val="000000"/>
          <w:szCs w:val="24"/>
        </w:rPr>
        <w:t>aproxima</w:t>
      </w:r>
      <w:proofErr w:type="spellEnd"/>
      <w:r w:rsidRPr="009D3685">
        <w:rPr>
          <w:rFonts w:ascii="Times New Roman" w:hAnsi="Times New Roman"/>
          <w:color w:val="000000"/>
          <w:szCs w:val="24"/>
        </w:rPr>
        <w:t xml:space="preserve"> </w:t>
      </w:r>
      <w:proofErr w:type="spellStart"/>
      <w:r w:rsidRPr="009D3685">
        <w:rPr>
          <w:rFonts w:ascii="Times New Roman" w:hAnsi="Times New Roman"/>
          <w:color w:val="000000"/>
          <w:szCs w:val="24"/>
        </w:rPr>
        <w:t>mais</w:t>
      </w:r>
      <w:proofErr w:type="spellEnd"/>
      <w:r w:rsidRPr="009D3685">
        <w:rPr>
          <w:rFonts w:ascii="Times New Roman" w:hAnsi="Times New Roman"/>
          <w:color w:val="000000"/>
          <w:szCs w:val="24"/>
        </w:rPr>
        <w:t xml:space="preserve"> (Web Approach/Interpreted Approach/Cross Compiled Approach/Hybrid Approach)?</w:t>
      </w:r>
    </w:p>
    <w:p w:rsidR="009D3685" w:rsidRPr="000056E1" w:rsidRDefault="000056E1" w:rsidP="00C946BB">
      <w:pPr>
        <w:rPr>
          <w:lang w:val="pt-BR"/>
        </w:rPr>
      </w:pPr>
      <w:r>
        <w:rPr>
          <w:lang w:val="pt-BR"/>
        </w:rPr>
        <w:t xml:space="preserve">Pode se considerar que o Xamarim tenha uma abordagem de compilação cruzada (cross-compiled). </w:t>
      </w:r>
      <w:r w:rsidRPr="000056E1">
        <w:rPr>
          <w:lang w:val="pt-BR"/>
        </w:rPr>
        <w:t xml:space="preserve">Utilizando a funcionalidade denominada Xamarim.Forms, </w:t>
      </w:r>
      <w:r>
        <w:rPr>
          <w:lang w:val="pt-BR"/>
        </w:rPr>
        <w:t>um código feito em C#, com suas páginas e elementos, são mapeados com identidades próprias do Xamarim.Forms. No momento de execução, esses elementos são trans</w:t>
      </w:r>
      <w:r w:rsidR="008F52DF">
        <w:rPr>
          <w:lang w:val="pt-BR"/>
        </w:rPr>
        <w:t>fo</w:t>
      </w:r>
      <w:r>
        <w:rPr>
          <w:lang w:val="pt-BR"/>
        </w:rPr>
        <w:t xml:space="preserve">rmados em elementos </w:t>
      </w:r>
      <w:r w:rsidR="00564937">
        <w:rPr>
          <w:lang w:val="pt-BR"/>
        </w:rPr>
        <w:t>específicos</w:t>
      </w:r>
      <w:r>
        <w:rPr>
          <w:lang w:val="pt-BR"/>
        </w:rPr>
        <w:t xml:space="preserve"> de cada plataforma para total acessibilidade. Exemplo: uma entrada de texto na IDE seria uma Xamarim.Forms Entry. </w:t>
      </w:r>
      <w:r w:rsidR="008F52DF">
        <w:rPr>
          <w:lang w:val="pt-BR"/>
        </w:rPr>
        <w:t>Numa execução do app para Android, esse tipo Entry é mapeada para um Edit Text. Da mesma forma, para iOS ela é mapeada para um UITextView, e para Windows Phone, para uma TextBox.</w:t>
      </w:r>
    </w:p>
    <w:p w:rsidR="008F52DF" w:rsidRDefault="008F52DF" w:rsidP="008F52DF">
      <w:pPr>
        <w:pStyle w:val="Heading2"/>
        <w:rPr>
          <w:rFonts w:ascii="Times New Roman" w:hAnsi="Times New Roman"/>
          <w:color w:val="000000"/>
          <w:szCs w:val="24"/>
          <w:lang w:val="pt-BR"/>
        </w:rPr>
      </w:pPr>
      <w:r>
        <w:rPr>
          <w:lang w:val="pt-BR"/>
        </w:rPr>
        <w:t>1</w:t>
      </w:r>
      <w:r w:rsidRPr="00477C63">
        <w:rPr>
          <w:lang w:val="pt-BR"/>
        </w:rPr>
        <w:t>.</w:t>
      </w:r>
      <w:r>
        <w:rPr>
          <w:lang w:val="pt-BR"/>
        </w:rPr>
        <w:t>1</w:t>
      </w:r>
      <w:r w:rsidR="00532599">
        <w:rPr>
          <w:lang w:val="pt-BR"/>
        </w:rPr>
        <w:t>3</w:t>
      </w:r>
      <w:r w:rsidRPr="00477C63">
        <w:rPr>
          <w:lang w:val="pt-BR"/>
        </w:rPr>
        <w:t xml:space="preserve">. </w:t>
      </w:r>
      <w:r>
        <w:rPr>
          <w:rFonts w:ascii="Times New Roman" w:hAnsi="Times New Roman"/>
          <w:color w:val="000000"/>
          <w:szCs w:val="24"/>
          <w:lang w:val="pt-BR"/>
        </w:rPr>
        <w:t>Quais as APIs suportadas pelo Xamarim?</w:t>
      </w:r>
    </w:p>
    <w:p w:rsidR="00FF50FC" w:rsidRPr="00FF50FC" w:rsidRDefault="00FF50FC" w:rsidP="00FF50FC">
      <w:pPr>
        <w:rPr>
          <w:lang w:val="pt-BR"/>
        </w:rPr>
      </w:pPr>
      <w:r>
        <w:rPr>
          <w:lang w:val="pt-BR"/>
        </w:rPr>
        <w:t>Abaixo segue uma tabela resumida das APIs suportadas pelo Xamarin nos sitemas operacionais Android e iOS. Não foram encontradas refer</w:t>
      </w:r>
      <w:r w:rsidR="00425BAE">
        <w:rPr>
          <w:lang w:val="pt-BR"/>
        </w:rPr>
        <w:t>ê</w:t>
      </w:r>
      <w:r>
        <w:rPr>
          <w:lang w:val="pt-BR"/>
        </w:rPr>
        <w:t>ncias de APIs para Windows Phone.</w:t>
      </w:r>
    </w:p>
    <w:p w:rsidR="00FF50FC" w:rsidRDefault="00923F3C" w:rsidP="00FF50FC">
      <w:pPr>
        <w:pStyle w:val="Caption"/>
        <w:rPr>
          <w:lang w:val="pt-BR"/>
        </w:rPr>
      </w:pPr>
      <w:r w:rsidRPr="00923F3C">
        <w:rPr>
          <w:lang w:val="pt-BR"/>
        </w:rPr>
        <w:t>Tabela 1. Lista de APIs suportadas pelo Xamarim</w:t>
      </w:r>
      <w:r>
        <w:rPr>
          <w:lang w:val="pt-BR"/>
        </w:rPr>
        <w:t xml:space="preserve"> no Android</w:t>
      </w:r>
    </w:p>
    <w:p w:rsidR="00041F2B" w:rsidRPr="00041F2B" w:rsidRDefault="00041F2B" w:rsidP="00041F2B">
      <w:pPr>
        <w:tabs>
          <w:tab w:val="clear" w:pos="720"/>
        </w:tabs>
        <w:spacing w:before="0"/>
        <w:jc w:val="left"/>
        <w:rPr>
          <w:rFonts w:ascii="Times New Roman" w:hAnsi="Times New Roman"/>
          <w:szCs w:val="24"/>
          <w:lang w:val="pt-BR"/>
        </w:rPr>
      </w:pPr>
    </w:p>
    <w:tbl>
      <w:tblPr>
        <w:tblW w:w="0" w:type="auto"/>
        <w:tblCellMar>
          <w:top w:w="15" w:type="dxa"/>
          <w:left w:w="15" w:type="dxa"/>
          <w:bottom w:w="15" w:type="dxa"/>
          <w:right w:w="15" w:type="dxa"/>
        </w:tblCellMar>
        <w:tblLook w:val="04A0" w:firstRow="1" w:lastRow="0" w:firstColumn="1" w:lastColumn="0" w:noHBand="0" w:noVBand="1"/>
      </w:tblPr>
      <w:tblGrid>
        <w:gridCol w:w="2004"/>
        <w:gridCol w:w="6485"/>
      </w:tblGrid>
      <w:tr w:rsidR="00041F2B" w:rsidRPr="00041F2B" w:rsidTr="00041F2B">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b/>
                <w:bCs/>
                <w:color w:val="000000"/>
                <w:szCs w:val="24"/>
                <w:lang w:val="pt-BR"/>
              </w:rPr>
              <w:t>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b/>
                <w:bCs/>
                <w:color w:val="000000"/>
                <w:szCs w:val="24"/>
                <w:lang w:val="pt-BR"/>
              </w:rPr>
              <w:t>Descrição e versões suportadas</w:t>
            </w:r>
          </w:p>
        </w:tc>
      </w:tr>
      <w:tr w:rsidR="00041F2B" w:rsidRPr="002441FB" w:rsidTr="00041F2B">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shd w:val="clear" w:color="auto" w:fill="FFFFFF"/>
                <w:lang w:val="pt-BR"/>
              </w:rPr>
              <w:t>Android.*</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lang w:val="pt-BR"/>
              </w:rPr>
              <w:t>Contém classes de recursos usados ​​por aplicativos incluídos na plataforma e</w:t>
            </w:r>
          </w:p>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lang w:val="pt-BR"/>
              </w:rPr>
              <w:t>define permissões de aplicativos para os recursos do sistema, como o bluetooth (versões suportadas 2.x, 3.0), .database, responsáveis pelo gerenciamento das bases de dados, recursos de hardware como câmera e microfones, localização, sistema operacional, ferramentas de aceleração gráfica, segurança entre outros.</w:t>
            </w:r>
          </w:p>
        </w:tc>
      </w:tr>
      <w:tr w:rsidR="00041F2B" w:rsidRPr="002441FB" w:rsidTr="00041F2B">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shd w:val="clear" w:color="auto" w:fill="FFFFFF"/>
                <w:lang w:val="pt-BR"/>
              </w:rPr>
              <w:t>Dalvik.Annotation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shd w:val="clear" w:color="auto" w:fill="FFFFFF"/>
                <w:lang w:val="pt-BR"/>
              </w:rPr>
              <w:t>Define uma anotação usado ser usado dentro da anotação TestInfo.</w:t>
            </w:r>
          </w:p>
        </w:tc>
      </w:tr>
      <w:tr w:rsidR="00041F2B" w:rsidRPr="00041F2B" w:rsidTr="00041F2B">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shd w:val="clear" w:color="auto" w:fill="FFFFFF"/>
                <w:lang w:val="pt-BR"/>
              </w:rPr>
              <w:t>Dalvik.Bytecode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shd w:val="clear" w:color="auto" w:fill="FFFFFF"/>
                <w:lang w:val="pt-BR"/>
              </w:rPr>
              <w:t>Informações sobre opcodes Dalvik.</w:t>
            </w:r>
          </w:p>
        </w:tc>
      </w:tr>
      <w:tr w:rsidR="00041F2B" w:rsidRPr="002441FB" w:rsidTr="00041F2B">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shd w:val="clear" w:color="auto" w:fill="FFFFFF"/>
                <w:lang w:val="pt-BR"/>
              </w:rPr>
              <w:t>Java.*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lang w:val="pt-BR"/>
              </w:rPr>
              <w:t>Diversas funções originadas do java, Segurança, criptografia,</w:t>
            </w:r>
          </w:p>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lang w:val="pt-BR"/>
              </w:rPr>
              <w:t>gerência de elementos de entrada e saída, tipos de variáveis e gerencia de bancos de dados.</w:t>
            </w:r>
          </w:p>
        </w:tc>
      </w:tr>
      <w:tr w:rsidR="00041F2B" w:rsidRPr="00041F2B" w:rsidTr="00041F2B">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shd w:val="clear" w:color="auto" w:fill="FFFFFF"/>
                <w:lang w:val="pt-BR"/>
              </w:rPr>
              <w:t>Nunit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lang w:val="pt-BR"/>
              </w:rPr>
              <w:t>Framework  para testes unitários.</w:t>
            </w:r>
          </w:p>
        </w:tc>
      </w:tr>
      <w:tr w:rsidR="00041F2B" w:rsidRPr="002441FB" w:rsidTr="00041F2B">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shd w:val="clear" w:color="auto" w:fill="FFFFFF"/>
                <w:lang w:val="pt-BR"/>
              </w:rPr>
              <w:t>OpenTK.Audio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lang w:val="pt-BR"/>
              </w:rPr>
              <w:t>Ligações para o sistema de áudio OpenAL</w:t>
            </w:r>
          </w:p>
        </w:tc>
      </w:tr>
      <w:tr w:rsidR="00041F2B" w:rsidRPr="002441FB" w:rsidTr="00041F2B">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shd w:val="clear" w:color="auto" w:fill="FFFFFF"/>
                <w:lang w:val="pt-BR"/>
              </w:rPr>
              <w:t>OpenTK.Graphics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lang w:val="pt-BR"/>
              </w:rPr>
              <w:t>Métodos referentes a funções OpenGL, suporte para OpenGLES 1.0/ OpenGLES 1.1 / OpenGLES 2.0/OpenGLES 3.0</w:t>
            </w:r>
          </w:p>
        </w:tc>
      </w:tr>
      <w:tr w:rsidR="00041F2B" w:rsidRPr="002441FB" w:rsidTr="00041F2B">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shd w:val="clear" w:color="auto" w:fill="FFFFFF"/>
                <w:lang w:val="pt-BR"/>
              </w:rPr>
              <w:lastRenderedPageBreak/>
              <w:t>OpenTK.Platform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lang w:val="pt-BR"/>
              </w:rPr>
              <w:t>Gerencia a interface para uma janela de jogos.</w:t>
            </w:r>
          </w:p>
        </w:tc>
      </w:tr>
      <w:tr w:rsidR="00041F2B" w:rsidRPr="002441FB" w:rsidTr="00041F2B">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shd w:val="clear" w:color="auto" w:fill="FFFFFF"/>
                <w:lang w:val="pt-BR"/>
              </w:rPr>
              <w:t>Org.Apache</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lang w:val="pt-BR"/>
              </w:rPr>
              <w:t>Métodos para gerência das funções do APACHE</w:t>
            </w:r>
          </w:p>
        </w:tc>
      </w:tr>
      <w:tr w:rsidR="00041F2B" w:rsidRPr="002441FB" w:rsidTr="00041F2B">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shd w:val="clear" w:color="auto" w:fill="FFFFFF"/>
                <w:lang w:val="pt-BR"/>
              </w:rPr>
              <w:t>Org.W3c</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lang w:val="pt-BR"/>
              </w:rPr>
              <w:t>Gerencia de métodos relacionados a World Wide Web.</w:t>
            </w:r>
          </w:p>
        </w:tc>
      </w:tr>
      <w:tr w:rsidR="00041F2B" w:rsidRPr="002441FB" w:rsidTr="00041F2B">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shd w:val="clear" w:color="auto" w:fill="FFFFFF"/>
                <w:lang w:val="pt-BR"/>
              </w:rPr>
              <w:t>Org.Xml</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lang w:val="pt-BR"/>
              </w:rPr>
              <w:t>Métodos de gerência de XML (eXtensible Markup Language)</w:t>
            </w:r>
          </w:p>
        </w:tc>
      </w:tr>
      <w:tr w:rsidR="00041F2B" w:rsidRPr="002441FB" w:rsidTr="00041F2B">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shd w:val="clear" w:color="auto" w:fill="FFFFFF"/>
                <w:lang w:val="pt-BR"/>
              </w:rPr>
              <w:t>System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041F2B" w:rsidRPr="00041F2B" w:rsidRDefault="00041F2B" w:rsidP="00041F2B">
            <w:pPr>
              <w:tabs>
                <w:tab w:val="clear" w:pos="720"/>
              </w:tabs>
              <w:spacing w:before="0"/>
              <w:ind w:left="60"/>
              <w:jc w:val="center"/>
              <w:rPr>
                <w:rFonts w:ascii="Times New Roman" w:hAnsi="Times New Roman"/>
                <w:szCs w:val="24"/>
                <w:lang w:val="pt-BR"/>
              </w:rPr>
            </w:pPr>
            <w:r w:rsidRPr="00041F2B">
              <w:rPr>
                <w:rFonts w:ascii="Times New Roman" w:hAnsi="Times New Roman"/>
                <w:color w:val="000000"/>
                <w:szCs w:val="24"/>
                <w:lang w:val="pt-BR"/>
              </w:rPr>
              <w:t>Gerencia funções do sistema Android, como Zona de hora, e tipos de variáveis.</w:t>
            </w:r>
          </w:p>
        </w:tc>
      </w:tr>
    </w:tbl>
    <w:p w:rsidR="00FF50FC" w:rsidRDefault="00FF50FC" w:rsidP="00041F2B">
      <w:pPr>
        <w:tabs>
          <w:tab w:val="clear" w:pos="720"/>
        </w:tabs>
        <w:spacing w:before="0" w:after="240"/>
        <w:rPr>
          <w:rFonts w:ascii="Times New Roman" w:hAnsi="Times New Roman"/>
          <w:szCs w:val="24"/>
          <w:lang w:val="pt-BR"/>
        </w:rPr>
      </w:pPr>
    </w:p>
    <w:p w:rsidR="00923F3C" w:rsidRPr="00FF50FC" w:rsidRDefault="00923F3C" w:rsidP="00923F3C">
      <w:pPr>
        <w:pStyle w:val="Caption"/>
        <w:rPr>
          <w:lang w:val="pt-BR"/>
        </w:rPr>
      </w:pPr>
      <w:r w:rsidRPr="00923F3C">
        <w:rPr>
          <w:lang w:val="pt-BR"/>
        </w:rPr>
        <w:t xml:space="preserve">Tabela </w:t>
      </w:r>
      <w:r>
        <w:rPr>
          <w:lang w:val="pt-BR"/>
        </w:rPr>
        <w:t>2</w:t>
      </w:r>
      <w:r w:rsidRPr="00923F3C">
        <w:rPr>
          <w:lang w:val="pt-BR"/>
        </w:rPr>
        <w:t>. Lista de APIs suportadas pelo Xamarim</w:t>
      </w:r>
      <w:r>
        <w:rPr>
          <w:lang w:val="pt-BR"/>
        </w:rPr>
        <w:t xml:space="preserve"> no iOS</w:t>
      </w:r>
    </w:p>
    <w:tbl>
      <w:tblPr>
        <w:tblW w:w="0" w:type="auto"/>
        <w:tblCellMar>
          <w:top w:w="15" w:type="dxa"/>
          <w:left w:w="15" w:type="dxa"/>
          <w:bottom w:w="15" w:type="dxa"/>
          <w:right w:w="15" w:type="dxa"/>
        </w:tblCellMar>
        <w:tblLook w:val="04A0" w:firstRow="1" w:lastRow="0" w:firstColumn="1" w:lastColumn="0" w:noHBand="0" w:noVBand="1"/>
      </w:tblPr>
      <w:tblGrid>
        <w:gridCol w:w="2397"/>
        <w:gridCol w:w="6092"/>
      </w:tblGrid>
      <w:tr w:rsidR="00FF50FC" w:rsidRPr="00FF50FC" w:rsidTr="00FF50F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b/>
                <w:bCs/>
                <w:color w:val="000000"/>
                <w:szCs w:val="24"/>
                <w:lang w:val="pt-BR"/>
              </w:rPr>
              <w:t>IOS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b/>
                <w:bCs/>
                <w:color w:val="000000"/>
                <w:szCs w:val="24"/>
                <w:lang w:val="pt-BR"/>
              </w:rPr>
              <w:t>Descrição e versões suportadas</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Accelerate</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código de alto desempenho para a manipulação de dados de imagem.</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Accounts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para armazenamento de credenciais de contas de redes sociais e UIs para autenticação.</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AddressBook</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acesso ao centro de 'Contactos' contatos banco de dados.</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AdSupport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um identificador de dispositivo, apenas para ser usado para servir anúncios.</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AssetsLibrary</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acesso a fotos e vídeos gerenciados pelo sistema.</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AudioToolbox</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Oferece</w:t>
            </w:r>
            <w:r w:rsidR="00FF50FC" w:rsidRPr="00FF50FC">
              <w:rPr>
                <w:rFonts w:ascii="Times New Roman" w:hAnsi="Times New Roman"/>
                <w:color w:val="000000"/>
                <w:szCs w:val="24"/>
                <w:lang w:val="pt-BR"/>
              </w:rPr>
              <w:t xml:space="preserve"> aulas de nível médio para gravação e reprodução de áudio.</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AudioUnit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Proporciona</w:t>
            </w:r>
            <w:r w:rsidR="00FF50FC" w:rsidRPr="00FF50FC">
              <w:rPr>
                <w:rFonts w:ascii="Times New Roman" w:hAnsi="Times New Roman"/>
                <w:color w:val="000000"/>
                <w:szCs w:val="24"/>
                <w:lang w:val="pt-BR"/>
              </w:rPr>
              <w:t xml:space="preserve"> acesso de áudio de baixo nível, permitindo o acesso a unidades de áudio e cadeias de processamento de áudio.</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AVFoundation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de alto nível para a gravação e reprodução de áudio.</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AVKit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Proporciona</w:t>
            </w:r>
            <w:r w:rsidR="00FF50FC" w:rsidRPr="00FF50FC">
              <w:rPr>
                <w:rFonts w:ascii="Times New Roman" w:hAnsi="Times New Roman"/>
                <w:color w:val="000000"/>
                <w:szCs w:val="24"/>
                <w:lang w:val="pt-BR"/>
              </w:rPr>
              <w:t xml:space="preserve"> vistas padrão para a captura de mídia e reprodução do conteúdo visual.</w:t>
            </w:r>
          </w:p>
        </w:tc>
      </w:tr>
      <w:tr w:rsidR="00FF50FC" w:rsidRPr="00FF50FC"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CloudKit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w:t>
            </w:r>
            <w:r w:rsidR="00FF50FC" w:rsidRPr="00FF50FC">
              <w:rPr>
                <w:rFonts w:ascii="Times New Roman" w:hAnsi="Times New Roman"/>
                <w:color w:val="000000"/>
                <w:szCs w:val="24"/>
                <w:lang w:val="pt-BR"/>
              </w:rPr>
              <w:t>ornece acesso a iCloud.</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Contacts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lang w:val="pt-BR"/>
              </w:rPr>
              <w:t>API que manipula os contatos do dispotivo.</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CoreAnimation</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acesso à estrutura de animação subjacente que faz o UIKit funcionar.</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lastRenderedPageBreak/>
              <w:t>CoreAudioKit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Oferece</w:t>
            </w:r>
            <w:r w:rsidR="00FF50FC" w:rsidRPr="00FF50FC">
              <w:rPr>
                <w:rFonts w:ascii="Times New Roman" w:hAnsi="Times New Roman"/>
                <w:color w:val="000000"/>
                <w:szCs w:val="24"/>
                <w:lang w:val="pt-BR"/>
              </w:rPr>
              <w:t xml:space="preserve"> visão genérica que pode ser estendido para fornecer interfaces de usuário para as unidades de áudio.</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CoreBluetooth</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para a comunicação Bluetooth.</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CoreData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serialização objeto gráfico e persistência.</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CoreFoundation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acesso a  APIS CocoaTouch de baixo nivel.</w:t>
            </w:r>
          </w:p>
        </w:tc>
      </w:tr>
      <w:tr w:rsidR="00FF50FC" w:rsidRPr="00FF50FC"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CoreGraphics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acesso a  APIS C-based 2D graphics.</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CoreImage</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processamento de imagem acelerada por hardware.</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CoreLocation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para rastreamento e monitoramento local, as regiões (incluindo iBeacons), e geocodificação.</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CoreMedia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de baixo nível para a gestão e reprodução de áudio e vídeo.</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CoreMidi</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para interagir com o subsistema MIDI.</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CoreMotion</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Permite</w:t>
            </w:r>
            <w:r w:rsidR="00FF50FC" w:rsidRPr="00FF50FC">
              <w:rPr>
                <w:rFonts w:ascii="Times New Roman" w:hAnsi="Times New Roman"/>
                <w:color w:val="000000"/>
                <w:szCs w:val="24"/>
                <w:lang w:val="pt-BR"/>
              </w:rPr>
              <w:t xml:space="preserve"> o acesso a dados de movimento, incluindo a aceleração do dispositivo e orientação, altitude, bússola, e pedômetro.</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The CoreServices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lang w:val="pt-BR"/>
              </w:rPr>
              <w:t>Fornece classes de baixo nível relativos à rede com CFNetwork</w:t>
            </w:r>
          </w:p>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lang w:val="pt-BR"/>
              </w:rPr>
              <w:t>(métodos necessários para acessar as configurações de proxy globais do sistema</w:t>
            </w:r>
          </w:p>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lang w:val="pt-BR"/>
              </w:rPr>
              <w:t>e resolver uma lista de proxies para usar para se conectar a um URL.)</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CoreSpotlight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Permite</w:t>
            </w:r>
            <w:r w:rsidR="00FF50FC" w:rsidRPr="00FF50FC">
              <w:rPr>
                <w:rFonts w:ascii="Times New Roman" w:hAnsi="Times New Roman"/>
                <w:color w:val="000000"/>
                <w:szCs w:val="24"/>
                <w:lang w:val="pt-BR"/>
              </w:rPr>
              <w:t xml:space="preserve"> que os aplicativos para adicionar dados para o índice de pesquisa do sistema.</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CoreTelephony</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que fornecem informações sobre o provedor de rede celular, bem como informações sobre a chamada atual.</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CoreText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de baixo nível para colocar para fora e processamento de texto.</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CoreVideo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de baixo nível para a manipulação de buffers de vídeo.</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Dialog</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lang w:val="pt-BR"/>
              </w:rPr>
              <w:t>Criação simplificada de interfaces de usuário.</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Dialog.Utilities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w:t>
            </w:r>
            <w:r w:rsidR="00FF50FC" w:rsidRPr="00FF50FC">
              <w:rPr>
                <w:rFonts w:ascii="Times New Roman" w:hAnsi="Times New Roman"/>
                <w:color w:val="000000"/>
                <w:szCs w:val="24"/>
                <w:lang w:val="pt-BR"/>
              </w:rPr>
              <w:t>unções de utilitário de propósito geral que são usados ​​por</w:t>
            </w:r>
          </w:p>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lang w:val="pt-BR"/>
              </w:rPr>
              <w:t>MonoTouch.Dialog UIs, mas também podem ser utilizados por outras aplicações.</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lastRenderedPageBreak/>
              <w:t>EventKit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para manipular o calendário do sistema.</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ExternalAccessory</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para comunicação com acessórios do aparelho.</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Foundation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para comunicar com os acessórios ligados ao dispositivo.</w:t>
            </w:r>
          </w:p>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Oferece</w:t>
            </w:r>
            <w:r w:rsidR="00FF50FC" w:rsidRPr="00FF50FC">
              <w:rPr>
                <w:rFonts w:ascii="Times New Roman" w:hAnsi="Times New Roman"/>
                <w:color w:val="000000"/>
                <w:szCs w:val="24"/>
                <w:lang w:val="pt-BR"/>
              </w:rPr>
              <w:t xml:space="preserve"> aulas de nível mais baixo no mundo do Objective-C. Muitas vezes,</w:t>
            </w:r>
          </w:p>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lang w:val="pt-BR"/>
              </w:rPr>
              <w:t>essas classes têm equivalentes na Biblioteca de classes .NET Base.</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GameKit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uma comunicação fácil entre dispositivos iPhone / iPod Touch.</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GameplayKit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para de alto nível a mecânica do jogo-playing como pathfinding, motores de regras, e os adversários AI.</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GLKit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uma estrutura para configurar e utilizar o OpenGL.</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HealthKit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armazenamento seguro de dados e recuperação de informação relacionada com a saúde.</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HomeKit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controle e acesso a dispositivos de automação doméstica.</w:t>
            </w:r>
          </w:p>
        </w:tc>
      </w:tr>
      <w:tr w:rsidR="00FF50FC" w:rsidRPr="00FF50FC"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iAd</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lang w:val="pt-BR"/>
              </w:rPr>
              <w:t>iAd Plataforma de Publicidade.</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ImageIO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para entrada e saída de imagem.</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JavaScriptCore</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que avaliam o código JavaScript, analisar JSON, e permitem a manipulação do ambiente JS.</w:t>
            </w:r>
          </w:p>
        </w:tc>
      </w:tr>
      <w:tr w:rsidR="00FF50FC" w:rsidRPr="00FF50FC"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LocalAuthentication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suporte para TouchID.</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MapKit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mapas incorporáveis, anotações e direções.</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MediaAccessibility</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suporte para legendas de vídeo.</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MediaPlayer</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de alto nível para reprodução padrão de áudio ou vídeo.</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MediaToolbox</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de baixo nível para trabalhar com torneiras de processamento de áudio.</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MessageUI</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uma interface de usuário padrão para composição e-mail.</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lastRenderedPageBreak/>
              <w:t>Metal</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renderização 3D acelerada por GPU e computação de dados em paralelo.</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ModelIO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lang w:val="pt-BR"/>
              </w:rPr>
              <w:t>Gerencia Métodos usados por engines 3D</w:t>
            </w:r>
          </w:p>
        </w:tc>
      </w:tr>
      <w:tr w:rsidR="00FF50FC" w:rsidRPr="00FF50FC"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MonoTouch</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lang w:val="pt-BR"/>
              </w:rPr>
              <w:t>Definições globais do MonoTouch</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MultipeerConnectivity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conexões (WiFi / Bluetooth) de mensagens e de dados peer-to-peer locais.</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NetworkExtension</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para configurar e se conectar a servidores VPN.</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NotificationCenter</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para criar e atualizar os widgets.</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ObjCRuntime</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para a ligação de tipos de Objective-C com o Mono gerenciado tempo de execução.</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OpenTK</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lang w:val="pt-BR"/>
              </w:rPr>
              <w:t>Métodos referentes a funções OpenGL, suporte para OpenGLES 1.1 / OpenGLES 2.0/OpenGLES 3.0</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PassKit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para criação e manipulação de passes, incluindo o pagamento e autorização passa.</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Photos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para manipular ativos de foto e vídeo geridos pela aplicação Fotografias, incluindo iCloud fotos.</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PushKit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registro de eficiência energética para as notificações de VoIP.</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QuickLook</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capacidades de visualização de documentos externos.</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ReplayKit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Oferece</w:t>
            </w:r>
            <w:r w:rsidR="00FF50FC" w:rsidRPr="00FF50FC">
              <w:rPr>
                <w:rFonts w:ascii="Times New Roman" w:hAnsi="Times New Roman"/>
                <w:color w:val="000000"/>
                <w:szCs w:val="24"/>
                <w:lang w:val="pt-BR"/>
              </w:rPr>
              <w:t xml:space="preserve"> gravação de usuário de aplicações.</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SafariServices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a capacidade de adicionar itens à lista de leitura Safari.</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SceneKit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alto nível, baseados em cena gráfico gráficos 3D.</w:t>
            </w:r>
          </w:p>
        </w:tc>
      </w:tr>
      <w:tr w:rsidR="00FF50FC" w:rsidRPr="00FF50FC"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Security</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acesso ao key chain.</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Social</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para compor e compartilhar dados em redes sociais.</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SpriteKit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uma biblioteca de gráficos 2D, animação e física.</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StoreKit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compras de conteúdo dentro das aplicações.</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System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lang w:val="pt-BR"/>
              </w:rPr>
              <w:t>Gerencia funções do sistema IOS, como Zona de hora, e tipos de variáveis.</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lastRenderedPageBreak/>
              <w:t>Twitter</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composição, pedido, e os resultados de mensagens do Twitter.</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UIKit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as classes interface principal Xamarin.iOS.</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VideoToolbox</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classes de baixo nível para codificação e decodificação de vídeo</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WatchConnectivity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lang w:val="pt-BR"/>
              </w:rPr>
              <w:t>Métodos referentes ao apple watch</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WatchK</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a capacidade de programar o relógio Apple.</w:t>
            </w:r>
          </w:p>
        </w:tc>
      </w:tr>
      <w:tr w:rsidR="00FF50FC" w:rsidRPr="002441FB" w:rsidTr="00FF50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FF50FC" w:rsidRPr="00FF50FC" w:rsidRDefault="00FF50FC" w:rsidP="00FF50FC">
            <w:pPr>
              <w:tabs>
                <w:tab w:val="clear" w:pos="720"/>
              </w:tabs>
              <w:spacing w:before="0"/>
              <w:ind w:left="60"/>
              <w:jc w:val="center"/>
              <w:rPr>
                <w:rFonts w:ascii="Times New Roman" w:hAnsi="Times New Roman"/>
                <w:szCs w:val="24"/>
                <w:lang w:val="pt-BR"/>
              </w:rPr>
            </w:pPr>
            <w:r w:rsidRPr="00FF50FC">
              <w:rPr>
                <w:rFonts w:ascii="Times New Roman" w:hAnsi="Times New Roman"/>
                <w:color w:val="000000"/>
                <w:szCs w:val="24"/>
                <w:shd w:val="clear" w:color="auto" w:fill="FFFFFF"/>
                <w:lang w:val="pt-BR"/>
              </w:rPr>
              <w:t>WebKit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F50FC" w:rsidRPr="00FF50FC" w:rsidRDefault="006E4285" w:rsidP="00FF50FC">
            <w:pPr>
              <w:tabs>
                <w:tab w:val="clear" w:pos="720"/>
              </w:tabs>
              <w:spacing w:before="0"/>
              <w:ind w:left="60"/>
              <w:jc w:val="center"/>
              <w:rPr>
                <w:rFonts w:ascii="Times New Roman" w:hAnsi="Times New Roman"/>
                <w:szCs w:val="24"/>
                <w:lang w:val="pt-BR"/>
              </w:rPr>
            </w:pPr>
            <w:r>
              <w:rPr>
                <w:rFonts w:ascii="Times New Roman" w:hAnsi="Times New Roman"/>
                <w:color w:val="000000"/>
                <w:szCs w:val="24"/>
                <w:lang w:val="pt-BR"/>
              </w:rPr>
              <w:t>Fornece</w:t>
            </w:r>
            <w:r w:rsidR="00FF50FC" w:rsidRPr="00FF50FC">
              <w:rPr>
                <w:rFonts w:ascii="Times New Roman" w:hAnsi="Times New Roman"/>
                <w:color w:val="000000"/>
                <w:szCs w:val="24"/>
                <w:lang w:val="pt-BR"/>
              </w:rPr>
              <w:t xml:space="preserve"> controle de navegador da Web.</w:t>
            </w:r>
          </w:p>
        </w:tc>
      </w:tr>
    </w:tbl>
    <w:p w:rsidR="008F52DF" w:rsidRDefault="008F52DF" w:rsidP="008F52DF">
      <w:pPr>
        <w:rPr>
          <w:lang w:val="pt-BR"/>
        </w:rPr>
      </w:pPr>
    </w:p>
    <w:p w:rsidR="008F52DF" w:rsidRDefault="008F52DF" w:rsidP="008F52DF">
      <w:pPr>
        <w:pStyle w:val="Heading2"/>
        <w:rPr>
          <w:rFonts w:ascii="Times New Roman" w:hAnsi="Times New Roman"/>
          <w:color w:val="000000"/>
          <w:szCs w:val="24"/>
          <w:lang w:val="pt-BR"/>
        </w:rPr>
      </w:pPr>
      <w:r>
        <w:rPr>
          <w:lang w:val="pt-BR"/>
        </w:rPr>
        <w:t>1</w:t>
      </w:r>
      <w:r w:rsidRPr="00477C63">
        <w:rPr>
          <w:lang w:val="pt-BR"/>
        </w:rPr>
        <w:t>.</w:t>
      </w:r>
      <w:r>
        <w:rPr>
          <w:lang w:val="pt-BR"/>
        </w:rPr>
        <w:t>1</w:t>
      </w:r>
      <w:r w:rsidR="00532599">
        <w:rPr>
          <w:lang w:val="pt-BR"/>
        </w:rPr>
        <w:t>4</w:t>
      </w:r>
      <w:r w:rsidRPr="00477C63">
        <w:rPr>
          <w:lang w:val="pt-BR"/>
        </w:rPr>
        <w:t xml:space="preserve">. </w:t>
      </w:r>
      <w:r>
        <w:rPr>
          <w:rFonts w:ascii="Times New Roman" w:hAnsi="Times New Roman"/>
          <w:color w:val="000000"/>
          <w:szCs w:val="24"/>
          <w:lang w:val="pt-BR"/>
        </w:rPr>
        <w:t>Quais os sensores que podem ser utilizados pelo Xamarim?</w:t>
      </w:r>
    </w:p>
    <w:p w:rsidR="00923F3C" w:rsidRDefault="00923F3C" w:rsidP="00923F3C">
      <w:pPr>
        <w:rPr>
          <w:lang w:val="pt-BR"/>
        </w:rPr>
      </w:pPr>
      <w:r>
        <w:rPr>
          <w:lang w:val="pt-BR"/>
        </w:rPr>
        <w:t>Abaixo listamos os sensores suportados pelo Xamarim categorizados por sistema.</w:t>
      </w:r>
    </w:p>
    <w:p w:rsidR="00923F3C" w:rsidRPr="00923F3C" w:rsidRDefault="00923F3C" w:rsidP="00923F3C">
      <w:pPr>
        <w:rPr>
          <w:lang w:val="pt-BR"/>
        </w:rPr>
      </w:pPr>
    </w:p>
    <w:p w:rsidR="00923F3C" w:rsidRDefault="00923F3C" w:rsidP="00923F3C">
      <w:pPr>
        <w:pStyle w:val="NormalWeb"/>
        <w:spacing w:before="0" w:beforeAutospacing="0" w:after="0" w:afterAutospacing="0"/>
      </w:pPr>
      <w:r>
        <w:rPr>
          <w:b/>
          <w:bCs/>
          <w:color w:val="000000"/>
        </w:rPr>
        <w:t>Disponíveis para IOS e ANDROID:</w:t>
      </w:r>
    </w:p>
    <w:p w:rsidR="00923F3C" w:rsidRDefault="00923F3C" w:rsidP="00923F3C">
      <w:pPr>
        <w:pStyle w:val="NormalWeb"/>
        <w:numPr>
          <w:ilvl w:val="0"/>
          <w:numId w:val="21"/>
        </w:numPr>
        <w:shd w:val="clear" w:color="auto" w:fill="FFFFFF"/>
        <w:spacing w:before="0" w:beforeAutospacing="0" w:after="0" w:afterAutospacing="0"/>
        <w:textAlignment w:val="baseline"/>
        <w:rPr>
          <w:color w:val="212121"/>
        </w:rPr>
      </w:pPr>
      <w:r>
        <w:rPr>
          <w:color w:val="212121"/>
          <w:shd w:val="clear" w:color="auto" w:fill="FFFFFF"/>
        </w:rPr>
        <w:t>Acelerômetro</w:t>
      </w:r>
    </w:p>
    <w:p w:rsidR="00923F3C" w:rsidRDefault="00923F3C" w:rsidP="00923F3C">
      <w:pPr>
        <w:pStyle w:val="NormalWeb"/>
        <w:numPr>
          <w:ilvl w:val="1"/>
          <w:numId w:val="21"/>
        </w:numPr>
        <w:shd w:val="clear" w:color="auto" w:fill="FFFFFF"/>
        <w:spacing w:before="0" w:beforeAutospacing="0" w:after="0" w:afterAutospacing="0"/>
        <w:textAlignment w:val="baseline"/>
        <w:rPr>
          <w:color w:val="212121"/>
        </w:rPr>
      </w:pPr>
      <w:r>
        <w:rPr>
          <w:color w:val="212121"/>
          <w:shd w:val="clear" w:color="auto" w:fill="FFFFFF"/>
        </w:rPr>
        <w:t>Sensor responsável por prover a força aplicada ao dispositivo.</w:t>
      </w:r>
    </w:p>
    <w:p w:rsidR="00923F3C" w:rsidRDefault="00923F3C" w:rsidP="00923F3C">
      <w:pPr>
        <w:pStyle w:val="NormalWeb"/>
        <w:numPr>
          <w:ilvl w:val="0"/>
          <w:numId w:val="21"/>
        </w:numPr>
        <w:shd w:val="clear" w:color="auto" w:fill="FFFFFF"/>
        <w:spacing w:before="0" w:beforeAutospacing="0" w:after="0" w:afterAutospacing="0"/>
        <w:textAlignment w:val="baseline"/>
        <w:rPr>
          <w:color w:val="212121"/>
        </w:rPr>
      </w:pPr>
      <w:r>
        <w:rPr>
          <w:color w:val="212121"/>
          <w:shd w:val="clear" w:color="auto" w:fill="FFFFFF"/>
        </w:rPr>
        <w:t>Luminosidade</w:t>
      </w:r>
    </w:p>
    <w:p w:rsidR="00923F3C" w:rsidRDefault="00923F3C" w:rsidP="00923F3C">
      <w:pPr>
        <w:pStyle w:val="NormalWeb"/>
        <w:numPr>
          <w:ilvl w:val="1"/>
          <w:numId w:val="21"/>
        </w:numPr>
        <w:shd w:val="clear" w:color="auto" w:fill="FFFFFF"/>
        <w:spacing w:before="0" w:beforeAutospacing="0" w:after="0" w:afterAutospacing="0"/>
        <w:textAlignment w:val="baseline"/>
        <w:rPr>
          <w:color w:val="212121"/>
        </w:rPr>
      </w:pPr>
      <w:r>
        <w:rPr>
          <w:color w:val="212121"/>
          <w:shd w:val="clear" w:color="auto" w:fill="FFFFFF"/>
        </w:rPr>
        <w:t>Sensor de luminosidade, responsável por aferir a intensidade de luz no ambiente.</w:t>
      </w:r>
    </w:p>
    <w:p w:rsidR="00923F3C" w:rsidRDefault="00923F3C" w:rsidP="00923F3C">
      <w:pPr>
        <w:pStyle w:val="NormalWeb"/>
        <w:numPr>
          <w:ilvl w:val="0"/>
          <w:numId w:val="21"/>
        </w:numPr>
        <w:shd w:val="clear" w:color="auto" w:fill="FFFFFF"/>
        <w:spacing w:before="0" w:beforeAutospacing="0" w:after="0" w:afterAutospacing="0"/>
        <w:textAlignment w:val="baseline"/>
        <w:rPr>
          <w:color w:val="212121"/>
        </w:rPr>
      </w:pPr>
      <w:r>
        <w:rPr>
          <w:color w:val="212121"/>
          <w:shd w:val="clear" w:color="auto" w:fill="FFFFFF"/>
        </w:rPr>
        <w:t>Gravidade</w:t>
      </w:r>
    </w:p>
    <w:p w:rsidR="00923F3C" w:rsidRDefault="00923F3C" w:rsidP="00923F3C">
      <w:pPr>
        <w:pStyle w:val="NormalWeb"/>
        <w:numPr>
          <w:ilvl w:val="1"/>
          <w:numId w:val="21"/>
        </w:numPr>
        <w:shd w:val="clear" w:color="auto" w:fill="FFFFFF"/>
        <w:spacing w:before="0" w:beforeAutospacing="0" w:after="0" w:afterAutospacing="0"/>
        <w:textAlignment w:val="baseline"/>
        <w:rPr>
          <w:color w:val="212121"/>
        </w:rPr>
      </w:pPr>
      <w:r>
        <w:rPr>
          <w:color w:val="212121"/>
          <w:shd w:val="clear" w:color="auto" w:fill="FFFFFF"/>
        </w:rPr>
        <w:t>Retorna a intensidade e o vetor da força gravitacional.</w:t>
      </w:r>
    </w:p>
    <w:p w:rsidR="00923F3C" w:rsidRDefault="00923F3C" w:rsidP="00923F3C">
      <w:pPr>
        <w:pStyle w:val="NormalWeb"/>
        <w:numPr>
          <w:ilvl w:val="0"/>
          <w:numId w:val="21"/>
        </w:numPr>
        <w:shd w:val="clear" w:color="auto" w:fill="FFFFFF"/>
        <w:spacing w:before="0" w:beforeAutospacing="0" w:after="0" w:afterAutospacing="0"/>
        <w:textAlignment w:val="baseline"/>
        <w:rPr>
          <w:color w:val="212121"/>
        </w:rPr>
      </w:pPr>
      <w:r>
        <w:rPr>
          <w:color w:val="212121"/>
          <w:shd w:val="clear" w:color="auto" w:fill="FFFFFF"/>
        </w:rPr>
        <w:t>Temperatura</w:t>
      </w:r>
    </w:p>
    <w:p w:rsidR="00923F3C" w:rsidRDefault="00923F3C" w:rsidP="00923F3C">
      <w:pPr>
        <w:pStyle w:val="NormalWeb"/>
        <w:numPr>
          <w:ilvl w:val="1"/>
          <w:numId w:val="21"/>
        </w:numPr>
        <w:shd w:val="clear" w:color="auto" w:fill="FFFFFF"/>
        <w:spacing w:before="0" w:beforeAutospacing="0" w:after="0" w:afterAutospacing="0"/>
        <w:textAlignment w:val="baseline"/>
        <w:rPr>
          <w:color w:val="212121"/>
        </w:rPr>
      </w:pPr>
      <w:r>
        <w:rPr>
          <w:color w:val="212121"/>
          <w:shd w:val="clear" w:color="auto" w:fill="FFFFFF"/>
        </w:rPr>
        <w:t>Retorna a temperatura ambiente.</w:t>
      </w:r>
    </w:p>
    <w:p w:rsidR="00923F3C" w:rsidRDefault="00923F3C" w:rsidP="00923F3C">
      <w:pPr>
        <w:pStyle w:val="NormalWeb"/>
        <w:numPr>
          <w:ilvl w:val="0"/>
          <w:numId w:val="21"/>
        </w:numPr>
        <w:shd w:val="clear" w:color="auto" w:fill="FFFFFF"/>
        <w:spacing w:before="0" w:beforeAutospacing="0" w:after="0" w:afterAutospacing="0"/>
        <w:textAlignment w:val="baseline"/>
        <w:rPr>
          <w:color w:val="212121"/>
        </w:rPr>
      </w:pPr>
      <w:r>
        <w:rPr>
          <w:color w:val="212121"/>
          <w:shd w:val="clear" w:color="auto" w:fill="FFFFFF"/>
        </w:rPr>
        <w:t>Detector de Passos.</w:t>
      </w:r>
    </w:p>
    <w:p w:rsidR="00923F3C" w:rsidRDefault="00923F3C" w:rsidP="00923F3C">
      <w:pPr>
        <w:pStyle w:val="NormalWeb"/>
        <w:numPr>
          <w:ilvl w:val="1"/>
          <w:numId w:val="21"/>
        </w:numPr>
        <w:shd w:val="clear" w:color="auto" w:fill="FFFFFF"/>
        <w:spacing w:before="0" w:beforeAutospacing="0" w:after="0" w:afterAutospacing="0"/>
        <w:textAlignment w:val="baseline"/>
        <w:rPr>
          <w:color w:val="212121"/>
        </w:rPr>
      </w:pPr>
      <w:r>
        <w:rPr>
          <w:color w:val="212121"/>
          <w:shd w:val="clear" w:color="auto" w:fill="FFFFFF"/>
        </w:rPr>
        <w:t>Detecta os passos do usuário.</w:t>
      </w:r>
    </w:p>
    <w:p w:rsidR="00923F3C" w:rsidRDefault="00923F3C" w:rsidP="00923F3C">
      <w:pPr>
        <w:pStyle w:val="NormalWeb"/>
        <w:numPr>
          <w:ilvl w:val="0"/>
          <w:numId w:val="21"/>
        </w:numPr>
        <w:shd w:val="clear" w:color="auto" w:fill="FFFFFF"/>
        <w:spacing w:before="0" w:beforeAutospacing="0" w:after="0" w:afterAutospacing="0"/>
        <w:textAlignment w:val="baseline"/>
        <w:rPr>
          <w:color w:val="212121"/>
        </w:rPr>
      </w:pPr>
      <w:r>
        <w:rPr>
          <w:color w:val="212121"/>
          <w:shd w:val="clear" w:color="auto" w:fill="FFFFFF"/>
        </w:rPr>
        <w:t>Giroscópio</w:t>
      </w:r>
    </w:p>
    <w:p w:rsidR="00923F3C" w:rsidRPr="002441FB" w:rsidRDefault="00923F3C" w:rsidP="00923F3C">
      <w:pPr>
        <w:pStyle w:val="NormalWeb"/>
        <w:numPr>
          <w:ilvl w:val="1"/>
          <w:numId w:val="21"/>
        </w:numPr>
        <w:shd w:val="clear" w:color="auto" w:fill="FFFFFF"/>
        <w:spacing w:before="0" w:beforeAutospacing="0" w:after="0" w:afterAutospacing="0"/>
        <w:textAlignment w:val="baseline"/>
        <w:rPr>
          <w:color w:val="212121"/>
        </w:rPr>
      </w:pPr>
      <w:r>
        <w:rPr>
          <w:color w:val="212121"/>
          <w:shd w:val="clear" w:color="auto" w:fill="FFFFFF"/>
        </w:rPr>
        <w:t>Retorna a orientação do dispositivo via campo gravitacional.</w:t>
      </w:r>
    </w:p>
    <w:p w:rsidR="002441FB" w:rsidRDefault="002441FB" w:rsidP="002441FB">
      <w:pPr>
        <w:pStyle w:val="NormalWeb"/>
        <w:shd w:val="clear" w:color="auto" w:fill="FFFFFF"/>
        <w:spacing w:before="0" w:beforeAutospacing="0" w:after="0" w:afterAutospacing="0"/>
        <w:ind w:left="1440"/>
        <w:textAlignment w:val="baseline"/>
        <w:rPr>
          <w:color w:val="212121"/>
        </w:rPr>
      </w:pPr>
    </w:p>
    <w:p w:rsidR="00923F3C" w:rsidRDefault="00923F3C" w:rsidP="00923F3C">
      <w:pPr>
        <w:pStyle w:val="NormalWeb"/>
        <w:spacing w:before="0" w:beforeAutospacing="0" w:after="0" w:afterAutospacing="0"/>
      </w:pPr>
      <w:r>
        <w:rPr>
          <w:b/>
          <w:bCs/>
          <w:color w:val="212121"/>
          <w:shd w:val="clear" w:color="auto" w:fill="FFFFFF"/>
        </w:rPr>
        <w:t>Apenas disponíveis para Android.</w:t>
      </w:r>
    </w:p>
    <w:p w:rsidR="00923F3C" w:rsidRDefault="00923F3C" w:rsidP="00923F3C">
      <w:pPr>
        <w:pStyle w:val="NormalWeb"/>
        <w:numPr>
          <w:ilvl w:val="0"/>
          <w:numId w:val="22"/>
        </w:numPr>
        <w:shd w:val="clear" w:color="auto" w:fill="FFFFFF"/>
        <w:spacing w:before="0" w:beforeAutospacing="0" w:after="0" w:afterAutospacing="0"/>
        <w:textAlignment w:val="baseline"/>
        <w:rPr>
          <w:color w:val="212121"/>
        </w:rPr>
      </w:pPr>
      <w:r>
        <w:rPr>
          <w:color w:val="212121"/>
          <w:shd w:val="clear" w:color="auto" w:fill="FFFFFF"/>
        </w:rPr>
        <w:t>Frequência cardíaca</w:t>
      </w:r>
    </w:p>
    <w:p w:rsidR="00923F3C" w:rsidRDefault="002441FB" w:rsidP="00923F3C">
      <w:pPr>
        <w:pStyle w:val="NormalWeb"/>
        <w:numPr>
          <w:ilvl w:val="1"/>
          <w:numId w:val="22"/>
        </w:numPr>
        <w:shd w:val="clear" w:color="auto" w:fill="FFFFFF"/>
        <w:spacing w:before="0" w:beforeAutospacing="0" w:after="0" w:afterAutospacing="0"/>
        <w:textAlignment w:val="baseline"/>
        <w:rPr>
          <w:color w:val="212121"/>
        </w:rPr>
      </w:pPr>
      <w:r>
        <w:rPr>
          <w:color w:val="212121"/>
          <w:shd w:val="clear" w:color="auto" w:fill="FFFFFF"/>
        </w:rPr>
        <w:t>Sensor b</w:t>
      </w:r>
      <w:r w:rsidR="00923F3C">
        <w:rPr>
          <w:color w:val="212121"/>
          <w:shd w:val="clear" w:color="auto" w:fill="FFFFFF"/>
        </w:rPr>
        <w:t>iométrico, retorna a frequência batimentos cardíacos.</w:t>
      </w:r>
    </w:p>
    <w:p w:rsidR="00923F3C" w:rsidRDefault="00923F3C" w:rsidP="00923F3C">
      <w:pPr>
        <w:pStyle w:val="NormalWeb"/>
        <w:numPr>
          <w:ilvl w:val="0"/>
          <w:numId w:val="22"/>
        </w:numPr>
        <w:shd w:val="clear" w:color="auto" w:fill="FFFFFF"/>
        <w:spacing w:before="0" w:beforeAutospacing="0" w:after="0" w:afterAutospacing="0"/>
        <w:textAlignment w:val="baseline"/>
        <w:rPr>
          <w:color w:val="212121"/>
        </w:rPr>
      </w:pPr>
      <w:r>
        <w:rPr>
          <w:color w:val="212121"/>
          <w:shd w:val="clear" w:color="auto" w:fill="FFFFFF"/>
        </w:rPr>
        <w:t>Campo magnético</w:t>
      </w:r>
    </w:p>
    <w:p w:rsidR="00923F3C" w:rsidRDefault="00923F3C" w:rsidP="00923F3C">
      <w:pPr>
        <w:pStyle w:val="NormalWeb"/>
        <w:numPr>
          <w:ilvl w:val="1"/>
          <w:numId w:val="22"/>
        </w:numPr>
        <w:shd w:val="clear" w:color="auto" w:fill="FFFFFF"/>
        <w:spacing w:before="0" w:beforeAutospacing="0" w:after="0" w:afterAutospacing="0"/>
        <w:textAlignment w:val="baseline"/>
        <w:rPr>
          <w:color w:val="212121"/>
        </w:rPr>
      </w:pPr>
      <w:r>
        <w:rPr>
          <w:color w:val="212121"/>
          <w:shd w:val="clear" w:color="auto" w:fill="FFFFFF"/>
        </w:rPr>
        <w:t xml:space="preserve">Sensor </w:t>
      </w:r>
      <w:r w:rsidR="002441FB">
        <w:rPr>
          <w:color w:val="212121"/>
          <w:shd w:val="clear" w:color="auto" w:fill="FFFFFF"/>
        </w:rPr>
        <w:t xml:space="preserve">que </w:t>
      </w:r>
      <w:r>
        <w:rPr>
          <w:color w:val="212121"/>
          <w:shd w:val="clear" w:color="auto" w:fill="FFFFFF"/>
        </w:rPr>
        <w:t>retorna informações sobre os campos magnéticos identificados.</w:t>
      </w:r>
    </w:p>
    <w:p w:rsidR="00923F3C" w:rsidRPr="00923F3C" w:rsidRDefault="00923F3C" w:rsidP="00923F3C">
      <w:pPr>
        <w:pStyle w:val="Heading3"/>
        <w:keepNext w:val="0"/>
        <w:numPr>
          <w:ilvl w:val="0"/>
          <w:numId w:val="22"/>
        </w:numPr>
        <w:shd w:val="clear" w:color="auto" w:fill="FFFFFF"/>
        <w:spacing w:before="0"/>
        <w:jc w:val="left"/>
        <w:textAlignment w:val="baseline"/>
        <w:rPr>
          <w:rFonts w:ascii="Times New Roman" w:hAnsi="Times New Roman"/>
          <w:color w:val="000000"/>
        </w:rPr>
      </w:pPr>
      <w:proofErr w:type="spellStart"/>
      <w:r w:rsidRPr="00923F3C">
        <w:rPr>
          <w:rFonts w:ascii="Times New Roman" w:hAnsi="Times New Roman"/>
          <w:b w:val="0"/>
          <w:bCs/>
          <w:color w:val="000000"/>
          <w:szCs w:val="24"/>
          <w:shd w:val="clear" w:color="auto" w:fill="FFFFFF"/>
        </w:rPr>
        <w:t>Barômetro</w:t>
      </w:r>
      <w:proofErr w:type="spellEnd"/>
    </w:p>
    <w:p w:rsidR="00923F3C" w:rsidRDefault="002441FB" w:rsidP="00923F3C">
      <w:pPr>
        <w:pStyle w:val="NormalWeb"/>
        <w:numPr>
          <w:ilvl w:val="1"/>
          <w:numId w:val="22"/>
        </w:numPr>
        <w:spacing w:before="0" w:beforeAutospacing="0" w:after="0" w:afterAutospacing="0"/>
        <w:textAlignment w:val="baseline"/>
        <w:rPr>
          <w:color w:val="000000"/>
        </w:rPr>
      </w:pPr>
      <w:r>
        <w:rPr>
          <w:color w:val="000000"/>
        </w:rPr>
        <w:t>Retorna a p</w:t>
      </w:r>
      <w:r w:rsidR="00923F3C">
        <w:rPr>
          <w:color w:val="000000"/>
        </w:rPr>
        <w:t>ressão ambiente.</w:t>
      </w:r>
    </w:p>
    <w:p w:rsidR="00923F3C" w:rsidRDefault="00923F3C" w:rsidP="00923F3C">
      <w:pPr>
        <w:pStyle w:val="NormalWeb"/>
        <w:numPr>
          <w:ilvl w:val="0"/>
          <w:numId w:val="22"/>
        </w:numPr>
        <w:shd w:val="clear" w:color="auto" w:fill="FFFFFF"/>
        <w:spacing w:before="0" w:beforeAutospacing="0" w:after="0" w:afterAutospacing="0"/>
        <w:textAlignment w:val="baseline"/>
        <w:rPr>
          <w:color w:val="212121"/>
        </w:rPr>
      </w:pPr>
      <w:r>
        <w:rPr>
          <w:color w:val="212121"/>
          <w:shd w:val="clear" w:color="auto" w:fill="FFFFFF"/>
        </w:rPr>
        <w:t>Proximidade</w:t>
      </w:r>
    </w:p>
    <w:p w:rsidR="00923F3C" w:rsidRDefault="00923F3C" w:rsidP="00923F3C">
      <w:pPr>
        <w:pStyle w:val="NormalWeb"/>
        <w:numPr>
          <w:ilvl w:val="1"/>
          <w:numId w:val="22"/>
        </w:numPr>
        <w:shd w:val="clear" w:color="auto" w:fill="FFFFFF"/>
        <w:spacing w:before="0" w:beforeAutospacing="0" w:after="0" w:afterAutospacing="0"/>
        <w:textAlignment w:val="baseline"/>
        <w:rPr>
          <w:color w:val="212121"/>
        </w:rPr>
      </w:pPr>
      <w:r>
        <w:rPr>
          <w:color w:val="212121"/>
          <w:shd w:val="clear" w:color="auto" w:fill="FFFFFF"/>
        </w:rPr>
        <w:t>Identifica corpos próximos</w:t>
      </w:r>
      <w:r w:rsidR="002441FB">
        <w:rPr>
          <w:color w:val="212121"/>
          <w:shd w:val="clear" w:color="auto" w:fill="FFFFFF"/>
        </w:rPr>
        <w:t xml:space="preserve"> ao aparelho por infravermelho</w:t>
      </w:r>
      <w:r>
        <w:rPr>
          <w:color w:val="212121"/>
          <w:shd w:val="clear" w:color="auto" w:fill="FFFFFF"/>
        </w:rPr>
        <w:t>.</w:t>
      </w:r>
    </w:p>
    <w:p w:rsidR="00923F3C" w:rsidRDefault="002441FB" w:rsidP="00923F3C">
      <w:pPr>
        <w:pStyle w:val="NormalWeb"/>
        <w:numPr>
          <w:ilvl w:val="0"/>
          <w:numId w:val="22"/>
        </w:numPr>
        <w:shd w:val="clear" w:color="auto" w:fill="FFFFFF"/>
        <w:spacing w:before="0" w:beforeAutospacing="0" w:after="0" w:afterAutospacing="0"/>
        <w:textAlignment w:val="baseline"/>
        <w:rPr>
          <w:color w:val="000000"/>
        </w:rPr>
      </w:pPr>
      <w:r>
        <w:rPr>
          <w:color w:val="000000"/>
          <w:shd w:val="clear" w:color="auto" w:fill="FFFFFF"/>
        </w:rPr>
        <w:t>H</w:t>
      </w:r>
      <w:r w:rsidR="00923F3C">
        <w:rPr>
          <w:color w:val="000000"/>
          <w:shd w:val="clear" w:color="auto" w:fill="FFFFFF"/>
        </w:rPr>
        <w:t>igrômetros</w:t>
      </w:r>
    </w:p>
    <w:p w:rsidR="00923F3C" w:rsidRDefault="002441FB" w:rsidP="00923F3C">
      <w:pPr>
        <w:pStyle w:val="NormalWeb"/>
        <w:numPr>
          <w:ilvl w:val="1"/>
          <w:numId w:val="22"/>
        </w:numPr>
        <w:shd w:val="clear" w:color="auto" w:fill="FFFFFF"/>
        <w:spacing w:before="0" w:beforeAutospacing="0" w:after="0" w:afterAutospacing="0"/>
        <w:textAlignment w:val="baseline"/>
        <w:rPr>
          <w:color w:val="000000"/>
        </w:rPr>
      </w:pPr>
      <w:r>
        <w:rPr>
          <w:color w:val="000000"/>
          <w:shd w:val="clear" w:color="auto" w:fill="FFFFFF"/>
        </w:rPr>
        <w:t>R</w:t>
      </w:r>
      <w:r w:rsidR="00923F3C">
        <w:rPr>
          <w:color w:val="000000"/>
          <w:shd w:val="clear" w:color="auto" w:fill="FFFFFF"/>
        </w:rPr>
        <w:t>etorna a umidade do ar.</w:t>
      </w:r>
    </w:p>
    <w:p w:rsidR="00041F2B" w:rsidRDefault="00041F2B" w:rsidP="00923F3C">
      <w:pPr>
        <w:pStyle w:val="NormalWeb"/>
        <w:spacing w:before="0" w:beforeAutospacing="0" w:after="0" w:afterAutospacing="0"/>
        <w:rPr>
          <w:rStyle w:val="apple-tab-span"/>
          <w:b/>
          <w:bCs/>
          <w:color w:val="000000"/>
          <w:shd w:val="clear" w:color="auto" w:fill="FFFFFF"/>
        </w:rPr>
      </w:pPr>
    </w:p>
    <w:p w:rsidR="00041F2B" w:rsidRDefault="00041F2B" w:rsidP="00923F3C">
      <w:pPr>
        <w:pStyle w:val="NormalWeb"/>
        <w:spacing w:before="0" w:beforeAutospacing="0" w:after="0" w:afterAutospacing="0"/>
        <w:rPr>
          <w:rStyle w:val="apple-tab-span"/>
          <w:b/>
          <w:bCs/>
          <w:color w:val="000000"/>
          <w:shd w:val="clear" w:color="auto" w:fill="FFFFFF"/>
        </w:rPr>
      </w:pPr>
    </w:p>
    <w:p w:rsidR="002441FB" w:rsidRDefault="002441FB" w:rsidP="00923F3C">
      <w:pPr>
        <w:pStyle w:val="NormalWeb"/>
        <w:spacing w:before="0" w:beforeAutospacing="0" w:after="0" w:afterAutospacing="0"/>
        <w:rPr>
          <w:rStyle w:val="apple-tab-span"/>
          <w:b/>
          <w:bCs/>
          <w:color w:val="000000"/>
          <w:shd w:val="clear" w:color="auto" w:fill="FFFFFF"/>
        </w:rPr>
      </w:pPr>
    </w:p>
    <w:p w:rsidR="00041F2B" w:rsidRDefault="00041F2B" w:rsidP="00923F3C">
      <w:pPr>
        <w:pStyle w:val="NormalWeb"/>
        <w:spacing w:before="0" w:beforeAutospacing="0" w:after="0" w:afterAutospacing="0"/>
        <w:rPr>
          <w:rStyle w:val="apple-tab-span"/>
          <w:b/>
          <w:bCs/>
          <w:color w:val="000000"/>
          <w:shd w:val="clear" w:color="auto" w:fill="FFFFFF"/>
        </w:rPr>
      </w:pPr>
    </w:p>
    <w:p w:rsidR="00923F3C" w:rsidRDefault="00923F3C" w:rsidP="00923F3C">
      <w:pPr>
        <w:pStyle w:val="NormalWeb"/>
        <w:spacing w:before="0" w:beforeAutospacing="0" w:after="0" w:afterAutospacing="0"/>
      </w:pPr>
      <w:r>
        <w:rPr>
          <w:rStyle w:val="apple-tab-span"/>
          <w:b/>
          <w:bCs/>
          <w:color w:val="000000"/>
          <w:shd w:val="clear" w:color="auto" w:fill="FFFFFF"/>
        </w:rPr>
        <w:tab/>
      </w:r>
      <w:r>
        <w:rPr>
          <w:b/>
          <w:bCs/>
          <w:color w:val="000000"/>
          <w:shd w:val="clear" w:color="auto" w:fill="FFFFFF"/>
        </w:rPr>
        <w:t>Apenas disponíveis para iOS.</w:t>
      </w:r>
    </w:p>
    <w:p w:rsidR="00923F3C" w:rsidRDefault="00923F3C" w:rsidP="00923F3C">
      <w:pPr>
        <w:pStyle w:val="NormalWeb"/>
        <w:numPr>
          <w:ilvl w:val="0"/>
          <w:numId w:val="23"/>
        </w:numPr>
        <w:shd w:val="clear" w:color="auto" w:fill="FFFFFF"/>
        <w:spacing w:before="0" w:beforeAutospacing="0" w:after="0" w:afterAutospacing="0"/>
        <w:textAlignment w:val="baseline"/>
        <w:rPr>
          <w:color w:val="000000"/>
        </w:rPr>
      </w:pPr>
      <w:r>
        <w:rPr>
          <w:color w:val="000000"/>
          <w:shd w:val="clear" w:color="auto" w:fill="FFFFFF"/>
        </w:rPr>
        <w:t>Magnetômetro</w:t>
      </w:r>
    </w:p>
    <w:p w:rsidR="00923F3C" w:rsidRDefault="00923F3C" w:rsidP="00923F3C">
      <w:pPr>
        <w:pStyle w:val="NormalWeb"/>
        <w:numPr>
          <w:ilvl w:val="1"/>
          <w:numId w:val="23"/>
        </w:numPr>
        <w:shd w:val="clear" w:color="auto" w:fill="FFFFFF"/>
        <w:spacing w:before="0" w:beforeAutospacing="0" w:after="0" w:afterAutospacing="0"/>
        <w:textAlignment w:val="baseline"/>
        <w:rPr>
          <w:color w:val="000000"/>
        </w:rPr>
      </w:pPr>
      <w:r>
        <w:rPr>
          <w:color w:val="252525"/>
          <w:shd w:val="clear" w:color="auto" w:fill="FFFFFF"/>
        </w:rPr>
        <w:t xml:space="preserve">Usado para medir a </w:t>
      </w:r>
      <w:r>
        <w:rPr>
          <w:color w:val="000000"/>
          <w:shd w:val="clear" w:color="auto" w:fill="FFFFFF"/>
        </w:rPr>
        <w:t>intensidade</w:t>
      </w:r>
      <w:r>
        <w:rPr>
          <w:color w:val="252525"/>
          <w:shd w:val="clear" w:color="auto" w:fill="FFFFFF"/>
        </w:rPr>
        <w:t>, dire(c)ção e sentido de campos magnéticos em sua proximidade.</w:t>
      </w:r>
    </w:p>
    <w:p w:rsidR="00923F3C" w:rsidRDefault="00923F3C" w:rsidP="00923F3C">
      <w:pPr>
        <w:pStyle w:val="NormalWeb"/>
        <w:numPr>
          <w:ilvl w:val="0"/>
          <w:numId w:val="23"/>
        </w:numPr>
        <w:shd w:val="clear" w:color="auto" w:fill="FFFFFF"/>
        <w:spacing w:before="0" w:beforeAutospacing="0" w:after="0" w:afterAutospacing="0"/>
        <w:textAlignment w:val="baseline"/>
        <w:rPr>
          <w:color w:val="000000"/>
        </w:rPr>
      </w:pPr>
      <w:r>
        <w:rPr>
          <w:color w:val="000000"/>
          <w:shd w:val="clear" w:color="auto" w:fill="FFFFFF"/>
        </w:rPr>
        <w:t>Altímetro.</w:t>
      </w:r>
    </w:p>
    <w:p w:rsidR="008F52DF" w:rsidRPr="00923F3C" w:rsidRDefault="00923F3C" w:rsidP="00E136AA">
      <w:pPr>
        <w:numPr>
          <w:ilvl w:val="1"/>
          <w:numId w:val="23"/>
        </w:numPr>
        <w:shd w:val="clear" w:color="auto" w:fill="FFFFFF"/>
        <w:tabs>
          <w:tab w:val="clear" w:pos="720"/>
        </w:tabs>
        <w:spacing w:before="100" w:beforeAutospacing="1" w:after="100" w:afterAutospacing="1"/>
        <w:jc w:val="left"/>
        <w:textAlignment w:val="baseline"/>
        <w:rPr>
          <w:lang w:val="pt-BR"/>
        </w:rPr>
      </w:pPr>
      <w:proofErr w:type="spellStart"/>
      <w:r w:rsidRPr="00923F3C">
        <w:rPr>
          <w:color w:val="000000"/>
          <w:shd w:val="clear" w:color="auto" w:fill="FFFFFF"/>
        </w:rPr>
        <w:t>Retorna</w:t>
      </w:r>
      <w:proofErr w:type="spellEnd"/>
      <w:r w:rsidRPr="00923F3C">
        <w:rPr>
          <w:color w:val="000000"/>
          <w:shd w:val="clear" w:color="auto" w:fill="FFFFFF"/>
        </w:rPr>
        <w:t xml:space="preserve"> altitude do </w:t>
      </w:r>
      <w:proofErr w:type="spellStart"/>
      <w:r w:rsidRPr="00923F3C">
        <w:rPr>
          <w:color w:val="000000"/>
          <w:shd w:val="clear" w:color="auto" w:fill="FFFFFF"/>
        </w:rPr>
        <w:t>dispositivo</w:t>
      </w:r>
      <w:proofErr w:type="spellEnd"/>
      <w:r w:rsidRPr="00923F3C">
        <w:rPr>
          <w:color w:val="000000"/>
          <w:shd w:val="clear" w:color="auto" w:fill="FFFFFF"/>
        </w:rPr>
        <w:t>.</w:t>
      </w:r>
    </w:p>
    <w:p w:rsidR="008F52DF" w:rsidRPr="00477C63" w:rsidRDefault="008F52DF" w:rsidP="008F52DF">
      <w:pPr>
        <w:pStyle w:val="Heading2"/>
        <w:rPr>
          <w:lang w:val="pt-BR"/>
        </w:rPr>
      </w:pPr>
      <w:r>
        <w:rPr>
          <w:lang w:val="pt-BR"/>
        </w:rPr>
        <w:t>1</w:t>
      </w:r>
      <w:r w:rsidRPr="00477C63">
        <w:rPr>
          <w:lang w:val="pt-BR"/>
        </w:rPr>
        <w:t>.</w:t>
      </w:r>
      <w:r>
        <w:rPr>
          <w:lang w:val="pt-BR"/>
        </w:rPr>
        <w:t>1</w:t>
      </w:r>
      <w:r w:rsidR="00532599">
        <w:rPr>
          <w:lang w:val="pt-BR"/>
        </w:rPr>
        <w:t>5</w:t>
      </w:r>
      <w:r w:rsidRPr="00477C63">
        <w:rPr>
          <w:lang w:val="pt-BR"/>
        </w:rPr>
        <w:t xml:space="preserve">. </w:t>
      </w:r>
      <w:r>
        <w:rPr>
          <w:rFonts w:ascii="Times New Roman" w:hAnsi="Times New Roman"/>
          <w:color w:val="000000"/>
          <w:szCs w:val="24"/>
          <w:lang w:val="pt-BR"/>
        </w:rPr>
        <w:t>Cite dois exemplos de  aplicativos context-awareness que podem ser desenvolvidos com Xamarim, e justifique com as informações das tabelas de API e sensores informados acima</w:t>
      </w:r>
    </w:p>
    <w:p w:rsidR="008F52DF" w:rsidRDefault="00923F3C" w:rsidP="008F52DF">
      <w:pPr>
        <w:rPr>
          <w:lang w:val="pt-BR"/>
        </w:rPr>
      </w:pPr>
      <w:r>
        <w:rPr>
          <w:lang w:val="pt-BR"/>
        </w:rPr>
        <w:t>Atualmente podemos listar o AeroScout,</w:t>
      </w:r>
      <w:r w:rsidR="00E136AA">
        <w:rPr>
          <w:lang w:val="pt-BR"/>
        </w:rPr>
        <w:t xml:space="preserve"> um aplicativo feito em parceria com a Cisco e a Tallahassee Memorial Healthcare (THC),</w:t>
      </w:r>
      <w:r>
        <w:rPr>
          <w:lang w:val="pt-BR"/>
        </w:rPr>
        <w:t xml:space="preserve"> que através de banco de dados, mapas em planta baixa </w:t>
      </w:r>
      <w:r w:rsidR="00E136AA">
        <w:rPr>
          <w:lang w:val="pt-BR"/>
        </w:rPr>
        <w:t>disponibilizados pelo motor de contexto da Cisco denominada Cisco</w:t>
      </w:r>
      <w:r w:rsidR="00B969B3">
        <w:rPr>
          <w:lang w:val="pt-BR"/>
        </w:rPr>
        <w:t xml:space="preserve"> Mobility Services Engine (MSE),</w:t>
      </w:r>
      <w:r>
        <w:rPr>
          <w:lang w:val="pt-BR"/>
        </w:rPr>
        <w:t xml:space="preserve"> sensores de GPS e câmera para análise de tags, possibilita a busca de instrumentos e materiais necessários nos depósitos mais próximos</w:t>
      </w:r>
      <w:r w:rsidR="00E136AA">
        <w:rPr>
          <w:lang w:val="pt-BR"/>
        </w:rPr>
        <w:t xml:space="preserve"> para aplicações de urgência, como no caso de cirurgias de emergência em hospitais</w:t>
      </w:r>
      <w:r>
        <w:rPr>
          <w:lang w:val="pt-BR"/>
        </w:rPr>
        <w:t>, somente tomando como parâmetro a ação que o usuário fará.</w:t>
      </w:r>
      <w:r w:rsidR="00B969B3">
        <w:rPr>
          <w:lang w:val="pt-BR"/>
        </w:rPr>
        <w:t xml:space="preserve"> Este processo elimina significativamente a aquisição de materiais armazenados em múltiplos locais, mostrando informações referentes ao estado de uso e prontidão, como temperatura, tempo de armazenamento, grau de periculosidade, dentre outros. Todo esse processo é monitorado e atualizado a cada 10 minutos e qualquer modificação fora do padrão gera um alerta para um funcionário especializado para que este verifique o problema e solucione.</w:t>
      </w:r>
    </w:p>
    <w:p w:rsidR="00E136AA" w:rsidRDefault="00E136AA" w:rsidP="008F52DF">
      <w:pPr>
        <w:rPr>
          <w:lang w:val="pt-BR"/>
        </w:rPr>
      </w:pPr>
      <w:r>
        <w:rPr>
          <w:lang w:val="pt-BR"/>
        </w:rPr>
        <w:t>Também existe um projeto de desenvolvimento de aplicativo sensível ao contexto na empresa Appear, de origem sueca, no qual eles utilizam um motor de contexto da própria empresa, denominada Appear Context Engine (ACE), onde el</w:t>
      </w:r>
      <w:r w:rsidR="002441FB">
        <w:rPr>
          <w:lang w:val="pt-BR"/>
        </w:rPr>
        <w:t>e</w:t>
      </w:r>
      <w:r>
        <w:rPr>
          <w:lang w:val="pt-BR"/>
        </w:rPr>
        <w:t xml:space="preserve"> possui regras para determinar, através de uma busca de informação sensível/confidencial, onde e q</w:t>
      </w:r>
      <w:r w:rsidR="002441FB">
        <w:rPr>
          <w:lang w:val="pt-BR"/>
        </w:rPr>
        <w:t>uando esta informa</w:t>
      </w:r>
      <w:r>
        <w:rPr>
          <w:lang w:val="pt-BR"/>
        </w:rPr>
        <w:t>ção pode ser obtida, e para quais pessoas é permitido, evitando o vazamento de informações dos funcionários de empresas aéreas. O aplicativo também oferecerá módulos de sincronização de informações, gerenciamento de dispositivos e aquisição e disposição de informações, todos baseados nas regras e estruturas da ACE.</w:t>
      </w:r>
    </w:p>
    <w:p w:rsidR="008F52DF" w:rsidRPr="00477C63" w:rsidRDefault="008F52DF" w:rsidP="008F52DF">
      <w:pPr>
        <w:pStyle w:val="Heading2"/>
        <w:rPr>
          <w:lang w:val="pt-BR"/>
        </w:rPr>
      </w:pPr>
      <w:r>
        <w:rPr>
          <w:lang w:val="pt-BR"/>
        </w:rPr>
        <w:t>1</w:t>
      </w:r>
      <w:r w:rsidRPr="00477C63">
        <w:rPr>
          <w:lang w:val="pt-BR"/>
        </w:rPr>
        <w:t>.</w:t>
      </w:r>
      <w:r w:rsidR="00532599">
        <w:rPr>
          <w:lang w:val="pt-BR"/>
        </w:rPr>
        <w:t>16</w:t>
      </w:r>
      <w:r w:rsidRPr="00477C63">
        <w:rPr>
          <w:lang w:val="pt-BR"/>
        </w:rPr>
        <w:t xml:space="preserve">. </w:t>
      </w:r>
      <w:r>
        <w:rPr>
          <w:rFonts w:ascii="Times New Roman" w:hAnsi="Times New Roman"/>
          <w:color w:val="000000"/>
          <w:szCs w:val="24"/>
          <w:lang w:val="pt-BR"/>
        </w:rPr>
        <w:t xml:space="preserve">Cite dois exemplos de  aplicativos context-awareness que </w:t>
      </w:r>
      <w:r w:rsidR="006E4285">
        <w:rPr>
          <w:rFonts w:ascii="Times New Roman" w:hAnsi="Times New Roman"/>
          <w:color w:val="000000"/>
          <w:szCs w:val="24"/>
          <w:lang w:val="pt-BR"/>
        </w:rPr>
        <w:t xml:space="preserve"> NÃO </w:t>
      </w:r>
      <w:r>
        <w:rPr>
          <w:rFonts w:ascii="Times New Roman" w:hAnsi="Times New Roman"/>
          <w:color w:val="000000"/>
          <w:szCs w:val="24"/>
          <w:lang w:val="pt-BR"/>
        </w:rPr>
        <w:t>podem ser desenvolvidos com Xamarim, e justifique com as informações das tabelas de API e sensores informados acima</w:t>
      </w:r>
    </w:p>
    <w:p w:rsidR="00923F3C" w:rsidRDefault="00041F2B" w:rsidP="00923F3C">
      <w:pPr>
        <w:pStyle w:val="NormalWeb"/>
        <w:spacing w:before="0" w:beforeAutospacing="0" w:after="0" w:afterAutospacing="0"/>
        <w:rPr>
          <w:color w:val="000000"/>
        </w:rPr>
      </w:pPr>
      <w:r>
        <w:rPr>
          <w:color w:val="000000"/>
        </w:rPr>
        <w:t>Atualmente ocorreu um grande avanço nas tecnologias que auxiliam o mercado agrônomo, e dentro desta esfera, faz-se necessário a medição constante de condições meteorológicas e/ou atmosféricas. Estas medições são feitas através de barômetros e higrômetros</w:t>
      </w:r>
      <w:r w:rsidR="00000089">
        <w:rPr>
          <w:color w:val="000000"/>
        </w:rPr>
        <w:t>, sensores</w:t>
      </w:r>
      <w:r>
        <w:rPr>
          <w:color w:val="000000"/>
        </w:rPr>
        <w:t xml:space="preserve"> que, no escopo da plataforma, </w:t>
      </w:r>
      <w:r w:rsidR="00000089">
        <w:rPr>
          <w:color w:val="000000"/>
        </w:rPr>
        <w:t>só são suportados no Android. Desta forma, aplicações móveis como o AgroSmart, que monitora e notifica os usuários sobre condições terrestres e atmosféricas para o plantio, não podem ser implementadas para o sistema iOS, visto que não há suporte da plataforma</w:t>
      </w:r>
      <w:r w:rsidR="002441FB">
        <w:rPr>
          <w:color w:val="000000"/>
        </w:rPr>
        <w:t xml:space="preserve"> Xamarim</w:t>
      </w:r>
      <w:r w:rsidR="00000089">
        <w:rPr>
          <w:color w:val="000000"/>
        </w:rPr>
        <w:t xml:space="preserve"> para estes sensores.</w:t>
      </w:r>
    </w:p>
    <w:p w:rsidR="004E3D8D" w:rsidRDefault="004E3D8D" w:rsidP="00923F3C">
      <w:pPr>
        <w:pStyle w:val="NormalWeb"/>
        <w:spacing w:before="0" w:beforeAutospacing="0" w:after="0" w:afterAutospacing="0"/>
        <w:rPr>
          <w:color w:val="000000"/>
        </w:rPr>
      </w:pPr>
    </w:p>
    <w:p w:rsidR="008F52DF" w:rsidRDefault="00041F2B" w:rsidP="00923F3C">
      <w:pPr>
        <w:pStyle w:val="NormalWeb"/>
        <w:spacing w:before="0" w:beforeAutospacing="0" w:after="0" w:afterAutospacing="0"/>
      </w:pPr>
      <w:r>
        <w:rPr>
          <w:color w:val="000000"/>
        </w:rPr>
        <w:t xml:space="preserve">Outra aplicação que provavelmente não será capaz de ser reproduzida/implementada pelo dispositivo móvel, especificamente no iOS, seria o Cardiógrafo. Esta aplicação foi </w:t>
      </w:r>
      <w:r>
        <w:rPr>
          <w:color w:val="000000"/>
        </w:rPr>
        <w:lastRenderedPageBreak/>
        <w:t>criada para aferir o ritmo cardíaco dos usuários</w:t>
      </w:r>
      <w:r w:rsidR="002441FB">
        <w:rPr>
          <w:color w:val="000000"/>
        </w:rPr>
        <w:t xml:space="preserve"> de wearables</w:t>
      </w:r>
      <w:bookmarkStart w:id="0" w:name="_GoBack"/>
      <w:bookmarkEnd w:id="0"/>
      <w:r>
        <w:rPr>
          <w:color w:val="000000"/>
        </w:rPr>
        <w:t>, gerando assim dados que são dispostos em gráficos de perfis pessoais, podendo ser acompanhados diariamente por amigos ou profissionais da área médica. No entanto,</w:t>
      </w:r>
      <w:r w:rsidRPr="00041F2B">
        <w:rPr>
          <w:color w:val="000000"/>
        </w:rPr>
        <w:t xml:space="preserve"> </w:t>
      </w:r>
      <w:r>
        <w:rPr>
          <w:color w:val="000000"/>
        </w:rPr>
        <w:t>Devido ao fato de o Xamarim não dar suporte ao sensor de batimentos cardíacos (heartbeat sesor) no IOS, torna-se inviável a implementação desse tipo de app na plataforma.</w:t>
      </w:r>
      <w:r w:rsidR="008F52DF" w:rsidRPr="00BB5229">
        <w:t xml:space="preserve"> </w:t>
      </w:r>
    </w:p>
    <w:p w:rsidR="008F52DF" w:rsidRPr="00BB5229" w:rsidRDefault="008F52DF" w:rsidP="008F52DF">
      <w:pPr>
        <w:rPr>
          <w:lang w:val="pt-BR"/>
        </w:rPr>
      </w:pPr>
    </w:p>
    <w:p w:rsidR="008F52DF" w:rsidRDefault="008F52DF" w:rsidP="008F52DF">
      <w:pPr>
        <w:rPr>
          <w:lang w:val="pt-BR"/>
        </w:rPr>
      </w:pPr>
    </w:p>
    <w:p w:rsidR="00532599" w:rsidRPr="00564937" w:rsidRDefault="00532599" w:rsidP="00532599">
      <w:pPr>
        <w:pStyle w:val="Heading1"/>
        <w:rPr>
          <w:lang w:val="pt-BR"/>
        </w:rPr>
      </w:pPr>
      <w:r>
        <w:rPr>
          <w:lang w:val="pt-BR"/>
        </w:rPr>
        <w:t>2</w:t>
      </w:r>
      <w:r w:rsidRPr="00564937">
        <w:rPr>
          <w:lang w:val="pt-BR"/>
        </w:rPr>
        <w:t xml:space="preserve">. </w:t>
      </w:r>
      <w:r>
        <w:rPr>
          <w:lang w:val="pt-BR"/>
        </w:rPr>
        <w:t>Referências</w:t>
      </w:r>
    </w:p>
    <w:p w:rsidR="00E136AA" w:rsidRDefault="00B969B3" w:rsidP="00B969B3">
      <w:pPr>
        <w:pStyle w:val="NormalWeb"/>
        <w:spacing w:before="0" w:beforeAutospacing="0" w:after="0" w:afterAutospacing="0"/>
        <w:rPr>
          <w:color w:val="333333"/>
          <w:shd w:val="clear" w:color="auto" w:fill="FFFFFF"/>
        </w:rPr>
      </w:pPr>
      <w:r>
        <w:t>Schmidt, A</w:t>
      </w:r>
      <w:r w:rsidR="00532599">
        <w:t>.</w:t>
      </w:r>
      <w:r>
        <w:t xml:space="preserve"> </w:t>
      </w:r>
      <w:r w:rsidR="00532599">
        <w:t>“</w:t>
      </w:r>
      <w:r>
        <w:t>Context-Aware Computing</w:t>
      </w:r>
      <w:r w:rsidR="00532599">
        <w:t>,”</w:t>
      </w:r>
      <w:r>
        <w:t xml:space="preserve"> </w:t>
      </w:r>
      <w:hyperlink r:id="rId19" w:history="1">
        <w:r w:rsidR="00E136AA">
          <w:rPr>
            <w:rStyle w:val="Hyperlink"/>
            <w:color w:val="1155CC"/>
          </w:rPr>
          <w:t>https://www.interaction-design.org/literature/book/the-encyclopedia-of-human-computer-interaction-2nd-ed/context-aware-computing-context-awareness-context-aware-user-interfaces-and-implicit-interaction</w:t>
        </w:r>
      </w:hyperlink>
      <w:r>
        <w:t>, a</w:t>
      </w:r>
      <w:r w:rsidRPr="00153183">
        <w:rPr>
          <w:color w:val="333333"/>
          <w:shd w:val="clear" w:color="auto" w:fill="FFFFFF"/>
        </w:rPr>
        <w:t xml:space="preserve">cessado no dia </w:t>
      </w:r>
      <w:r>
        <w:rPr>
          <w:color w:val="333333"/>
          <w:shd w:val="clear" w:color="auto" w:fill="FFFFFF"/>
        </w:rPr>
        <w:t>27</w:t>
      </w:r>
      <w:r w:rsidRPr="00153183">
        <w:rPr>
          <w:color w:val="333333"/>
          <w:shd w:val="clear" w:color="auto" w:fill="FFFFFF"/>
        </w:rPr>
        <w:t xml:space="preserve"> de fevereiro de</w:t>
      </w:r>
      <w:r>
        <w:rPr>
          <w:color w:val="333333"/>
          <w:shd w:val="clear" w:color="auto" w:fill="FFFFFF"/>
        </w:rPr>
        <w:t xml:space="preserve"> 2016</w:t>
      </w:r>
      <w:r w:rsidR="006E4285">
        <w:rPr>
          <w:color w:val="333333"/>
          <w:shd w:val="clear" w:color="auto" w:fill="FFFFFF"/>
        </w:rPr>
        <w:t>.</w:t>
      </w:r>
    </w:p>
    <w:p w:rsidR="00532599" w:rsidRPr="00E136AA" w:rsidRDefault="00532599" w:rsidP="00B969B3">
      <w:pPr>
        <w:pStyle w:val="NormalWeb"/>
        <w:spacing w:before="0" w:beforeAutospacing="0" w:after="0" w:afterAutospacing="0"/>
      </w:pPr>
    </w:p>
    <w:p w:rsidR="00E136AA" w:rsidRDefault="00532599" w:rsidP="00B969B3">
      <w:pPr>
        <w:pStyle w:val="NormalWeb"/>
        <w:spacing w:before="0" w:beforeAutospacing="0" w:after="0" w:afterAutospacing="0"/>
        <w:rPr>
          <w:color w:val="333333"/>
          <w:shd w:val="clear" w:color="auto" w:fill="FFFFFF"/>
        </w:rPr>
      </w:pPr>
      <w:r>
        <w:t xml:space="preserve">Vieira, V., Souza, D., Carolina Salgado, A. e Tedesco, P. Uso e Representa Uso e “Representa ção de Contexto ão de Contexto em Sistemas Computacionais”  </w:t>
      </w:r>
      <w:r w:rsidR="00445008">
        <w:fldChar w:fldCharType="begin"/>
      </w:r>
      <w:r w:rsidR="00445008">
        <w:instrText xml:space="preserve"> HYPERLINK "http://www.cin.ufpe.br/~ggc/IC/referencias/Minicurso-Contexto2006.pdf" </w:instrText>
      </w:r>
      <w:r w:rsidR="00445008">
        <w:fldChar w:fldCharType="separate"/>
      </w:r>
      <w:r w:rsidR="00E136AA">
        <w:rPr>
          <w:rStyle w:val="Hyperlink"/>
          <w:color w:val="1155CC"/>
        </w:rPr>
        <w:t>http://www.cin.ufpe.br/~ggc/IC/referencias/Minicurso-Contexto2006.pdf</w:t>
      </w:r>
      <w:r w:rsidR="00445008">
        <w:rPr>
          <w:rStyle w:val="Hyperlink"/>
          <w:color w:val="1155CC"/>
        </w:rPr>
        <w:fldChar w:fldCharType="end"/>
      </w:r>
      <w:r w:rsidR="00B969B3">
        <w:t xml:space="preserve"> </w:t>
      </w:r>
      <w:r>
        <w:t>, a</w:t>
      </w:r>
      <w:r w:rsidR="00B969B3" w:rsidRPr="00153183">
        <w:rPr>
          <w:color w:val="333333"/>
          <w:shd w:val="clear" w:color="auto" w:fill="FFFFFF"/>
        </w:rPr>
        <w:t xml:space="preserve">cessado no dia </w:t>
      </w:r>
      <w:r w:rsidR="00B969B3">
        <w:rPr>
          <w:color w:val="333333"/>
          <w:shd w:val="clear" w:color="auto" w:fill="FFFFFF"/>
        </w:rPr>
        <w:t>2</w:t>
      </w:r>
      <w:r w:rsidR="00B969B3" w:rsidRPr="00153183">
        <w:rPr>
          <w:color w:val="333333"/>
          <w:shd w:val="clear" w:color="auto" w:fill="FFFFFF"/>
        </w:rPr>
        <w:t>7 de fevereiro de</w:t>
      </w:r>
      <w:r w:rsidR="00B969B3">
        <w:rPr>
          <w:color w:val="333333"/>
          <w:shd w:val="clear" w:color="auto" w:fill="FFFFFF"/>
        </w:rPr>
        <w:t xml:space="preserve"> 2016</w:t>
      </w:r>
      <w:r w:rsidR="006E4285">
        <w:rPr>
          <w:color w:val="333333"/>
          <w:shd w:val="clear" w:color="auto" w:fill="FFFFFF"/>
        </w:rPr>
        <w:t>.</w:t>
      </w:r>
    </w:p>
    <w:p w:rsidR="00532599" w:rsidRPr="00E136AA" w:rsidRDefault="00532599" w:rsidP="00B969B3">
      <w:pPr>
        <w:pStyle w:val="NormalWeb"/>
        <w:spacing w:before="0" w:beforeAutospacing="0" w:after="0" w:afterAutospacing="0"/>
      </w:pPr>
    </w:p>
    <w:p w:rsidR="00E136AA" w:rsidRDefault="00532599" w:rsidP="00E136AA">
      <w:pPr>
        <w:pStyle w:val="NormalWeb"/>
        <w:spacing w:before="0" w:beforeAutospacing="0" w:after="0" w:afterAutospacing="0"/>
        <w:rPr>
          <w:color w:val="333333"/>
          <w:shd w:val="clear" w:color="auto" w:fill="FFFFFF"/>
        </w:rPr>
      </w:pPr>
      <w:r>
        <w:t xml:space="preserve">Xamarin Inc., “Android Hardware API Reference” </w:t>
      </w:r>
      <w:r w:rsidR="00445008">
        <w:fldChar w:fldCharType="begin"/>
      </w:r>
      <w:r w:rsidR="00445008">
        <w:instrText xml:space="preserve"> HYPERLINK "https://developer.xamarin.com/api/namespace/Android.Hardware/" </w:instrText>
      </w:r>
      <w:r w:rsidR="00445008">
        <w:fldChar w:fldCharType="separate"/>
      </w:r>
      <w:r w:rsidR="00E136AA">
        <w:rPr>
          <w:rStyle w:val="Hyperlink"/>
          <w:color w:val="1155CC"/>
        </w:rPr>
        <w:t>https://developer.xamarin.com/api/namespace/Android.Hardware/</w:t>
      </w:r>
      <w:r w:rsidR="00445008">
        <w:rPr>
          <w:rStyle w:val="Hyperlink"/>
          <w:color w:val="1155CC"/>
        </w:rPr>
        <w:fldChar w:fldCharType="end"/>
      </w:r>
      <w:r w:rsidR="00E136AA">
        <w:rPr>
          <w:color w:val="000000"/>
        </w:rPr>
        <w:t xml:space="preserve"> </w:t>
      </w:r>
      <w:r w:rsidR="00B969B3" w:rsidRPr="00153183">
        <w:rPr>
          <w:color w:val="333333"/>
          <w:shd w:val="clear" w:color="auto" w:fill="FFFFFF"/>
        </w:rPr>
        <w:t xml:space="preserve">Acessado no dia </w:t>
      </w:r>
      <w:r w:rsidR="00B969B3">
        <w:rPr>
          <w:color w:val="333333"/>
          <w:shd w:val="clear" w:color="auto" w:fill="FFFFFF"/>
        </w:rPr>
        <w:t>23</w:t>
      </w:r>
      <w:r w:rsidR="00B969B3" w:rsidRPr="00153183">
        <w:rPr>
          <w:color w:val="333333"/>
          <w:shd w:val="clear" w:color="auto" w:fill="FFFFFF"/>
        </w:rPr>
        <w:t xml:space="preserve"> de fevereiro de</w:t>
      </w:r>
      <w:r w:rsidR="00B969B3">
        <w:rPr>
          <w:color w:val="333333"/>
          <w:shd w:val="clear" w:color="auto" w:fill="FFFFFF"/>
        </w:rPr>
        <w:t xml:space="preserve"> 2016</w:t>
      </w:r>
      <w:r w:rsidR="006E4285">
        <w:rPr>
          <w:color w:val="333333"/>
          <w:shd w:val="clear" w:color="auto" w:fill="FFFFFF"/>
        </w:rPr>
        <w:t>.</w:t>
      </w:r>
    </w:p>
    <w:p w:rsidR="00532599" w:rsidRDefault="00532599" w:rsidP="00E136AA">
      <w:pPr>
        <w:pStyle w:val="NormalWeb"/>
        <w:spacing w:before="0" w:beforeAutospacing="0" w:after="0" w:afterAutospacing="0"/>
      </w:pPr>
    </w:p>
    <w:p w:rsidR="00E136AA" w:rsidRPr="002441FB" w:rsidRDefault="00532599" w:rsidP="00E136AA">
      <w:pPr>
        <w:pStyle w:val="NormalWeb"/>
        <w:spacing w:before="0" w:beforeAutospacing="0" w:after="0" w:afterAutospacing="0"/>
        <w:rPr>
          <w:color w:val="333333"/>
          <w:shd w:val="clear" w:color="auto" w:fill="FFFFFF"/>
          <w:lang w:val="en-US"/>
        </w:rPr>
      </w:pPr>
      <w:proofErr w:type="spellStart"/>
      <w:r w:rsidRPr="00532599">
        <w:rPr>
          <w:lang w:val="en-US"/>
        </w:rPr>
        <w:t>Xamarin</w:t>
      </w:r>
      <w:proofErr w:type="spellEnd"/>
      <w:r w:rsidRPr="00532599">
        <w:rPr>
          <w:lang w:val="en-US"/>
        </w:rPr>
        <w:t xml:space="preserve">, </w:t>
      </w:r>
      <w:proofErr w:type="spellStart"/>
      <w:r w:rsidRPr="00532599">
        <w:rPr>
          <w:lang w:val="en-US"/>
        </w:rPr>
        <w:t>Inc</w:t>
      </w:r>
      <w:proofErr w:type="spellEnd"/>
      <w:r w:rsidRPr="00532599">
        <w:rPr>
          <w:lang w:val="en-US"/>
        </w:rPr>
        <w:t xml:space="preserve"> “Mobile App Development </w:t>
      </w:r>
      <w:r>
        <w:rPr>
          <w:lang w:val="en-US"/>
        </w:rPr>
        <w:t>&amp; App Creation Software”</w:t>
      </w:r>
      <w:r w:rsidRPr="00532599">
        <w:rPr>
          <w:lang w:val="en-US"/>
        </w:rPr>
        <w:t>.</w:t>
      </w:r>
      <w:r>
        <w:rPr>
          <w:lang w:val="en-US"/>
        </w:rPr>
        <w:t xml:space="preserve"> </w:t>
      </w:r>
      <w:hyperlink r:id="rId20" w:history="1">
        <w:r w:rsidR="00E136AA" w:rsidRPr="002441FB">
          <w:rPr>
            <w:rStyle w:val="Hyperlink"/>
            <w:color w:val="1155CC"/>
            <w:lang w:val="en-US"/>
          </w:rPr>
          <w:t>https://xamarin.com</w:t>
        </w:r>
      </w:hyperlink>
      <w:r w:rsidR="00E136AA" w:rsidRPr="002441FB">
        <w:rPr>
          <w:color w:val="000000"/>
          <w:lang w:val="en-US"/>
        </w:rPr>
        <w:t xml:space="preserve"> </w:t>
      </w:r>
      <w:proofErr w:type="spellStart"/>
      <w:r w:rsidR="00B969B3" w:rsidRPr="002441FB">
        <w:rPr>
          <w:color w:val="333333"/>
          <w:shd w:val="clear" w:color="auto" w:fill="FFFFFF"/>
          <w:lang w:val="en-US"/>
        </w:rPr>
        <w:t>Acessado</w:t>
      </w:r>
      <w:proofErr w:type="spellEnd"/>
      <w:r w:rsidR="00B969B3" w:rsidRPr="002441FB">
        <w:rPr>
          <w:color w:val="333333"/>
          <w:shd w:val="clear" w:color="auto" w:fill="FFFFFF"/>
          <w:lang w:val="en-US"/>
        </w:rPr>
        <w:t xml:space="preserve"> no </w:t>
      </w:r>
      <w:proofErr w:type="spellStart"/>
      <w:r w:rsidR="00B969B3" w:rsidRPr="002441FB">
        <w:rPr>
          <w:color w:val="333333"/>
          <w:shd w:val="clear" w:color="auto" w:fill="FFFFFF"/>
          <w:lang w:val="en-US"/>
        </w:rPr>
        <w:t>dia</w:t>
      </w:r>
      <w:proofErr w:type="spellEnd"/>
      <w:r w:rsidR="00B969B3" w:rsidRPr="002441FB">
        <w:rPr>
          <w:color w:val="333333"/>
          <w:shd w:val="clear" w:color="auto" w:fill="FFFFFF"/>
          <w:lang w:val="en-US"/>
        </w:rPr>
        <w:t xml:space="preserve"> 19 de </w:t>
      </w:r>
      <w:proofErr w:type="spellStart"/>
      <w:r w:rsidR="00B969B3" w:rsidRPr="002441FB">
        <w:rPr>
          <w:color w:val="333333"/>
          <w:shd w:val="clear" w:color="auto" w:fill="FFFFFF"/>
          <w:lang w:val="en-US"/>
        </w:rPr>
        <w:t>fevereiro</w:t>
      </w:r>
      <w:proofErr w:type="spellEnd"/>
      <w:r w:rsidR="00B969B3" w:rsidRPr="002441FB">
        <w:rPr>
          <w:color w:val="333333"/>
          <w:shd w:val="clear" w:color="auto" w:fill="FFFFFF"/>
          <w:lang w:val="en-US"/>
        </w:rPr>
        <w:t xml:space="preserve"> de 2016</w:t>
      </w:r>
      <w:r w:rsidR="006E4285" w:rsidRPr="002441FB">
        <w:rPr>
          <w:color w:val="333333"/>
          <w:shd w:val="clear" w:color="auto" w:fill="FFFFFF"/>
          <w:lang w:val="en-US"/>
        </w:rPr>
        <w:t>.</w:t>
      </w:r>
    </w:p>
    <w:p w:rsidR="00532599" w:rsidRPr="002441FB" w:rsidRDefault="00532599" w:rsidP="00E136AA">
      <w:pPr>
        <w:pStyle w:val="NormalWeb"/>
        <w:spacing w:before="0" w:beforeAutospacing="0" w:after="0" w:afterAutospacing="0"/>
        <w:rPr>
          <w:lang w:val="en-US"/>
        </w:rPr>
      </w:pPr>
    </w:p>
    <w:p w:rsidR="00532599" w:rsidRPr="00532599" w:rsidRDefault="00532599" w:rsidP="00532599">
      <w:pPr>
        <w:pStyle w:val="NormalWeb"/>
        <w:spacing w:before="0" w:beforeAutospacing="0" w:after="0" w:afterAutospacing="0"/>
        <w:rPr>
          <w:lang w:val="en-US"/>
        </w:rPr>
      </w:pPr>
      <w:r w:rsidRPr="00532599">
        <w:rPr>
          <w:color w:val="333333"/>
          <w:shd w:val="clear" w:color="auto" w:fill="FFFFFF"/>
          <w:lang w:val="en-US"/>
        </w:rPr>
        <w:t xml:space="preserve">Guthrie, G. (2016), “Microsoft to acquire </w:t>
      </w:r>
      <w:proofErr w:type="spellStart"/>
      <w:r w:rsidRPr="00532599">
        <w:rPr>
          <w:color w:val="333333"/>
          <w:shd w:val="clear" w:color="auto" w:fill="FFFFFF"/>
          <w:lang w:val="en-US"/>
        </w:rPr>
        <w:t>Xamarim</w:t>
      </w:r>
      <w:proofErr w:type="spellEnd"/>
      <w:r w:rsidRPr="00532599">
        <w:rPr>
          <w:color w:val="333333"/>
          <w:shd w:val="clear" w:color="auto" w:fill="FFFFFF"/>
          <w:lang w:val="en-US"/>
        </w:rPr>
        <w:t xml:space="preserve"> and empower</w:t>
      </w:r>
      <w:r>
        <w:rPr>
          <w:color w:val="333333"/>
          <w:shd w:val="clear" w:color="auto" w:fill="FFFFFF"/>
          <w:lang w:val="en-US"/>
        </w:rPr>
        <w:t xml:space="preserve"> more developers to build apps on any device”</w:t>
      </w:r>
    </w:p>
    <w:p w:rsidR="00E136AA" w:rsidRDefault="00445008" w:rsidP="00E136AA">
      <w:pPr>
        <w:pStyle w:val="NormalWeb"/>
        <w:spacing w:before="0" w:beforeAutospacing="0" w:after="0" w:afterAutospacing="0"/>
        <w:rPr>
          <w:color w:val="333333"/>
          <w:shd w:val="clear" w:color="auto" w:fill="FFFFFF"/>
        </w:rPr>
      </w:pPr>
      <w:hyperlink r:id="rId21" w:history="1">
        <w:r w:rsidR="00E136AA" w:rsidRPr="00B628C4">
          <w:rPr>
            <w:rStyle w:val="Hyperlink"/>
          </w:rPr>
          <w:t>https://blogs.microsoft.com/blog/2016/02/24/microsoft-to-acquire-xamarin-and-empower-more-developers-to-build-apps-on-any-device/</w:t>
        </w:r>
      </w:hyperlink>
      <w:r w:rsidR="00E136AA">
        <w:rPr>
          <w:color w:val="000000"/>
        </w:rPr>
        <w:t xml:space="preserve"> </w:t>
      </w:r>
      <w:r w:rsidR="00B969B3" w:rsidRPr="00153183">
        <w:rPr>
          <w:color w:val="333333"/>
          <w:shd w:val="clear" w:color="auto" w:fill="FFFFFF"/>
        </w:rPr>
        <w:t xml:space="preserve">Acessado no dia </w:t>
      </w:r>
      <w:r w:rsidR="00B969B3">
        <w:rPr>
          <w:color w:val="333333"/>
          <w:shd w:val="clear" w:color="auto" w:fill="FFFFFF"/>
        </w:rPr>
        <w:t>08</w:t>
      </w:r>
      <w:r w:rsidR="00B969B3" w:rsidRPr="00153183">
        <w:rPr>
          <w:color w:val="333333"/>
          <w:shd w:val="clear" w:color="auto" w:fill="FFFFFF"/>
        </w:rPr>
        <w:t xml:space="preserve"> de </w:t>
      </w:r>
      <w:r w:rsidR="00B969B3">
        <w:rPr>
          <w:color w:val="333333"/>
          <w:shd w:val="clear" w:color="auto" w:fill="FFFFFF"/>
        </w:rPr>
        <w:t>março</w:t>
      </w:r>
      <w:r w:rsidR="00B969B3" w:rsidRPr="00153183">
        <w:rPr>
          <w:color w:val="333333"/>
          <w:shd w:val="clear" w:color="auto" w:fill="FFFFFF"/>
        </w:rPr>
        <w:t xml:space="preserve"> de</w:t>
      </w:r>
      <w:r w:rsidR="00B969B3">
        <w:rPr>
          <w:color w:val="333333"/>
          <w:shd w:val="clear" w:color="auto" w:fill="FFFFFF"/>
        </w:rPr>
        <w:t xml:space="preserve"> 2016</w:t>
      </w:r>
      <w:r w:rsidR="006E4285">
        <w:rPr>
          <w:color w:val="333333"/>
          <w:shd w:val="clear" w:color="auto" w:fill="FFFFFF"/>
        </w:rPr>
        <w:t>.</w:t>
      </w:r>
    </w:p>
    <w:p w:rsidR="006E4285" w:rsidRDefault="006E4285" w:rsidP="00E136AA">
      <w:pPr>
        <w:pStyle w:val="NormalWeb"/>
        <w:spacing w:before="0" w:beforeAutospacing="0" w:after="0" w:afterAutospacing="0"/>
        <w:rPr>
          <w:color w:val="333333"/>
          <w:shd w:val="clear" w:color="auto" w:fill="FFFFFF"/>
        </w:rPr>
      </w:pPr>
    </w:p>
    <w:p w:rsidR="00B969B3" w:rsidRDefault="00532599" w:rsidP="00B969B3">
      <w:pPr>
        <w:pStyle w:val="NormalWeb"/>
        <w:spacing w:before="0" w:beforeAutospacing="0" w:after="0" w:afterAutospacing="0"/>
        <w:rPr>
          <w:color w:val="333333"/>
          <w:shd w:val="clear" w:color="auto" w:fill="FFFFFF"/>
        </w:rPr>
      </w:pPr>
      <w:r w:rsidRPr="00532599">
        <w:rPr>
          <w:lang w:val="en-US"/>
        </w:rPr>
        <w:t xml:space="preserve">Schultz, B., ComputerWorld.com, (2009), “Context-aware mobility: What is it and how </w:t>
      </w:r>
      <w:r>
        <w:rPr>
          <w:lang w:val="en-US"/>
        </w:rPr>
        <w:t>will it change the business world?”</w:t>
      </w:r>
      <w:r w:rsidRPr="00532599">
        <w:rPr>
          <w:lang w:val="en-US"/>
        </w:rPr>
        <w:t xml:space="preserve"> </w:t>
      </w:r>
      <w:hyperlink r:id="rId22" w:history="1">
        <w:r w:rsidR="00B969B3" w:rsidRPr="00532599">
          <w:rPr>
            <w:rStyle w:val="Hyperlink"/>
          </w:rPr>
          <w:t>http://www.computerworld.com/article/2525703/mobile-wireless/context-aware-mobility--what-is-it-and-how-will-it-change-the-business-world-.html</w:t>
        </w:r>
      </w:hyperlink>
      <w:r>
        <w:t>, a</w:t>
      </w:r>
      <w:r w:rsidR="00B969B3" w:rsidRPr="00532599">
        <w:rPr>
          <w:color w:val="333333"/>
          <w:shd w:val="clear" w:color="auto" w:fill="FFFFFF"/>
        </w:rPr>
        <w:t>cessado no dia 08 de março de 2016</w:t>
      </w:r>
      <w:r w:rsidR="006E4285">
        <w:rPr>
          <w:color w:val="333333"/>
          <w:shd w:val="clear" w:color="auto" w:fill="FFFFFF"/>
        </w:rPr>
        <w:t>.</w:t>
      </w:r>
    </w:p>
    <w:p w:rsidR="004E3D8D" w:rsidRDefault="004E3D8D" w:rsidP="00B969B3">
      <w:pPr>
        <w:pStyle w:val="NormalWeb"/>
        <w:spacing w:before="0" w:beforeAutospacing="0" w:after="0" w:afterAutospacing="0"/>
        <w:rPr>
          <w:color w:val="333333"/>
          <w:shd w:val="clear" w:color="auto" w:fill="FFFFFF"/>
        </w:rPr>
      </w:pPr>
    </w:p>
    <w:p w:rsidR="004E3D8D" w:rsidRDefault="004E3D8D" w:rsidP="00B969B3">
      <w:pPr>
        <w:pStyle w:val="NormalWeb"/>
        <w:spacing w:before="0" w:beforeAutospacing="0" w:after="0" w:afterAutospacing="0"/>
      </w:pPr>
      <w:r w:rsidRPr="0034405D">
        <w:t>Wilde, E.,</w:t>
      </w:r>
      <w:r w:rsidR="0034405D" w:rsidRPr="0034405D">
        <w:t xml:space="preserve"> (2013)</w:t>
      </w:r>
      <w:r w:rsidRPr="0034405D">
        <w:t xml:space="preserve"> “How does</w:t>
      </w:r>
      <w:r w:rsidR="0034405D" w:rsidRPr="0034405D">
        <w:t xml:space="preserve"> Xamarim iOS a.k.a. MonoTouch work”</w:t>
      </w:r>
      <w:r w:rsidRPr="0034405D">
        <w:t xml:space="preserve"> </w:t>
      </w:r>
      <w:hyperlink r:id="rId23" w:history="1">
        <w:r w:rsidRPr="0034405D">
          <w:rPr>
            <w:rStyle w:val="Hyperlink"/>
          </w:rPr>
          <w:t>http://blogs.edwardwilde.com/2013/04/13/how-does-xamarin-ios-aka-monotouch-work/</w:t>
        </w:r>
      </w:hyperlink>
      <w:r w:rsidRPr="0034405D">
        <w:t xml:space="preserve"> </w:t>
      </w:r>
      <w:r w:rsidR="0034405D" w:rsidRPr="0034405D">
        <w:t>, acessado no dia 09 de mar</w:t>
      </w:r>
      <w:r w:rsidR="0034405D">
        <w:t>ço de 2016.</w:t>
      </w:r>
    </w:p>
    <w:p w:rsidR="007E0329" w:rsidRDefault="007E0329" w:rsidP="00B969B3">
      <w:pPr>
        <w:pStyle w:val="NormalWeb"/>
        <w:spacing w:before="0" w:beforeAutospacing="0" w:after="0" w:afterAutospacing="0"/>
      </w:pPr>
    </w:p>
    <w:p w:rsidR="007E0329" w:rsidRPr="0034405D" w:rsidRDefault="007E0329" w:rsidP="00B969B3">
      <w:pPr>
        <w:pStyle w:val="NormalWeb"/>
        <w:spacing w:before="0" w:beforeAutospacing="0" w:after="0" w:afterAutospacing="0"/>
      </w:pPr>
      <w:r>
        <w:t xml:space="preserve">“AgroSmart: Cultivo Inteligente”, </w:t>
      </w:r>
      <w:hyperlink r:id="rId24" w:history="1">
        <w:r w:rsidRPr="003777F9">
          <w:rPr>
            <w:rStyle w:val="Hyperlink"/>
          </w:rPr>
          <w:t>http://www.agrosmart.com.br</w:t>
        </w:r>
      </w:hyperlink>
      <w:r>
        <w:t xml:space="preserve"> , acessado no dia 23 de março de 2016</w:t>
      </w:r>
      <w:r>
        <w:tab/>
      </w:r>
    </w:p>
    <w:sectPr w:rsidR="007E0329" w:rsidRPr="0034405D">
      <w:headerReference w:type="even" r:id="rId25"/>
      <w:headerReference w:type="default" r:id="rId26"/>
      <w:footerReference w:type="even" r:id="rId27"/>
      <w:footerReference w:type="first" r:id="rId28"/>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008" w:rsidRDefault="00445008">
      <w:r>
        <w:separator/>
      </w:r>
    </w:p>
  </w:endnote>
  <w:endnote w:type="continuationSeparator" w:id="0">
    <w:p w:rsidR="00445008" w:rsidRDefault="00445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6AA" w:rsidRDefault="00E136AA">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6AA" w:rsidRDefault="00E136AA">
    <w:r>
      <w:t>Proceedings of the XII SIBGRAPI (October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6AA" w:rsidRDefault="00E136AA">
    <w:pPr>
      <w:jc w:val="left"/>
    </w:pPr>
    <w:r>
      <w:t>Proceedings of the XII SIBGRAPI (October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6AA" w:rsidRDefault="00E136AA">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008" w:rsidRDefault="00445008">
      <w:r>
        <w:separator/>
      </w:r>
    </w:p>
  </w:footnote>
  <w:footnote w:type="continuationSeparator" w:id="0">
    <w:p w:rsidR="00445008" w:rsidRDefault="004450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6AA" w:rsidRPr="00EC49FE" w:rsidRDefault="00E136AA">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E136AA" w:rsidRPr="00EC49FE" w:rsidRDefault="00E136AA">
    <w:pPr>
      <w:jc w:val="right"/>
      <w:rPr>
        <w:lang w:val="pt-BR"/>
      </w:rPr>
    </w:pPr>
    <w:r w:rsidRPr="00EC49FE">
      <w:rPr>
        <w:lang w:val="pt-BR"/>
      </w:rPr>
      <w:t>S. Sandri, J. Stolfi, L.Velho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6AA" w:rsidRDefault="00E136AA">
    <w:pPr>
      <w:framePr w:wrap="around" w:vAnchor="text" w:hAnchor="margin" w:xAlign="inside" w:y="1"/>
    </w:pPr>
  </w:p>
  <w:p w:rsidR="00E136AA" w:rsidRDefault="00E136AA">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6AA" w:rsidRPr="00EC49FE" w:rsidRDefault="00E136AA">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E136AA" w:rsidRPr="00EC49FE" w:rsidRDefault="00E136AA">
    <w:pPr>
      <w:jc w:val="right"/>
      <w:rPr>
        <w:lang w:val="pt-BR"/>
      </w:rPr>
    </w:pPr>
    <w:r w:rsidRPr="00EC49FE">
      <w:rPr>
        <w:lang w:val="pt-BR"/>
      </w:rPr>
      <w:t>S. Sandri, J. Stolfi, L.Velho</w:t>
    </w:r>
  </w:p>
  <w:p w:rsidR="00E136AA" w:rsidRPr="002441FB" w:rsidRDefault="00E136AA">
    <w:pPr>
      <w:rPr>
        <w:lang w:val="pt-B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6AA" w:rsidRDefault="00E136AA">
    <w:pPr>
      <w:framePr w:wrap="around" w:vAnchor="text" w:hAnchor="margin" w:xAlign="inside" w:y="1"/>
    </w:pPr>
  </w:p>
  <w:p w:rsidR="00E136AA" w:rsidRDefault="00E136AA">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27C603E7"/>
    <w:multiLevelType w:val="multilevel"/>
    <w:tmpl w:val="C34E0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nsid w:val="412D15BF"/>
    <w:multiLevelType w:val="hybridMultilevel"/>
    <w:tmpl w:val="EFB829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38F58D8"/>
    <w:multiLevelType w:val="multilevel"/>
    <w:tmpl w:val="238AD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1">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2">
    <w:nsid w:val="631D0FD7"/>
    <w:multiLevelType w:val="multilevel"/>
    <w:tmpl w:val="B19C2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5"/>
  </w:num>
  <w:num w:numId="4">
    <w:abstractNumId w:val="17"/>
  </w:num>
  <w:num w:numId="5">
    <w:abstractNumId w:val="10"/>
  </w:num>
  <w:num w:numId="6">
    <w:abstractNumId w:val="21"/>
  </w:num>
  <w:num w:numId="7">
    <w:abstractNumId w:val="13"/>
  </w:num>
  <w:num w:numId="8">
    <w:abstractNumId w:val="20"/>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 w:numId="21">
    <w:abstractNumId w:val="16"/>
  </w:num>
  <w:num w:numId="22">
    <w:abstractNumId w:val="1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00089"/>
    <w:rsid w:val="000056E1"/>
    <w:rsid w:val="00011B17"/>
    <w:rsid w:val="00022497"/>
    <w:rsid w:val="00041F2B"/>
    <w:rsid w:val="001A222E"/>
    <w:rsid w:val="001B0861"/>
    <w:rsid w:val="0022582D"/>
    <w:rsid w:val="002441FB"/>
    <w:rsid w:val="002469A4"/>
    <w:rsid w:val="0025722C"/>
    <w:rsid w:val="00290562"/>
    <w:rsid w:val="00294C78"/>
    <w:rsid w:val="002A478D"/>
    <w:rsid w:val="002E1907"/>
    <w:rsid w:val="003112B6"/>
    <w:rsid w:val="0034405D"/>
    <w:rsid w:val="0039084B"/>
    <w:rsid w:val="003C25DE"/>
    <w:rsid w:val="003C5D8E"/>
    <w:rsid w:val="003F4556"/>
    <w:rsid w:val="004023B2"/>
    <w:rsid w:val="00425BAE"/>
    <w:rsid w:val="00430CCF"/>
    <w:rsid w:val="00445008"/>
    <w:rsid w:val="00477C63"/>
    <w:rsid w:val="004A4FEF"/>
    <w:rsid w:val="004C2ECD"/>
    <w:rsid w:val="004C79A3"/>
    <w:rsid w:val="004E3D8D"/>
    <w:rsid w:val="00530057"/>
    <w:rsid w:val="00532599"/>
    <w:rsid w:val="00556B9F"/>
    <w:rsid w:val="00564937"/>
    <w:rsid w:val="00567220"/>
    <w:rsid w:val="005852FE"/>
    <w:rsid w:val="00603861"/>
    <w:rsid w:val="00650822"/>
    <w:rsid w:val="00676E05"/>
    <w:rsid w:val="0068092C"/>
    <w:rsid w:val="006E4285"/>
    <w:rsid w:val="00704101"/>
    <w:rsid w:val="007C4987"/>
    <w:rsid w:val="007E0329"/>
    <w:rsid w:val="00892EFF"/>
    <w:rsid w:val="008B1055"/>
    <w:rsid w:val="008B2232"/>
    <w:rsid w:val="008F52DF"/>
    <w:rsid w:val="0092301E"/>
    <w:rsid w:val="00923F3C"/>
    <w:rsid w:val="00977226"/>
    <w:rsid w:val="009C66C4"/>
    <w:rsid w:val="009D3685"/>
    <w:rsid w:val="00B06EFE"/>
    <w:rsid w:val="00B16E1E"/>
    <w:rsid w:val="00B440AE"/>
    <w:rsid w:val="00B969B3"/>
    <w:rsid w:val="00BB5229"/>
    <w:rsid w:val="00BC3338"/>
    <w:rsid w:val="00C3594B"/>
    <w:rsid w:val="00C66FED"/>
    <w:rsid w:val="00C81CDE"/>
    <w:rsid w:val="00C946BB"/>
    <w:rsid w:val="00CA0177"/>
    <w:rsid w:val="00CC071E"/>
    <w:rsid w:val="00CD377F"/>
    <w:rsid w:val="00D2790C"/>
    <w:rsid w:val="00E136AA"/>
    <w:rsid w:val="00E96168"/>
    <w:rsid w:val="00EC49FE"/>
    <w:rsid w:val="00EE70EF"/>
    <w:rsid w:val="00EF7D61"/>
    <w:rsid w:val="00F63200"/>
    <w:rsid w:val="00F966A4"/>
    <w:rsid w:val="00FC4CC4"/>
    <w:rsid w:val="00FF1B4C"/>
    <w:rsid w:val="00FF50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EFCF3EB-C7E0-4AC8-9FFF-71B0506FC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spacing w:before="120"/>
      <w:jc w:val="both"/>
    </w:pPr>
    <w:rPr>
      <w:rFonts w:ascii="Times" w:hAnsi="Times"/>
      <w:sz w:val="24"/>
      <w:lang w:val="en-US"/>
    </w:rPr>
  </w:style>
  <w:style w:type="paragraph" w:styleId="Heading1">
    <w:name w:val="heading 1"/>
    <w:basedOn w:val="Normal"/>
    <w:next w:val="Normal"/>
    <w:qFormat/>
    <w:pPr>
      <w:keepNext/>
      <w:spacing w:before="240"/>
      <w:jc w:val="left"/>
      <w:outlineLvl w:val="0"/>
    </w:pPr>
    <w:rPr>
      <w:b/>
      <w:kern w:val="28"/>
      <w:sz w:val="26"/>
    </w:rPr>
  </w:style>
  <w:style w:type="paragraph" w:styleId="Heading2">
    <w:name w:val="heading 2"/>
    <w:basedOn w:val="Normal"/>
    <w:next w:val="Normal"/>
    <w:qFormat/>
    <w:pPr>
      <w:keepNext/>
      <w:spacing w:before="240"/>
      <w:jc w:val="left"/>
      <w:outlineLvl w:val="1"/>
    </w:pPr>
    <w:rPr>
      <w:b/>
    </w:rPr>
  </w:style>
  <w:style w:type="paragraph" w:styleId="Heading3">
    <w:name w:val="heading 3"/>
    <w:basedOn w:val="Normal"/>
    <w:next w:val="Normal"/>
    <w:qFormat/>
    <w:pPr>
      <w:keepNext/>
      <w:spacing w:before="240"/>
      <w:outlineLvl w:val="2"/>
    </w:pPr>
    <w:rPr>
      <w:rFonts w:ascii="Helvetica" w:hAnsi="Helvetica"/>
      <w:b/>
    </w:rPr>
  </w:style>
  <w:style w:type="paragraph" w:styleId="Heading4">
    <w:name w:val="heading 4"/>
    <w:basedOn w:val="Normal"/>
    <w:next w:val="Normal"/>
    <w:qFormat/>
    <w:pPr>
      <w:keepNext/>
      <w:spacing w:before="240"/>
      <w:outlineLvl w:val="3"/>
    </w:pPr>
    <w:rPr>
      <w:rFonts w:ascii="Arial" w:hAnsi="Arial"/>
      <w:b/>
    </w:rPr>
  </w:style>
  <w:style w:type="paragraph" w:styleId="Heading5">
    <w:name w:val="heading 5"/>
    <w:basedOn w:val="Normal"/>
    <w:next w:val="Normal"/>
    <w:qFormat/>
    <w:pPr>
      <w:spacing w:before="240"/>
      <w:outlineLvl w:val="4"/>
    </w:pPr>
    <w:rPr>
      <w:sz w:val="22"/>
    </w:rPr>
  </w:style>
  <w:style w:type="paragraph" w:styleId="Heading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itle">
    <w:name w:val="Title"/>
    <w:basedOn w:val="Normal"/>
    <w:qFormat/>
    <w:rsid w:val="0039084B"/>
    <w:pPr>
      <w:spacing w:before="240"/>
      <w:ind w:firstLine="397"/>
      <w:jc w:val="center"/>
    </w:pPr>
    <w:rPr>
      <w:rFonts w:cs="Arial"/>
      <w:b/>
      <w:bCs/>
      <w:sz w:val="32"/>
      <w:szCs w:val="32"/>
    </w:rPr>
  </w:style>
  <w:style w:type="paragraph" w:styleId="Caption">
    <w:name w:val="caption"/>
    <w:basedOn w:val="Normal"/>
    <w:next w:val="Normal"/>
    <w:qFormat/>
    <w:rsid w:val="0022582D"/>
    <w:pPr>
      <w:spacing w:after="120"/>
      <w:ind w:left="454" w:right="454"/>
      <w:jc w:val="center"/>
    </w:pPr>
    <w:rPr>
      <w:rFonts w:ascii="Helvetica" w:hAnsi="Helvetica"/>
      <w:b/>
      <w:bCs/>
      <w:sz w:val="20"/>
    </w:rPr>
  </w:style>
  <w:style w:type="paragraph" w:styleId="HTMLPreformatted">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NormalWeb">
    <w:name w:val="Normal (Web)"/>
    <w:basedOn w:val="Normal"/>
    <w:uiPriority w:val="99"/>
    <w:unhideWhenUsed/>
    <w:rsid w:val="00FF50FC"/>
    <w:pPr>
      <w:tabs>
        <w:tab w:val="clear" w:pos="720"/>
      </w:tabs>
      <w:spacing w:before="100" w:beforeAutospacing="1" w:after="100" w:afterAutospacing="1"/>
      <w:jc w:val="left"/>
    </w:pPr>
    <w:rPr>
      <w:rFonts w:ascii="Times New Roman" w:hAnsi="Times New Roman"/>
      <w:szCs w:val="24"/>
      <w:lang w:val="pt-BR"/>
    </w:rPr>
  </w:style>
  <w:style w:type="character" w:customStyle="1" w:styleId="apple-tab-span">
    <w:name w:val="apple-tab-span"/>
    <w:rsid w:val="00923F3C"/>
  </w:style>
  <w:style w:type="character" w:styleId="FollowedHyperlink">
    <w:name w:val="FollowedHyperlink"/>
    <w:rsid w:val="00B969B3"/>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0703">
      <w:bodyDiv w:val="1"/>
      <w:marLeft w:val="0"/>
      <w:marRight w:val="0"/>
      <w:marTop w:val="0"/>
      <w:marBottom w:val="0"/>
      <w:divBdr>
        <w:top w:val="none" w:sz="0" w:space="0" w:color="auto"/>
        <w:left w:val="none" w:sz="0" w:space="0" w:color="auto"/>
        <w:bottom w:val="none" w:sz="0" w:space="0" w:color="auto"/>
        <w:right w:val="none" w:sz="0" w:space="0" w:color="auto"/>
      </w:divBdr>
    </w:div>
    <w:div w:id="218246336">
      <w:bodyDiv w:val="1"/>
      <w:marLeft w:val="0"/>
      <w:marRight w:val="0"/>
      <w:marTop w:val="0"/>
      <w:marBottom w:val="0"/>
      <w:divBdr>
        <w:top w:val="none" w:sz="0" w:space="0" w:color="auto"/>
        <w:left w:val="none" w:sz="0" w:space="0" w:color="auto"/>
        <w:bottom w:val="none" w:sz="0" w:space="0" w:color="auto"/>
        <w:right w:val="none" w:sz="0" w:space="0" w:color="auto"/>
      </w:divBdr>
    </w:div>
    <w:div w:id="355232103">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624428464">
      <w:bodyDiv w:val="1"/>
      <w:marLeft w:val="0"/>
      <w:marRight w:val="0"/>
      <w:marTop w:val="0"/>
      <w:marBottom w:val="0"/>
      <w:divBdr>
        <w:top w:val="none" w:sz="0" w:space="0" w:color="auto"/>
        <w:left w:val="none" w:sz="0" w:space="0" w:color="auto"/>
        <w:bottom w:val="none" w:sz="0" w:space="0" w:color="auto"/>
        <w:right w:val="none" w:sz="0" w:space="0" w:color="auto"/>
      </w:divBdr>
    </w:div>
    <w:div w:id="977144400">
      <w:bodyDiv w:val="1"/>
      <w:marLeft w:val="0"/>
      <w:marRight w:val="0"/>
      <w:marTop w:val="0"/>
      <w:marBottom w:val="0"/>
      <w:divBdr>
        <w:top w:val="none" w:sz="0" w:space="0" w:color="auto"/>
        <w:left w:val="none" w:sz="0" w:space="0" w:color="auto"/>
        <w:bottom w:val="none" w:sz="0" w:space="0" w:color="auto"/>
        <w:right w:val="none" w:sz="0" w:space="0" w:color="auto"/>
      </w:divBdr>
    </w:div>
    <w:div w:id="985664265">
      <w:bodyDiv w:val="1"/>
      <w:marLeft w:val="0"/>
      <w:marRight w:val="0"/>
      <w:marTop w:val="0"/>
      <w:marBottom w:val="0"/>
      <w:divBdr>
        <w:top w:val="none" w:sz="0" w:space="0" w:color="auto"/>
        <w:left w:val="none" w:sz="0" w:space="0" w:color="auto"/>
        <w:bottom w:val="none" w:sz="0" w:space="0" w:color="auto"/>
        <w:right w:val="none" w:sz="0" w:space="0" w:color="auto"/>
      </w:divBdr>
    </w:div>
    <w:div w:id="1195145601">
      <w:bodyDiv w:val="1"/>
      <w:marLeft w:val="0"/>
      <w:marRight w:val="0"/>
      <w:marTop w:val="0"/>
      <w:marBottom w:val="0"/>
      <w:divBdr>
        <w:top w:val="none" w:sz="0" w:space="0" w:color="auto"/>
        <w:left w:val="none" w:sz="0" w:space="0" w:color="auto"/>
        <w:bottom w:val="none" w:sz="0" w:space="0" w:color="auto"/>
        <w:right w:val="none" w:sz="0" w:space="0" w:color="auto"/>
      </w:divBdr>
      <w:divsChild>
        <w:div w:id="1693456379">
          <w:marLeft w:val="0"/>
          <w:marRight w:val="0"/>
          <w:marTop w:val="0"/>
          <w:marBottom w:val="0"/>
          <w:divBdr>
            <w:top w:val="none" w:sz="0" w:space="0" w:color="auto"/>
            <w:left w:val="none" w:sz="0" w:space="0" w:color="auto"/>
            <w:bottom w:val="none" w:sz="0" w:space="0" w:color="auto"/>
            <w:right w:val="none" w:sz="0" w:space="0" w:color="auto"/>
          </w:divBdr>
        </w:div>
        <w:div w:id="2129228983">
          <w:marLeft w:val="0"/>
          <w:marRight w:val="0"/>
          <w:marTop w:val="0"/>
          <w:marBottom w:val="0"/>
          <w:divBdr>
            <w:top w:val="none" w:sz="0" w:space="0" w:color="auto"/>
            <w:left w:val="none" w:sz="0" w:space="0" w:color="auto"/>
            <w:bottom w:val="none" w:sz="0" w:space="0" w:color="auto"/>
            <w:right w:val="none" w:sz="0" w:space="0" w:color="auto"/>
          </w:divBdr>
        </w:div>
      </w:divsChild>
    </w:div>
    <w:div w:id="1242594025">
      <w:bodyDiv w:val="1"/>
      <w:marLeft w:val="0"/>
      <w:marRight w:val="0"/>
      <w:marTop w:val="0"/>
      <w:marBottom w:val="0"/>
      <w:divBdr>
        <w:top w:val="none" w:sz="0" w:space="0" w:color="auto"/>
        <w:left w:val="none" w:sz="0" w:space="0" w:color="auto"/>
        <w:bottom w:val="none" w:sz="0" w:space="0" w:color="auto"/>
        <w:right w:val="none" w:sz="0" w:space="0" w:color="auto"/>
      </w:divBdr>
      <w:divsChild>
        <w:div w:id="306278393">
          <w:marLeft w:val="0"/>
          <w:marRight w:val="0"/>
          <w:marTop w:val="0"/>
          <w:marBottom w:val="0"/>
          <w:divBdr>
            <w:top w:val="none" w:sz="0" w:space="0" w:color="auto"/>
            <w:left w:val="none" w:sz="0" w:space="0" w:color="auto"/>
            <w:bottom w:val="none" w:sz="0" w:space="0" w:color="auto"/>
            <w:right w:val="none" w:sz="0" w:space="0" w:color="auto"/>
          </w:divBdr>
        </w:div>
      </w:divsChild>
    </w:div>
    <w:div w:id="1424570848">
      <w:bodyDiv w:val="1"/>
      <w:marLeft w:val="0"/>
      <w:marRight w:val="0"/>
      <w:marTop w:val="0"/>
      <w:marBottom w:val="0"/>
      <w:divBdr>
        <w:top w:val="none" w:sz="0" w:space="0" w:color="auto"/>
        <w:left w:val="none" w:sz="0" w:space="0" w:color="auto"/>
        <w:bottom w:val="none" w:sz="0" w:space="0" w:color="auto"/>
        <w:right w:val="none" w:sz="0" w:space="0" w:color="auto"/>
      </w:divBdr>
    </w:div>
    <w:div w:id="1552308327">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84708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joseolimpionegrao@gmail.com" TargetMode="External"/><Relationship Id="rId18" Type="http://schemas.openxmlformats.org/officeDocument/2006/relationships/image" Target="media/image3.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blogs.microsoft.com/blog/2016/02/24/microsoft-to-acquire-xamarin-and-empower-more-developers-to-build-apps-on-any-device/" TargetMode="External"/><Relationship Id="rId7" Type="http://schemas.openxmlformats.org/officeDocument/2006/relationships/endnotes" Target="endnotes.xml"/><Relationship Id="rId12" Type="http://schemas.openxmlformats.org/officeDocument/2006/relationships/hyperlink" Target="mailto:liperegino@gmail.com" TargetMode="Externa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xamarin.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agrosmart.com.br" TargetMode="External"/><Relationship Id="rId5" Type="http://schemas.openxmlformats.org/officeDocument/2006/relationships/webSettings" Target="webSettings.xml"/><Relationship Id="rId15" Type="http://schemas.openxmlformats.org/officeDocument/2006/relationships/hyperlink" Target="http://disciplinas.dcc.ufba.br/MATC89/EquipesFerramentasHibridas" TargetMode="External"/><Relationship Id="rId23" Type="http://schemas.openxmlformats.org/officeDocument/2006/relationships/hyperlink" Target="http://blogs.edwardwilde.com/2013/04/13/how-does-xamarin-ios-aka-monotouch-work/" TargetMode="Externa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interaction-design.org/literature/book/the-encyclopedia-of-human-computer-interaction-2nd-ed/context-aware-computing-context-awareness-context-aware-user-interfaces-and-implicit-interactio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rogeriolazarojr@gmail.com" TargetMode="External"/><Relationship Id="rId22" Type="http://schemas.openxmlformats.org/officeDocument/2006/relationships/hyperlink" Target="http://www.computerworld.com/article/2525703/mobile-wireless/context-aware-mobility--what-is-it-and-how-will-it-change-the-business-world-.html" TargetMode="Externa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E2214-9702-488E-8908-60E19CF80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Template>
  <TotalTime>5</TotalTime>
  <Pages>12</Pages>
  <Words>3452</Words>
  <Characters>18642</Characters>
  <Application>Microsoft Office Word</Application>
  <DocSecurity>0</DocSecurity>
  <Lines>155</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Company>
  <LinksUpToDate>false</LinksUpToDate>
  <CharactersWithSpaces>22050</CharactersWithSpaces>
  <SharedDoc>false</SharedDoc>
  <HLinks>
    <vt:vector size="72" baseType="variant">
      <vt:variant>
        <vt:i4>1900634</vt:i4>
      </vt:variant>
      <vt:variant>
        <vt:i4>39</vt:i4>
      </vt:variant>
      <vt:variant>
        <vt:i4>0</vt:i4>
      </vt:variant>
      <vt:variant>
        <vt:i4>5</vt:i4>
      </vt:variant>
      <vt:variant>
        <vt:lpwstr>http://www.agrosmart.com.br/</vt:lpwstr>
      </vt:variant>
      <vt:variant>
        <vt:lpwstr/>
      </vt:variant>
      <vt:variant>
        <vt:i4>5111895</vt:i4>
      </vt:variant>
      <vt:variant>
        <vt:i4>36</vt:i4>
      </vt:variant>
      <vt:variant>
        <vt:i4>0</vt:i4>
      </vt:variant>
      <vt:variant>
        <vt:i4>5</vt:i4>
      </vt:variant>
      <vt:variant>
        <vt:lpwstr>http://blogs.edwardwilde.com/2013/04/13/how-does-xamarin-ios-aka-monotouch-work/</vt:lpwstr>
      </vt:variant>
      <vt:variant>
        <vt:lpwstr/>
      </vt:variant>
      <vt:variant>
        <vt:i4>7208992</vt:i4>
      </vt:variant>
      <vt:variant>
        <vt:i4>33</vt:i4>
      </vt:variant>
      <vt:variant>
        <vt:i4>0</vt:i4>
      </vt:variant>
      <vt:variant>
        <vt:i4>5</vt:i4>
      </vt:variant>
      <vt:variant>
        <vt:lpwstr>http://www.computerworld.com/article/2525703/mobile-wireless/context-aware-mobility--what-is-it-and-how-will-it-change-the-business-world-.html</vt:lpwstr>
      </vt:variant>
      <vt:variant>
        <vt:lpwstr/>
      </vt:variant>
      <vt:variant>
        <vt:i4>6094850</vt:i4>
      </vt:variant>
      <vt:variant>
        <vt:i4>30</vt:i4>
      </vt:variant>
      <vt:variant>
        <vt:i4>0</vt:i4>
      </vt:variant>
      <vt:variant>
        <vt:i4>5</vt:i4>
      </vt:variant>
      <vt:variant>
        <vt:lpwstr>https://blogs.microsoft.com/blog/2016/02/24/microsoft-to-acquire-xamarin-and-empower-more-developers-to-build-apps-on-any-device/</vt:lpwstr>
      </vt:variant>
      <vt:variant>
        <vt:lpwstr/>
      </vt:variant>
      <vt:variant>
        <vt:i4>1441863</vt:i4>
      </vt:variant>
      <vt:variant>
        <vt:i4>27</vt:i4>
      </vt:variant>
      <vt:variant>
        <vt:i4>0</vt:i4>
      </vt:variant>
      <vt:variant>
        <vt:i4>5</vt:i4>
      </vt:variant>
      <vt:variant>
        <vt:lpwstr>https://xamarin.com/</vt:lpwstr>
      </vt:variant>
      <vt:variant>
        <vt:lpwstr/>
      </vt:variant>
      <vt:variant>
        <vt:i4>983126</vt:i4>
      </vt:variant>
      <vt:variant>
        <vt:i4>24</vt:i4>
      </vt:variant>
      <vt:variant>
        <vt:i4>0</vt:i4>
      </vt:variant>
      <vt:variant>
        <vt:i4>5</vt:i4>
      </vt:variant>
      <vt:variant>
        <vt:lpwstr>https://developer.xamarin.com/api/namespace/Android.Hardware/</vt:lpwstr>
      </vt:variant>
      <vt:variant>
        <vt:lpwstr/>
      </vt:variant>
      <vt:variant>
        <vt:i4>1114114</vt:i4>
      </vt:variant>
      <vt:variant>
        <vt:i4>21</vt:i4>
      </vt:variant>
      <vt:variant>
        <vt:i4>0</vt:i4>
      </vt:variant>
      <vt:variant>
        <vt:i4>5</vt:i4>
      </vt:variant>
      <vt:variant>
        <vt:lpwstr>http://www.cin.ufpe.br/~ggc/IC/referencias/Minicurso-Contexto2006.pdf</vt:lpwstr>
      </vt:variant>
      <vt:variant>
        <vt:lpwstr/>
      </vt:variant>
      <vt:variant>
        <vt:i4>6029325</vt:i4>
      </vt:variant>
      <vt:variant>
        <vt:i4>18</vt:i4>
      </vt:variant>
      <vt:variant>
        <vt:i4>0</vt:i4>
      </vt:variant>
      <vt:variant>
        <vt:i4>5</vt:i4>
      </vt:variant>
      <vt:variant>
        <vt:lpwstr>https://www.interaction-design.org/literature/book/the-encyclopedia-of-human-computer-interaction-2nd-ed/context-aware-computing-context-awareness-context-aware-user-interfaces-and-implicit-interaction</vt:lpwstr>
      </vt:variant>
      <vt:variant>
        <vt:lpwstr/>
      </vt:variant>
      <vt:variant>
        <vt:i4>13</vt:i4>
      </vt:variant>
      <vt:variant>
        <vt:i4>9</vt:i4>
      </vt:variant>
      <vt:variant>
        <vt:i4>0</vt:i4>
      </vt:variant>
      <vt:variant>
        <vt:i4>5</vt:i4>
      </vt:variant>
      <vt:variant>
        <vt:lpwstr>http://disciplinas.dcc.ufba.br/MATC89/EquipesFerramentasHibridas</vt:lpwstr>
      </vt:variant>
      <vt:variant>
        <vt:lpwstr/>
      </vt:variant>
      <vt:variant>
        <vt:i4>1245218</vt:i4>
      </vt:variant>
      <vt:variant>
        <vt:i4>6</vt:i4>
      </vt:variant>
      <vt:variant>
        <vt:i4>0</vt:i4>
      </vt:variant>
      <vt:variant>
        <vt:i4>5</vt:i4>
      </vt:variant>
      <vt:variant>
        <vt:lpwstr>mailto:rogeriolazarojr@gmail.com</vt:lpwstr>
      </vt:variant>
      <vt:variant>
        <vt:lpwstr/>
      </vt:variant>
      <vt:variant>
        <vt:i4>8257605</vt:i4>
      </vt:variant>
      <vt:variant>
        <vt:i4>3</vt:i4>
      </vt:variant>
      <vt:variant>
        <vt:i4>0</vt:i4>
      </vt:variant>
      <vt:variant>
        <vt:i4>5</vt:i4>
      </vt:variant>
      <vt:variant>
        <vt:lpwstr>mailto:joseolimpionegrao@gmail.com</vt:lpwstr>
      </vt:variant>
      <vt:variant>
        <vt:lpwstr/>
      </vt:variant>
      <vt:variant>
        <vt:i4>44</vt:i4>
      </vt:variant>
      <vt:variant>
        <vt:i4>0</vt:i4>
      </vt:variant>
      <vt:variant>
        <vt:i4>0</vt:i4>
      </vt:variant>
      <vt:variant>
        <vt:i4>5</vt:i4>
      </vt:variant>
      <vt:variant>
        <vt:lpwstr>mailto:liperegino@gmail.com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Gilgamesh</dc:creator>
  <cp:keywords/>
  <cp:lastModifiedBy>Gilgamesh</cp:lastModifiedBy>
  <cp:revision>3</cp:revision>
  <cp:lastPrinted>2005-03-17T02:14:00Z</cp:lastPrinted>
  <dcterms:created xsi:type="dcterms:W3CDTF">2016-03-23T15:25:00Z</dcterms:created>
  <dcterms:modified xsi:type="dcterms:W3CDTF">2016-03-23T15:32:00Z</dcterms:modified>
</cp:coreProperties>
</file>