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DCFA1" w14:textId="77777777" w:rsidR="00FB04EF" w:rsidRPr="00D50D85" w:rsidRDefault="00FB04EF">
      <w:pPr>
        <w:rPr>
          <w:rFonts w:ascii="Times New Roman" w:hAnsi="Times New Roman" w:cs="Times New Roman"/>
          <w:sz w:val="24"/>
          <w:szCs w:val="24"/>
        </w:rPr>
      </w:pPr>
    </w:p>
    <w:p w14:paraId="6ACE279B" w14:textId="77777777" w:rsidR="00836118" w:rsidRPr="00D50D85" w:rsidRDefault="00836118">
      <w:pPr>
        <w:rPr>
          <w:rFonts w:ascii="Times New Roman" w:hAnsi="Times New Roman" w:cs="Times New Roman"/>
          <w:sz w:val="24"/>
          <w:szCs w:val="24"/>
        </w:rPr>
      </w:pPr>
    </w:p>
    <w:p w14:paraId="7B31D683" w14:textId="77777777" w:rsidR="00836118" w:rsidRPr="00D50D85" w:rsidRDefault="00836118">
      <w:pPr>
        <w:rPr>
          <w:rFonts w:ascii="Times New Roman" w:hAnsi="Times New Roman" w:cs="Times New Roman"/>
          <w:sz w:val="24"/>
          <w:szCs w:val="24"/>
        </w:rPr>
      </w:pPr>
    </w:p>
    <w:p w14:paraId="7C2D8173" w14:textId="77777777" w:rsidR="00836118" w:rsidRPr="00D50D85" w:rsidRDefault="00836118">
      <w:pPr>
        <w:rPr>
          <w:rFonts w:ascii="Times New Roman" w:hAnsi="Times New Roman" w:cs="Times New Roman"/>
          <w:sz w:val="24"/>
          <w:szCs w:val="24"/>
        </w:rPr>
      </w:pPr>
    </w:p>
    <w:p w14:paraId="4A14F947" w14:textId="62BD7EBA" w:rsidR="00836118" w:rsidRPr="00F07680" w:rsidRDefault="00460FC3" w:rsidP="00836118">
      <w:pPr>
        <w:jc w:val="center"/>
        <w:rPr>
          <w:rFonts w:ascii="Times New Roman" w:hAnsi="Times New Roman" w:cs="Times New Roman"/>
          <w:b/>
          <w:bCs/>
          <w:sz w:val="24"/>
          <w:szCs w:val="24"/>
        </w:rPr>
      </w:pPr>
      <w:r>
        <w:rPr>
          <w:rFonts w:ascii="Times New Roman" w:hAnsi="Times New Roman" w:cs="Times New Roman"/>
          <w:b/>
          <w:bCs/>
          <w:sz w:val="24"/>
          <w:szCs w:val="24"/>
        </w:rPr>
        <w:t>Ethics of Artificial Intelligence</w:t>
      </w:r>
    </w:p>
    <w:p w14:paraId="5AEC1A19" w14:textId="77777777" w:rsidR="00836118" w:rsidRPr="00D50D85" w:rsidRDefault="00836118">
      <w:pPr>
        <w:rPr>
          <w:rFonts w:ascii="Times New Roman" w:hAnsi="Times New Roman" w:cs="Times New Roman"/>
          <w:sz w:val="24"/>
          <w:szCs w:val="24"/>
        </w:rPr>
      </w:pPr>
    </w:p>
    <w:p w14:paraId="7E937A54" w14:textId="33991B2E" w:rsidR="00836118" w:rsidRPr="00D50D85" w:rsidRDefault="00836118" w:rsidP="00836118">
      <w:pPr>
        <w:spacing w:line="480" w:lineRule="auto"/>
        <w:jc w:val="center"/>
        <w:rPr>
          <w:rFonts w:ascii="Times New Roman" w:hAnsi="Times New Roman" w:cs="Times New Roman"/>
          <w:sz w:val="24"/>
          <w:szCs w:val="24"/>
        </w:rPr>
      </w:pPr>
      <w:r w:rsidRPr="00D50D85">
        <w:rPr>
          <w:rFonts w:ascii="Times New Roman" w:hAnsi="Times New Roman" w:cs="Times New Roman"/>
          <w:sz w:val="24"/>
          <w:szCs w:val="24"/>
        </w:rPr>
        <w:t>Felipe Restrepo</w:t>
      </w:r>
    </w:p>
    <w:p w14:paraId="0DCB9CD0" w14:textId="038233BF" w:rsidR="00836118" w:rsidRPr="00D50D85" w:rsidRDefault="00836118" w:rsidP="00836118">
      <w:pPr>
        <w:spacing w:line="480" w:lineRule="auto"/>
        <w:jc w:val="center"/>
        <w:rPr>
          <w:rFonts w:ascii="Times New Roman" w:hAnsi="Times New Roman" w:cs="Times New Roman"/>
          <w:sz w:val="24"/>
          <w:szCs w:val="24"/>
        </w:rPr>
      </w:pPr>
      <w:r w:rsidRPr="00D50D85">
        <w:rPr>
          <w:rFonts w:ascii="Times New Roman" w:hAnsi="Times New Roman" w:cs="Times New Roman"/>
          <w:sz w:val="24"/>
          <w:szCs w:val="24"/>
        </w:rPr>
        <w:t>Department of IT, Phoenix Community College</w:t>
      </w:r>
    </w:p>
    <w:p w14:paraId="07E7B45A" w14:textId="5E52871E" w:rsidR="00836118" w:rsidRPr="00D50D85" w:rsidRDefault="00C21EF7" w:rsidP="00836118">
      <w:pPr>
        <w:spacing w:line="480" w:lineRule="auto"/>
        <w:jc w:val="center"/>
        <w:rPr>
          <w:rFonts w:ascii="Times New Roman" w:hAnsi="Times New Roman" w:cs="Times New Roman"/>
          <w:sz w:val="24"/>
          <w:szCs w:val="24"/>
        </w:rPr>
      </w:pPr>
      <w:r>
        <w:rPr>
          <w:rFonts w:ascii="Times New Roman" w:hAnsi="Times New Roman" w:cs="Times New Roman"/>
          <w:sz w:val="24"/>
          <w:szCs w:val="24"/>
        </w:rPr>
        <w:t>Honors</w:t>
      </w:r>
    </w:p>
    <w:p w14:paraId="0427755A" w14:textId="14E4F038" w:rsidR="00836118" w:rsidRPr="00D50D85" w:rsidRDefault="00C21EF7" w:rsidP="00836118">
      <w:pPr>
        <w:spacing w:line="480" w:lineRule="auto"/>
        <w:jc w:val="center"/>
        <w:rPr>
          <w:rFonts w:ascii="Times New Roman" w:hAnsi="Times New Roman" w:cs="Times New Roman"/>
          <w:sz w:val="24"/>
          <w:szCs w:val="24"/>
        </w:rPr>
      </w:pPr>
      <w:r>
        <w:rPr>
          <w:rFonts w:ascii="Times New Roman" w:hAnsi="Times New Roman" w:cs="Times New Roman"/>
          <w:sz w:val="24"/>
          <w:szCs w:val="24"/>
        </w:rPr>
        <w:t>Mentor</w:t>
      </w:r>
      <w:r w:rsidR="00836118" w:rsidRPr="00D50D85">
        <w:rPr>
          <w:rFonts w:ascii="Times New Roman" w:hAnsi="Times New Roman" w:cs="Times New Roman"/>
          <w:sz w:val="24"/>
          <w:szCs w:val="24"/>
        </w:rPr>
        <w:t xml:space="preserve"> </w:t>
      </w:r>
      <w:r w:rsidR="003660D4">
        <w:rPr>
          <w:rFonts w:ascii="Times New Roman" w:hAnsi="Times New Roman" w:cs="Times New Roman"/>
          <w:sz w:val="24"/>
          <w:szCs w:val="24"/>
        </w:rPr>
        <w:t>Brad</w:t>
      </w:r>
      <w:r w:rsidR="00836118" w:rsidRPr="00D50D85">
        <w:rPr>
          <w:rFonts w:ascii="Times New Roman" w:hAnsi="Times New Roman" w:cs="Times New Roman"/>
          <w:sz w:val="24"/>
          <w:szCs w:val="24"/>
        </w:rPr>
        <w:t xml:space="preserve"> </w:t>
      </w:r>
      <w:r w:rsidR="003660D4">
        <w:rPr>
          <w:rFonts w:ascii="Times New Roman" w:hAnsi="Times New Roman" w:cs="Times New Roman"/>
          <w:sz w:val="24"/>
          <w:szCs w:val="24"/>
        </w:rPr>
        <w:t>Olsen</w:t>
      </w:r>
    </w:p>
    <w:p w14:paraId="10F2C565" w14:textId="617D9EF4" w:rsidR="00836118" w:rsidRPr="00D50D85" w:rsidRDefault="003660D4" w:rsidP="00836118">
      <w:pPr>
        <w:spacing w:line="480" w:lineRule="auto"/>
        <w:jc w:val="center"/>
        <w:rPr>
          <w:rFonts w:ascii="Times New Roman" w:hAnsi="Times New Roman" w:cs="Times New Roman"/>
          <w:sz w:val="24"/>
          <w:szCs w:val="24"/>
        </w:rPr>
      </w:pPr>
      <w:r>
        <w:rPr>
          <w:rFonts w:ascii="Times New Roman" w:hAnsi="Times New Roman" w:cs="Times New Roman"/>
          <w:sz w:val="24"/>
          <w:szCs w:val="24"/>
        </w:rPr>
        <w:t>October</w:t>
      </w:r>
      <w:r w:rsidR="00836118" w:rsidRPr="00D50D85">
        <w:rPr>
          <w:rFonts w:ascii="Times New Roman" w:hAnsi="Times New Roman" w:cs="Times New Roman"/>
          <w:sz w:val="24"/>
          <w:szCs w:val="24"/>
        </w:rPr>
        <w:t xml:space="preserve"> </w:t>
      </w:r>
      <w:r>
        <w:rPr>
          <w:rFonts w:ascii="Times New Roman" w:hAnsi="Times New Roman" w:cs="Times New Roman"/>
          <w:sz w:val="24"/>
          <w:szCs w:val="24"/>
        </w:rPr>
        <w:t>05</w:t>
      </w:r>
      <w:r w:rsidR="00836118" w:rsidRPr="00D50D85">
        <w:rPr>
          <w:rFonts w:ascii="Times New Roman" w:hAnsi="Times New Roman" w:cs="Times New Roman"/>
          <w:sz w:val="24"/>
          <w:szCs w:val="24"/>
        </w:rPr>
        <w:t xml:space="preserve">, </w:t>
      </w:r>
      <w:r>
        <w:rPr>
          <w:rFonts w:ascii="Times New Roman" w:hAnsi="Times New Roman" w:cs="Times New Roman"/>
          <w:sz w:val="24"/>
          <w:szCs w:val="24"/>
        </w:rPr>
        <w:t>2025</w:t>
      </w:r>
    </w:p>
    <w:p w14:paraId="33E1AFC3" w14:textId="77777777" w:rsidR="008D5ED4" w:rsidRPr="00D50D85" w:rsidRDefault="008D5ED4" w:rsidP="00836118">
      <w:pPr>
        <w:spacing w:line="480" w:lineRule="auto"/>
        <w:jc w:val="center"/>
        <w:rPr>
          <w:rFonts w:ascii="Times New Roman" w:hAnsi="Times New Roman" w:cs="Times New Roman"/>
          <w:sz w:val="24"/>
          <w:szCs w:val="24"/>
        </w:rPr>
      </w:pPr>
    </w:p>
    <w:p w14:paraId="223EE45F" w14:textId="77777777" w:rsidR="008D5ED4" w:rsidRPr="00D50D85" w:rsidRDefault="008D5ED4" w:rsidP="00836118">
      <w:pPr>
        <w:spacing w:line="480" w:lineRule="auto"/>
        <w:jc w:val="center"/>
        <w:rPr>
          <w:rFonts w:ascii="Times New Roman" w:hAnsi="Times New Roman" w:cs="Times New Roman"/>
          <w:sz w:val="24"/>
          <w:szCs w:val="24"/>
        </w:rPr>
      </w:pPr>
    </w:p>
    <w:p w14:paraId="614D1107" w14:textId="77777777" w:rsidR="008D5ED4" w:rsidRPr="00D50D85" w:rsidRDefault="008D5ED4" w:rsidP="00836118">
      <w:pPr>
        <w:spacing w:line="480" w:lineRule="auto"/>
        <w:jc w:val="center"/>
        <w:rPr>
          <w:rFonts w:ascii="Times New Roman" w:hAnsi="Times New Roman" w:cs="Times New Roman"/>
          <w:sz w:val="24"/>
          <w:szCs w:val="24"/>
        </w:rPr>
      </w:pPr>
    </w:p>
    <w:p w14:paraId="7D6079F9" w14:textId="77777777" w:rsidR="008D5ED4" w:rsidRPr="00D50D85" w:rsidRDefault="008D5ED4" w:rsidP="00836118">
      <w:pPr>
        <w:spacing w:line="480" w:lineRule="auto"/>
        <w:jc w:val="center"/>
        <w:rPr>
          <w:rFonts w:ascii="Times New Roman" w:hAnsi="Times New Roman" w:cs="Times New Roman"/>
          <w:sz w:val="24"/>
          <w:szCs w:val="24"/>
        </w:rPr>
      </w:pPr>
    </w:p>
    <w:p w14:paraId="62AF552D" w14:textId="77777777" w:rsidR="008D5ED4" w:rsidRPr="00D50D85" w:rsidRDefault="008D5ED4" w:rsidP="00836118">
      <w:pPr>
        <w:spacing w:line="480" w:lineRule="auto"/>
        <w:jc w:val="center"/>
        <w:rPr>
          <w:rFonts w:ascii="Times New Roman" w:hAnsi="Times New Roman" w:cs="Times New Roman"/>
          <w:sz w:val="24"/>
          <w:szCs w:val="24"/>
        </w:rPr>
      </w:pPr>
    </w:p>
    <w:p w14:paraId="37A7B900" w14:textId="77777777" w:rsidR="008D5ED4" w:rsidRPr="00D50D85" w:rsidRDefault="008D5ED4" w:rsidP="00836118">
      <w:pPr>
        <w:spacing w:line="480" w:lineRule="auto"/>
        <w:jc w:val="center"/>
        <w:rPr>
          <w:rFonts w:ascii="Times New Roman" w:hAnsi="Times New Roman" w:cs="Times New Roman"/>
          <w:sz w:val="24"/>
          <w:szCs w:val="24"/>
        </w:rPr>
      </w:pPr>
    </w:p>
    <w:p w14:paraId="61DABC3A" w14:textId="77777777" w:rsidR="008D5ED4" w:rsidRPr="00D50D85" w:rsidRDefault="008D5ED4" w:rsidP="00836118">
      <w:pPr>
        <w:spacing w:line="480" w:lineRule="auto"/>
        <w:jc w:val="center"/>
        <w:rPr>
          <w:rFonts w:ascii="Times New Roman" w:hAnsi="Times New Roman" w:cs="Times New Roman"/>
          <w:sz w:val="24"/>
          <w:szCs w:val="24"/>
        </w:rPr>
      </w:pPr>
    </w:p>
    <w:p w14:paraId="3D9A9131" w14:textId="77777777" w:rsidR="008D5ED4" w:rsidRPr="00D50D85" w:rsidRDefault="008D5ED4" w:rsidP="00836118">
      <w:pPr>
        <w:spacing w:line="480" w:lineRule="auto"/>
        <w:jc w:val="center"/>
        <w:rPr>
          <w:rFonts w:ascii="Times New Roman" w:hAnsi="Times New Roman" w:cs="Times New Roman"/>
          <w:sz w:val="24"/>
          <w:szCs w:val="24"/>
        </w:rPr>
      </w:pPr>
    </w:p>
    <w:p w14:paraId="18521FD5" w14:textId="5705443F" w:rsidR="008D5ED4" w:rsidRPr="00D50D85" w:rsidRDefault="008D5ED4" w:rsidP="00D371EB">
      <w:pPr>
        <w:spacing w:line="480" w:lineRule="auto"/>
        <w:rPr>
          <w:rFonts w:ascii="Times New Roman" w:hAnsi="Times New Roman" w:cs="Times New Roman"/>
          <w:b/>
          <w:bCs/>
          <w:sz w:val="24"/>
          <w:szCs w:val="24"/>
        </w:rPr>
      </w:pPr>
    </w:p>
    <w:p w14:paraId="425440A8" w14:textId="4F748665" w:rsidR="00D535A0" w:rsidRDefault="00460FC3" w:rsidP="00177C7A">
      <w:pPr>
        <w:pStyle w:val="NormalWeb"/>
        <w:spacing w:line="480" w:lineRule="auto"/>
        <w:ind w:firstLine="562"/>
      </w:pPr>
      <w:r w:rsidRPr="00460FC3">
        <w:lastRenderedPageBreak/>
        <w:t>Artificial Intelligence has seen exponential growth in the past decade, bringing many positive benefits to the world, and proving to be extremely profitable. However, this rapid advancement also raises important ethical considerations. These include its environmental sustainability, potential privacy risks, and the possibility of widespread automation impacting existing human roles.</w:t>
      </w:r>
    </w:p>
    <w:p w14:paraId="6E0D5581" w14:textId="034B057E" w:rsidR="00842AB9" w:rsidRDefault="00A3627F" w:rsidP="00842AB9">
      <w:pPr>
        <w:pStyle w:val="NormalWeb"/>
        <w:spacing w:line="480" w:lineRule="auto"/>
        <w:jc w:val="both"/>
        <w:rPr>
          <w:b/>
          <w:bCs/>
        </w:rPr>
      </w:pPr>
      <w:r>
        <w:rPr>
          <w:b/>
          <w:bCs/>
        </w:rPr>
        <w:t>Algorithms, Machine Learning, and LLM’s</w:t>
      </w:r>
    </w:p>
    <w:p w14:paraId="4861638E" w14:textId="71661EA1" w:rsidR="009C4ECD" w:rsidRPr="009C4ECD" w:rsidRDefault="009C4ECD" w:rsidP="00842AB9">
      <w:pPr>
        <w:pStyle w:val="NormalWeb"/>
        <w:spacing w:line="480" w:lineRule="auto"/>
        <w:jc w:val="both"/>
      </w:pPr>
      <w:r>
        <w:rPr>
          <w:b/>
          <w:bCs/>
        </w:rPr>
        <w:tab/>
      </w:r>
      <w:r>
        <w:t>Insert text here</w:t>
      </w:r>
    </w:p>
    <w:p w14:paraId="2D8ABE53" w14:textId="7C6291E9" w:rsidR="00D83A3B" w:rsidRPr="00F81F0A" w:rsidRDefault="00A3627F" w:rsidP="00D83A3B">
      <w:pPr>
        <w:spacing w:line="480" w:lineRule="auto"/>
        <w:rPr>
          <w:rFonts w:ascii="Times New Roman" w:hAnsi="Times New Roman" w:cs="Times New Roman"/>
          <w:b/>
          <w:bCs/>
          <w:sz w:val="24"/>
          <w:szCs w:val="24"/>
        </w:rPr>
      </w:pPr>
      <w:r w:rsidRPr="00A3627F">
        <w:rPr>
          <w:rFonts w:ascii="Times New Roman" w:hAnsi="Times New Roman" w:cs="Times New Roman"/>
          <w:b/>
          <w:bCs/>
          <w:sz w:val="24"/>
          <w:szCs w:val="24"/>
        </w:rPr>
        <w:t>Environmental Sustainability</w:t>
      </w:r>
    </w:p>
    <w:p w14:paraId="30F06B56" w14:textId="6E33C5B1" w:rsidR="00D83A3B" w:rsidRDefault="00D83A3B" w:rsidP="00A3627F">
      <w:pPr>
        <w:spacing w:line="480" w:lineRule="auto"/>
        <w:rPr>
          <w:rFonts w:ascii="Times New Roman" w:hAnsi="Times New Roman" w:cs="Times New Roman"/>
          <w:sz w:val="24"/>
          <w:szCs w:val="24"/>
        </w:rPr>
      </w:pPr>
      <w:r>
        <w:rPr>
          <w:rFonts w:ascii="Times New Roman" w:hAnsi="Times New Roman" w:cs="Times New Roman"/>
          <w:i/>
          <w:iCs/>
          <w:sz w:val="24"/>
          <w:szCs w:val="24"/>
        </w:rPr>
        <w:tab/>
      </w:r>
      <w:r>
        <w:rPr>
          <w:rFonts w:ascii="Times New Roman" w:hAnsi="Times New Roman" w:cs="Times New Roman"/>
          <w:sz w:val="24"/>
          <w:szCs w:val="24"/>
        </w:rPr>
        <w:t xml:space="preserve"> </w:t>
      </w:r>
      <w:r w:rsidR="00A3627F" w:rsidRPr="00A3627F">
        <w:rPr>
          <w:rFonts w:ascii="Times New Roman" w:hAnsi="Times New Roman" w:cs="Times New Roman"/>
          <w:sz w:val="24"/>
          <w:szCs w:val="24"/>
        </w:rPr>
        <w:t xml:space="preserve">As artificial intelligence becomes more pervasive, concerns are </w:t>
      </w:r>
      <w:r w:rsidR="0048641E">
        <w:rPr>
          <w:rFonts w:ascii="Times New Roman" w:hAnsi="Times New Roman" w:cs="Times New Roman"/>
          <w:sz w:val="24"/>
          <w:szCs w:val="24"/>
        </w:rPr>
        <w:t xml:space="preserve">rising </w:t>
      </w:r>
      <w:r w:rsidR="00A3627F" w:rsidRPr="00A3627F">
        <w:rPr>
          <w:rFonts w:ascii="Times New Roman" w:hAnsi="Times New Roman" w:cs="Times New Roman"/>
          <w:sz w:val="24"/>
          <w:szCs w:val="24"/>
        </w:rPr>
        <w:t>regarding its potential environmental footprint – a factor that demands careful consideration for truly sustainable innovation.</w:t>
      </w:r>
      <w:r w:rsidR="0029368E">
        <w:rPr>
          <w:rFonts w:ascii="Times New Roman" w:hAnsi="Times New Roman" w:cs="Times New Roman"/>
          <w:sz w:val="24"/>
          <w:szCs w:val="24"/>
        </w:rPr>
        <w:t xml:space="preserve"> (gemma-3-4b-it-qat)</w:t>
      </w:r>
      <w:r w:rsidR="00F22E9D">
        <w:rPr>
          <w:rFonts w:ascii="Times New Roman" w:hAnsi="Times New Roman" w:cs="Times New Roman"/>
          <w:sz w:val="24"/>
          <w:szCs w:val="24"/>
        </w:rPr>
        <w:br/>
      </w:r>
    </w:p>
    <w:p w14:paraId="4E325621" w14:textId="6DEF0E81" w:rsidR="00003260" w:rsidRDefault="00003260" w:rsidP="00A3627F">
      <w:pPr>
        <w:spacing w:line="480" w:lineRule="auto"/>
        <w:rPr>
          <w:rFonts w:ascii="Times New Roman" w:hAnsi="Times New Roman" w:cs="Times New Roman"/>
          <w:sz w:val="24"/>
          <w:szCs w:val="24"/>
        </w:rPr>
      </w:pPr>
      <w:r>
        <w:rPr>
          <w:rFonts w:ascii="Times New Roman" w:hAnsi="Times New Roman" w:cs="Times New Roman"/>
          <w:sz w:val="24"/>
          <w:szCs w:val="24"/>
        </w:rPr>
        <w:t>Majority of AI model’s used by private businesses or open web interfaces like ChatGPT and Google Gemini, run their models on servers within datacenters</w:t>
      </w:r>
      <w:r w:rsidR="00F22E9D">
        <w:rPr>
          <w:rFonts w:ascii="Times New Roman" w:hAnsi="Times New Roman" w:cs="Times New Roman"/>
          <w:sz w:val="24"/>
          <w:szCs w:val="24"/>
        </w:rPr>
        <w:t xml:space="preserve">, a growing but power consuming industry. Between 2010-2020 data centers grew (insert stats) rising from 1,000 to 5,000 across the US, increasing in demand as cloud storage and streaming platforms grew in demand. Along with </w:t>
      </w:r>
      <w:proofErr w:type="gramStart"/>
      <w:r w:rsidR="00F22E9D">
        <w:rPr>
          <w:rFonts w:ascii="Times New Roman" w:hAnsi="Times New Roman" w:cs="Times New Roman"/>
          <w:sz w:val="24"/>
          <w:szCs w:val="24"/>
        </w:rPr>
        <w:t>it</w:t>
      </w:r>
      <w:proofErr w:type="gramEnd"/>
      <w:r w:rsidR="00F22E9D">
        <w:rPr>
          <w:rFonts w:ascii="Times New Roman" w:hAnsi="Times New Roman" w:cs="Times New Roman"/>
          <w:sz w:val="24"/>
          <w:szCs w:val="24"/>
        </w:rPr>
        <w:t xml:space="preserve"> the power consumed by data centers. A report in 2012 reported around 1,289 data centers across the nation with a combined annual energy consumption of 4,000 </w:t>
      </w:r>
      <w:proofErr w:type="spellStart"/>
      <w:r w:rsidR="00F22E9D">
        <w:rPr>
          <w:rFonts w:ascii="Times New Roman" w:hAnsi="Times New Roman" w:cs="Times New Roman"/>
          <w:sz w:val="24"/>
          <w:szCs w:val="24"/>
        </w:rPr>
        <w:t>gwh</w:t>
      </w:r>
      <w:proofErr w:type="spellEnd"/>
      <w:r w:rsidR="00F22E9D">
        <w:rPr>
          <w:rFonts w:ascii="Times New Roman" w:hAnsi="Times New Roman" w:cs="Times New Roman"/>
          <w:sz w:val="24"/>
          <w:szCs w:val="24"/>
        </w:rPr>
        <w:t xml:space="preserve">. By 2020 the number of data centers had grown to 5,198 with a combined annual energy consumption of120 </w:t>
      </w:r>
      <w:proofErr w:type="spellStart"/>
      <w:r w:rsidR="00F22E9D">
        <w:rPr>
          <w:rFonts w:ascii="Times New Roman" w:hAnsi="Times New Roman" w:cs="Times New Roman"/>
          <w:sz w:val="24"/>
          <w:szCs w:val="24"/>
        </w:rPr>
        <w:t>twh</w:t>
      </w:r>
      <w:proofErr w:type="spellEnd"/>
      <w:r w:rsidR="00F22E9D">
        <w:rPr>
          <w:rFonts w:ascii="Times New Roman" w:hAnsi="Times New Roman" w:cs="Times New Roman"/>
          <w:sz w:val="24"/>
          <w:szCs w:val="24"/>
        </w:rPr>
        <w:t xml:space="preserve">. On a granular level this showed an exponential increase of power of 3 in growth year over year. </w:t>
      </w:r>
      <w:proofErr w:type="gramStart"/>
      <w:r w:rsidR="00F22E9D">
        <w:rPr>
          <w:rFonts w:ascii="Times New Roman" w:hAnsi="Times New Roman" w:cs="Times New Roman"/>
          <w:sz w:val="24"/>
          <w:szCs w:val="24"/>
        </w:rPr>
        <w:t>However</w:t>
      </w:r>
      <w:proofErr w:type="gramEnd"/>
      <w:r w:rsidR="00F22E9D">
        <w:rPr>
          <w:rFonts w:ascii="Times New Roman" w:hAnsi="Times New Roman" w:cs="Times New Roman"/>
          <w:sz w:val="24"/>
          <w:szCs w:val="24"/>
        </w:rPr>
        <w:t xml:space="preserve"> since th</w:t>
      </w:r>
      <w:r w:rsidR="008C44C0">
        <w:rPr>
          <w:rFonts w:ascii="Times New Roman" w:hAnsi="Times New Roman" w:cs="Times New Roman"/>
          <w:sz w:val="24"/>
          <w:szCs w:val="24"/>
        </w:rPr>
        <w:t xml:space="preserve">e implementation of AI models within these data centers starting to gain </w:t>
      </w:r>
      <w:r w:rsidR="008C44C0">
        <w:rPr>
          <w:rFonts w:ascii="Times New Roman" w:hAnsi="Times New Roman" w:cs="Times New Roman"/>
          <w:sz w:val="24"/>
          <w:szCs w:val="24"/>
        </w:rPr>
        <w:lastRenderedPageBreak/>
        <w:t xml:space="preserve">momentum in 2022 the year over year exponential only gets larger. </w:t>
      </w:r>
      <w:proofErr w:type="gramStart"/>
      <w:r w:rsidR="008C44C0">
        <w:rPr>
          <w:rFonts w:ascii="Times New Roman" w:hAnsi="Times New Roman" w:cs="Times New Roman"/>
          <w:sz w:val="24"/>
          <w:szCs w:val="24"/>
        </w:rPr>
        <w:t>Of course</w:t>
      </w:r>
      <w:proofErr w:type="gramEnd"/>
      <w:r w:rsidR="008C44C0">
        <w:rPr>
          <w:rFonts w:ascii="Times New Roman" w:hAnsi="Times New Roman" w:cs="Times New Roman"/>
          <w:sz w:val="24"/>
          <w:szCs w:val="24"/>
        </w:rPr>
        <w:t xml:space="preserve"> this growth in data center facilities means </w:t>
      </w:r>
      <w:proofErr w:type="gramStart"/>
      <w:r w:rsidR="008C44C0">
        <w:rPr>
          <w:rFonts w:ascii="Times New Roman" w:hAnsi="Times New Roman" w:cs="Times New Roman"/>
          <w:sz w:val="24"/>
          <w:szCs w:val="24"/>
        </w:rPr>
        <w:t>a greater</w:t>
      </w:r>
      <w:proofErr w:type="gramEnd"/>
      <w:r w:rsidR="008C44C0">
        <w:rPr>
          <w:rFonts w:ascii="Times New Roman" w:hAnsi="Times New Roman" w:cs="Times New Roman"/>
          <w:sz w:val="24"/>
          <w:szCs w:val="24"/>
        </w:rPr>
        <w:t xml:space="preserve"> energy demand. </w:t>
      </w:r>
      <w:proofErr w:type="gramStart"/>
      <w:r w:rsidR="008C44C0">
        <w:rPr>
          <w:rFonts w:ascii="Times New Roman" w:hAnsi="Times New Roman" w:cs="Times New Roman"/>
          <w:sz w:val="24"/>
          <w:szCs w:val="24"/>
        </w:rPr>
        <w:t>However</w:t>
      </w:r>
      <w:proofErr w:type="gramEnd"/>
      <w:r w:rsidR="008C44C0">
        <w:rPr>
          <w:rFonts w:ascii="Times New Roman" w:hAnsi="Times New Roman" w:cs="Times New Roman"/>
          <w:sz w:val="24"/>
          <w:szCs w:val="24"/>
        </w:rPr>
        <w:t xml:space="preserve"> the growth in energy consumption grows even faster than the growth in data center quantity as new AI-focused data </w:t>
      </w:r>
      <w:proofErr w:type="gramStart"/>
      <w:r w:rsidR="008C44C0">
        <w:rPr>
          <w:rFonts w:ascii="Times New Roman" w:hAnsi="Times New Roman" w:cs="Times New Roman"/>
          <w:sz w:val="24"/>
          <w:szCs w:val="24"/>
        </w:rPr>
        <w:t>center’s</w:t>
      </w:r>
      <w:proofErr w:type="gramEnd"/>
      <w:r w:rsidR="008C44C0">
        <w:rPr>
          <w:rFonts w:ascii="Times New Roman" w:hAnsi="Times New Roman" w:cs="Times New Roman"/>
          <w:sz w:val="24"/>
          <w:szCs w:val="24"/>
        </w:rPr>
        <w:t xml:space="preserve"> require even more energy demand than a traditional data center from 2009 in which the servers where mostly responding to streaming and storage requests. </w:t>
      </w:r>
      <w:r w:rsidR="00E94110">
        <w:rPr>
          <w:rFonts w:ascii="Times New Roman" w:hAnsi="Times New Roman" w:cs="Times New Roman"/>
          <w:sz w:val="24"/>
          <w:szCs w:val="24"/>
        </w:rPr>
        <w:t xml:space="preserve">Predicted growth is expected to </w:t>
      </w:r>
      <w:proofErr w:type="gramStart"/>
      <w:r w:rsidR="00E94110">
        <w:rPr>
          <w:rFonts w:ascii="Times New Roman" w:hAnsi="Times New Roman" w:cs="Times New Roman"/>
          <w:sz w:val="24"/>
          <w:szCs w:val="24"/>
        </w:rPr>
        <w:t>… .</w:t>
      </w:r>
      <w:proofErr w:type="gramEnd"/>
      <w:r w:rsidR="00E94110">
        <w:rPr>
          <w:rFonts w:ascii="Times New Roman" w:hAnsi="Times New Roman" w:cs="Times New Roman"/>
          <w:sz w:val="24"/>
          <w:szCs w:val="24"/>
        </w:rPr>
        <w:t xml:space="preserve"> </w:t>
      </w:r>
    </w:p>
    <w:p w14:paraId="01158CB4" w14:textId="09D233A2" w:rsidR="00E94110" w:rsidRDefault="00E94110" w:rsidP="00A3627F">
      <w:pPr>
        <w:spacing w:line="480" w:lineRule="auto"/>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This level of energy consumption and demand,</w:t>
      </w:r>
      <w:proofErr w:type="gramEnd"/>
      <w:r>
        <w:rPr>
          <w:rFonts w:ascii="Times New Roman" w:hAnsi="Times New Roman" w:cs="Times New Roman"/>
          <w:sz w:val="24"/>
          <w:szCs w:val="24"/>
        </w:rPr>
        <w:t xml:space="preserve"> is both an environmental concern and a local sustainability concern. Along the lines of local sustainability is the concern that this strain on the power grid could cause blackouts for local </w:t>
      </w:r>
      <w:proofErr w:type="gramStart"/>
      <w:r>
        <w:rPr>
          <w:rFonts w:ascii="Times New Roman" w:hAnsi="Times New Roman" w:cs="Times New Roman"/>
          <w:sz w:val="24"/>
          <w:szCs w:val="24"/>
        </w:rPr>
        <w:t>communities, and</w:t>
      </w:r>
      <w:proofErr w:type="gramEnd"/>
      <w:r>
        <w:rPr>
          <w:rFonts w:ascii="Times New Roman" w:hAnsi="Times New Roman" w:cs="Times New Roman"/>
          <w:sz w:val="24"/>
          <w:szCs w:val="24"/>
        </w:rPr>
        <w:t xml:space="preserve"> cause the electric bills for residential communities to increase. (Explain the logic of how extra demand means higher costs to support the power grid, and how unless data centers are proportionally billed, then residents </w:t>
      </w:r>
      <w:proofErr w:type="gramStart"/>
      <w:r>
        <w:rPr>
          <w:rFonts w:ascii="Times New Roman" w:hAnsi="Times New Roman" w:cs="Times New Roman"/>
          <w:sz w:val="24"/>
          <w:szCs w:val="24"/>
        </w:rPr>
        <w:t>ends</w:t>
      </w:r>
      <w:proofErr w:type="gramEnd"/>
      <w:r>
        <w:rPr>
          <w:rFonts w:ascii="Times New Roman" w:hAnsi="Times New Roman" w:cs="Times New Roman"/>
          <w:sz w:val="24"/>
          <w:szCs w:val="24"/>
        </w:rPr>
        <w:t xml:space="preserve"> up paying the cost of sustaining the datacenter)</w:t>
      </w:r>
      <w:r w:rsidR="00A83352">
        <w:rPr>
          <w:rFonts w:ascii="Times New Roman" w:hAnsi="Times New Roman" w:cs="Times New Roman"/>
          <w:sz w:val="24"/>
          <w:szCs w:val="24"/>
        </w:rPr>
        <w:t>.</w:t>
      </w:r>
    </w:p>
    <w:p w14:paraId="63DB9EE4" w14:textId="67B99B40" w:rsidR="0048641E" w:rsidRPr="00D83A3B" w:rsidRDefault="00A3627F" w:rsidP="0048641E">
      <w:pPr>
        <w:spacing w:line="480" w:lineRule="auto"/>
        <w:ind w:firstLine="720"/>
        <w:rPr>
          <w:rFonts w:ascii="Times New Roman" w:hAnsi="Times New Roman" w:cs="Times New Roman"/>
          <w:sz w:val="24"/>
          <w:szCs w:val="24"/>
        </w:rPr>
      </w:pPr>
      <w:r>
        <w:rPr>
          <w:rFonts w:ascii="Times New Roman" w:hAnsi="Times New Roman" w:cs="Times New Roman"/>
          <w:sz w:val="24"/>
          <w:szCs w:val="24"/>
        </w:rPr>
        <w:t>Last year google began replacing that answer box see</w:t>
      </w:r>
      <w:r w:rsidR="00E035A0">
        <w:rPr>
          <w:rFonts w:ascii="Times New Roman" w:hAnsi="Times New Roman" w:cs="Times New Roman"/>
          <w:sz w:val="24"/>
          <w:szCs w:val="24"/>
        </w:rPr>
        <w:t>n</w:t>
      </w:r>
      <w:r>
        <w:rPr>
          <w:rFonts w:ascii="Times New Roman" w:hAnsi="Times New Roman" w:cs="Times New Roman"/>
          <w:sz w:val="24"/>
          <w:szCs w:val="24"/>
        </w:rPr>
        <w:t xml:space="preserve"> at the top of </w:t>
      </w:r>
      <w:r w:rsidR="00E035A0">
        <w:rPr>
          <w:rFonts w:ascii="Times New Roman" w:hAnsi="Times New Roman" w:cs="Times New Roman"/>
          <w:sz w:val="24"/>
          <w:szCs w:val="24"/>
        </w:rPr>
        <w:t xml:space="preserve">a users </w:t>
      </w:r>
      <w:r>
        <w:rPr>
          <w:rFonts w:ascii="Times New Roman" w:hAnsi="Times New Roman" w:cs="Times New Roman"/>
          <w:sz w:val="24"/>
          <w:szCs w:val="24"/>
        </w:rPr>
        <w:t xml:space="preserve">search results with what is now called an “AI Overview”. That answer box used to be referred to as a “Google Snippet” which was the result of many of </w:t>
      </w:r>
      <w:r w:rsidR="002B5D75">
        <w:rPr>
          <w:rFonts w:ascii="Times New Roman" w:hAnsi="Times New Roman" w:cs="Times New Roman"/>
          <w:sz w:val="24"/>
          <w:szCs w:val="24"/>
        </w:rPr>
        <w:t>Google’s</w:t>
      </w:r>
      <w:r>
        <w:rPr>
          <w:rFonts w:ascii="Times New Roman" w:hAnsi="Times New Roman" w:cs="Times New Roman"/>
          <w:sz w:val="24"/>
          <w:szCs w:val="24"/>
        </w:rPr>
        <w:t xml:space="preserve"> </w:t>
      </w:r>
      <w:r w:rsidR="00E035A0">
        <w:rPr>
          <w:rFonts w:ascii="Times New Roman" w:hAnsi="Times New Roman" w:cs="Times New Roman"/>
          <w:sz w:val="24"/>
          <w:szCs w:val="24"/>
        </w:rPr>
        <w:t>Search Engine Optimization (</w:t>
      </w:r>
      <w:r>
        <w:rPr>
          <w:rFonts w:ascii="Times New Roman" w:hAnsi="Times New Roman" w:cs="Times New Roman"/>
          <w:sz w:val="24"/>
          <w:szCs w:val="24"/>
        </w:rPr>
        <w:t>SEO</w:t>
      </w:r>
      <w:r w:rsidR="00E035A0">
        <w:rPr>
          <w:rFonts w:ascii="Times New Roman" w:hAnsi="Times New Roman" w:cs="Times New Roman"/>
          <w:sz w:val="24"/>
          <w:szCs w:val="24"/>
        </w:rPr>
        <w:t>)</w:t>
      </w:r>
      <w:r>
        <w:rPr>
          <w:rFonts w:ascii="Times New Roman" w:hAnsi="Times New Roman" w:cs="Times New Roman"/>
          <w:sz w:val="24"/>
          <w:szCs w:val="24"/>
        </w:rPr>
        <w:t xml:space="preserve"> algorithms’ to elect the source that most directly answered </w:t>
      </w:r>
      <w:r w:rsidR="002B5D75">
        <w:rPr>
          <w:rFonts w:ascii="Times New Roman" w:hAnsi="Times New Roman" w:cs="Times New Roman"/>
          <w:sz w:val="24"/>
          <w:szCs w:val="24"/>
        </w:rPr>
        <w:t>the search</w:t>
      </w:r>
      <w:r>
        <w:rPr>
          <w:rFonts w:ascii="Times New Roman" w:hAnsi="Times New Roman" w:cs="Times New Roman"/>
          <w:sz w:val="24"/>
          <w:szCs w:val="24"/>
        </w:rPr>
        <w:t xml:space="preserve"> que</w:t>
      </w:r>
      <w:r w:rsidR="002B5D75">
        <w:rPr>
          <w:rFonts w:ascii="Times New Roman" w:hAnsi="Times New Roman" w:cs="Times New Roman"/>
          <w:sz w:val="24"/>
          <w:szCs w:val="24"/>
        </w:rPr>
        <w:t>ry/question</w:t>
      </w:r>
      <w:r>
        <w:rPr>
          <w:rFonts w:ascii="Times New Roman" w:hAnsi="Times New Roman" w:cs="Times New Roman"/>
          <w:sz w:val="24"/>
          <w:szCs w:val="24"/>
        </w:rPr>
        <w:t xml:space="preserve">. Google would then place this result on top, enlarging and bolding the text that most aligned with the search query. Though these google snippets did </w:t>
      </w:r>
      <w:r w:rsidR="00E035A0">
        <w:rPr>
          <w:rFonts w:ascii="Times New Roman" w:hAnsi="Times New Roman" w:cs="Times New Roman"/>
          <w:sz w:val="24"/>
          <w:szCs w:val="24"/>
        </w:rPr>
        <w:t xml:space="preserve">also </w:t>
      </w:r>
      <w:r>
        <w:rPr>
          <w:rFonts w:ascii="Times New Roman" w:hAnsi="Times New Roman" w:cs="Times New Roman"/>
          <w:sz w:val="24"/>
          <w:szCs w:val="24"/>
        </w:rPr>
        <w:t xml:space="preserve">require processing power from a datacenter just like AI prompts, </w:t>
      </w:r>
      <w:r w:rsidR="002B5D75">
        <w:rPr>
          <w:rFonts w:ascii="Times New Roman" w:hAnsi="Times New Roman" w:cs="Times New Roman"/>
          <w:sz w:val="24"/>
          <w:szCs w:val="24"/>
        </w:rPr>
        <w:t xml:space="preserve">the workload and respective environmental impacts were much smaller. To determine this one could compare Google’s statement on energy use for a single search query from 2009 to </w:t>
      </w:r>
      <w:r w:rsidR="00E035A0">
        <w:rPr>
          <w:rFonts w:ascii="Times New Roman" w:hAnsi="Times New Roman" w:cs="Times New Roman"/>
          <w:sz w:val="24"/>
          <w:szCs w:val="24"/>
        </w:rPr>
        <w:t>their</w:t>
      </w:r>
      <w:r w:rsidR="002B5D75">
        <w:rPr>
          <w:rFonts w:ascii="Times New Roman" w:hAnsi="Times New Roman" w:cs="Times New Roman"/>
          <w:sz w:val="24"/>
          <w:szCs w:val="24"/>
        </w:rPr>
        <w:t xml:space="preserve"> statement on Gemini’s median text prompt energy use from August 2025</w:t>
      </w:r>
      <w:r w:rsidR="00E035A0">
        <w:rPr>
          <w:rFonts w:ascii="Times New Roman" w:hAnsi="Times New Roman" w:cs="Times New Roman"/>
          <w:sz w:val="24"/>
          <w:szCs w:val="24"/>
        </w:rPr>
        <w:t xml:space="preserve">. </w:t>
      </w:r>
      <w:r w:rsidR="002B5D75">
        <w:rPr>
          <w:rFonts w:ascii="Times New Roman" w:hAnsi="Times New Roman" w:cs="Times New Roman"/>
          <w:sz w:val="24"/>
          <w:szCs w:val="24"/>
        </w:rPr>
        <w:t xml:space="preserve">However, given how much the article on Gemini’s estimation </w:t>
      </w:r>
      <w:proofErr w:type="gramStart"/>
      <w:r w:rsidR="002B5D75">
        <w:rPr>
          <w:rFonts w:ascii="Times New Roman" w:hAnsi="Times New Roman" w:cs="Times New Roman"/>
          <w:sz w:val="24"/>
          <w:szCs w:val="24"/>
        </w:rPr>
        <w:t>took into account</w:t>
      </w:r>
      <w:proofErr w:type="gramEnd"/>
      <w:r w:rsidR="002B5D75">
        <w:rPr>
          <w:rFonts w:ascii="Times New Roman" w:hAnsi="Times New Roman" w:cs="Times New Roman"/>
          <w:sz w:val="24"/>
          <w:szCs w:val="24"/>
        </w:rPr>
        <w:t xml:space="preserve"> modern efficiency methods to both processing and infrastructure, it seems only fair that this number be compared to a more recent estimation of how much energy a traditional search query would use </w:t>
      </w:r>
      <w:r w:rsidR="002B5D75">
        <w:rPr>
          <w:rFonts w:ascii="Times New Roman" w:hAnsi="Times New Roman" w:cs="Times New Roman"/>
          <w:sz w:val="24"/>
          <w:szCs w:val="24"/>
        </w:rPr>
        <w:lastRenderedPageBreak/>
        <w:t xml:space="preserve">if executed on the same ultra-efficient infrastructure google now claims to use. </w:t>
      </w:r>
      <w:r w:rsidR="006E0F24">
        <w:rPr>
          <w:rFonts w:ascii="Times New Roman" w:hAnsi="Times New Roman" w:cs="Times New Roman"/>
          <w:sz w:val="24"/>
          <w:szCs w:val="24"/>
        </w:rPr>
        <w:t>In a</w:t>
      </w:r>
      <w:r w:rsidR="002B5D75">
        <w:rPr>
          <w:rFonts w:ascii="Times New Roman" w:hAnsi="Times New Roman" w:cs="Times New Roman"/>
          <w:sz w:val="24"/>
          <w:szCs w:val="24"/>
        </w:rPr>
        <w:t xml:space="preserve"> paper </w:t>
      </w:r>
      <w:r w:rsidR="006E0F24">
        <w:rPr>
          <w:rFonts w:ascii="Times New Roman" w:hAnsi="Times New Roman" w:cs="Times New Roman"/>
          <w:sz w:val="24"/>
          <w:szCs w:val="24"/>
        </w:rPr>
        <w:t>titled “</w:t>
      </w:r>
      <w:r w:rsidR="006E0F24" w:rsidRPr="006E0F24">
        <w:rPr>
          <w:rFonts w:ascii="Times New Roman" w:hAnsi="Times New Roman" w:cs="Times New Roman"/>
          <w:sz w:val="24"/>
          <w:szCs w:val="24"/>
        </w:rPr>
        <w:t>Estimating the Increase in Emissions caused by AI-augmented Search</w:t>
      </w:r>
      <w:r w:rsidR="006E0F24">
        <w:rPr>
          <w:rFonts w:ascii="Times New Roman" w:hAnsi="Times New Roman" w:cs="Times New Roman"/>
          <w:sz w:val="24"/>
          <w:szCs w:val="24"/>
        </w:rPr>
        <w:t>”,</w:t>
      </w:r>
      <w:r w:rsidR="002B5D75">
        <w:rPr>
          <w:rFonts w:ascii="Times New Roman" w:hAnsi="Times New Roman" w:cs="Times New Roman"/>
          <w:sz w:val="24"/>
          <w:szCs w:val="24"/>
        </w:rPr>
        <w:t xml:space="preserve"> Wim Vanderbauwhede d</w:t>
      </w:r>
      <w:r w:rsidR="00E035A0">
        <w:rPr>
          <w:rFonts w:ascii="Times New Roman" w:hAnsi="Times New Roman" w:cs="Times New Roman"/>
          <w:sz w:val="24"/>
          <w:szCs w:val="24"/>
        </w:rPr>
        <w:t xml:space="preserve">ives deep into the </w:t>
      </w:r>
      <w:r w:rsidR="006E0F24">
        <w:rPr>
          <w:rFonts w:ascii="Times New Roman" w:hAnsi="Times New Roman" w:cs="Times New Roman"/>
          <w:sz w:val="24"/>
          <w:szCs w:val="24"/>
        </w:rPr>
        <w:t>calculat</w:t>
      </w:r>
      <w:r w:rsidR="00E035A0">
        <w:rPr>
          <w:rFonts w:ascii="Times New Roman" w:hAnsi="Times New Roman" w:cs="Times New Roman"/>
          <w:sz w:val="24"/>
          <w:szCs w:val="24"/>
        </w:rPr>
        <w:t>ions of</w:t>
      </w:r>
      <w:r w:rsidR="006E0F24">
        <w:rPr>
          <w:rFonts w:ascii="Times New Roman" w:hAnsi="Times New Roman" w:cs="Times New Roman"/>
          <w:sz w:val="24"/>
          <w:szCs w:val="24"/>
        </w:rPr>
        <w:t xml:space="preserve"> a more appropriate estimate given </w:t>
      </w:r>
      <w:r w:rsidR="00E035A0">
        <w:rPr>
          <w:rFonts w:ascii="Times New Roman" w:hAnsi="Times New Roman" w:cs="Times New Roman"/>
          <w:sz w:val="24"/>
          <w:szCs w:val="24"/>
        </w:rPr>
        <w:t xml:space="preserve">the increase in </w:t>
      </w:r>
      <w:r w:rsidR="006E0F24">
        <w:rPr>
          <w:rFonts w:ascii="Times New Roman" w:hAnsi="Times New Roman" w:cs="Times New Roman"/>
          <w:sz w:val="24"/>
          <w:szCs w:val="24"/>
        </w:rPr>
        <w:t>processing efficiency</w:t>
      </w:r>
      <w:r w:rsidR="00E035A0">
        <w:rPr>
          <w:rFonts w:ascii="Times New Roman" w:hAnsi="Times New Roman" w:cs="Times New Roman"/>
          <w:sz w:val="24"/>
          <w:szCs w:val="24"/>
        </w:rPr>
        <w:t xml:space="preserve"> over the past decade</w:t>
      </w:r>
      <w:r w:rsidR="006E0F24">
        <w:rPr>
          <w:rFonts w:ascii="Times New Roman" w:hAnsi="Times New Roman" w:cs="Times New Roman"/>
          <w:sz w:val="24"/>
          <w:szCs w:val="24"/>
        </w:rPr>
        <w:t xml:space="preserve">. He calculates that the, “. . . </w:t>
      </w:r>
      <w:r w:rsidR="006E0F24" w:rsidRPr="006E0F24">
        <w:rPr>
          <w:rFonts w:ascii="Times New Roman" w:hAnsi="Times New Roman" w:cs="Times New Roman"/>
          <w:sz w:val="24"/>
          <w:szCs w:val="24"/>
        </w:rPr>
        <w:t>new estimate for energy consumption and the carbon footprint of a Google search is 0.00004 kWh and 0.02 g CO</w:t>
      </w:r>
      <w:r w:rsidR="006E0F24" w:rsidRPr="006E0F24">
        <w:rPr>
          <w:rFonts w:ascii="Times New Roman" w:hAnsi="Times New Roman" w:cs="Times New Roman"/>
          <w:sz w:val="24"/>
          <w:szCs w:val="24"/>
          <w:vertAlign w:val="subscript"/>
        </w:rPr>
        <w:t>2</w:t>
      </w:r>
      <w:r w:rsidR="006E0F24" w:rsidRPr="006E0F24">
        <w:rPr>
          <w:rFonts w:ascii="Times New Roman" w:hAnsi="Times New Roman" w:cs="Times New Roman"/>
          <w:sz w:val="24"/>
          <w:szCs w:val="24"/>
        </w:rPr>
        <w:t> (using carbon intensity for the US).</w:t>
      </w:r>
      <w:r w:rsidR="006E0F24">
        <w:rPr>
          <w:rFonts w:ascii="Times New Roman" w:hAnsi="Times New Roman" w:cs="Times New Roman"/>
          <w:sz w:val="24"/>
          <w:szCs w:val="24"/>
        </w:rPr>
        <w:t xml:space="preserve"> Now when you compare that to the recent Gemini text prompt estimation from google </w:t>
      </w:r>
      <w:proofErr w:type="gramStart"/>
      <w:r w:rsidR="006E0F24">
        <w:rPr>
          <w:rFonts w:ascii="Times New Roman" w:hAnsi="Times New Roman" w:cs="Times New Roman"/>
          <w:sz w:val="24"/>
          <w:szCs w:val="24"/>
        </w:rPr>
        <w:t xml:space="preserve">of </w:t>
      </w:r>
      <w:r w:rsidR="00984FA6">
        <w:rPr>
          <w:rFonts w:ascii="Times New Roman" w:hAnsi="Times New Roman" w:cs="Times New Roman"/>
          <w:sz w:val="24"/>
          <w:szCs w:val="24"/>
        </w:rPr>
        <w:t xml:space="preserve"> </w:t>
      </w:r>
      <w:r w:rsidR="006E0F24">
        <w:rPr>
          <w:rFonts w:ascii="Times New Roman" w:hAnsi="Times New Roman" w:cs="Times New Roman"/>
          <w:sz w:val="24"/>
          <w:szCs w:val="24"/>
        </w:rPr>
        <w:t>0.24</w:t>
      </w:r>
      <w:proofErr w:type="gramEnd"/>
      <w:r w:rsidR="006E0F24">
        <w:rPr>
          <w:rFonts w:ascii="Times New Roman" w:hAnsi="Times New Roman" w:cs="Times New Roman"/>
          <w:sz w:val="24"/>
          <w:szCs w:val="24"/>
        </w:rPr>
        <w:t xml:space="preserve"> </w:t>
      </w:r>
      <w:proofErr w:type="spellStart"/>
      <w:r w:rsidR="006E0F24">
        <w:rPr>
          <w:rFonts w:ascii="Times New Roman" w:hAnsi="Times New Roman" w:cs="Times New Roman"/>
          <w:sz w:val="24"/>
          <w:szCs w:val="24"/>
        </w:rPr>
        <w:t>Wh</w:t>
      </w:r>
      <w:proofErr w:type="spellEnd"/>
      <w:r w:rsidR="006E0F24">
        <w:rPr>
          <w:rFonts w:ascii="Times New Roman" w:hAnsi="Times New Roman" w:cs="Times New Roman"/>
          <w:sz w:val="24"/>
          <w:szCs w:val="24"/>
        </w:rPr>
        <w:t xml:space="preserve"> (equal to 0.00024 kWh) this shows that AI Overviews consume 6 times more energy than the traditional search query uses. Even with this optimistic estimate (as many other sources estimate much higher</w:t>
      </w:r>
      <w:r w:rsidR="0029368E">
        <w:rPr>
          <w:rFonts w:ascii="Times New Roman" w:hAnsi="Times New Roman" w:cs="Times New Roman"/>
          <w:sz w:val="24"/>
          <w:szCs w:val="24"/>
        </w:rPr>
        <w:t xml:space="preserve"> consumption numbers for AI prompts)</w:t>
      </w:r>
      <w:r w:rsidR="006E0F24">
        <w:rPr>
          <w:rFonts w:ascii="Times New Roman" w:hAnsi="Times New Roman" w:cs="Times New Roman"/>
          <w:sz w:val="24"/>
          <w:szCs w:val="24"/>
        </w:rPr>
        <w:t xml:space="preserve"> it </w:t>
      </w:r>
      <w:r w:rsidR="003740D2">
        <w:rPr>
          <w:rFonts w:ascii="Times New Roman" w:hAnsi="Times New Roman" w:cs="Times New Roman"/>
          <w:sz w:val="24"/>
          <w:szCs w:val="24"/>
        </w:rPr>
        <w:t xml:space="preserve">is </w:t>
      </w:r>
      <w:r w:rsidR="0029368E">
        <w:rPr>
          <w:rFonts w:ascii="Times New Roman" w:hAnsi="Times New Roman" w:cs="Times New Roman"/>
          <w:sz w:val="24"/>
          <w:szCs w:val="24"/>
        </w:rPr>
        <w:t xml:space="preserve">clear how this can have a substantial impact on the environment when </w:t>
      </w:r>
      <w:r w:rsidR="0029368E">
        <w:rPr>
          <w:rFonts w:ascii="Times New Roman" w:hAnsi="Times New Roman" w:cs="Times New Roman"/>
          <w:i/>
          <w:iCs/>
          <w:sz w:val="24"/>
          <w:szCs w:val="24"/>
        </w:rPr>
        <w:t>b</w:t>
      </w:r>
      <w:r w:rsidR="0029368E" w:rsidRPr="0029368E">
        <w:rPr>
          <w:rFonts w:ascii="Times New Roman" w:hAnsi="Times New Roman" w:cs="Times New Roman"/>
          <w:i/>
          <w:iCs/>
          <w:sz w:val="24"/>
          <w:szCs w:val="24"/>
        </w:rPr>
        <w:t>illions</w:t>
      </w:r>
      <w:r w:rsidR="0029368E">
        <w:rPr>
          <w:rFonts w:ascii="Times New Roman" w:hAnsi="Times New Roman" w:cs="Times New Roman"/>
          <w:sz w:val="24"/>
          <w:szCs w:val="24"/>
        </w:rPr>
        <w:t xml:space="preserve"> of search queries that</w:t>
      </w:r>
      <w:r w:rsidR="003740D2">
        <w:rPr>
          <w:rFonts w:ascii="Times New Roman" w:hAnsi="Times New Roman" w:cs="Times New Roman"/>
          <w:sz w:val="24"/>
          <w:szCs w:val="24"/>
        </w:rPr>
        <w:t xml:space="preserve"> </w:t>
      </w:r>
      <w:r w:rsidR="0029368E">
        <w:rPr>
          <w:rFonts w:ascii="Times New Roman" w:hAnsi="Times New Roman" w:cs="Times New Roman"/>
          <w:sz w:val="24"/>
          <w:szCs w:val="24"/>
        </w:rPr>
        <w:t>did not</w:t>
      </w:r>
      <w:r w:rsidR="003740D2">
        <w:rPr>
          <w:rFonts w:ascii="Times New Roman" w:hAnsi="Times New Roman" w:cs="Times New Roman"/>
          <w:sz w:val="24"/>
          <w:szCs w:val="24"/>
        </w:rPr>
        <w:t xml:space="preserve"> previously</w:t>
      </w:r>
      <w:r w:rsidR="0029368E">
        <w:rPr>
          <w:rFonts w:ascii="Times New Roman" w:hAnsi="Times New Roman" w:cs="Times New Roman"/>
          <w:sz w:val="24"/>
          <w:szCs w:val="24"/>
        </w:rPr>
        <w:t xml:space="preserve"> rely on AI processing, are now using Gemini to provide these AI overviews. </w:t>
      </w:r>
    </w:p>
    <w:p w14:paraId="4598FDD2" w14:textId="77777777" w:rsidR="00B745F6" w:rsidRDefault="00B745F6" w:rsidP="006405AE">
      <w:pPr>
        <w:pStyle w:val="NormalWeb"/>
        <w:spacing w:line="480" w:lineRule="auto"/>
        <w:jc w:val="center"/>
        <w:rPr>
          <w:b/>
          <w:bCs/>
        </w:rPr>
      </w:pPr>
    </w:p>
    <w:p w14:paraId="4F576652" w14:textId="77777777" w:rsidR="008E43B6" w:rsidRDefault="008E43B6" w:rsidP="006405AE">
      <w:pPr>
        <w:pStyle w:val="NormalWeb"/>
        <w:spacing w:line="480" w:lineRule="auto"/>
        <w:jc w:val="center"/>
        <w:rPr>
          <w:b/>
          <w:bCs/>
        </w:rPr>
      </w:pPr>
    </w:p>
    <w:p w14:paraId="19D605A1" w14:textId="77777777" w:rsidR="008E43B6" w:rsidRDefault="008E43B6" w:rsidP="006405AE">
      <w:pPr>
        <w:pStyle w:val="NormalWeb"/>
        <w:spacing w:line="480" w:lineRule="auto"/>
        <w:jc w:val="center"/>
        <w:rPr>
          <w:b/>
          <w:bCs/>
        </w:rPr>
      </w:pPr>
    </w:p>
    <w:p w14:paraId="76B0519A" w14:textId="77777777" w:rsidR="008E43B6" w:rsidRDefault="008E43B6" w:rsidP="006405AE">
      <w:pPr>
        <w:pStyle w:val="NormalWeb"/>
        <w:spacing w:line="480" w:lineRule="auto"/>
        <w:jc w:val="center"/>
        <w:rPr>
          <w:b/>
          <w:bCs/>
        </w:rPr>
      </w:pPr>
    </w:p>
    <w:p w14:paraId="1EAA11D0" w14:textId="77777777" w:rsidR="008E43B6" w:rsidRDefault="008E43B6" w:rsidP="006405AE">
      <w:pPr>
        <w:pStyle w:val="NormalWeb"/>
        <w:spacing w:line="480" w:lineRule="auto"/>
        <w:jc w:val="center"/>
        <w:rPr>
          <w:b/>
          <w:bCs/>
        </w:rPr>
      </w:pPr>
    </w:p>
    <w:p w14:paraId="4DBC9259" w14:textId="77777777" w:rsidR="008E43B6" w:rsidRDefault="008E43B6" w:rsidP="006405AE">
      <w:pPr>
        <w:pStyle w:val="NormalWeb"/>
        <w:spacing w:line="480" w:lineRule="auto"/>
        <w:jc w:val="center"/>
        <w:rPr>
          <w:b/>
          <w:bCs/>
        </w:rPr>
      </w:pPr>
    </w:p>
    <w:p w14:paraId="0697EFC3" w14:textId="77777777" w:rsidR="008E43B6" w:rsidRDefault="008E43B6" w:rsidP="006405AE">
      <w:pPr>
        <w:pStyle w:val="NormalWeb"/>
        <w:spacing w:line="480" w:lineRule="auto"/>
        <w:jc w:val="center"/>
      </w:pPr>
    </w:p>
    <w:p w14:paraId="2962D9F5" w14:textId="77777777" w:rsidR="00BD2F94" w:rsidRDefault="00BD2F94" w:rsidP="007D7444">
      <w:pPr>
        <w:pStyle w:val="NormalWeb"/>
        <w:spacing w:line="480" w:lineRule="auto"/>
      </w:pPr>
    </w:p>
    <w:p w14:paraId="4D31FE9A" w14:textId="70DF538D" w:rsidR="00801E3F" w:rsidRDefault="008533E6" w:rsidP="00BD2F94">
      <w:pPr>
        <w:pStyle w:val="NormalWeb"/>
        <w:spacing w:line="480" w:lineRule="auto"/>
        <w:jc w:val="center"/>
        <w:rPr>
          <w:b/>
          <w:bCs/>
        </w:rPr>
      </w:pPr>
      <w:r w:rsidRPr="00150FBF">
        <w:rPr>
          <w:b/>
          <w:bCs/>
        </w:rPr>
        <w:lastRenderedPageBreak/>
        <w:t>References</w:t>
      </w:r>
    </w:p>
    <w:p w14:paraId="707BF835" w14:textId="77777777" w:rsidR="00BD2F94" w:rsidRPr="00150FBF" w:rsidRDefault="00BD2F94" w:rsidP="00BD2F94">
      <w:pPr>
        <w:pStyle w:val="NormalWeb"/>
        <w:spacing w:line="480" w:lineRule="auto"/>
        <w:rPr>
          <w:b/>
          <w:bCs/>
        </w:rPr>
      </w:pPr>
    </w:p>
    <w:sectPr w:rsidR="00BD2F94" w:rsidRPr="00150FB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44821" w14:textId="77777777" w:rsidR="000265EA" w:rsidRDefault="000265EA" w:rsidP="00F07680">
      <w:pPr>
        <w:spacing w:after="0" w:line="240" w:lineRule="auto"/>
      </w:pPr>
      <w:r>
        <w:separator/>
      </w:r>
    </w:p>
  </w:endnote>
  <w:endnote w:type="continuationSeparator" w:id="0">
    <w:p w14:paraId="7ACFCD56" w14:textId="77777777" w:rsidR="000265EA" w:rsidRDefault="000265EA" w:rsidP="00F07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02CDC" w14:textId="77777777" w:rsidR="000265EA" w:rsidRDefault="000265EA" w:rsidP="00F07680">
      <w:pPr>
        <w:spacing w:after="0" w:line="240" w:lineRule="auto"/>
      </w:pPr>
      <w:r>
        <w:separator/>
      </w:r>
    </w:p>
  </w:footnote>
  <w:footnote w:type="continuationSeparator" w:id="0">
    <w:p w14:paraId="47344C82" w14:textId="77777777" w:rsidR="000265EA" w:rsidRDefault="000265EA" w:rsidP="00F076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9376842"/>
      <w:docPartObj>
        <w:docPartGallery w:val="Page Numbers (Top of Page)"/>
        <w:docPartUnique/>
      </w:docPartObj>
    </w:sdtPr>
    <w:sdtEndPr>
      <w:rPr>
        <w:noProof/>
      </w:rPr>
    </w:sdtEndPr>
    <w:sdtContent>
      <w:p w14:paraId="3B9D1463" w14:textId="3F841795" w:rsidR="00F07680" w:rsidRDefault="00F0768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16CF0B0" w14:textId="77777777" w:rsidR="00F07680" w:rsidRDefault="00F076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227F0"/>
    <w:multiLevelType w:val="multilevel"/>
    <w:tmpl w:val="BEF6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851D5C"/>
    <w:multiLevelType w:val="multilevel"/>
    <w:tmpl w:val="1496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390098">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2" w16cid:durableId="858935818">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3" w16cid:durableId="294944324">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4" w16cid:durableId="1399591835">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5" w16cid:durableId="843324864">
    <w:abstractNumId w:val="1"/>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4FD"/>
    <w:rsid w:val="00003260"/>
    <w:rsid w:val="00015D63"/>
    <w:rsid w:val="000206B9"/>
    <w:rsid w:val="000265EA"/>
    <w:rsid w:val="00066EB2"/>
    <w:rsid w:val="00074233"/>
    <w:rsid w:val="000E258B"/>
    <w:rsid w:val="000F634F"/>
    <w:rsid w:val="00112FD1"/>
    <w:rsid w:val="00125B39"/>
    <w:rsid w:val="00150FBF"/>
    <w:rsid w:val="00177C7A"/>
    <w:rsid w:val="001800EE"/>
    <w:rsid w:val="00182FEC"/>
    <w:rsid w:val="0019171E"/>
    <w:rsid w:val="001B09CB"/>
    <w:rsid w:val="001E09AD"/>
    <w:rsid w:val="00203C5C"/>
    <w:rsid w:val="0020489D"/>
    <w:rsid w:val="00223C25"/>
    <w:rsid w:val="0025474A"/>
    <w:rsid w:val="002603C5"/>
    <w:rsid w:val="00261D0B"/>
    <w:rsid w:val="0029368E"/>
    <w:rsid w:val="00295625"/>
    <w:rsid w:val="002A4CA7"/>
    <w:rsid w:val="002B5D75"/>
    <w:rsid w:val="002C14FB"/>
    <w:rsid w:val="002F4AC4"/>
    <w:rsid w:val="00310D85"/>
    <w:rsid w:val="00356CD0"/>
    <w:rsid w:val="003660D4"/>
    <w:rsid w:val="003740D2"/>
    <w:rsid w:val="00376E6E"/>
    <w:rsid w:val="00394C1F"/>
    <w:rsid w:val="003C2E24"/>
    <w:rsid w:val="003E1379"/>
    <w:rsid w:val="003E1ADC"/>
    <w:rsid w:val="003F038C"/>
    <w:rsid w:val="003F7611"/>
    <w:rsid w:val="00403726"/>
    <w:rsid w:val="0040581A"/>
    <w:rsid w:val="00406AF7"/>
    <w:rsid w:val="004375DF"/>
    <w:rsid w:val="00443658"/>
    <w:rsid w:val="00444D4A"/>
    <w:rsid w:val="00446090"/>
    <w:rsid w:val="00452CAB"/>
    <w:rsid w:val="00457476"/>
    <w:rsid w:val="00460FC3"/>
    <w:rsid w:val="0046304D"/>
    <w:rsid w:val="0046679B"/>
    <w:rsid w:val="00470225"/>
    <w:rsid w:val="00473149"/>
    <w:rsid w:val="0048641E"/>
    <w:rsid w:val="00494FC0"/>
    <w:rsid w:val="00496F56"/>
    <w:rsid w:val="004A7B5A"/>
    <w:rsid w:val="004B180D"/>
    <w:rsid w:val="004B223C"/>
    <w:rsid w:val="004B26FB"/>
    <w:rsid w:val="004F358F"/>
    <w:rsid w:val="0050507A"/>
    <w:rsid w:val="00515DFF"/>
    <w:rsid w:val="005A1F58"/>
    <w:rsid w:val="005C3B9F"/>
    <w:rsid w:val="005E133F"/>
    <w:rsid w:val="006148CF"/>
    <w:rsid w:val="00617619"/>
    <w:rsid w:val="00626D53"/>
    <w:rsid w:val="006352E6"/>
    <w:rsid w:val="006405AE"/>
    <w:rsid w:val="00656B35"/>
    <w:rsid w:val="00657329"/>
    <w:rsid w:val="00671D12"/>
    <w:rsid w:val="006A2195"/>
    <w:rsid w:val="006B2838"/>
    <w:rsid w:val="006E0F24"/>
    <w:rsid w:val="006E5954"/>
    <w:rsid w:val="006F2426"/>
    <w:rsid w:val="006F6AA7"/>
    <w:rsid w:val="006F7BEB"/>
    <w:rsid w:val="0070269B"/>
    <w:rsid w:val="0070664B"/>
    <w:rsid w:val="00712696"/>
    <w:rsid w:val="0072096F"/>
    <w:rsid w:val="007301F3"/>
    <w:rsid w:val="00743B47"/>
    <w:rsid w:val="007737DE"/>
    <w:rsid w:val="00797766"/>
    <w:rsid w:val="007C04D9"/>
    <w:rsid w:val="007D7444"/>
    <w:rsid w:val="007E3B79"/>
    <w:rsid w:val="007E52DA"/>
    <w:rsid w:val="007F36A0"/>
    <w:rsid w:val="00801E3F"/>
    <w:rsid w:val="008132F2"/>
    <w:rsid w:val="00814268"/>
    <w:rsid w:val="00824CB8"/>
    <w:rsid w:val="0082716C"/>
    <w:rsid w:val="00833AA4"/>
    <w:rsid w:val="00836118"/>
    <w:rsid w:val="00842AB9"/>
    <w:rsid w:val="00845A92"/>
    <w:rsid w:val="008533E6"/>
    <w:rsid w:val="00877DC8"/>
    <w:rsid w:val="00896416"/>
    <w:rsid w:val="008A1B0A"/>
    <w:rsid w:val="008C44C0"/>
    <w:rsid w:val="008D13E5"/>
    <w:rsid w:val="008D5ED4"/>
    <w:rsid w:val="008E1806"/>
    <w:rsid w:val="008E285A"/>
    <w:rsid w:val="008E43B6"/>
    <w:rsid w:val="0091049E"/>
    <w:rsid w:val="00940FED"/>
    <w:rsid w:val="00984FA6"/>
    <w:rsid w:val="00985C74"/>
    <w:rsid w:val="00997A53"/>
    <w:rsid w:val="009C4ECD"/>
    <w:rsid w:val="009D2FB7"/>
    <w:rsid w:val="009E4F54"/>
    <w:rsid w:val="00A224FD"/>
    <w:rsid w:val="00A3627F"/>
    <w:rsid w:val="00A367AE"/>
    <w:rsid w:val="00A47119"/>
    <w:rsid w:val="00A51577"/>
    <w:rsid w:val="00A53EF0"/>
    <w:rsid w:val="00A81963"/>
    <w:rsid w:val="00A83352"/>
    <w:rsid w:val="00A94535"/>
    <w:rsid w:val="00AC20FC"/>
    <w:rsid w:val="00AE41C1"/>
    <w:rsid w:val="00AF4D1A"/>
    <w:rsid w:val="00B154AE"/>
    <w:rsid w:val="00B17E0F"/>
    <w:rsid w:val="00B27BC4"/>
    <w:rsid w:val="00B310EB"/>
    <w:rsid w:val="00B45767"/>
    <w:rsid w:val="00B517DC"/>
    <w:rsid w:val="00B54169"/>
    <w:rsid w:val="00B6567D"/>
    <w:rsid w:val="00B67B27"/>
    <w:rsid w:val="00B745F6"/>
    <w:rsid w:val="00B80458"/>
    <w:rsid w:val="00B8777A"/>
    <w:rsid w:val="00B901F3"/>
    <w:rsid w:val="00B943E2"/>
    <w:rsid w:val="00BA4ED8"/>
    <w:rsid w:val="00BA7413"/>
    <w:rsid w:val="00BD2F94"/>
    <w:rsid w:val="00BF0EF0"/>
    <w:rsid w:val="00C14FD3"/>
    <w:rsid w:val="00C21EF7"/>
    <w:rsid w:val="00C229E1"/>
    <w:rsid w:val="00C329D2"/>
    <w:rsid w:val="00C5230A"/>
    <w:rsid w:val="00C94D13"/>
    <w:rsid w:val="00CB6BD8"/>
    <w:rsid w:val="00CC154E"/>
    <w:rsid w:val="00CC2927"/>
    <w:rsid w:val="00CD20E6"/>
    <w:rsid w:val="00CD3653"/>
    <w:rsid w:val="00CE34E1"/>
    <w:rsid w:val="00D17553"/>
    <w:rsid w:val="00D23123"/>
    <w:rsid w:val="00D25CC6"/>
    <w:rsid w:val="00D371EB"/>
    <w:rsid w:val="00D50D85"/>
    <w:rsid w:val="00D535A0"/>
    <w:rsid w:val="00D83A3B"/>
    <w:rsid w:val="00D9241C"/>
    <w:rsid w:val="00DA62CD"/>
    <w:rsid w:val="00DB2D8C"/>
    <w:rsid w:val="00DC45C4"/>
    <w:rsid w:val="00DD2AD8"/>
    <w:rsid w:val="00DF71CB"/>
    <w:rsid w:val="00E035A0"/>
    <w:rsid w:val="00E21EE0"/>
    <w:rsid w:val="00E21F3C"/>
    <w:rsid w:val="00E31BB8"/>
    <w:rsid w:val="00E44844"/>
    <w:rsid w:val="00E50AFE"/>
    <w:rsid w:val="00E529D3"/>
    <w:rsid w:val="00E62C58"/>
    <w:rsid w:val="00E669E2"/>
    <w:rsid w:val="00E94110"/>
    <w:rsid w:val="00EA3804"/>
    <w:rsid w:val="00EC0305"/>
    <w:rsid w:val="00EC0C8D"/>
    <w:rsid w:val="00EE3431"/>
    <w:rsid w:val="00EF36F8"/>
    <w:rsid w:val="00F07680"/>
    <w:rsid w:val="00F22E9D"/>
    <w:rsid w:val="00F2496D"/>
    <w:rsid w:val="00F30FAE"/>
    <w:rsid w:val="00F33D14"/>
    <w:rsid w:val="00F62549"/>
    <w:rsid w:val="00F70AD8"/>
    <w:rsid w:val="00F7792C"/>
    <w:rsid w:val="00F81F0A"/>
    <w:rsid w:val="00F86964"/>
    <w:rsid w:val="00F875F1"/>
    <w:rsid w:val="00F941F8"/>
    <w:rsid w:val="00F95CC0"/>
    <w:rsid w:val="00FB04EF"/>
    <w:rsid w:val="00FB34FF"/>
    <w:rsid w:val="00FB54D3"/>
    <w:rsid w:val="00FC1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06BC5"/>
  <w15:chartTrackingRefBased/>
  <w15:docId w15:val="{F3E32B29-9661-49B2-B60D-8E0A2FA5E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F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10EB"/>
    <w:rPr>
      <w:color w:val="0563C1" w:themeColor="hyperlink"/>
      <w:u w:val="single"/>
    </w:rPr>
  </w:style>
  <w:style w:type="character" w:styleId="UnresolvedMention">
    <w:name w:val="Unresolved Mention"/>
    <w:basedOn w:val="DefaultParagraphFont"/>
    <w:uiPriority w:val="99"/>
    <w:semiHidden/>
    <w:unhideWhenUsed/>
    <w:rsid w:val="00B310EB"/>
    <w:rPr>
      <w:color w:val="605E5C"/>
      <w:shd w:val="clear" w:color="auto" w:fill="E1DFDD"/>
    </w:rPr>
  </w:style>
  <w:style w:type="character" w:styleId="FollowedHyperlink">
    <w:name w:val="FollowedHyperlink"/>
    <w:basedOn w:val="DefaultParagraphFont"/>
    <w:uiPriority w:val="99"/>
    <w:semiHidden/>
    <w:unhideWhenUsed/>
    <w:rsid w:val="007E52DA"/>
    <w:rPr>
      <w:color w:val="954F72" w:themeColor="followedHyperlink"/>
      <w:u w:val="single"/>
    </w:rPr>
  </w:style>
  <w:style w:type="paragraph" w:styleId="NormalWeb">
    <w:name w:val="Normal (Web)"/>
    <w:basedOn w:val="Normal"/>
    <w:uiPriority w:val="99"/>
    <w:unhideWhenUsed/>
    <w:rsid w:val="003E137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F076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7680"/>
  </w:style>
  <w:style w:type="paragraph" w:styleId="Footer">
    <w:name w:val="footer"/>
    <w:basedOn w:val="Normal"/>
    <w:link w:val="FooterChar"/>
    <w:uiPriority w:val="99"/>
    <w:unhideWhenUsed/>
    <w:rsid w:val="00F076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7680"/>
  </w:style>
  <w:style w:type="character" w:customStyle="1" w:styleId="Heading1Char">
    <w:name w:val="Heading 1 Char"/>
    <w:basedOn w:val="DefaultParagraphFont"/>
    <w:link w:val="Heading1"/>
    <w:uiPriority w:val="9"/>
    <w:rsid w:val="006E0F2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F22E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51872">
      <w:bodyDiv w:val="1"/>
      <w:marLeft w:val="0"/>
      <w:marRight w:val="0"/>
      <w:marTop w:val="0"/>
      <w:marBottom w:val="0"/>
      <w:divBdr>
        <w:top w:val="none" w:sz="0" w:space="0" w:color="auto"/>
        <w:left w:val="none" w:sz="0" w:space="0" w:color="auto"/>
        <w:bottom w:val="none" w:sz="0" w:space="0" w:color="auto"/>
        <w:right w:val="none" w:sz="0" w:space="0" w:color="auto"/>
      </w:divBdr>
    </w:div>
    <w:div w:id="74479846">
      <w:bodyDiv w:val="1"/>
      <w:marLeft w:val="0"/>
      <w:marRight w:val="0"/>
      <w:marTop w:val="0"/>
      <w:marBottom w:val="0"/>
      <w:divBdr>
        <w:top w:val="none" w:sz="0" w:space="0" w:color="auto"/>
        <w:left w:val="none" w:sz="0" w:space="0" w:color="auto"/>
        <w:bottom w:val="none" w:sz="0" w:space="0" w:color="auto"/>
        <w:right w:val="none" w:sz="0" w:space="0" w:color="auto"/>
      </w:divBdr>
    </w:div>
    <w:div w:id="110900215">
      <w:bodyDiv w:val="1"/>
      <w:marLeft w:val="0"/>
      <w:marRight w:val="0"/>
      <w:marTop w:val="0"/>
      <w:marBottom w:val="0"/>
      <w:divBdr>
        <w:top w:val="none" w:sz="0" w:space="0" w:color="auto"/>
        <w:left w:val="none" w:sz="0" w:space="0" w:color="auto"/>
        <w:bottom w:val="none" w:sz="0" w:space="0" w:color="auto"/>
        <w:right w:val="none" w:sz="0" w:space="0" w:color="auto"/>
      </w:divBdr>
    </w:div>
    <w:div w:id="188298560">
      <w:bodyDiv w:val="1"/>
      <w:marLeft w:val="0"/>
      <w:marRight w:val="0"/>
      <w:marTop w:val="0"/>
      <w:marBottom w:val="0"/>
      <w:divBdr>
        <w:top w:val="none" w:sz="0" w:space="0" w:color="auto"/>
        <w:left w:val="none" w:sz="0" w:space="0" w:color="auto"/>
        <w:bottom w:val="none" w:sz="0" w:space="0" w:color="auto"/>
        <w:right w:val="none" w:sz="0" w:space="0" w:color="auto"/>
      </w:divBdr>
    </w:div>
    <w:div w:id="230384614">
      <w:bodyDiv w:val="1"/>
      <w:marLeft w:val="0"/>
      <w:marRight w:val="0"/>
      <w:marTop w:val="0"/>
      <w:marBottom w:val="0"/>
      <w:divBdr>
        <w:top w:val="none" w:sz="0" w:space="0" w:color="auto"/>
        <w:left w:val="none" w:sz="0" w:space="0" w:color="auto"/>
        <w:bottom w:val="none" w:sz="0" w:space="0" w:color="auto"/>
        <w:right w:val="none" w:sz="0" w:space="0" w:color="auto"/>
      </w:divBdr>
    </w:div>
    <w:div w:id="256407811">
      <w:bodyDiv w:val="1"/>
      <w:marLeft w:val="0"/>
      <w:marRight w:val="0"/>
      <w:marTop w:val="0"/>
      <w:marBottom w:val="0"/>
      <w:divBdr>
        <w:top w:val="none" w:sz="0" w:space="0" w:color="auto"/>
        <w:left w:val="none" w:sz="0" w:space="0" w:color="auto"/>
        <w:bottom w:val="none" w:sz="0" w:space="0" w:color="auto"/>
        <w:right w:val="none" w:sz="0" w:space="0" w:color="auto"/>
      </w:divBdr>
    </w:div>
    <w:div w:id="327365947">
      <w:bodyDiv w:val="1"/>
      <w:marLeft w:val="0"/>
      <w:marRight w:val="0"/>
      <w:marTop w:val="0"/>
      <w:marBottom w:val="0"/>
      <w:divBdr>
        <w:top w:val="none" w:sz="0" w:space="0" w:color="auto"/>
        <w:left w:val="none" w:sz="0" w:space="0" w:color="auto"/>
        <w:bottom w:val="none" w:sz="0" w:space="0" w:color="auto"/>
        <w:right w:val="none" w:sz="0" w:space="0" w:color="auto"/>
      </w:divBdr>
    </w:div>
    <w:div w:id="370620089">
      <w:bodyDiv w:val="1"/>
      <w:marLeft w:val="0"/>
      <w:marRight w:val="0"/>
      <w:marTop w:val="0"/>
      <w:marBottom w:val="0"/>
      <w:divBdr>
        <w:top w:val="none" w:sz="0" w:space="0" w:color="auto"/>
        <w:left w:val="none" w:sz="0" w:space="0" w:color="auto"/>
        <w:bottom w:val="none" w:sz="0" w:space="0" w:color="auto"/>
        <w:right w:val="none" w:sz="0" w:space="0" w:color="auto"/>
      </w:divBdr>
    </w:div>
    <w:div w:id="384063778">
      <w:bodyDiv w:val="1"/>
      <w:marLeft w:val="0"/>
      <w:marRight w:val="0"/>
      <w:marTop w:val="0"/>
      <w:marBottom w:val="0"/>
      <w:divBdr>
        <w:top w:val="none" w:sz="0" w:space="0" w:color="auto"/>
        <w:left w:val="none" w:sz="0" w:space="0" w:color="auto"/>
        <w:bottom w:val="none" w:sz="0" w:space="0" w:color="auto"/>
        <w:right w:val="none" w:sz="0" w:space="0" w:color="auto"/>
      </w:divBdr>
    </w:div>
    <w:div w:id="434248413">
      <w:bodyDiv w:val="1"/>
      <w:marLeft w:val="0"/>
      <w:marRight w:val="0"/>
      <w:marTop w:val="0"/>
      <w:marBottom w:val="0"/>
      <w:divBdr>
        <w:top w:val="none" w:sz="0" w:space="0" w:color="auto"/>
        <w:left w:val="none" w:sz="0" w:space="0" w:color="auto"/>
        <w:bottom w:val="none" w:sz="0" w:space="0" w:color="auto"/>
        <w:right w:val="none" w:sz="0" w:space="0" w:color="auto"/>
      </w:divBdr>
    </w:div>
    <w:div w:id="448091007">
      <w:bodyDiv w:val="1"/>
      <w:marLeft w:val="0"/>
      <w:marRight w:val="0"/>
      <w:marTop w:val="0"/>
      <w:marBottom w:val="0"/>
      <w:divBdr>
        <w:top w:val="none" w:sz="0" w:space="0" w:color="auto"/>
        <w:left w:val="none" w:sz="0" w:space="0" w:color="auto"/>
        <w:bottom w:val="none" w:sz="0" w:space="0" w:color="auto"/>
        <w:right w:val="none" w:sz="0" w:space="0" w:color="auto"/>
      </w:divBdr>
    </w:div>
    <w:div w:id="526455249">
      <w:bodyDiv w:val="1"/>
      <w:marLeft w:val="0"/>
      <w:marRight w:val="0"/>
      <w:marTop w:val="0"/>
      <w:marBottom w:val="0"/>
      <w:divBdr>
        <w:top w:val="none" w:sz="0" w:space="0" w:color="auto"/>
        <w:left w:val="none" w:sz="0" w:space="0" w:color="auto"/>
        <w:bottom w:val="none" w:sz="0" w:space="0" w:color="auto"/>
        <w:right w:val="none" w:sz="0" w:space="0" w:color="auto"/>
      </w:divBdr>
    </w:div>
    <w:div w:id="643005926">
      <w:bodyDiv w:val="1"/>
      <w:marLeft w:val="0"/>
      <w:marRight w:val="0"/>
      <w:marTop w:val="0"/>
      <w:marBottom w:val="0"/>
      <w:divBdr>
        <w:top w:val="none" w:sz="0" w:space="0" w:color="auto"/>
        <w:left w:val="none" w:sz="0" w:space="0" w:color="auto"/>
        <w:bottom w:val="none" w:sz="0" w:space="0" w:color="auto"/>
        <w:right w:val="none" w:sz="0" w:space="0" w:color="auto"/>
      </w:divBdr>
    </w:div>
    <w:div w:id="699474980">
      <w:bodyDiv w:val="1"/>
      <w:marLeft w:val="0"/>
      <w:marRight w:val="0"/>
      <w:marTop w:val="0"/>
      <w:marBottom w:val="0"/>
      <w:divBdr>
        <w:top w:val="none" w:sz="0" w:space="0" w:color="auto"/>
        <w:left w:val="none" w:sz="0" w:space="0" w:color="auto"/>
        <w:bottom w:val="none" w:sz="0" w:space="0" w:color="auto"/>
        <w:right w:val="none" w:sz="0" w:space="0" w:color="auto"/>
      </w:divBdr>
    </w:div>
    <w:div w:id="701711026">
      <w:bodyDiv w:val="1"/>
      <w:marLeft w:val="0"/>
      <w:marRight w:val="0"/>
      <w:marTop w:val="0"/>
      <w:marBottom w:val="0"/>
      <w:divBdr>
        <w:top w:val="none" w:sz="0" w:space="0" w:color="auto"/>
        <w:left w:val="none" w:sz="0" w:space="0" w:color="auto"/>
        <w:bottom w:val="none" w:sz="0" w:space="0" w:color="auto"/>
        <w:right w:val="none" w:sz="0" w:space="0" w:color="auto"/>
      </w:divBdr>
    </w:div>
    <w:div w:id="809128675">
      <w:bodyDiv w:val="1"/>
      <w:marLeft w:val="0"/>
      <w:marRight w:val="0"/>
      <w:marTop w:val="0"/>
      <w:marBottom w:val="0"/>
      <w:divBdr>
        <w:top w:val="none" w:sz="0" w:space="0" w:color="auto"/>
        <w:left w:val="none" w:sz="0" w:space="0" w:color="auto"/>
        <w:bottom w:val="none" w:sz="0" w:space="0" w:color="auto"/>
        <w:right w:val="none" w:sz="0" w:space="0" w:color="auto"/>
      </w:divBdr>
    </w:div>
    <w:div w:id="825165153">
      <w:bodyDiv w:val="1"/>
      <w:marLeft w:val="0"/>
      <w:marRight w:val="0"/>
      <w:marTop w:val="0"/>
      <w:marBottom w:val="0"/>
      <w:divBdr>
        <w:top w:val="none" w:sz="0" w:space="0" w:color="auto"/>
        <w:left w:val="none" w:sz="0" w:space="0" w:color="auto"/>
        <w:bottom w:val="none" w:sz="0" w:space="0" w:color="auto"/>
        <w:right w:val="none" w:sz="0" w:space="0" w:color="auto"/>
      </w:divBdr>
    </w:div>
    <w:div w:id="841503932">
      <w:bodyDiv w:val="1"/>
      <w:marLeft w:val="0"/>
      <w:marRight w:val="0"/>
      <w:marTop w:val="0"/>
      <w:marBottom w:val="0"/>
      <w:divBdr>
        <w:top w:val="none" w:sz="0" w:space="0" w:color="auto"/>
        <w:left w:val="none" w:sz="0" w:space="0" w:color="auto"/>
        <w:bottom w:val="none" w:sz="0" w:space="0" w:color="auto"/>
        <w:right w:val="none" w:sz="0" w:space="0" w:color="auto"/>
      </w:divBdr>
    </w:div>
    <w:div w:id="842819451">
      <w:bodyDiv w:val="1"/>
      <w:marLeft w:val="0"/>
      <w:marRight w:val="0"/>
      <w:marTop w:val="0"/>
      <w:marBottom w:val="0"/>
      <w:divBdr>
        <w:top w:val="none" w:sz="0" w:space="0" w:color="auto"/>
        <w:left w:val="none" w:sz="0" w:space="0" w:color="auto"/>
        <w:bottom w:val="none" w:sz="0" w:space="0" w:color="auto"/>
        <w:right w:val="none" w:sz="0" w:space="0" w:color="auto"/>
      </w:divBdr>
    </w:div>
    <w:div w:id="1074552040">
      <w:bodyDiv w:val="1"/>
      <w:marLeft w:val="0"/>
      <w:marRight w:val="0"/>
      <w:marTop w:val="0"/>
      <w:marBottom w:val="0"/>
      <w:divBdr>
        <w:top w:val="none" w:sz="0" w:space="0" w:color="auto"/>
        <w:left w:val="none" w:sz="0" w:space="0" w:color="auto"/>
        <w:bottom w:val="none" w:sz="0" w:space="0" w:color="auto"/>
        <w:right w:val="none" w:sz="0" w:space="0" w:color="auto"/>
      </w:divBdr>
    </w:div>
    <w:div w:id="1239831482">
      <w:bodyDiv w:val="1"/>
      <w:marLeft w:val="0"/>
      <w:marRight w:val="0"/>
      <w:marTop w:val="0"/>
      <w:marBottom w:val="0"/>
      <w:divBdr>
        <w:top w:val="none" w:sz="0" w:space="0" w:color="auto"/>
        <w:left w:val="none" w:sz="0" w:space="0" w:color="auto"/>
        <w:bottom w:val="none" w:sz="0" w:space="0" w:color="auto"/>
        <w:right w:val="none" w:sz="0" w:space="0" w:color="auto"/>
      </w:divBdr>
    </w:div>
    <w:div w:id="1333952131">
      <w:bodyDiv w:val="1"/>
      <w:marLeft w:val="0"/>
      <w:marRight w:val="0"/>
      <w:marTop w:val="0"/>
      <w:marBottom w:val="0"/>
      <w:divBdr>
        <w:top w:val="none" w:sz="0" w:space="0" w:color="auto"/>
        <w:left w:val="none" w:sz="0" w:space="0" w:color="auto"/>
        <w:bottom w:val="none" w:sz="0" w:space="0" w:color="auto"/>
        <w:right w:val="none" w:sz="0" w:space="0" w:color="auto"/>
      </w:divBdr>
    </w:div>
    <w:div w:id="1667243917">
      <w:bodyDiv w:val="1"/>
      <w:marLeft w:val="0"/>
      <w:marRight w:val="0"/>
      <w:marTop w:val="0"/>
      <w:marBottom w:val="0"/>
      <w:divBdr>
        <w:top w:val="none" w:sz="0" w:space="0" w:color="auto"/>
        <w:left w:val="none" w:sz="0" w:space="0" w:color="auto"/>
        <w:bottom w:val="none" w:sz="0" w:space="0" w:color="auto"/>
        <w:right w:val="none" w:sz="0" w:space="0" w:color="auto"/>
      </w:divBdr>
    </w:div>
    <w:div w:id="1738018563">
      <w:bodyDiv w:val="1"/>
      <w:marLeft w:val="0"/>
      <w:marRight w:val="0"/>
      <w:marTop w:val="0"/>
      <w:marBottom w:val="0"/>
      <w:divBdr>
        <w:top w:val="none" w:sz="0" w:space="0" w:color="auto"/>
        <w:left w:val="none" w:sz="0" w:space="0" w:color="auto"/>
        <w:bottom w:val="none" w:sz="0" w:space="0" w:color="auto"/>
        <w:right w:val="none" w:sz="0" w:space="0" w:color="auto"/>
      </w:divBdr>
    </w:div>
    <w:div w:id="1738478971">
      <w:bodyDiv w:val="1"/>
      <w:marLeft w:val="0"/>
      <w:marRight w:val="0"/>
      <w:marTop w:val="0"/>
      <w:marBottom w:val="0"/>
      <w:divBdr>
        <w:top w:val="none" w:sz="0" w:space="0" w:color="auto"/>
        <w:left w:val="none" w:sz="0" w:space="0" w:color="auto"/>
        <w:bottom w:val="none" w:sz="0" w:space="0" w:color="auto"/>
        <w:right w:val="none" w:sz="0" w:space="0" w:color="auto"/>
      </w:divBdr>
    </w:div>
    <w:div w:id="1771662910">
      <w:bodyDiv w:val="1"/>
      <w:marLeft w:val="0"/>
      <w:marRight w:val="0"/>
      <w:marTop w:val="0"/>
      <w:marBottom w:val="0"/>
      <w:divBdr>
        <w:top w:val="none" w:sz="0" w:space="0" w:color="auto"/>
        <w:left w:val="none" w:sz="0" w:space="0" w:color="auto"/>
        <w:bottom w:val="none" w:sz="0" w:space="0" w:color="auto"/>
        <w:right w:val="none" w:sz="0" w:space="0" w:color="auto"/>
      </w:divBdr>
    </w:div>
    <w:div w:id="1921717722">
      <w:bodyDiv w:val="1"/>
      <w:marLeft w:val="0"/>
      <w:marRight w:val="0"/>
      <w:marTop w:val="0"/>
      <w:marBottom w:val="0"/>
      <w:divBdr>
        <w:top w:val="none" w:sz="0" w:space="0" w:color="auto"/>
        <w:left w:val="none" w:sz="0" w:space="0" w:color="auto"/>
        <w:bottom w:val="none" w:sz="0" w:space="0" w:color="auto"/>
        <w:right w:val="none" w:sz="0" w:space="0" w:color="auto"/>
      </w:divBdr>
    </w:div>
    <w:div w:id="1950039321">
      <w:bodyDiv w:val="1"/>
      <w:marLeft w:val="0"/>
      <w:marRight w:val="0"/>
      <w:marTop w:val="0"/>
      <w:marBottom w:val="0"/>
      <w:divBdr>
        <w:top w:val="none" w:sz="0" w:space="0" w:color="auto"/>
        <w:left w:val="none" w:sz="0" w:space="0" w:color="auto"/>
        <w:bottom w:val="none" w:sz="0" w:space="0" w:color="auto"/>
        <w:right w:val="none" w:sz="0" w:space="0" w:color="auto"/>
      </w:divBdr>
    </w:div>
    <w:div w:id="1988584397">
      <w:bodyDiv w:val="1"/>
      <w:marLeft w:val="0"/>
      <w:marRight w:val="0"/>
      <w:marTop w:val="0"/>
      <w:marBottom w:val="0"/>
      <w:divBdr>
        <w:top w:val="none" w:sz="0" w:space="0" w:color="auto"/>
        <w:left w:val="none" w:sz="0" w:space="0" w:color="auto"/>
        <w:bottom w:val="none" w:sz="0" w:space="0" w:color="auto"/>
        <w:right w:val="none" w:sz="0" w:space="0" w:color="auto"/>
      </w:divBdr>
    </w:div>
    <w:div w:id="1997224208">
      <w:bodyDiv w:val="1"/>
      <w:marLeft w:val="0"/>
      <w:marRight w:val="0"/>
      <w:marTop w:val="0"/>
      <w:marBottom w:val="0"/>
      <w:divBdr>
        <w:top w:val="none" w:sz="0" w:space="0" w:color="auto"/>
        <w:left w:val="none" w:sz="0" w:space="0" w:color="auto"/>
        <w:bottom w:val="none" w:sz="0" w:space="0" w:color="auto"/>
        <w:right w:val="none" w:sz="0" w:space="0" w:color="auto"/>
      </w:divBdr>
    </w:div>
    <w:div w:id="2089301926">
      <w:bodyDiv w:val="1"/>
      <w:marLeft w:val="0"/>
      <w:marRight w:val="0"/>
      <w:marTop w:val="0"/>
      <w:marBottom w:val="0"/>
      <w:divBdr>
        <w:top w:val="none" w:sz="0" w:space="0" w:color="auto"/>
        <w:left w:val="none" w:sz="0" w:space="0" w:color="auto"/>
        <w:bottom w:val="none" w:sz="0" w:space="0" w:color="auto"/>
        <w:right w:val="none" w:sz="0" w:space="0" w:color="auto"/>
      </w:divBdr>
    </w:div>
    <w:div w:id="2093814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AB9CA-CB86-47AB-981C-6BD30F0D5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1557</TotalTime>
  <Pages>5</Pages>
  <Words>718</Words>
  <Characters>4103</Characters>
  <Application>Microsoft Office Word</Application>
  <DocSecurity>0</DocSecurity>
  <Lines>69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restrepo</dc:creator>
  <cp:keywords/>
  <dc:description/>
  <cp:lastModifiedBy>Restrepo,Felipe</cp:lastModifiedBy>
  <cp:revision>90</cp:revision>
  <dcterms:created xsi:type="dcterms:W3CDTF">2024-09-20T22:29:00Z</dcterms:created>
  <dcterms:modified xsi:type="dcterms:W3CDTF">2025-12-04T05:29:00Z</dcterms:modified>
</cp:coreProperties>
</file>