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kb24qd1fx6" w:id="0"/>
      <w:bookmarkEnd w:id="0"/>
      <w:r w:rsidDel="00000000" w:rsidR="00000000" w:rsidRPr="00000000">
        <w:rPr>
          <w:sz w:val="34"/>
          <w:szCs w:val="34"/>
          <w:rtl w:val="0"/>
        </w:rPr>
        <w:t xml:space="preserve">1. Modelagem de Dados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da classe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NutritionManager</w:t>
      </w:r>
      <w:r w:rsidDel="00000000" w:rsidR="00000000" w:rsidRPr="00000000">
        <w:rPr>
          <w:rtl w:val="0"/>
        </w:rPr>
        <w:t xml:space="preserve"> nos permite inferir um modelo de entidade-relacionamento  robusto. A modelagem é relacional e parece estar bem normalizada para evitar redundância de dados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entidades centrais identificadas são: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 (Alimento):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Propósito: Tabela de catálogo (lookup table). Armazena informações nutricionais brutas por porção (ex: 100g).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Prováveis: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protein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serving_size_g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Relacionamentos: N-M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</w:t>
      </w:r>
      <w:r w:rsidDel="00000000" w:rsidR="00000000" w:rsidRPr="00000000">
        <w:rPr>
          <w:rtl w:val="0"/>
        </w:rPr>
        <w:t xml:space="preserve"> (um alimento pode estar em várias refeições, uma refeição tem vários alimentos).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</w:t>
      </w:r>
      <w:r w:rsidDel="00000000" w:rsidR="00000000" w:rsidRPr="00000000">
        <w:rPr>
          <w:rtl w:val="0"/>
        </w:rPr>
        <w:t xml:space="preserve"> (Dieta):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Propósito: O contêiner principal para o plano de um usuário.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Prováveis: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(chave estrangeira).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Relacionamentos:</w:t>
      </w:r>
    </w:p>
    <w:p w:rsidR="00000000" w:rsidDel="00000000" w:rsidP="00000000" w:rsidRDefault="00000000" w:rsidRPr="00000000" w14:paraId="0000000C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1-N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</w:t>
      </w:r>
      <w:r w:rsidDel="00000000" w:rsidR="00000000" w:rsidRPr="00000000">
        <w:rPr>
          <w:rtl w:val="0"/>
        </w:rPr>
        <w:t xml:space="preserve"> (uma dieta </w:t>
      </w:r>
      <w:r w:rsidDel="00000000" w:rsidR="00000000" w:rsidRPr="00000000">
        <w:rPr>
          <w:i w:val="1"/>
          <w:rtl w:val="0"/>
        </w:rPr>
        <w:t xml:space="preserve">tem muitas</w:t>
      </w:r>
      <w:r w:rsidDel="00000000" w:rsidR="00000000" w:rsidRPr="00000000">
        <w:rPr>
          <w:rtl w:val="0"/>
        </w:rPr>
        <w:t xml:space="preserve"> refeições).</w:t>
      </w:r>
    </w:p>
    <w:p w:rsidR="00000000" w:rsidDel="00000000" w:rsidP="00000000" w:rsidRDefault="00000000" w:rsidRPr="00000000" w14:paraId="0000000D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1-1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DietGoal</w:t>
      </w:r>
      <w:r w:rsidDel="00000000" w:rsidR="00000000" w:rsidRPr="00000000">
        <w:rPr>
          <w:rtl w:val="0"/>
        </w:rPr>
        <w:t xml:space="preserve"> (uma dieta </w:t>
      </w:r>
      <w:r w:rsidDel="00000000" w:rsidR="00000000" w:rsidRPr="00000000">
        <w:rPr>
          <w:i w:val="1"/>
          <w:rtl w:val="0"/>
        </w:rPr>
        <w:t xml:space="preserve">tem uma</w:t>
      </w:r>
      <w:r w:rsidDel="00000000" w:rsidR="00000000" w:rsidRPr="00000000">
        <w:rPr>
          <w:rtl w:val="0"/>
        </w:rPr>
        <w:t xml:space="preserve"> meta).</w:t>
      </w:r>
    </w:p>
    <w:p w:rsidR="00000000" w:rsidDel="00000000" w:rsidP="00000000" w:rsidRDefault="00000000" w:rsidRPr="00000000" w14:paraId="0000000E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N-1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 (uma dieta </w:t>
      </w:r>
      <w:r w:rsidDel="00000000" w:rsidR="00000000" w:rsidRPr="00000000">
        <w:rPr>
          <w:i w:val="1"/>
          <w:rtl w:val="0"/>
        </w:rPr>
        <w:t xml:space="preserve">pertence a um</w:t>
      </w:r>
      <w:r w:rsidDel="00000000" w:rsidR="00000000" w:rsidRPr="00000000">
        <w:rPr>
          <w:rtl w:val="0"/>
        </w:rPr>
        <w:t xml:space="preserve"> usuário).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DietGoal</w:t>
      </w:r>
      <w:r w:rsidDel="00000000" w:rsidR="00000000" w:rsidRPr="00000000">
        <w:rPr>
          <w:rtl w:val="0"/>
        </w:rPr>
        <w:t xml:space="preserve"> (Meta da Dieta):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Propósito: Armazena os objetivos macro e calóricos para uma dieta específica.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Prováveis: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diet_goal_id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target_calories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target_protein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target_carbs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target_fat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diet_id</w:t>
      </w:r>
      <w:r w:rsidDel="00000000" w:rsidR="00000000" w:rsidRPr="00000000">
        <w:rPr>
          <w:rtl w:val="0"/>
        </w:rPr>
        <w:t xml:space="preserve"> (chave estrangeira única).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Relacionamentos: 1-1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</w:t>
      </w:r>
      <w:r w:rsidDel="00000000" w:rsidR="00000000" w:rsidRPr="00000000">
        <w:rPr>
          <w:rtl w:val="0"/>
        </w:rPr>
        <w:t xml:space="preserve"> (uma meta </w:t>
      </w:r>
      <w:r w:rsidDel="00000000" w:rsidR="00000000" w:rsidRPr="00000000">
        <w:rPr>
          <w:i w:val="1"/>
          <w:rtl w:val="0"/>
        </w:rPr>
        <w:t xml:space="preserve">pertence a uma</w:t>
      </w:r>
      <w:r w:rsidDel="00000000" w:rsidR="00000000" w:rsidRPr="00000000">
        <w:rPr>
          <w:rtl w:val="0"/>
        </w:rPr>
        <w:t xml:space="preserve"> dieta).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</w:t>
      </w:r>
      <w:r w:rsidDel="00000000" w:rsidR="00000000" w:rsidRPr="00000000">
        <w:rPr>
          <w:rtl w:val="0"/>
        </w:rPr>
        <w:t xml:space="preserve"> (Refeição):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Propósito: Representa uma refeição específica dentro de uma dieta (ex: "Café da Manhã", "Pós-treino").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Prováveis: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diet_id</w:t>
      </w:r>
      <w:r w:rsidDel="00000000" w:rsidR="00000000" w:rsidRPr="00000000">
        <w:rPr>
          <w:rtl w:val="0"/>
        </w:rPr>
        <w:t xml:space="preserve"> (chave estrangeira).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Relacionamentos: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N-1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Diet</w:t>
      </w:r>
      <w:r w:rsidDel="00000000" w:rsidR="00000000" w:rsidRPr="00000000">
        <w:rPr>
          <w:rtl w:val="0"/>
        </w:rPr>
        <w:t xml:space="preserve"> (uma refeição </w:t>
      </w:r>
      <w:r w:rsidDel="00000000" w:rsidR="00000000" w:rsidRPr="00000000">
        <w:rPr>
          <w:i w:val="1"/>
          <w:rtl w:val="0"/>
        </w:rPr>
        <w:t xml:space="preserve">pertence a uma</w:t>
      </w:r>
      <w:r w:rsidDel="00000000" w:rsidR="00000000" w:rsidRPr="00000000">
        <w:rPr>
          <w:rtl w:val="0"/>
        </w:rPr>
        <w:t xml:space="preserve"> dieta).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N-M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 (através da tabela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MealWithFood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MealWithFood</w:t>
      </w:r>
      <w:r w:rsidDel="00000000" w:rsidR="00000000" w:rsidRPr="00000000">
        <w:rPr>
          <w:rtl w:val="0"/>
        </w:rPr>
        <w:t xml:space="preserve"> (Alimento na Refeição):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Propósito: Tabela de junção (join table) que implementa o relacionamento N-M (muitos-para-muitos)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Prováveis: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meal_with_food_id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(ex: 150g).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Relacionamentos: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N-1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N-1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5fam9jj79ny" w:id="1"/>
      <w:bookmarkEnd w:id="1"/>
      <w:r w:rsidDel="00000000" w:rsidR="00000000" w:rsidRPr="00000000">
        <w:rPr>
          <w:sz w:val="34"/>
          <w:szCs w:val="34"/>
          <w:rtl w:val="0"/>
        </w:rPr>
        <w:t xml:space="preserve">2. Justificativas de Design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escolhida apresenta várias vantagens claras: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Abstração e Separação de Preocupações (SoC):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Justificativa: A classe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NutritionManager</w:t>
      </w:r>
      <w:r w:rsidDel="00000000" w:rsidR="00000000" w:rsidRPr="00000000">
        <w:rPr>
          <w:rtl w:val="0"/>
        </w:rPr>
        <w:t xml:space="preserve"> atua como uma fachada ou Repositório. A lógica de negócios não precisa saber </w:t>
      </w:r>
      <w:r w:rsidDel="00000000" w:rsidR="00000000" w:rsidRPr="00000000">
        <w:rPr>
          <w:i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os dados são salvos, apenas que ela pode chamar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nutritionManager.createFood(data)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Benefício: Isso torna a aplicação mais fácil de manter e testar. A lógica de banco de dados está isolada em um único arquivo, e a lógica de negócios pode ser testada "mocando"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NutritionManager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Normalização de Dados (Evitar Redundância):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Justificativa: Ao invés de salvar os dados de "Banana" (calorias, proteínas, etc.) dentro de cada refeição em que ela aparece, temos uma tabela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 centralizada. A tabela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MealWithFood</w:t>
      </w:r>
      <w:r w:rsidDel="00000000" w:rsidR="00000000" w:rsidRPr="00000000">
        <w:rPr>
          <w:rtl w:val="0"/>
        </w:rPr>
        <w:t xml:space="preserve"> apenas </w:t>
      </w:r>
      <w:r w:rsidDel="00000000" w:rsidR="00000000" w:rsidRPr="00000000">
        <w:rPr>
          <w:i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food_id</w:t>
      </w:r>
      <w:r w:rsidDel="00000000" w:rsidR="00000000" w:rsidRPr="00000000">
        <w:rPr>
          <w:rtl w:val="0"/>
        </w:rPr>
        <w:t xml:space="preserve"> da banana e armazena a quantidade.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Benefício: Se as informações nutricionais da banana precisarem ser corrigidas, isso é feito em um único lugar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). Garante a consistência e economiza espaço.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Flexibilidade com Relação N-M: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Justificativa: O uso da tabela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MealWithFood</w:t>
      </w:r>
      <w:r w:rsidDel="00000000" w:rsidR="00000000" w:rsidRPr="00000000">
        <w:rPr>
          <w:rtl w:val="0"/>
        </w:rPr>
        <w:t xml:space="preserve"> é a abordagem padrão para um relacionamento N-M.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Benefício: Permite que qualquer alimento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Food</w:t>
      </w:r>
      <w:r w:rsidDel="00000000" w:rsidR="00000000" w:rsidRPr="00000000">
        <w:rPr>
          <w:rtl w:val="0"/>
        </w:rPr>
        <w:t xml:space="preserve">) seja reutilizado em qualquer refeição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</w:t>
      </w:r>
      <w:r w:rsidDel="00000000" w:rsidR="00000000" w:rsidRPr="00000000">
        <w:rPr>
          <w:rtl w:val="0"/>
        </w:rPr>
        <w:t xml:space="preserve">), e permite que uma refeição contenha múltiplos alimentos. Mais importante, permite armazenar atributos </w:t>
      </w:r>
      <w:r w:rsidDel="00000000" w:rsidR="00000000" w:rsidRPr="00000000">
        <w:rPr>
          <w:i w:val="1"/>
          <w:rtl w:val="0"/>
        </w:rPr>
        <w:t xml:space="preserve">na própria relação</w:t>
      </w:r>
      <w:r w:rsidDel="00000000" w:rsidR="00000000" w:rsidRPr="00000000">
        <w:rPr>
          <w:rtl w:val="0"/>
        </w:rPr>
        <w:t xml:space="preserve">,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(quantidade).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