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3E1" w:rsidRPr="004803E1" w:rsidRDefault="004803E1" w:rsidP="00480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Arial" w:eastAsia="Times New Roman" w:hAnsi="Arial" w:cs="Arial"/>
          <w:b/>
          <w:bCs/>
          <w:color w:val="C00000"/>
          <w:sz w:val="32"/>
          <w:szCs w:val="32"/>
          <w:lang w:eastAsia="pt-BR"/>
        </w:rPr>
        <w:t>TECNOLOGIAS DE REDES DE COMPUTADORES </w:t>
      </w:r>
    </w:p>
    <w:p w:rsidR="004803E1" w:rsidRPr="004803E1" w:rsidRDefault="004803E1" w:rsidP="004803E1">
      <w:pPr>
        <w:spacing w:before="5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Arial" w:eastAsia="Times New Roman" w:hAnsi="Arial" w:cs="Arial"/>
          <w:b/>
          <w:bCs/>
          <w:color w:val="0070C0"/>
          <w:sz w:val="32"/>
          <w:szCs w:val="32"/>
          <w:lang w:eastAsia="pt-BR"/>
        </w:rPr>
        <w:t>1º Semestre 2024 </w:t>
      </w:r>
      <w:bookmarkStart w:id="0" w:name="_GoBack"/>
      <w:bookmarkEnd w:id="0"/>
    </w:p>
    <w:p w:rsidR="004803E1" w:rsidRPr="004803E1" w:rsidRDefault="004803E1" w:rsidP="004803E1">
      <w:pPr>
        <w:spacing w:before="48" w:after="0" w:line="480" w:lineRule="auto"/>
        <w:ind w:right="1073" w:firstLine="127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Arial" w:eastAsia="Times New Roman" w:hAnsi="Arial" w:cs="Arial"/>
          <w:b/>
          <w:bCs/>
          <w:color w:val="00B050"/>
          <w:sz w:val="36"/>
          <w:szCs w:val="36"/>
          <w:lang w:eastAsia="pt-BR"/>
        </w:rPr>
        <w:t xml:space="preserve">Exercício Avaliativo de Endereçamento de IP </w:t>
      </w:r>
      <w:r w:rsidRPr="004803E1">
        <w:rPr>
          <w:rFonts w:ascii="Arial" w:eastAsia="Times New Roman" w:hAnsi="Arial" w:cs="Arial"/>
          <w:b/>
          <w:bCs/>
          <w:color w:val="C9211E"/>
          <w:sz w:val="24"/>
          <w:szCs w:val="24"/>
          <w:lang w:eastAsia="pt-BR"/>
        </w:rPr>
        <w:t xml:space="preserve">Desenvolva as questões abaixo deixando claro como chegou </w:t>
      </w:r>
      <w:proofErr w:type="gramStart"/>
      <w:r w:rsidRPr="004803E1">
        <w:rPr>
          <w:rFonts w:ascii="Arial" w:eastAsia="Times New Roman" w:hAnsi="Arial" w:cs="Arial"/>
          <w:b/>
          <w:bCs/>
          <w:color w:val="C9211E"/>
          <w:sz w:val="24"/>
          <w:szCs w:val="24"/>
          <w:lang w:eastAsia="pt-BR"/>
        </w:rPr>
        <w:t>no</w:t>
      </w:r>
      <w:proofErr w:type="gramEnd"/>
      <w:r w:rsidRPr="004803E1">
        <w:rPr>
          <w:rFonts w:ascii="Arial" w:eastAsia="Times New Roman" w:hAnsi="Arial" w:cs="Arial"/>
          <w:b/>
          <w:bCs/>
          <w:color w:val="C9211E"/>
          <w:sz w:val="24"/>
          <w:szCs w:val="24"/>
          <w:lang w:eastAsia="pt-BR"/>
        </w:rPr>
        <w:t xml:space="preserve"> resultado final.</w:t>
      </w:r>
    </w:p>
    <w:p w:rsidR="004803E1" w:rsidRDefault="004803E1" w:rsidP="004803E1">
      <w:pPr>
        <w:spacing w:before="42" w:after="0" w:line="240" w:lineRule="auto"/>
        <w:ind w:left="367" w:right="11"/>
        <w:jc w:val="center"/>
        <w:rPr>
          <w:rFonts w:ascii="Tahoma" w:eastAsia="Times New Roman" w:hAnsi="Tahoma" w:cs="Tahoma"/>
          <w:color w:val="000000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1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) (1,5) Nos endereços abaixo indique se o IP é válido ou inválido. Sendo VÁLIDO indique a classe a qual pertence. Justifique o motivo de um IP ser inválido. </w:t>
      </w:r>
      <w:r w:rsidRPr="004803E1"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>(cada item da tabela valerá 0,25)</w:t>
      </w:r>
      <w:r w:rsidRPr="004803E1">
        <w:rPr>
          <w:rFonts w:ascii="Tahoma" w:eastAsia="Times New Roman" w:hAnsi="Tahoma" w:cs="Tahoma"/>
          <w:color w:val="000000"/>
          <w:lang w:eastAsia="pt-BR"/>
        </w:rPr>
        <w:t>.</w:t>
      </w:r>
    </w:p>
    <w:p w:rsidR="00377EA4" w:rsidRPr="004803E1" w:rsidRDefault="00377EA4" w:rsidP="004803E1">
      <w:pPr>
        <w:spacing w:before="42" w:after="0" w:line="240" w:lineRule="auto"/>
        <w:ind w:left="367" w:right="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374"/>
        <w:gridCol w:w="4615"/>
        <w:gridCol w:w="918"/>
      </w:tblGrid>
      <w:tr w:rsidR="004803E1" w:rsidRPr="004803E1" w:rsidTr="00377EA4">
        <w:trPr>
          <w:trHeight w:val="684"/>
        </w:trPr>
        <w:tc>
          <w:tcPr>
            <w:tcW w:w="0" w:type="auto"/>
            <w:tcBorders>
              <w:top w:val="single" w:sz="48" w:space="0" w:color="000000" w:themeColor="text1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IP</w:t>
            </w:r>
          </w:p>
        </w:tc>
        <w:tc>
          <w:tcPr>
            <w:tcW w:w="0" w:type="auto"/>
            <w:tcBorders>
              <w:top w:val="single" w:sz="4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VÁLIDO ou</w:t>
            </w:r>
          </w:p>
          <w:p w:rsidR="004803E1" w:rsidRPr="004803E1" w:rsidRDefault="004803E1" w:rsidP="004803E1">
            <w:pPr>
              <w:spacing w:before="56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INVÁLIDO?</w:t>
            </w:r>
          </w:p>
        </w:tc>
        <w:tc>
          <w:tcPr>
            <w:tcW w:w="0" w:type="auto"/>
            <w:tcBorders>
              <w:top w:val="single" w:sz="4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JUSTIFICATIVA (para os inválidos)</w:t>
            </w:r>
          </w:p>
        </w:tc>
        <w:tc>
          <w:tcPr>
            <w:tcW w:w="0" w:type="auto"/>
            <w:tcBorders>
              <w:top w:val="single" w:sz="48" w:space="0" w:color="auto"/>
              <w:left w:val="single" w:sz="8" w:space="0" w:color="000000"/>
              <w:bottom w:val="single" w:sz="8" w:space="0" w:color="000000"/>
              <w:right w:val="single" w:sz="4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CLASSE</w:t>
            </w:r>
          </w:p>
        </w:tc>
      </w:tr>
      <w:tr w:rsidR="004803E1" w:rsidRPr="004803E1" w:rsidTr="00377EA4">
        <w:trPr>
          <w:trHeight w:val="322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192.168.0.1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192.168.256.10.1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Vemos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octetos.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2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10.0.1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Vemos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octetos.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172.16.0.1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2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10.9.0.300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Vemos um octeto com mais de 256 hosts.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803E1" w:rsidRPr="004803E1" w:rsidTr="00377EA4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48" w:space="0" w:color="000000" w:themeColor="text1"/>
              <w:bottom w:val="single" w:sz="48" w:space="0" w:color="000000" w:themeColor="text1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03E1">
              <w:rPr>
                <w:rFonts w:ascii="Calibri" w:eastAsia="Times New Roman" w:hAnsi="Calibri" w:cs="Calibri"/>
                <w:color w:val="000000"/>
                <w:lang w:eastAsia="pt-BR"/>
              </w:rPr>
              <w:t>222.222.222.222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8" w:space="0" w:color="000000" w:themeColor="text1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8" w:space="0" w:color="000000" w:themeColor="text1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Vemos todos os octetos iguais, devendo ter pelo menos o último ser diferente.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8" w:space="0" w:color="000000" w:themeColor="text1"/>
              <w:right w:val="single" w:sz="4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03E1" w:rsidRPr="004803E1" w:rsidRDefault="004803E1" w:rsidP="0048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803E1" w:rsidRPr="004803E1" w:rsidRDefault="004803E1" w:rsidP="004803E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3E1" w:rsidRPr="004803E1" w:rsidRDefault="004803E1" w:rsidP="004803E1">
      <w:pPr>
        <w:spacing w:after="0" w:line="240" w:lineRule="auto"/>
        <w:ind w:left="354" w:right="6" w:hanging="35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2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) (0,5) Quantos hosts de um endereço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classe C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são permitidos por </w:t>
      </w:r>
      <w:proofErr w:type="spellStart"/>
      <w:r w:rsidRPr="004803E1">
        <w:rPr>
          <w:rFonts w:ascii="Tahoma" w:eastAsia="Times New Roman" w:hAnsi="Tahoma" w:cs="Tahoma"/>
          <w:color w:val="000000"/>
          <w:lang w:eastAsia="pt-BR"/>
        </w:rPr>
        <w:t>sub-rede</w:t>
      </w:r>
      <w:proofErr w:type="spell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se a máscara usada for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255.255.255.252</w:t>
      </w:r>
      <w:r w:rsidRPr="004803E1">
        <w:rPr>
          <w:rFonts w:ascii="Tahoma" w:eastAsia="Times New Roman" w:hAnsi="Tahoma" w:cs="Tahoma"/>
          <w:color w:val="000000"/>
          <w:lang w:eastAsia="pt-BR"/>
        </w:rPr>
        <w:t>? Mostre os cálculos que justifiquem sua resposta. </w:t>
      </w:r>
    </w:p>
    <w:p w:rsidR="004803E1" w:rsidRPr="004803E1" w:rsidRDefault="004803E1" w:rsidP="00377EA4">
      <w:pPr>
        <w:spacing w:before="23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3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>) (1,5) Em uma rede temos as seguintes informações: </w:t>
      </w:r>
    </w:p>
    <w:p w:rsidR="004803E1" w:rsidRPr="004803E1" w:rsidRDefault="004803E1" w:rsidP="004803E1">
      <w:pPr>
        <w:spacing w:before="342" w:after="0" w:line="240" w:lineRule="auto"/>
        <w:ind w:left="71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→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endereço IP = 200.15.13.64 </w:t>
      </w:r>
    </w:p>
    <w:p w:rsidR="004803E1" w:rsidRPr="004803E1" w:rsidRDefault="004803E1" w:rsidP="004803E1">
      <w:pPr>
        <w:spacing w:before="142" w:after="0" w:line="240" w:lineRule="auto"/>
        <w:ind w:left="71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→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máscara de rede = 255.255.255.224 </w:t>
      </w:r>
    </w:p>
    <w:p w:rsidR="004803E1" w:rsidRPr="004803E1" w:rsidRDefault="004803E1" w:rsidP="004803E1">
      <w:pPr>
        <w:spacing w:before="421" w:after="0" w:line="240" w:lineRule="auto"/>
        <w:ind w:left="70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b/>
          <w:bCs/>
          <w:color w:val="C9211E"/>
          <w:lang w:eastAsia="pt-BR"/>
        </w:rPr>
        <w:t>Responda: </w:t>
      </w:r>
    </w:p>
    <w:p w:rsidR="004803E1" w:rsidRPr="004803E1" w:rsidRDefault="004803E1" w:rsidP="004803E1">
      <w:pPr>
        <w:spacing w:before="142" w:after="0" w:line="240" w:lineRule="auto"/>
        <w:ind w:left="6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(0,25) o IP 200.15.13.64 é o endereço de rede ou de um host da rede? </w:t>
      </w:r>
    </w:p>
    <w:p w:rsidR="004803E1" w:rsidRPr="004803E1" w:rsidRDefault="004803E1" w:rsidP="004803E1">
      <w:pPr>
        <w:spacing w:before="136" w:after="0" w:line="240" w:lineRule="auto"/>
        <w:ind w:left="6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sz w:val="23"/>
          <w:szCs w:val="23"/>
          <w:lang w:eastAsia="pt-BR"/>
        </w:rPr>
        <w:t>Justifique sua resposta. </w:t>
      </w:r>
    </w:p>
    <w:p w:rsidR="004803E1" w:rsidRPr="004803E1" w:rsidRDefault="004803E1" w:rsidP="004803E1">
      <w:pPr>
        <w:spacing w:before="141"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b) (0,25) qual o IP de broadcast?  </w:t>
      </w:r>
    </w:p>
    <w:p w:rsidR="004803E1" w:rsidRPr="004803E1" w:rsidRDefault="004803E1" w:rsidP="004803E1">
      <w:pPr>
        <w:spacing w:before="142" w:after="0" w:line="240" w:lineRule="auto"/>
        <w:ind w:left="69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c) (1,0) qual o intervalo de IPs dessa rede? </w:t>
      </w:r>
    </w:p>
    <w:p w:rsidR="00377EA4" w:rsidRDefault="004803E1" w:rsidP="00377EA4">
      <w:pPr>
        <w:spacing w:before="542" w:after="0" w:line="480" w:lineRule="auto"/>
        <w:ind w:right="-6"/>
        <w:rPr>
          <w:rFonts w:ascii="Tahoma" w:eastAsia="Times New Roman" w:hAnsi="Tahoma" w:cs="Tahoma"/>
          <w:color w:val="000000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lastRenderedPageBreak/>
        <w:t>4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) (2,0) Qual é o endereço 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REDE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e 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BROADCAST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do IP de rede VÁLIDO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200.67.67.43/26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? </w:t>
      </w:r>
    </w:p>
    <w:p w:rsidR="004803E1" w:rsidRPr="004803E1" w:rsidRDefault="004803E1" w:rsidP="00377EA4">
      <w:pPr>
        <w:spacing w:before="542" w:after="0" w:line="48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5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>) (2,5) Os dados para esse exercício são: </w:t>
      </w:r>
    </w:p>
    <w:p w:rsidR="004803E1" w:rsidRPr="004803E1" w:rsidRDefault="004803E1" w:rsidP="004803E1">
      <w:pPr>
        <w:spacing w:before="63" w:after="0" w:line="240" w:lineRule="auto"/>
        <w:ind w:left="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IP de rede –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10.0.0.0/29 </w:t>
      </w:r>
    </w:p>
    <w:p w:rsidR="004803E1" w:rsidRPr="004803E1" w:rsidRDefault="004803E1" w:rsidP="004803E1">
      <w:pPr>
        <w:spacing w:before="95" w:after="0" w:line="240" w:lineRule="auto"/>
        <w:ind w:left="6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Com base nos dados acima, responda: </w:t>
      </w:r>
    </w:p>
    <w:p w:rsidR="004803E1" w:rsidRPr="004803E1" w:rsidRDefault="004803E1" w:rsidP="004803E1">
      <w:pPr>
        <w:spacing w:before="27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(0,50) qual a máscara de rede? </w:t>
      </w:r>
    </w:p>
    <w:p w:rsidR="004803E1" w:rsidRPr="004803E1" w:rsidRDefault="004803E1" w:rsidP="004803E1">
      <w:pPr>
        <w:spacing w:before="48" w:after="0" w:line="240" w:lineRule="auto"/>
        <w:ind w:left="141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b) (0,25)quantos IPs válidos teremos na rede? </w:t>
      </w:r>
    </w:p>
    <w:p w:rsidR="004803E1" w:rsidRPr="004803E1" w:rsidRDefault="004803E1" w:rsidP="004803E1">
      <w:pPr>
        <w:spacing w:before="48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c) (0,25)qual o IP de rede? </w:t>
      </w:r>
    </w:p>
    <w:p w:rsidR="004803E1" w:rsidRPr="004803E1" w:rsidRDefault="004803E1" w:rsidP="004803E1">
      <w:pPr>
        <w:spacing w:before="48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d) (0,25) qual o IP de broadcast? </w:t>
      </w:r>
    </w:p>
    <w:p w:rsidR="004803E1" w:rsidRPr="004803E1" w:rsidRDefault="004803E1" w:rsidP="004803E1">
      <w:pPr>
        <w:spacing w:before="48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e) (1,25) mostre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TODOS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os intervalos 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IPs VÁLIDOS </w:t>
      </w:r>
      <w:r w:rsidRPr="004803E1">
        <w:rPr>
          <w:rFonts w:ascii="Tahoma" w:eastAsia="Times New Roman" w:hAnsi="Tahoma" w:cs="Tahoma"/>
          <w:color w:val="000000"/>
          <w:lang w:eastAsia="pt-BR"/>
        </w:rPr>
        <w:t>possíveis? </w:t>
      </w:r>
    </w:p>
    <w:p w:rsidR="004803E1" w:rsidRDefault="004803E1" w:rsidP="004803E1">
      <w:pPr>
        <w:spacing w:before="413" w:after="0" w:line="240" w:lineRule="auto"/>
        <w:ind w:left="701"/>
        <w:rPr>
          <w:rFonts w:ascii="Tahoma" w:eastAsia="Times New Roman" w:hAnsi="Tahoma" w:cs="Tahoma"/>
          <w:color w:val="000000"/>
          <w:lang w:eastAsia="pt-BR"/>
        </w:rPr>
      </w:pPr>
      <w:r w:rsidRPr="004803E1">
        <w:rPr>
          <w:rFonts w:ascii="Tahoma" w:eastAsia="Times New Roman" w:hAnsi="Tahoma" w:cs="Tahoma"/>
          <w:b/>
          <w:bCs/>
          <w:color w:val="C9211E"/>
          <w:lang w:eastAsia="pt-BR"/>
        </w:rPr>
        <w:t xml:space="preserve">IMPORTANTE: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não </w:t>
      </w:r>
      <w:r w:rsidR="00377EA4" w:rsidRPr="004803E1">
        <w:rPr>
          <w:rFonts w:ascii="Tahoma" w:eastAsia="Times New Roman" w:hAnsi="Tahoma" w:cs="Tahoma"/>
          <w:color w:val="000000"/>
          <w:lang w:eastAsia="pt-BR"/>
        </w:rPr>
        <w:t>se esqueça de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 demonstrar os cálculos!</w:t>
      </w:r>
    </w:p>
    <w:p w:rsidR="00377EA4" w:rsidRPr="004803E1" w:rsidRDefault="00377EA4" w:rsidP="004803E1">
      <w:pPr>
        <w:spacing w:before="413" w:after="0" w:line="240" w:lineRule="auto"/>
        <w:ind w:left="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803E1" w:rsidRPr="004803E1" w:rsidRDefault="004803E1" w:rsidP="004803E1">
      <w:pPr>
        <w:spacing w:after="0" w:line="240" w:lineRule="auto"/>
        <w:ind w:left="354" w:right="900" w:hanging="35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803E1">
        <w:rPr>
          <w:rFonts w:ascii="Calibri" w:eastAsia="Times New Roman" w:hAnsi="Calibri" w:cs="Calibri"/>
          <w:color w:val="000000"/>
          <w:lang w:eastAsia="pt-BR"/>
        </w:rPr>
        <w:t>6</w:t>
      </w:r>
      <w:proofErr w:type="gramEnd"/>
      <w:r w:rsidRPr="004803E1">
        <w:rPr>
          <w:rFonts w:ascii="Calibri" w:eastAsia="Times New Roman" w:hAnsi="Calibri" w:cs="Calibri"/>
          <w:color w:val="000000"/>
          <w:lang w:eastAsia="pt-BR"/>
        </w:rPr>
        <w:t xml:space="preserve">) 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(2,0) Suponha que uma empresa utilize o endereço de rede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192.168.10.0/24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. Caso essa empresa esteja precisando de uma nova </w:t>
      </w:r>
      <w:proofErr w:type="spellStart"/>
      <w:r w:rsidRPr="004803E1">
        <w:rPr>
          <w:rFonts w:ascii="Tahoma" w:eastAsia="Times New Roman" w:hAnsi="Tahoma" w:cs="Tahoma"/>
          <w:color w:val="000000"/>
          <w:lang w:eastAsia="pt-BR"/>
        </w:rPr>
        <w:t>sub-rede</w:t>
      </w:r>
      <w:proofErr w:type="spell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que comporte, no mínimo,  </w:t>
      </w:r>
      <w:r w:rsidRPr="004803E1">
        <w:rPr>
          <w:rFonts w:ascii="Tahoma" w:eastAsia="Times New Roman" w:hAnsi="Tahoma" w:cs="Tahoma"/>
          <w:b/>
          <w:bCs/>
          <w:color w:val="000000"/>
          <w:lang w:eastAsia="pt-BR"/>
        </w:rPr>
        <w:t>25 hosts</w:t>
      </w:r>
      <w:r w:rsidRPr="004803E1">
        <w:rPr>
          <w:rFonts w:ascii="Tahoma" w:eastAsia="Times New Roman" w:hAnsi="Tahoma" w:cs="Tahoma"/>
          <w:color w:val="000000"/>
          <w:lang w:eastAsia="pt-BR"/>
        </w:rPr>
        <w:t xml:space="preserve">, a configuração de </w:t>
      </w:r>
      <w:proofErr w:type="spellStart"/>
      <w:r w:rsidRPr="004803E1">
        <w:rPr>
          <w:rFonts w:ascii="Tahoma" w:eastAsia="Times New Roman" w:hAnsi="Tahoma" w:cs="Tahoma"/>
          <w:color w:val="000000"/>
          <w:lang w:eastAsia="pt-BR"/>
        </w:rPr>
        <w:t>sub-rede</w:t>
      </w:r>
      <w:proofErr w:type="spell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correta para atender a essa nova demanda é: </w:t>
      </w:r>
    </w:p>
    <w:p w:rsidR="004803E1" w:rsidRPr="004803E1" w:rsidRDefault="004803E1" w:rsidP="004803E1">
      <w:pPr>
        <w:spacing w:before="327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192.168.10.64/27 </w:t>
      </w:r>
    </w:p>
    <w:p w:rsidR="004803E1" w:rsidRPr="004803E1" w:rsidRDefault="004803E1" w:rsidP="004803E1">
      <w:pPr>
        <w:spacing w:before="95" w:after="0" w:line="240" w:lineRule="auto"/>
        <w:ind w:left="141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b) 192.168.10.160/26  </w:t>
      </w:r>
    </w:p>
    <w:p w:rsidR="004803E1" w:rsidRPr="004803E1" w:rsidRDefault="004803E1" w:rsidP="004803E1">
      <w:pPr>
        <w:spacing w:before="10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c) 192.168.10.240/27  </w:t>
      </w:r>
    </w:p>
    <w:p w:rsidR="004803E1" w:rsidRPr="004803E1" w:rsidRDefault="004803E1" w:rsidP="004803E1">
      <w:pPr>
        <w:spacing w:before="10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d) 192.168.10.240/28  </w:t>
      </w:r>
    </w:p>
    <w:p w:rsidR="004803E1" w:rsidRPr="004803E1" w:rsidRDefault="004803E1" w:rsidP="004803E1">
      <w:pPr>
        <w:spacing w:before="470" w:after="0" w:line="240" w:lineRule="auto"/>
        <w:ind w:left="70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b/>
          <w:bCs/>
          <w:color w:val="C9211E"/>
          <w:lang w:eastAsia="pt-BR"/>
        </w:rPr>
        <w:t>IMPORTANTE: </w:t>
      </w:r>
    </w:p>
    <w:p w:rsidR="004803E1" w:rsidRPr="004803E1" w:rsidRDefault="004803E1" w:rsidP="004803E1">
      <w:pPr>
        <w:spacing w:before="105" w:after="0" w:line="240" w:lineRule="auto"/>
        <w:ind w:left="140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>a) indique qual a letra correta! </w:t>
      </w:r>
    </w:p>
    <w:p w:rsidR="004803E1" w:rsidRPr="004803E1" w:rsidRDefault="004803E1" w:rsidP="004803E1">
      <w:pPr>
        <w:spacing w:before="105" w:after="0" w:line="240" w:lineRule="auto"/>
        <w:ind w:left="141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03E1">
        <w:rPr>
          <w:rFonts w:ascii="Tahoma" w:eastAsia="Times New Roman" w:hAnsi="Tahoma" w:cs="Tahoma"/>
          <w:color w:val="000000"/>
          <w:lang w:eastAsia="pt-BR"/>
        </w:rPr>
        <w:t xml:space="preserve">b) Mostre os cálculos de como chegou </w:t>
      </w:r>
      <w:proofErr w:type="gramStart"/>
      <w:r w:rsidRPr="004803E1">
        <w:rPr>
          <w:rFonts w:ascii="Tahoma" w:eastAsia="Times New Roman" w:hAnsi="Tahoma" w:cs="Tahoma"/>
          <w:color w:val="000000"/>
          <w:lang w:eastAsia="pt-BR"/>
        </w:rPr>
        <w:t>na</w:t>
      </w:r>
      <w:proofErr w:type="gramEnd"/>
      <w:r w:rsidRPr="004803E1">
        <w:rPr>
          <w:rFonts w:ascii="Tahoma" w:eastAsia="Times New Roman" w:hAnsi="Tahoma" w:cs="Tahoma"/>
          <w:color w:val="000000"/>
          <w:lang w:eastAsia="pt-BR"/>
        </w:rPr>
        <w:t xml:space="preserve"> resposta indicada.</w:t>
      </w:r>
    </w:p>
    <w:p w:rsidR="009D727C" w:rsidRDefault="009D727C"/>
    <w:sectPr w:rsidR="009D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E1"/>
    <w:rsid w:val="00377EA4"/>
    <w:rsid w:val="004803E1"/>
    <w:rsid w:val="009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77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7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137">
          <w:marLeft w:val="4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DA COSTA ROBINSON</dc:creator>
  <cp:lastModifiedBy>FELIPE DA COSTA ROBINSON</cp:lastModifiedBy>
  <cp:revision>1</cp:revision>
  <dcterms:created xsi:type="dcterms:W3CDTF">2024-06-03T23:16:00Z</dcterms:created>
  <dcterms:modified xsi:type="dcterms:W3CDTF">2024-06-04T00:07:00Z</dcterms:modified>
</cp:coreProperties>
</file>