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Fatec Campinas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Análise e Desenvolvimento de Sistemas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Felipe da Costa Robinson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Gabriel Vitor Barbosa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Kevin Hou Jung Wu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Matheus Fernandes da Silva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Sistema de e-commerce para Agência de Viagem Oceanun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Campinas, SP</w:t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99aq66tv17bw" w:id="0"/>
      <w:bookmarkEnd w:id="0"/>
      <w:r w:rsidDel="00000000" w:rsidR="00000000" w:rsidRPr="00000000">
        <w:rPr>
          <w:rtl w:val="0"/>
        </w:rPr>
        <w:t xml:space="preserve">Introdução </w:t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empresa escolhida para realização do trabalho é a agência de viagens </w:t>
      </w:r>
      <w:r w:rsidDel="00000000" w:rsidR="00000000" w:rsidRPr="00000000">
        <w:rPr>
          <w:sz w:val="24"/>
          <w:szCs w:val="24"/>
          <w:rtl w:val="0"/>
        </w:rPr>
        <w:t xml:space="preserve">Oceanun</w:t>
      </w:r>
      <w:r w:rsidDel="00000000" w:rsidR="00000000" w:rsidRPr="00000000">
        <w:rPr>
          <w:sz w:val="24"/>
          <w:szCs w:val="24"/>
          <w:rtl w:val="0"/>
        </w:rPr>
        <w:t xml:space="preserve">. O objetivo é criar um modelo de sistema baseado no conteúdo da matéria de Engenharia de Software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l5yuf2mp5h50" w:id="1"/>
      <w:bookmarkEnd w:id="1"/>
      <w:r w:rsidDel="00000000" w:rsidR="00000000" w:rsidRPr="00000000">
        <w:rPr>
          <w:rtl w:val="0"/>
        </w:rPr>
        <w:t xml:space="preserve">Etapa 1 - Requisitos - Diagramas de caso</w:t>
      </w:r>
    </w:p>
    <w:p w:rsidR="00000000" w:rsidDel="00000000" w:rsidP="00000000" w:rsidRDefault="00000000" w:rsidRPr="00000000" w14:paraId="00000029">
      <w:pPr>
        <w:pStyle w:val="Heading2"/>
        <w:ind w:left="0" w:firstLine="0"/>
        <w:rPr>
          <w:sz w:val="24"/>
          <w:szCs w:val="24"/>
        </w:rPr>
      </w:pPr>
      <w:bookmarkStart w:colFirst="0" w:colLast="0" w:name="_ah4wlfimp76z" w:id="2"/>
      <w:bookmarkEnd w:id="2"/>
      <w:r w:rsidDel="00000000" w:rsidR="00000000" w:rsidRPr="00000000">
        <w:rPr>
          <w:rtl w:val="0"/>
        </w:rPr>
        <w:t xml:space="preserve">Identificação</w:t>
      </w:r>
      <w:r w:rsidDel="00000000" w:rsidR="00000000" w:rsidRPr="00000000">
        <w:rPr>
          <w:rtl w:val="0"/>
        </w:rPr>
        <w:t xml:space="preserve"> dos Atores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.8653257721028"/>
        <w:gridCol w:w="2010.8653257721028"/>
        <w:gridCol w:w="5003.781159479418"/>
        <w:tblGridChange w:id="0">
          <w:tblGrid>
            <w:gridCol w:w="2010.8653257721028"/>
            <w:gridCol w:w="2010.8653257721028"/>
            <w:gridCol w:w="5003.78115947941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Ações realizadas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Humano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Navega pelo catálogo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Adiciona itens ao carrinho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 o cadastro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Efetua o pagamento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Humano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Gerenciar o inventário (quartos/produtos)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 preços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Visualiza relatórios de vendas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Confirmar pedidos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 de Pagamento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Responsável por validar os dados do cartão de crédito e autorizar a transação financeira. 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ind w:left="0" w:firstLine="0"/>
        <w:rPr>
          <w:sz w:val="24"/>
          <w:szCs w:val="24"/>
        </w:rPr>
      </w:pPr>
      <w:bookmarkStart w:colFirst="0" w:colLast="0" w:name="_bk224p6b0cs5" w:id="3"/>
      <w:bookmarkEnd w:id="3"/>
      <w:r w:rsidDel="00000000" w:rsidR="00000000" w:rsidRPr="00000000">
        <w:rPr>
          <w:rtl w:val="0"/>
        </w:rPr>
        <w:t xml:space="preserve">Identificar os Requisitos Funcionais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2985"/>
        <w:gridCol w:w="5055"/>
        <w:tblGridChange w:id="0">
          <w:tblGrid>
            <w:gridCol w:w="960"/>
            <w:gridCol w:w="2985"/>
            <w:gridCol w:w="5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Descrição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Catálogo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que o usuário visualize os quartos e viagens oferecidas.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Adicionar ao Carrinho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que o cliente selecione itens e os adicione a um carrinho virtual antes de finalizar a compra.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Gerenciar Cadastro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que o cliente crie, edite e exclua sua conta (Nome, CPF, E-mail, Telefone). Caso algum campo esteja incompleto, o usuário pode tentar novamente.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Checkout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calcular o valor total da compra, incluindo taxas ou impostos, e encaminhar para a tela de pagamento.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Integrar com Pagamento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enviar os dados da transação para a API de Pagamento e receber a confirmação (sucesso ou falha). Caso falhe, o usuário pode tentar novamente 3 vezes antes de cancelar a transação.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Emitir Confirmação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Após o pagamento aprovado, o sistema deve enviar um comprovante ou confirmação de reserva para o e-mail do cliente.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Administrar Inventário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que o administrador cadastre, altere ou remova itens (viagens/pacotes/hospedagens) do catálogo.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Preços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a alteração de preços.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Gerar Relatórios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fornecer relatórios de vendas por período para análise do administrador.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Gestão de Pedidos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que o administrador altere o status de um pedido (ex: "Aguardando Pagamento", "Confirmado", "Cancelado"). </w:t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ind w:left="0" w:firstLine="0"/>
        <w:rPr/>
      </w:pPr>
      <w:bookmarkStart w:colFirst="0" w:colLast="0" w:name="_e5xm515mtwds" w:id="4"/>
      <w:bookmarkEnd w:id="4"/>
      <w:r w:rsidDel="00000000" w:rsidR="00000000" w:rsidRPr="00000000">
        <w:rPr>
          <w:rtl w:val="0"/>
        </w:rPr>
        <w:t xml:space="preserve">Identificar os Requisitos Não-Funcionais</w:t>
      </w:r>
    </w:p>
    <w:tbl>
      <w:tblPr>
        <w:tblStyle w:val="Table3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2955"/>
        <w:gridCol w:w="5040"/>
        <w:tblGridChange w:id="0">
          <w:tblGrid>
            <w:gridCol w:w="990"/>
            <w:gridCol w:w="2955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utilizar o protocolo HTTPS e criptografia para proteger os dados pessoais,  e financeiros dos clientes.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buscas por viagens e pacotes no catálogo não devem demorar mais do que 2 segundos para carregar.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Disponibilidade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estar online e disponível para reservas 24 horas por dia, 7 dias por semana (uptime de 99.8%).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interface deve ser responsiva, permitindo que o cliente realize reservas tanto via desktop quanto via dispositivos móveis (celular/tablet).</w:t>
            </w:r>
          </w:p>
        </w:tc>
      </w:tr>
      <w:tr>
        <w:trPr>
          <w:cantSplit w:val="0"/>
          <w:trHeight w:val="75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Conformidade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estar em conformidade com a LGPD (Lei Geral de Proteção de Dados) para o tratamento de dados dos viajantes.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ind w:left="0" w:firstLine="0"/>
        <w:rPr/>
      </w:pPr>
      <w:bookmarkStart w:colFirst="0" w:colLast="0" w:name="_bkiul8los9uq" w:id="5"/>
      <w:bookmarkEnd w:id="5"/>
      <w:r w:rsidDel="00000000" w:rsidR="00000000" w:rsidRPr="00000000">
        <w:rPr>
          <w:rtl w:val="0"/>
        </w:rPr>
        <w:t xml:space="preserve">Elaborar o diagrama de Casos de Uso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10zldqaqifff" w:id="6"/>
      <w:bookmarkEnd w:id="6"/>
      <w:r w:rsidDel="00000000" w:rsidR="00000000" w:rsidRPr="00000000">
        <w:rPr>
          <w:rtl w:val="0"/>
        </w:rPr>
        <w:t xml:space="preserve">Elaborar as narrativas dos Casos de Uso</w:t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uj50kohguy3m" w:id="7"/>
      <w:bookmarkEnd w:id="7"/>
      <w:r w:rsidDel="00000000" w:rsidR="00000000" w:rsidRPr="00000000">
        <w:rPr>
          <w:rtl w:val="0"/>
        </w:rPr>
        <w:t xml:space="preserve">Etapa 2 - Interface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gkxf7yb829bg" w:id="8"/>
      <w:bookmarkEnd w:id="8"/>
      <w:r w:rsidDel="00000000" w:rsidR="00000000" w:rsidRPr="00000000">
        <w:rPr>
          <w:rtl w:val="0"/>
        </w:rPr>
        <w:t xml:space="preserve">Proposta de Interface</w:t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98x9okj08kt3" w:id="9"/>
      <w:bookmarkEnd w:id="9"/>
      <w:r w:rsidDel="00000000" w:rsidR="00000000" w:rsidRPr="00000000">
        <w:rPr>
          <w:rtl w:val="0"/>
        </w:rPr>
        <w:t xml:space="preserve">Etapa 3 - Gestão de Configuração de Software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o1pme0v866zr" w:id="10"/>
      <w:bookmarkEnd w:id="10"/>
      <w:r w:rsidDel="00000000" w:rsidR="00000000" w:rsidRPr="00000000">
        <w:rPr>
          <w:rtl w:val="0"/>
        </w:rPr>
        <w:t xml:space="preserve">Etapa 4 - Métricas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31n4nugo8an5" w:id="11"/>
      <w:bookmarkEnd w:id="11"/>
      <w:r w:rsidDel="00000000" w:rsidR="00000000" w:rsidRPr="00000000">
        <w:rPr>
          <w:rtl w:val="0"/>
        </w:rPr>
        <w:t xml:space="preserve">Calcular o número de pontos de função estimado para o sistema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lv1nz11p0iv3" w:id="12"/>
      <w:bookmarkEnd w:id="12"/>
      <w:r w:rsidDel="00000000" w:rsidR="00000000" w:rsidRPr="00000000">
        <w:rPr>
          <w:rtl w:val="0"/>
        </w:rPr>
        <w:t xml:space="preserve">Definir quais seriam as métricas para acompanhar o desenvolvimento do sistema</w:t>
      </w:r>
    </w:p>
    <w:p w:rsidR="00000000" w:rsidDel="00000000" w:rsidP="00000000" w:rsidRDefault="00000000" w:rsidRPr="00000000" w14:paraId="0000007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vwb2n65hv8v1" w:id="13"/>
      <w:bookmarkEnd w:id="13"/>
      <w:r w:rsidDel="00000000" w:rsidR="00000000" w:rsidRPr="00000000">
        <w:rPr>
          <w:rtl w:val="0"/>
        </w:rPr>
        <w:t xml:space="preserve">Etapa 5 - SCRUM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g1sfz922ae55" w:id="14"/>
      <w:bookmarkEnd w:id="14"/>
      <w:r w:rsidDel="00000000" w:rsidR="00000000" w:rsidRPr="00000000">
        <w:rPr>
          <w:rtl w:val="0"/>
        </w:rPr>
        <w:t xml:space="preserve">Definir o backlog do sistema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kfyfsd24wa0k" w:id="15"/>
      <w:bookmarkEnd w:id="15"/>
      <w:r w:rsidDel="00000000" w:rsidR="00000000" w:rsidRPr="00000000">
        <w:rPr>
          <w:rtl w:val="0"/>
        </w:rPr>
        <w:t xml:space="preserve">Definir pelo menos a primeira sprint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4h0w1vjemwxw" w:id="16"/>
      <w:bookmarkEnd w:id="16"/>
      <w:r w:rsidDel="00000000" w:rsidR="00000000" w:rsidRPr="00000000">
        <w:rPr>
          <w:rtl w:val="0"/>
        </w:rPr>
        <w:t xml:space="preserve">Simular a execução dessa primeira sprint</w:t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9djs283v7y3o" w:id="17"/>
      <w:bookmarkEnd w:id="17"/>
      <w:r w:rsidDel="00000000" w:rsidR="00000000" w:rsidRPr="00000000">
        <w:rPr>
          <w:rtl w:val="0"/>
        </w:rPr>
        <w:t xml:space="preserve">Gerar um burndown chart</w:t>
      </w:r>
    </w:p>
    <w:p w:rsidR="00000000" w:rsidDel="00000000" w:rsidP="00000000" w:rsidRDefault="00000000" w:rsidRPr="00000000" w14:paraId="0000008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alcmdt18afao" w:id="18"/>
      <w:bookmarkEnd w:id="18"/>
      <w:r w:rsidDel="00000000" w:rsidR="00000000" w:rsidRPr="00000000">
        <w:rPr>
          <w:rtl w:val="0"/>
        </w:rPr>
        <w:t xml:space="preserve">Etapa 6 - Teste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mz06x2oyfl4x" w:id="19"/>
      <w:bookmarkEnd w:id="19"/>
      <w:r w:rsidDel="00000000" w:rsidR="00000000" w:rsidRPr="00000000">
        <w:rPr>
          <w:rtl w:val="0"/>
        </w:rPr>
        <w:t xml:space="preserve">Elaborar um plano de teste para o sistema</w:t>
      </w:r>
    </w:p>
    <w:p w:rsidR="00000000" w:rsidDel="00000000" w:rsidP="00000000" w:rsidRDefault="00000000" w:rsidRPr="00000000" w14:paraId="0000008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nmzgy67vnigc" w:id="20"/>
      <w:bookmarkEnd w:id="20"/>
      <w:r w:rsidDel="00000000" w:rsidR="00000000" w:rsidRPr="00000000">
        <w:rPr>
          <w:rtl w:val="0"/>
        </w:rPr>
        <w:t xml:space="preserve">Referências </w:t>
      </w:r>
    </w:p>
    <w:p w:rsidR="00000000" w:rsidDel="00000000" w:rsidP="00000000" w:rsidRDefault="00000000" w:rsidRPr="00000000" w14:paraId="0000008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https://engsoftmoderna.info/cap3.html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ngsoftmoderna.info/cap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